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8C" w:rsidRPr="00660A74" w:rsidRDefault="00660A74" w:rsidP="003B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A74">
        <w:rPr>
          <w:rStyle w:val="a4"/>
          <w:rFonts w:ascii="Times New Roman" w:hAnsi="Times New Roman" w:cs="Times New Roman"/>
          <w:color w:val="333333"/>
          <w:sz w:val="24"/>
          <w:szCs w:val="24"/>
        </w:rPr>
        <w:t>Технологическая карта урока по учебному предмету «Математика» в 6-ом классе на тему «Уравнения»</w:t>
      </w:r>
    </w:p>
    <w:tbl>
      <w:tblPr>
        <w:tblStyle w:val="a3"/>
        <w:tblW w:w="0" w:type="auto"/>
        <w:tblLook w:val="04A0"/>
      </w:tblPr>
      <w:tblGrid>
        <w:gridCol w:w="3369"/>
        <w:gridCol w:w="9922"/>
      </w:tblGrid>
      <w:tr w:rsidR="00660A74" w:rsidRPr="003B3113" w:rsidTr="003B3113">
        <w:tc>
          <w:tcPr>
            <w:tcW w:w="3369" w:type="dxa"/>
          </w:tcPr>
          <w:p w:rsidR="00660A74" w:rsidRPr="003B3113" w:rsidRDefault="00660A74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9922" w:type="dxa"/>
          </w:tcPr>
          <w:p w:rsidR="00660A74" w:rsidRPr="003B3113" w:rsidRDefault="009164DF" w:rsidP="00714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60A74">
              <w:rPr>
                <w:rFonts w:ascii="Times New Roman" w:hAnsi="Times New Roman" w:cs="Times New Roman"/>
                <w:sz w:val="24"/>
                <w:szCs w:val="24"/>
              </w:rPr>
              <w:t>рок открытия новых знаний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9922" w:type="dxa"/>
          </w:tcPr>
          <w:p w:rsidR="00660A74" w:rsidRPr="003B3113" w:rsidRDefault="00660A74" w:rsidP="003B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74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С.М., Потапов М.К., Решетников Н.Н., </w:t>
            </w:r>
            <w:proofErr w:type="spellStart"/>
            <w:r w:rsidRPr="00660A74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660A7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</w:t>
            </w:r>
          </w:p>
        </w:tc>
        <w:tc>
          <w:tcPr>
            <w:tcW w:w="9922" w:type="dxa"/>
          </w:tcPr>
          <w:p w:rsidR="00660A74" w:rsidRPr="003B3113" w:rsidRDefault="009164DF" w:rsidP="003B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60A74" w:rsidRPr="00DE6E32">
              <w:rPr>
                <w:rFonts w:ascii="Times New Roman" w:hAnsi="Times New Roman"/>
                <w:sz w:val="24"/>
                <w:szCs w:val="24"/>
              </w:rPr>
              <w:t>оздание условий для получения и осмысления учениками новых знаний о способах решения уравнений</w:t>
            </w:r>
            <w:r w:rsidR="00660A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развития:</w:t>
            </w:r>
          </w:p>
        </w:tc>
        <w:tc>
          <w:tcPr>
            <w:tcW w:w="9922" w:type="dxa"/>
          </w:tcPr>
          <w:p w:rsidR="00660A74" w:rsidRPr="003B3113" w:rsidRDefault="009164DF" w:rsidP="0009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660A74">
              <w:rPr>
                <w:rFonts w:ascii="Times New Roman" w:hAnsi="Times New Roman"/>
                <w:sz w:val="24"/>
                <w:szCs w:val="24"/>
              </w:rPr>
              <w:t xml:space="preserve">ормирование умения </w:t>
            </w:r>
            <w:r w:rsidR="00660A74" w:rsidRPr="00DE6E32">
              <w:rPr>
                <w:rFonts w:ascii="Times New Roman" w:hAnsi="Times New Roman"/>
                <w:sz w:val="24"/>
                <w:szCs w:val="24"/>
              </w:rPr>
              <w:t>самостоятельно ставить новые учебные задачи путем задавания вопросов о неизвестном;</w:t>
            </w:r>
            <w:r w:rsidR="00660A74" w:rsidRPr="00DE6E3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="00660A74" w:rsidRPr="0009514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умения 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>п</w:t>
            </w:r>
            <w:r w:rsidR="00660A74" w:rsidRPr="00DE6E32">
              <w:rPr>
                <w:rFonts w:ascii="Times New Roman" w:hAnsi="Times New Roman"/>
                <w:sz w:val="24"/>
                <w:szCs w:val="24"/>
              </w:rPr>
              <w:t>ланировать  собственную деятельность, определять средства для ее осуществления</w:t>
            </w:r>
            <w:r w:rsidR="00660A74" w:rsidRPr="00DE6E3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660A74" w:rsidRPr="00DE6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воспитания:</w:t>
            </w:r>
          </w:p>
        </w:tc>
        <w:tc>
          <w:tcPr>
            <w:tcW w:w="9922" w:type="dxa"/>
          </w:tcPr>
          <w:p w:rsidR="00660A74" w:rsidRPr="003B3113" w:rsidRDefault="009164DF" w:rsidP="0009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660A74">
              <w:rPr>
                <w:rFonts w:ascii="Times New Roman" w:hAnsi="Times New Roman"/>
                <w:sz w:val="24"/>
                <w:szCs w:val="24"/>
              </w:rPr>
              <w:t>ормирование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A74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слушать и вступать в диалог; внимательност</w:t>
            </w:r>
            <w:r w:rsidR="00660A74">
              <w:rPr>
                <w:rFonts w:ascii="Times New Roman" w:hAnsi="Times New Roman"/>
                <w:sz w:val="24"/>
                <w:szCs w:val="24"/>
              </w:rPr>
              <w:t>и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и аккуратност</w:t>
            </w:r>
            <w:r w:rsidR="00660A74">
              <w:rPr>
                <w:rFonts w:ascii="Times New Roman" w:hAnsi="Times New Roman"/>
                <w:sz w:val="24"/>
                <w:szCs w:val="24"/>
              </w:rPr>
              <w:t>и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в вычислениях; </w:t>
            </w:r>
            <w:r w:rsidR="00660A74"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чувств</w:t>
            </w:r>
            <w:r w:rsidR="00660A74">
              <w:rPr>
                <w:rFonts w:ascii="Times New Roman" w:hAnsi="Times New Roman"/>
                <w:sz w:val="24"/>
                <w:szCs w:val="24"/>
              </w:rPr>
              <w:t>а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взаимопомощи, уважительно</w:t>
            </w:r>
            <w:r w:rsidR="00660A74">
              <w:rPr>
                <w:rFonts w:ascii="Times New Roman" w:hAnsi="Times New Roman"/>
                <w:sz w:val="24"/>
                <w:szCs w:val="24"/>
              </w:rPr>
              <w:t>го отношения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к чужому мнению, культур</w:t>
            </w:r>
            <w:r w:rsidR="00660A74">
              <w:rPr>
                <w:rFonts w:ascii="Times New Roman" w:hAnsi="Times New Roman"/>
                <w:sz w:val="24"/>
                <w:szCs w:val="24"/>
              </w:rPr>
              <w:t>е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учебного труда, требовательно</w:t>
            </w:r>
            <w:r w:rsidR="00660A74">
              <w:rPr>
                <w:rFonts w:ascii="Times New Roman" w:hAnsi="Times New Roman"/>
                <w:sz w:val="24"/>
                <w:szCs w:val="24"/>
              </w:rPr>
              <w:t>го отношения</w:t>
            </w:r>
            <w:r w:rsidR="00660A74" w:rsidRPr="0009514C">
              <w:rPr>
                <w:rFonts w:ascii="Times New Roman" w:hAnsi="Times New Roman"/>
                <w:sz w:val="24"/>
                <w:szCs w:val="24"/>
              </w:rPr>
              <w:t xml:space="preserve"> к себе и своей работе</w:t>
            </w:r>
            <w:r w:rsidR="00660A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</w:tc>
        <w:tc>
          <w:tcPr>
            <w:tcW w:w="9922" w:type="dxa"/>
          </w:tcPr>
          <w:p w:rsidR="00660A74" w:rsidRPr="003B3113" w:rsidRDefault="00660A74" w:rsidP="003B3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  <w:tc>
          <w:tcPr>
            <w:tcW w:w="9922" w:type="dxa"/>
          </w:tcPr>
          <w:p w:rsidR="00660A74" w:rsidRPr="003B3113" w:rsidRDefault="00660A74" w:rsidP="0009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hAnsi="Times New Roman"/>
                <w:sz w:val="24"/>
                <w:szCs w:val="24"/>
              </w:rPr>
              <w:t>уметь в процессе реальной ситуации использовать понятия «уравнение», «равенство», «корень уравнения»; познакомиться со свойствами уравнений; новым способом решения уравнений; отрабатывать умение решать уравнения.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2" w:type="dxa"/>
          </w:tcPr>
          <w:p w:rsidR="00660A74" w:rsidRPr="00DE6E32" w:rsidRDefault="00660A74" w:rsidP="0009514C">
            <w:pPr>
              <w:rPr>
                <w:rFonts w:ascii="Times New Roman" w:hAnsi="Times New Roman"/>
                <w:sz w:val="24"/>
                <w:szCs w:val="24"/>
              </w:rPr>
            </w:pPr>
            <w:r w:rsidRPr="00DE6E32">
              <w:rPr>
                <w:rFonts w:ascii="Times New Roman" w:hAnsi="Times New Roman"/>
                <w:sz w:val="24"/>
                <w:szCs w:val="24"/>
              </w:rPr>
              <w:t>извлекать  необходимую информацию из прослушанного материала; структурировать  информацию в виде записи выводов и определений.</w:t>
            </w:r>
          </w:p>
          <w:p w:rsidR="00660A74" w:rsidRPr="00DE6E32" w:rsidRDefault="00660A74" w:rsidP="001516E7">
            <w:pPr>
              <w:rPr>
                <w:rFonts w:ascii="Times New Roman" w:hAnsi="Times New Roman"/>
                <w:sz w:val="24"/>
                <w:szCs w:val="24"/>
              </w:rPr>
            </w:pPr>
            <w:r w:rsidRPr="00DE6E32">
              <w:rPr>
                <w:rFonts w:ascii="Times New Roman" w:hAnsi="Times New Roman"/>
                <w:sz w:val="24"/>
                <w:szCs w:val="24"/>
              </w:rPr>
              <w:t>самостоятельно ставить  новые учебные задачи путем задавания вопросов о неизвестном; планировать  собственную деятельность, определять  средства для ее осуществления.</w:t>
            </w:r>
          </w:p>
          <w:p w:rsidR="00660A74" w:rsidRPr="003B3113" w:rsidRDefault="00660A74" w:rsidP="00151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hAnsi="Times New Roman"/>
                <w:sz w:val="24"/>
                <w:szCs w:val="24"/>
              </w:rPr>
              <w:t>умение  вести диалог, аргументировать свою точку зрения; эффективно сотрудничать и способствовать продуктивной кооперации.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  <w:tc>
          <w:tcPr>
            <w:tcW w:w="9922" w:type="dxa"/>
          </w:tcPr>
          <w:p w:rsidR="00660A74" w:rsidRPr="003B3113" w:rsidRDefault="00660A74" w:rsidP="0009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hAnsi="Times New Roman"/>
                <w:sz w:val="24"/>
                <w:szCs w:val="24"/>
              </w:rPr>
              <w:t>умение правильно излагать свои мысли, понимать смысл поставленной задачи.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Pr="003B3113" w:rsidRDefault="00660A74" w:rsidP="003B3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9922" w:type="dxa"/>
          </w:tcPr>
          <w:p w:rsidR="00660A74" w:rsidRPr="003B3113" w:rsidRDefault="009164DF" w:rsidP="0091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60A74">
              <w:rPr>
                <w:rFonts w:ascii="Times New Roman" w:hAnsi="Times New Roman" w:cs="Times New Roman"/>
                <w:sz w:val="24"/>
                <w:szCs w:val="24"/>
              </w:rPr>
              <w:t>омпьютер, проектор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0A74" w:rsidRPr="003B3113" w:rsidTr="003B3113">
        <w:tc>
          <w:tcPr>
            <w:tcW w:w="3369" w:type="dxa"/>
          </w:tcPr>
          <w:p w:rsidR="00660A74" w:rsidRDefault="00660A74" w:rsidP="003B3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922" w:type="dxa"/>
          </w:tcPr>
          <w:p w:rsidR="00E85A0D" w:rsidRDefault="00E85A0D" w:rsidP="003B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3B3113">
              <w:rPr>
                <w:rFonts w:ascii="Times New Roman" w:hAnsi="Times New Roman" w:cs="Times New Roman"/>
                <w:sz w:val="24"/>
                <w:szCs w:val="24"/>
              </w:rPr>
              <w:t>Математика. 6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3113">
              <w:rPr>
                <w:rFonts w:ascii="Times New Roman" w:hAnsi="Times New Roman" w:cs="Times New Roman"/>
                <w:sz w:val="24"/>
                <w:szCs w:val="24"/>
              </w:rPr>
              <w:t xml:space="preserve"> С. М. Никольский,  М.К. Потапов, Н.Н. Решетников, А.В. </w:t>
            </w:r>
            <w:proofErr w:type="spellStart"/>
            <w:r w:rsidRPr="003B3113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3B3113">
              <w:rPr>
                <w:rFonts w:ascii="Times New Roman" w:hAnsi="Times New Roman" w:cs="Times New Roman"/>
                <w:sz w:val="24"/>
                <w:szCs w:val="24"/>
              </w:rPr>
              <w:t xml:space="preserve"> – М: «Просвещение»,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0A74" w:rsidRDefault="009164DF" w:rsidP="003B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учителя.</w:t>
            </w:r>
          </w:p>
        </w:tc>
      </w:tr>
    </w:tbl>
    <w:p w:rsidR="001516E7" w:rsidRDefault="001516E7" w:rsidP="003B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4DF" w:rsidRDefault="009164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14992" w:type="dxa"/>
        <w:tblLayout w:type="fixed"/>
        <w:tblLook w:val="04A0"/>
      </w:tblPr>
      <w:tblGrid>
        <w:gridCol w:w="2034"/>
        <w:gridCol w:w="4737"/>
        <w:gridCol w:w="2551"/>
        <w:gridCol w:w="1843"/>
        <w:gridCol w:w="1984"/>
        <w:gridCol w:w="1843"/>
      </w:tblGrid>
      <w:tr w:rsidR="00263A74" w:rsidRPr="009164DF" w:rsidTr="00E34B76">
        <w:tc>
          <w:tcPr>
            <w:tcW w:w="2034" w:type="dxa"/>
            <w:vMerge w:val="restart"/>
          </w:tcPr>
          <w:p w:rsidR="00947553" w:rsidRPr="009164DF" w:rsidRDefault="00947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4737" w:type="dxa"/>
            <w:vMerge w:val="restart"/>
          </w:tcPr>
          <w:p w:rsidR="00947553" w:rsidRPr="001516E7" w:rsidRDefault="00947553" w:rsidP="00714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E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551" w:type="dxa"/>
            <w:vMerge w:val="restart"/>
          </w:tcPr>
          <w:p w:rsidR="00947553" w:rsidRPr="001516E7" w:rsidRDefault="00947553" w:rsidP="00714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E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5670" w:type="dxa"/>
            <w:gridSpan w:val="3"/>
          </w:tcPr>
          <w:p w:rsidR="00947553" w:rsidRDefault="00947553" w:rsidP="00E85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263A74" w:rsidTr="00E34B76">
        <w:tc>
          <w:tcPr>
            <w:tcW w:w="2034" w:type="dxa"/>
            <w:vMerge/>
          </w:tcPr>
          <w:p w:rsidR="00947553" w:rsidRPr="009164DF" w:rsidRDefault="00947553" w:rsidP="00E85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vMerge/>
          </w:tcPr>
          <w:p w:rsidR="00947553" w:rsidRPr="001516E7" w:rsidRDefault="00947553" w:rsidP="00714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553" w:rsidRPr="001516E7" w:rsidRDefault="00947553" w:rsidP="00714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47553" w:rsidRPr="009164DF" w:rsidRDefault="00947553" w:rsidP="0094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84" w:type="dxa"/>
          </w:tcPr>
          <w:p w:rsidR="00947553" w:rsidRPr="00E85A0D" w:rsidRDefault="00A869F5" w:rsidP="00947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</w:tcPr>
          <w:p w:rsidR="00947553" w:rsidRPr="00E85A0D" w:rsidRDefault="00947553" w:rsidP="00947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A0D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263A74" w:rsidTr="00E34B76">
        <w:tc>
          <w:tcPr>
            <w:tcW w:w="2034" w:type="dxa"/>
          </w:tcPr>
          <w:p w:rsidR="00A869F5" w:rsidRPr="0061653C" w:rsidRDefault="00A869F5" w:rsidP="00E85A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53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A869F5" w:rsidRPr="00947553" w:rsidRDefault="00A869F5" w:rsidP="00947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553">
              <w:rPr>
                <w:rFonts w:ascii="Times New Roman" w:hAnsi="Times New Roman" w:cs="Times New Roman"/>
                <w:i/>
                <w:sz w:val="24"/>
                <w:szCs w:val="24"/>
              </w:rPr>
              <w:t>Цель: с</w:t>
            </w:r>
            <w:r w:rsidRPr="00947553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оздание благоприятного психологического настроя на работу.</w:t>
            </w:r>
          </w:p>
        </w:tc>
        <w:tc>
          <w:tcPr>
            <w:tcW w:w="4737" w:type="dxa"/>
          </w:tcPr>
          <w:p w:rsidR="00A869F5" w:rsidRPr="00DE6E32" w:rsidRDefault="00A869F5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Учитель приветствует учащихся, проверяет их готовность к уроку.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Организует внимание детей.</w:t>
            </w:r>
          </w:p>
          <w:p w:rsidR="00A869F5" w:rsidRPr="00AF4045" w:rsidRDefault="00A869F5" w:rsidP="00AF40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75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Учитель: </w:t>
            </w:r>
            <w:r w:rsidRPr="00AF40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Здравствуйте, ребята! Садитесь!</w:t>
            </w:r>
          </w:p>
          <w:p w:rsidR="00A869F5" w:rsidRPr="00AF4045" w:rsidRDefault="00A869F5" w:rsidP="00AF4045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AF4045">
              <w:rPr>
                <w:rFonts w:eastAsia="Calibri"/>
              </w:rPr>
              <w:t>-Готовясь к уроку, я натолкнулась на интересное высказывание   «Дорогу осилит идущий, а математику - мыслящий». Как вы понимаете это высказывание? Согласны ли вы с ним?</w:t>
            </w:r>
          </w:p>
          <w:p w:rsidR="00A869F5" w:rsidRDefault="00A869F5" w:rsidP="00AF4045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F4045">
              <w:rPr>
                <w:rFonts w:eastAsia="Calibri"/>
              </w:rPr>
              <w:t>-Абсолютно верно! Это высказывание будет девизом нашего сегодняшнего урока!</w:t>
            </w:r>
            <w:r w:rsidRPr="00AF4045">
              <w:rPr>
                <w:color w:val="000000"/>
                <w:shd w:val="clear" w:color="auto" w:fill="FFFFFF"/>
              </w:rPr>
              <w:t xml:space="preserve"> Мы будем мыслить, рассуждать, исследовать и только так получать знания по математике!</w:t>
            </w:r>
          </w:p>
          <w:p w:rsidR="00D8411C" w:rsidRPr="00DE6E32" w:rsidRDefault="00D8411C" w:rsidP="00AF4045">
            <w:pPr>
              <w:pStyle w:val="a6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551" w:type="dxa"/>
          </w:tcPr>
          <w:p w:rsidR="00A869F5" w:rsidRPr="00DE6E32" w:rsidRDefault="00A869F5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Учащиеся готовы к началу работы.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Включаются в деловой ритм урока.</w:t>
            </w:r>
          </w:p>
          <w:p w:rsidR="00A869F5" w:rsidRPr="00DE6E32" w:rsidRDefault="00A869F5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869F5" w:rsidRPr="00DE6E32" w:rsidRDefault="00A869F5" w:rsidP="00263A74">
            <w:pPr>
              <w:widowControl w:val="0"/>
              <w:spacing w:before="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6E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Читают высказывание и предлагают варианты ответов.</w:t>
            </w:r>
          </w:p>
          <w:p w:rsidR="00A869F5" w:rsidRPr="00DE6E32" w:rsidRDefault="00A869F5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869F5" w:rsidRPr="00DE6E32" w:rsidRDefault="00A869F5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869F5" w:rsidRPr="00DE6E32" w:rsidRDefault="00A869F5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9F5" w:rsidRPr="00DE6E32" w:rsidRDefault="00A869F5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69F5" w:rsidRPr="001516E7" w:rsidRDefault="00A869F5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к учению, опред</w:t>
            </w: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ление своего эмоционального 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869F5" w:rsidRPr="001516E7" w:rsidRDefault="00A869F5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елеполагание</w:t>
            </w:r>
            <w:proofErr w:type="spellEnd"/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DE6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постановка учебной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E6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6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уче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ного сотрудничества с учителем и сверс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никами.</w:t>
            </w:r>
          </w:p>
        </w:tc>
      </w:tr>
      <w:tr w:rsidR="00263A74" w:rsidTr="00E34B76">
        <w:tc>
          <w:tcPr>
            <w:tcW w:w="2034" w:type="dxa"/>
          </w:tcPr>
          <w:p w:rsidR="00A869F5" w:rsidRDefault="00A869F5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Мотивация учебной деятельности учащихся.</w:t>
            </w:r>
          </w:p>
          <w:p w:rsidR="00A869F5" w:rsidRPr="00A869F5" w:rsidRDefault="00A869F5" w:rsidP="00A869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9F5">
              <w:rPr>
                <w:rFonts w:ascii="Times New Roman" w:hAnsi="Times New Roman" w:cs="Times New Roman"/>
                <w:i/>
                <w:sz w:val="24"/>
                <w:szCs w:val="24"/>
              </w:rPr>
              <w:t>Цель: включение учащихся в учебную деятельность.</w:t>
            </w:r>
          </w:p>
          <w:p w:rsidR="00A869F5" w:rsidRPr="005C0AE5" w:rsidRDefault="00A869F5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9F5" w:rsidRPr="001516E7" w:rsidRDefault="00A869F5" w:rsidP="00714E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7" w:type="dxa"/>
          </w:tcPr>
          <w:p w:rsidR="00A869F5" w:rsidRPr="00947553" w:rsidRDefault="00A869F5" w:rsidP="009475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5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Учитель: Новые знания нам будет очень трудно осваивать без умения быстро и верно считать, поэтому, как всегда, начнем урок с устного счета. Я предлагаю провести устный счет на слух, с закрытыми глазами. </w:t>
            </w:r>
            <w:r w:rsidRPr="00A8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Приложение</w:t>
            </w:r>
            <w:proofErr w:type="gramStart"/>
            <w:r w:rsidRPr="00A8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  <w:proofErr w:type="gramEnd"/>
            <w:r w:rsidRPr="00A8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EC0886" w:rsidRDefault="00EC0886" w:rsidP="00947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F5" w:rsidRDefault="00A869F5" w:rsidP="0094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53">
              <w:rPr>
                <w:rFonts w:ascii="Times New Roman" w:hAnsi="Times New Roman" w:cs="Times New Roman"/>
                <w:sz w:val="24"/>
                <w:szCs w:val="24"/>
              </w:rPr>
              <w:t>А теперь откройте тетради и на полях, на шкале успеха отметьте свой результат.</w:t>
            </w:r>
          </w:p>
          <w:p w:rsidR="00D8411C" w:rsidRPr="00DE6E32" w:rsidRDefault="00D8411C" w:rsidP="009475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869F5" w:rsidRDefault="00A869F5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869F5" w:rsidRPr="00DE6E32" w:rsidRDefault="00A869F5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Закрывают глаза, воспринимают задания на слух, р</w:t>
            </w:r>
            <w:r w:rsidRPr="00DE6E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ешают в уме, один из учеников отве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чает.</w:t>
            </w:r>
          </w:p>
          <w:p w:rsidR="00A869F5" w:rsidRPr="00DE6E32" w:rsidRDefault="00A869F5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869F5" w:rsidRPr="00DE6E32" w:rsidRDefault="00A869F5" w:rsidP="00714E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Делают записи в тетради.</w:t>
            </w:r>
          </w:p>
        </w:tc>
        <w:tc>
          <w:tcPr>
            <w:tcW w:w="1843" w:type="dxa"/>
          </w:tcPr>
          <w:p w:rsidR="00A869F5" w:rsidRPr="00DE6E32" w:rsidRDefault="00A869F5" w:rsidP="00714E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мение выпо</w:t>
            </w: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нять устно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 с чи</w:t>
            </w: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лами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869F5" w:rsidRPr="001516E7" w:rsidRDefault="00A869F5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45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Самооценка. Самоконтроль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869F5" w:rsidRPr="001516E7" w:rsidRDefault="00A869F5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84013">
              <w:rPr>
                <w:rFonts w:ascii="Times New Roman" w:eastAsia="Calibri" w:hAnsi="Times New Roman" w:cs="Times New Roman"/>
                <w:sz w:val="24"/>
                <w:szCs w:val="24"/>
              </w:rPr>
              <w:t>мение выполнять учебное задание в соответствии с ц</w:t>
            </w:r>
            <w:r w:rsidRPr="00F8401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84013">
              <w:rPr>
                <w:rFonts w:ascii="Times New Roman" w:eastAsia="Calibri" w:hAnsi="Times New Roman" w:cs="Times New Roman"/>
                <w:sz w:val="24"/>
                <w:szCs w:val="24"/>
              </w:rPr>
              <w:t>лью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63A74" w:rsidTr="00E34B76">
        <w:tc>
          <w:tcPr>
            <w:tcW w:w="2034" w:type="dxa"/>
          </w:tcPr>
          <w:p w:rsidR="00D8411C" w:rsidRDefault="00D8411C" w:rsidP="00714E58">
            <w:pPr>
              <w:shd w:val="clear" w:color="auto" w:fill="FFFFFF"/>
              <w:spacing w:afterLines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90C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 Постановка цели и задач урока.</w:t>
            </w:r>
          </w:p>
          <w:p w:rsidR="00263A74" w:rsidRDefault="00263A74" w:rsidP="00714E58">
            <w:pPr>
              <w:shd w:val="clear" w:color="auto" w:fill="FFFFFF"/>
              <w:spacing w:afterLines="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3A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подведение </w:t>
            </w:r>
          </w:p>
          <w:p w:rsidR="00D8411C" w:rsidRPr="001516E7" w:rsidRDefault="00263A74" w:rsidP="00263A74">
            <w:pPr>
              <w:pStyle w:val="Default"/>
              <w:rPr>
                <w:b/>
              </w:rPr>
            </w:pPr>
            <w:r w:rsidRPr="00263A74">
              <w:rPr>
                <w:i/>
                <w:color w:val="auto"/>
              </w:rPr>
              <w:t>детей к формулированию темы и постановке задач урока. Составление плана работы</w:t>
            </w:r>
            <w:r>
              <w:rPr>
                <w:i/>
                <w:color w:val="auto"/>
              </w:rPr>
              <w:t>.</w:t>
            </w:r>
          </w:p>
        </w:tc>
        <w:tc>
          <w:tcPr>
            <w:tcW w:w="4737" w:type="dxa"/>
          </w:tcPr>
          <w:p w:rsidR="00D8411C" w:rsidRDefault="00D8411C" w:rsidP="00714E58">
            <w:pPr>
              <w:rPr>
                <w:rFonts w:ascii="Times New Roman" w:hAnsi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Учитель: </w:t>
            </w: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Обратите внимание на записи. </w:t>
            </w: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48: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∙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>=1800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60 +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45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0: </w:t>
            </w:r>
            <w:proofErr w:type="spellStart"/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D8411C" w:rsidRPr="007017B5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60 ∙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>=180:3</w:t>
            </w:r>
          </w:p>
          <w:p w:rsidR="00E34B76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b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∙ 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 +34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    </w:t>
            </w:r>
          </w:p>
          <w:p w:rsidR="00D8411C" w:rsidRPr="00A50EFA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∙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>0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800</w:t>
            </w:r>
          </w:p>
          <w:p w:rsidR="00E34B76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m-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(80: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:rsidR="00D8411C" w:rsidRPr="007017B5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>0 ∙  х=1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7017B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Внимательно их </w:t>
            </w:r>
            <w:proofErr w:type="gramStart"/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изучите</w:t>
            </w:r>
            <w:proofErr w:type="gramEnd"/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ответьте на вопросы. </w:t>
            </w: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 какие две группы можно разделить </w:t>
            </w:r>
            <w:proofErr w:type="gramStart"/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написанное</w:t>
            </w:r>
            <w:proofErr w:type="gramEnd"/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D8411C" w:rsidRDefault="00D8411C" w:rsidP="00714E58">
            <w:pPr>
              <w:rPr>
                <w:rFonts w:ascii="Times New Roman" w:hAnsi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- Как можно назвать каждую из групп?</w:t>
            </w:r>
          </w:p>
          <w:p w:rsidR="00D8411C" w:rsidRDefault="00D8411C" w:rsidP="00714E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- Интересна ли для нас 1 группа: выражения?</w:t>
            </w:r>
          </w:p>
          <w:p w:rsidR="00D8411C" w:rsidRDefault="00D8411C" w:rsidP="00714E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- А вторая? Почему?</w:t>
            </w: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Так, что мы будем изучать сегодня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D8411C" w:rsidRDefault="00D8411C" w:rsidP="00714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Запишите тему в тетрадь. </w:t>
            </w:r>
          </w:p>
          <w:p w:rsidR="00D8411C" w:rsidRDefault="00D8411C" w:rsidP="00714E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11C" w:rsidRDefault="00D8411C" w:rsidP="00714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-Эта тема является для вас новой, незнакомой?</w:t>
            </w:r>
          </w:p>
          <w:p w:rsidR="00D8411C" w:rsidRDefault="00D8411C" w:rsidP="00714E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-Как вы думаете, почему мы опять вернулись к этой теме? </w:t>
            </w:r>
          </w:p>
          <w:p w:rsidR="00D8411C" w:rsidRPr="00DE6E32" w:rsidRDefault="00D8411C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4B76" w:rsidRDefault="00E34B76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-Какие приобретенные знания помогут нам в этом?</w:t>
            </w: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Исходя из </w:t>
            </w:r>
            <w:r>
              <w:rPr>
                <w:rFonts w:ascii="Times New Roman" w:hAnsi="Times New Roman"/>
                <w:sz w:val="24"/>
                <w:szCs w:val="24"/>
              </w:rPr>
              <w:t>выше сказанного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давайте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определим, чем мы будем сегодня заниматься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411C" w:rsidRPr="00144BF8" w:rsidRDefault="00D8411C" w:rsidP="00714E58">
            <w:pPr>
              <w:pStyle w:val="a6"/>
              <w:spacing w:before="0" w:beforeAutospacing="0" w:after="0" w:afterAutospacing="0"/>
              <w:rPr>
                <w:rFonts w:eastAsia="Calibri"/>
                <w:i/>
              </w:rPr>
            </w:pPr>
            <w:r w:rsidRPr="00144BF8">
              <w:rPr>
                <w:rFonts w:eastAsia="Calibri"/>
                <w:lang w:eastAsia="en-US"/>
              </w:rPr>
              <w:t>Определите для себя цель урока и сформулируйте её</w:t>
            </w:r>
            <w:r>
              <w:rPr>
                <w:rFonts w:eastAsia="Calibri"/>
                <w:lang w:eastAsia="en-US"/>
              </w:rPr>
              <w:t>.</w:t>
            </w: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Pr="00D8411C" w:rsidRDefault="00D8411C" w:rsidP="00D841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11C">
              <w:rPr>
                <w:rFonts w:ascii="Times New Roman" w:eastAsia="Calibri" w:hAnsi="Times New Roman" w:cs="Times New Roman"/>
                <w:sz w:val="24"/>
                <w:szCs w:val="24"/>
              </w:rPr>
              <w:t>-Как нам надо работать, чтобы достичь этой цели?</w:t>
            </w:r>
          </w:p>
          <w:p w:rsidR="00D8411C" w:rsidRPr="00D8411C" w:rsidRDefault="00D8411C" w:rsidP="00D8411C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8411C">
              <w:rPr>
                <w:rFonts w:eastAsia="Calibri"/>
                <w:lang w:eastAsia="en-US"/>
              </w:rPr>
              <w:t>Для ответа на вопрос  используйте слова – помощники:</w:t>
            </w:r>
          </w:p>
          <w:p w:rsidR="00D8411C" w:rsidRPr="00D8411C" w:rsidRDefault="00D8411C" w:rsidP="00D8411C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8411C">
              <w:rPr>
                <w:rFonts w:eastAsia="Calibri"/>
                <w:lang w:eastAsia="en-US"/>
              </w:rPr>
              <w:t>Повторим...</w:t>
            </w:r>
          </w:p>
          <w:p w:rsidR="00D8411C" w:rsidRPr="00D8411C" w:rsidRDefault="00D8411C" w:rsidP="00D8411C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8411C">
              <w:rPr>
                <w:rFonts w:eastAsia="Calibri"/>
                <w:lang w:eastAsia="en-US"/>
              </w:rPr>
              <w:t>Используем…</w:t>
            </w:r>
          </w:p>
          <w:p w:rsidR="00D8411C" w:rsidRPr="00D8411C" w:rsidRDefault="00D8411C" w:rsidP="00D8411C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8411C">
              <w:rPr>
                <w:rFonts w:eastAsia="Calibri"/>
                <w:lang w:eastAsia="en-US"/>
              </w:rPr>
              <w:t>Узнаем…</w:t>
            </w:r>
          </w:p>
          <w:p w:rsidR="00D8411C" w:rsidRPr="00D8411C" w:rsidRDefault="00D8411C" w:rsidP="00D8411C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8411C">
              <w:rPr>
                <w:rFonts w:eastAsia="Calibri"/>
                <w:lang w:eastAsia="en-US"/>
              </w:rPr>
              <w:t>Научимся…</w:t>
            </w:r>
          </w:p>
          <w:p w:rsidR="00D8411C" w:rsidRPr="00D8411C" w:rsidRDefault="00D8411C" w:rsidP="00D8411C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8411C">
              <w:rPr>
                <w:rFonts w:eastAsia="Calibri"/>
                <w:lang w:eastAsia="en-US"/>
              </w:rPr>
              <w:t>Оценим…</w:t>
            </w:r>
          </w:p>
          <w:p w:rsidR="00D8411C" w:rsidRPr="00D8411C" w:rsidRDefault="00D8411C" w:rsidP="00D8411C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8411C">
              <w:rPr>
                <w:rFonts w:eastAsia="Calibri"/>
                <w:lang w:eastAsia="en-US"/>
              </w:rPr>
              <w:t xml:space="preserve">Проверим… </w:t>
            </w:r>
          </w:p>
          <w:p w:rsidR="00D8411C" w:rsidRPr="00D8411C" w:rsidRDefault="00D8411C" w:rsidP="00D8411C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D8411C">
              <w:rPr>
                <w:rFonts w:eastAsia="Calibri"/>
                <w:lang w:eastAsia="en-US"/>
              </w:rPr>
              <w:t>Сравним…</w:t>
            </w:r>
          </w:p>
          <w:p w:rsidR="00D8411C" w:rsidRPr="00DE6E32" w:rsidRDefault="00D8411C" w:rsidP="00E34B76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D8411C">
              <w:rPr>
                <w:rFonts w:eastAsia="Calibri"/>
              </w:rPr>
              <w:t>Мне пригодится…</w:t>
            </w:r>
          </w:p>
          <w:p w:rsidR="00D8411C" w:rsidRPr="00DE6E32" w:rsidRDefault="00D8411C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8411C" w:rsidRPr="00DE6E32" w:rsidRDefault="00D8411C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8411C" w:rsidRPr="00DE6E32" w:rsidRDefault="00D8411C" w:rsidP="00714E58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внимательно смотрят на записи, отвечая на вопросы:</w:t>
            </w: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Pr="00DE6E32" w:rsidRDefault="00D8411C" w:rsidP="00714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Pr="00A50EFA" w:rsidRDefault="00D8411C" w:rsidP="00714E58">
            <w:pPr>
              <w:widowControl w:val="0"/>
              <w:suppressAutoHyphens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На выражения</w:t>
            </w:r>
            <w:r w:rsidRPr="00A50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равенства.</w:t>
            </w:r>
          </w:p>
          <w:p w:rsidR="00D8411C" w:rsidRPr="00DE6E32" w:rsidRDefault="00D8411C" w:rsidP="00714E58">
            <w:pPr>
              <w:widowControl w:val="0"/>
              <w:suppressAutoHyphens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Уравнения,  выражения</w:t>
            </w:r>
          </w:p>
          <w:p w:rsidR="00D8411C" w:rsidRPr="00400EE0" w:rsidRDefault="00D8411C" w:rsidP="00714E58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400E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  <w:p w:rsidR="00D8411C" w:rsidRPr="00DE6E32" w:rsidRDefault="00D8411C" w:rsidP="00714E58">
            <w:pPr>
              <w:widowControl w:val="0"/>
              <w:spacing w:before="40"/>
              <w:ind w:left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8411C" w:rsidRPr="00400EE0" w:rsidRDefault="00D8411C" w:rsidP="00714E58">
            <w:pPr>
              <w:widowControl w:val="0"/>
              <w:spacing w:before="40"/>
              <w:ind w:left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400E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Да, потому что уравнения можно решить.</w:t>
            </w:r>
          </w:p>
          <w:p w:rsidR="00D8411C" w:rsidRPr="00DE6E32" w:rsidRDefault="00D8411C" w:rsidP="00714E58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-Уравнения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411C" w:rsidRPr="00DE6E32" w:rsidRDefault="00D8411C" w:rsidP="00714E58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тему в тетрадь.</w:t>
            </w: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8411C" w:rsidRDefault="00D8411C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-Нет, мы уже решали уравнения.</w:t>
            </w:r>
          </w:p>
          <w:p w:rsidR="00D8411C" w:rsidRDefault="00D8411C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8411C" w:rsidRDefault="00D8411C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-Чтобы научиться решать более сложные уравнения; изучить новые способы решения уравнений.</w:t>
            </w:r>
          </w:p>
          <w:p w:rsidR="00D8411C" w:rsidRDefault="00D8411C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-Действия с положительными и отрицательными числами.</w:t>
            </w: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B76" w:rsidRDefault="00E34B76" w:rsidP="00714E5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8411C" w:rsidRDefault="00D8411C" w:rsidP="00714E58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411C" w:rsidRPr="00DE6E32" w:rsidRDefault="00D8411C" w:rsidP="00714E58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Формулируют цель: познакомиться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новыми способами решения уравнений.</w:t>
            </w:r>
          </w:p>
          <w:p w:rsidR="00D8411C" w:rsidRPr="00DE6E32" w:rsidRDefault="00D8411C" w:rsidP="00714E58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411C" w:rsidRPr="00DE6E32" w:rsidRDefault="00C46978" w:rsidP="00714E58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план работы</w:t>
            </w:r>
            <w:r w:rsidR="00D8411C"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8411C" w:rsidRPr="00C46978" w:rsidRDefault="00C46978" w:rsidP="00C46978">
            <w:pPr>
              <w:tabs>
                <w:tab w:val="left" w:pos="317"/>
              </w:tabs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1) </w:t>
            </w:r>
            <w:r w:rsidR="00D8411C"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повторить основные понятия, правила решения уравнений;</w:t>
            </w:r>
          </w:p>
          <w:p w:rsidR="00D8411C" w:rsidRPr="00C46978" w:rsidRDefault="00C46978" w:rsidP="00C46978">
            <w:pPr>
              <w:tabs>
                <w:tab w:val="left" w:pos="317"/>
              </w:tabs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2) </w:t>
            </w:r>
            <w:r w:rsidR="00D8411C"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узна</w:t>
            </w:r>
            <w:r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</w:t>
            </w:r>
            <w:r w:rsidR="00D8411C"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новые способы решения уравнений;</w:t>
            </w:r>
          </w:p>
          <w:p w:rsidR="00D8411C" w:rsidRPr="00C46978" w:rsidRDefault="00C46978" w:rsidP="00C46978">
            <w:pPr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3) </w:t>
            </w:r>
            <w:r w:rsidR="00D8411C"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сравни</w:t>
            </w:r>
            <w:r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</w:t>
            </w:r>
            <w:r w:rsidR="00D8411C"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полученные знания с </w:t>
            </w:r>
            <w:proofErr w:type="gramStart"/>
            <w:r w:rsidR="00D8411C"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имеющимися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  <w:r w:rsidR="00D8411C" w:rsidRPr="00C46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46978" w:rsidRPr="00C46978" w:rsidRDefault="00C46978" w:rsidP="00C46978">
            <w:pPr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469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проверить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полученные знания, умения и т.д.</w:t>
            </w:r>
          </w:p>
        </w:tc>
        <w:tc>
          <w:tcPr>
            <w:tcW w:w="1843" w:type="dxa"/>
          </w:tcPr>
          <w:p w:rsidR="00D8411C" w:rsidRPr="00DE6E32" w:rsidRDefault="00D8411C" w:rsidP="00E34B76">
            <w:pPr>
              <w:pStyle w:val="TableContents"/>
              <w:autoSpaceDE w:val="0"/>
              <w:rPr>
                <w:rFonts w:eastAsia="Times New Roman"/>
                <w:b/>
                <w:bCs/>
              </w:rPr>
            </w:pPr>
            <w:r>
              <w:lastRenderedPageBreak/>
              <w:t xml:space="preserve">Умение работать с математическим текстом (анализировать, извлекать </w:t>
            </w:r>
            <w:r>
              <w:lastRenderedPageBreak/>
              <w:t>необходимую информацию).</w:t>
            </w:r>
          </w:p>
        </w:tc>
        <w:tc>
          <w:tcPr>
            <w:tcW w:w="1984" w:type="dxa"/>
          </w:tcPr>
          <w:p w:rsidR="00D8411C" w:rsidRPr="00D06BB2" w:rsidRDefault="00D8411C" w:rsidP="00714E58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06BB2">
              <w:rPr>
                <w:rFonts w:ascii="Times New Roman" w:eastAsia="Andale Sans UI" w:hAnsi="Times New Roman" w:cs="Times New Roman"/>
                <w:kern w:val="1"/>
                <w:lang w:eastAsia="en-US"/>
              </w:rPr>
              <w:lastRenderedPageBreak/>
              <w:t>Самостоятел</w:t>
            </w:r>
            <w:r w:rsidRPr="00D06BB2">
              <w:rPr>
                <w:rFonts w:ascii="Times New Roman" w:eastAsia="Andale Sans UI" w:hAnsi="Times New Roman" w:cs="Times New Roman"/>
                <w:kern w:val="1"/>
                <w:lang w:eastAsia="en-US"/>
              </w:rPr>
              <w:t>ь</w:t>
            </w:r>
            <w:r w:rsidRPr="00D06BB2">
              <w:rPr>
                <w:rFonts w:ascii="Times New Roman" w:eastAsia="Andale Sans UI" w:hAnsi="Times New Roman" w:cs="Times New Roman"/>
                <w:kern w:val="1"/>
                <w:lang w:eastAsia="en-US"/>
              </w:rPr>
              <w:t xml:space="preserve">ное выделение и формулирование познавательной цели; умение осознать </w:t>
            </w:r>
            <w:r w:rsidRPr="00D06BB2">
              <w:rPr>
                <w:rFonts w:ascii="Times New Roman" w:eastAsia="Andale Sans UI" w:hAnsi="Times New Roman" w:cs="Times New Roman"/>
                <w:kern w:val="1"/>
                <w:lang w:eastAsia="en-US"/>
              </w:rPr>
              <w:lastRenderedPageBreak/>
              <w:t>значимость поста</w:t>
            </w:r>
            <w:r w:rsidRPr="00D06BB2">
              <w:rPr>
                <w:rFonts w:ascii="Times New Roman" w:eastAsia="Andale Sans UI" w:hAnsi="Times New Roman" w:cs="Times New Roman"/>
                <w:kern w:val="1"/>
                <w:lang w:eastAsia="en-US"/>
              </w:rPr>
              <w:t>в</w:t>
            </w:r>
            <w:r w:rsidRPr="00D06BB2">
              <w:rPr>
                <w:rFonts w:ascii="Times New Roman" w:eastAsia="Andale Sans UI" w:hAnsi="Times New Roman" w:cs="Times New Roman"/>
                <w:kern w:val="1"/>
                <w:lang w:eastAsia="en-US"/>
              </w:rPr>
              <w:t>ленных учебных задач</w:t>
            </w:r>
            <w:r>
              <w:rPr>
                <w:rFonts w:ascii="Times New Roman" w:eastAsia="Andale Sans UI" w:hAnsi="Times New Roman" w:cs="Times New Roman"/>
                <w:kern w:val="1"/>
                <w:lang w:eastAsia="en-US"/>
              </w:rPr>
              <w:t>.</w:t>
            </w:r>
          </w:p>
        </w:tc>
        <w:tc>
          <w:tcPr>
            <w:tcW w:w="1843" w:type="dxa"/>
          </w:tcPr>
          <w:p w:rsidR="00D8411C" w:rsidRPr="00DE6E32" w:rsidRDefault="00D8411C" w:rsidP="00714E58">
            <w:pPr>
              <w:widowControl w:val="0"/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пределять цели учебной деятельн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сти;</w:t>
            </w:r>
          </w:p>
          <w:p w:rsidR="00D8411C" w:rsidRPr="001516E7" w:rsidRDefault="00D8411C" w:rsidP="00714E58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планировать,</w:t>
            </w:r>
            <w:r w:rsidRPr="00DE6E3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т.е. составлять план дейс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вий 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учетом коне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ного результата.</w:t>
            </w:r>
          </w:p>
        </w:tc>
      </w:tr>
      <w:tr w:rsidR="00DD4E79" w:rsidTr="00E34B76">
        <w:tc>
          <w:tcPr>
            <w:tcW w:w="2034" w:type="dxa"/>
          </w:tcPr>
          <w:p w:rsidR="00DD4E79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63A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Первичное усвоение новых знаний.</w:t>
            </w:r>
          </w:p>
          <w:p w:rsidR="00DD4E79" w:rsidRPr="00263A74" w:rsidRDefault="00DD4E79" w:rsidP="00263A74">
            <w:pPr>
              <w:pStyle w:val="Default"/>
              <w:jc w:val="both"/>
              <w:rPr>
                <w:i/>
              </w:rPr>
            </w:pPr>
            <w:r w:rsidRPr="00263A74">
              <w:rPr>
                <w:bCs/>
                <w:i/>
              </w:rPr>
              <w:t>Цель</w:t>
            </w:r>
            <w:r>
              <w:rPr>
                <w:i/>
              </w:rPr>
              <w:t xml:space="preserve">: </w:t>
            </w:r>
            <w:r w:rsidRPr="00263A74">
              <w:rPr>
                <w:i/>
              </w:rPr>
              <w:t xml:space="preserve">выявление обучающимися новых знаний, развитие умения находить ответы на проблемные </w:t>
            </w:r>
            <w:r w:rsidRPr="00263A74">
              <w:rPr>
                <w:i/>
              </w:rPr>
              <w:lastRenderedPageBreak/>
              <w:t>вопросы, подведение детей к самостоятельному выводу способа действия с информацией</w:t>
            </w:r>
            <w:r>
              <w:rPr>
                <w:i/>
              </w:rPr>
              <w:t>.</w:t>
            </w:r>
            <w:r w:rsidRPr="00263A74">
              <w:rPr>
                <w:i/>
              </w:rPr>
              <w:t xml:space="preserve"> </w:t>
            </w:r>
          </w:p>
          <w:p w:rsidR="00DD4E79" w:rsidRPr="00263A74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Pr="009164DF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-Итак, приступим к выполнению составленного плана. Начнем с повторения.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-Что такое уравнение?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 в жизни мы встречаемся с уравниванием? 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– Давайте разберем такую задачу. Весы находятся в равновесии. Что произойдет, если с одной чаши весов убрать грушу? 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0B9">
              <w:rPr>
                <w:rFonts w:ascii="Times New Roman" w:eastAsia="Calibri" w:hAnsi="Times New Roman" w:cs="Times New Roman"/>
                <w:sz w:val="28"/>
                <w:szCs w:val="28"/>
              </w:rPr>
              <w:object w:dxaOrig="7032" w:dyaOrig="52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123.75pt" o:ole="">
                  <v:imagedata r:id="rId6" o:title=""/>
                </v:shape>
                <o:OLEObject Type="Embed" ProgID="PowerPoint.Slide.12" ShapeID="_x0000_i1025" DrawAspect="Content" ObjectID="_1495963095" r:id="rId7"/>
              </w:objec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А что надо сделать, чтобы весы снова оказались в равновесии? 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– Это свойство «весов» нам и пригодится.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 Рассмотрим следующую задачу.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-Какое уравнение можно составить по данной картинке.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0B9">
              <w:rPr>
                <w:rFonts w:ascii="Times New Roman" w:eastAsia="Calibri" w:hAnsi="Times New Roman" w:cs="Times New Roman"/>
                <w:sz w:val="28"/>
                <w:szCs w:val="28"/>
              </w:rPr>
              <w:object w:dxaOrig="7109" w:dyaOrig="5310">
                <v:shape id="_x0000_i1026" type="#_x0000_t75" style="width:168.75pt;height:126pt" o:ole="">
                  <v:imagedata r:id="rId8" o:title=""/>
                </v:shape>
                <o:OLEObject Type="Embed" ProgID="PowerPoint.Slide.12" ShapeID="_x0000_i1026" DrawAspect="Content" ObjectID="_1495963096" r:id="rId9"/>
              </w:objec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-Умеете вы решать такие уравнения?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-Как?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-Но изучение отрицательных чисел дает возможность решить эти уравнения иначе.</w:t>
            </w: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Давайте рассмотрим как.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-Что  можно  снять  с  каждой  чаши,  не  нарушая  равновесия?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-А какому математическому действию равносильно снятие гири?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–Какое уравнение получится в итоге?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-Давайте еще раз посмотрим на решение и попробуем объяснить, как из первого уравнения можно получить третье?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2DA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390">
                <v:shape id="_x0000_i1027" type="#_x0000_t75" style="width:198pt;height:147.75pt" o:ole="">
                  <v:imagedata r:id="rId10" o:title=""/>
                </v:shape>
                <o:OLEObject Type="Embed" ProgID="PowerPoint.Slide.12" ShapeID="_x0000_i1027" DrawAspect="Content" ObjectID="_1495963097" r:id="rId11"/>
              </w:objec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63A7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Мы перенесли слагаемое 3 из левой части уравнения в </w:t>
            </w:r>
            <w:proofErr w:type="gramStart"/>
            <w:r w:rsidRPr="00263A7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правую</w:t>
            </w:r>
            <w:proofErr w:type="gramEnd"/>
            <w:r w:rsidRPr="00263A7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изменив его знак на противоположный.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Рассмотрим 3 задачу.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-Какое уравнение можно составить по данной картинке.</w:t>
            </w:r>
          </w:p>
          <w:p w:rsidR="00DD4E79" w:rsidRPr="00263A74" w:rsidRDefault="00E34B76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0B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object w:dxaOrig="7216" w:dyaOrig="5390">
                <v:shape id="_x0000_i1028" type="#_x0000_t75" style="width:180pt;height:134.25pt" o:ole="">
                  <v:imagedata r:id="rId12" o:title=""/>
                </v:shape>
                <o:OLEObject Type="Embed" ProgID="PowerPoint.Slide.12" ShapeID="_x0000_i1028" DrawAspect="Content" ObjectID="_1495963098" r:id="rId13"/>
              </w:objec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-Умеете вы решать такие уравнения?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-Давайте попробуем решить его тем же способом, как и во втором примере.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-Что  можно  снять  с  каждой  чаши,  не  нарушая  равновесия?</w: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</w:t>
            </w: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Какое уравнение получится в итоге?</w:t>
            </w:r>
          </w:p>
          <w:p w:rsidR="00DD4E79" w:rsidRDefault="00DD4E79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-Давайте еще раз посмотрим на решение и попробуем объяснить, как из первого уравнения можно получить третье?</w:t>
            </w:r>
          </w:p>
          <w:p w:rsidR="00DD4E79" w:rsidRPr="00263A74" w:rsidRDefault="00E34B76" w:rsidP="00263A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E79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390">
                <v:shape id="_x0000_i1029" type="#_x0000_t75" style="width:187.5pt;height:139.5pt" o:ole="">
                  <v:imagedata r:id="rId14" o:title=""/>
                </v:shape>
                <o:OLEObject Type="Embed" ProgID="PowerPoint.Slide.12" ShapeID="_x0000_i1029" DrawAspect="Content" ObjectID="_1495963099" r:id="rId15"/>
              </w:object>
            </w:r>
          </w:p>
          <w:p w:rsidR="00DD4E79" w:rsidRPr="00263A74" w:rsidRDefault="00DD4E79" w:rsidP="00263A7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-Мы перенесли слагаемое 2х из правой части уравнения в </w:t>
            </w:r>
            <w:proofErr w:type="gramStart"/>
            <w:r w:rsidRPr="00263A7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левую</w:t>
            </w:r>
            <w:proofErr w:type="gramEnd"/>
            <w:r w:rsidRPr="00263A7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изменив его знак на противоположный.</w:t>
            </w:r>
          </w:p>
          <w:p w:rsidR="00DD4E79" w:rsidRPr="00263A74" w:rsidRDefault="00DD4E79" w:rsidP="00263A74">
            <w:pPr>
              <w:pStyle w:val="a6"/>
              <w:spacing w:before="0" w:beforeAutospacing="0" w:after="0" w:afterAutospacing="0"/>
              <w:rPr>
                <w:rFonts w:eastAsia="Calibri"/>
              </w:rPr>
            </w:pPr>
            <w:r w:rsidRPr="00263A74">
              <w:rPr>
                <w:rFonts w:eastAsia="Calibri"/>
              </w:rPr>
              <w:t xml:space="preserve">-А теперь попробуем сделать общий вывод. </w:t>
            </w:r>
            <w:r w:rsidRPr="00263A74">
              <w:rPr>
                <w:rFonts w:eastAsia="Calibri"/>
              </w:rPr>
              <w:lastRenderedPageBreak/>
              <w:t xml:space="preserve">Посмотрите на слайд и вставьте пропущенные слова. </w:t>
            </w:r>
          </w:p>
          <w:p w:rsidR="00DD4E79" w:rsidRPr="00263A74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0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object w:dxaOrig="7216" w:dyaOrig="5390">
                <v:shape id="_x0000_i1030" type="#_x0000_t75" style="width:210pt;height:156.75pt" o:ole="">
                  <v:imagedata r:id="rId16" o:title=""/>
                </v:shape>
                <o:OLEObject Type="Embed" ProgID="PowerPoint.Slide.12" ShapeID="_x0000_i1030" DrawAspect="Content" ObjectID="_1495963100" r:id="rId17"/>
              </w:object>
            </w:r>
            <w:r w:rsidRPr="00263A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Итак, в уравнении любое слагаемое можно перенести из одной части уравнения в другую, изменив его знак </w:t>
            </w:r>
            <w:proofErr w:type="gramStart"/>
            <w:r w:rsidRPr="00263A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proofErr w:type="gramEnd"/>
            <w:r w:rsidRPr="00263A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противоположный.</w:t>
            </w:r>
          </w:p>
          <w:p w:rsidR="00DD4E79" w:rsidRPr="00263A74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Pr="00263A74" w:rsidRDefault="00DD4E79" w:rsidP="00263A74">
            <w:pPr>
              <w:tabs>
                <w:tab w:val="left" w:pos="414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DD4E79" w:rsidRPr="00263A74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-Теперь выясним, как решают уравнения, используя данное правило.</w:t>
            </w:r>
          </w:p>
          <w:p w:rsidR="00DD4E79" w:rsidRPr="00DD4E79" w:rsidRDefault="00DD4E79" w:rsidP="00263A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Я предлагаю вам выполнить следующие задания в группах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D4E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2. </w:t>
            </w:r>
          </w:p>
          <w:p w:rsidR="00DD4E79" w:rsidRPr="00263A74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DD4E79" w:rsidRPr="00263A74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-Теперь проверим, что у вас получилось. Сравните свой результат с эталоном. </w:t>
            </w:r>
          </w:p>
          <w:p w:rsidR="00DD4E79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4E79" w:rsidRPr="00263A74" w:rsidRDefault="00DD4E79" w:rsidP="00263A74">
            <w:pPr>
              <w:pStyle w:val="a5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A74">
              <w:rPr>
                <w:rFonts w:ascii="Times New Roman" w:eastAsia="Calibri" w:hAnsi="Times New Roman" w:cs="Times New Roman"/>
                <w:sz w:val="24"/>
                <w:szCs w:val="24"/>
              </w:rPr>
              <w:t>-Какой алгоритм решения уравнений вы составили?</w:t>
            </w:r>
          </w:p>
          <w:p w:rsidR="00DD4E79" w:rsidRPr="009164DF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-Уравнение-это равенство, содержащее неизвестную величину.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магазине, при взвешивании.</w:t>
            </w: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-Равновесие нарушится.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-Или положить грушу назад или убрать такую же грушу с другой чаши весов.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Х+3=3+7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-Чтобы найти неизвестное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слагаемое, надо из суммы вычесть известное слагаемое.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-Гирю в 3 кг.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-Вычитанию.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Х=7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первом уравнении число 3 находится в левой части уравнения со знаком «+». В третьем уравнении число 3 находится в правой части уравнения со знаком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3х=2х+2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-Нет.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две дыни.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Х=2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первом уравнении выражение 2х находится в правой части уравнения со знаком «+». В третьем уравнении выражение 2х  находится в левой части уравнения со знаком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E79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Pr="00263A74" w:rsidRDefault="00DD4E79" w:rsidP="00DD4E79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A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D4E7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В уравнении любое слагаемое можно перенести из одной части уравнения в другую, изменив его знак </w:t>
            </w:r>
            <w:proofErr w:type="gramStart"/>
            <w:r w:rsidRPr="00DD4E7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</w:t>
            </w:r>
            <w:proofErr w:type="gramEnd"/>
            <w:r w:rsidRPr="00DD4E7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противоположный</w:t>
            </w:r>
            <w:r w:rsidRPr="00263A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DD4E79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B76" w:rsidRDefault="00E3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сравнивают свое решение с эталоном.</w:t>
            </w:r>
          </w:p>
          <w:p w:rsidR="00DD4E79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уравнений:</w:t>
            </w:r>
          </w:p>
          <w:p w:rsidR="00DD4E79" w:rsidRPr="00DD4E79" w:rsidRDefault="00DD4E79" w:rsidP="00DD4E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Pr="00DD4E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Перенести слагаемые с неизвестной </w:t>
            </w:r>
            <w:r w:rsidRPr="00DD4E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величиной в левую часть уравнения, а с известной величиной в правую часть</w:t>
            </w:r>
          </w:p>
          <w:p w:rsidR="00DD4E79" w:rsidRPr="00DD4E79" w:rsidRDefault="00DD4E79" w:rsidP="00DD4E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DD4E79">
              <w:rPr>
                <w:rFonts w:ascii="Times New Roman" w:eastAsia="Calibri" w:hAnsi="Times New Roman" w:cs="Times New Roman"/>
                <w:sz w:val="24"/>
                <w:szCs w:val="24"/>
              </w:rPr>
              <w:t>Упростить выражения в левой и правой части</w:t>
            </w:r>
          </w:p>
          <w:p w:rsidR="00DD4E79" w:rsidRPr="009164DF" w:rsidRDefault="00DD4E79" w:rsidP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DD4E79">
              <w:rPr>
                <w:rFonts w:ascii="Times New Roman" w:eastAsia="Calibri" w:hAnsi="Times New Roman" w:cs="Times New Roman"/>
                <w:sz w:val="24"/>
                <w:szCs w:val="24"/>
              </w:rPr>
              <w:t>Назвать ответ</w:t>
            </w:r>
          </w:p>
        </w:tc>
        <w:tc>
          <w:tcPr>
            <w:tcW w:w="1843" w:type="dxa"/>
          </w:tcPr>
          <w:p w:rsidR="00DD4E79" w:rsidRDefault="00CF5EB1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Умение </w:t>
            </w:r>
          </w:p>
          <w:p w:rsidR="00CF5EB1" w:rsidRPr="00CF5EB1" w:rsidRDefault="00CF5EB1" w:rsidP="00CF5EB1">
            <w:pPr>
              <w:pStyle w:val="TableContents"/>
              <w:autoSpaceDE w:val="0"/>
              <w:rPr>
                <w:rFonts w:eastAsia="Calibri"/>
                <w:kern w:val="0"/>
              </w:rPr>
            </w:pPr>
            <w:r>
              <w:t xml:space="preserve">давать </w:t>
            </w:r>
            <w:r w:rsidRPr="00CF5EB1">
              <w:rPr>
                <w:rFonts w:eastAsia="Calibri"/>
                <w:kern w:val="0"/>
              </w:rPr>
              <w:t>определения новым понятиям темы;</w:t>
            </w:r>
          </w:p>
          <w:p w:rsidR="00CF5EB1" w:rsidRPr="001516E7" w:rsidRDefault="00CF5EB1" w:rsidP="00CF5E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способы решения уравнения.</w:t>
            </w:r>
          </w:p>
        </w:tc>
        <w:tc>
          <w:tcPr>
            <w:tcW w:w="1984" w:type="dxa"/>
          </w:tcPr>
          <w:p w:rsidR="00DD4E79" w:rsidRPr="001516E7" w:rsidRDefault="00CF5EB1" w:rsidP="00714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правильно излагать свои мысли, понимать смысл поставленной задачи.</w:t>
            </w:r>
            <w:r w:rsidRPr="00DF1AC7">
              <w:t xml:space="preserve"> </w:t>
            </w:r>
          </w:p>
        </w:tc>
        <w:tc>
          <w:tcPr>
            <w:tcW w:w="1843" w:type="dxa"/>
          </w:tcPr>
          <w:p w:rsidR="00CF5EB1" w:rsidRPr="00CF5EB1" w:rsidRDefault="00DD4E79" w:rsidP="00CF5EB1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EA0CB3">
              <w:rPr>
                <w:rFonts w:eastAsia="Calibri"/>
              </w:rPr>
              <w:t>Умение устана</w:t>
            </w:r>
            <w:r w:rsidRPr="00EA0CB3">
              <w:rPr>
                <w:rFonts w:eastAsia="Calibri"/>
              </w:rPr>
              <w:t>в</w:t>
            </w:r>
            <w:r w:rsidRPr="00EA0CB3">
              <w:rPr>
                <w:rFonts w:eastAsia="Calibri"/>
              </w:rPr>
              <w:t>ливать причинно-следственные связи</w:t>
            </w:r>
            <w:r w:rsidR="00CF5EB1">
              <w:rPr>
                <w:rFonts w:eastAsia="Calibri"/>
              </w:rPr>
              <w:t>;</w:t>
            </w:r>
            <w:r w:rsidR="00CF5EB1">
              <w:rPr>
                <w:i/>
                <w:iCs/>
                <w:sz w:val="20"/>
                <w:szCs w:val="20"/>
              </w:rPr>
              <w:t xml:space="preserve"> </w:t>
            </w:r>
            <w:r w:rsidR="00CF5EB1" w:rsidRPr="00CF5EB1">
              <w:rPr>
                <w:rFonts w:eastAsia="Calibri"/>
                <w:color w:val="auto"/>
              </w:rPr>
              <w:t>построение логической цепи рассуждений,</w:t>
            </w:r>
            <w:r w:rsidR="00CF5EB1">
              <w:rPr>
                <w:rFonts w:eastAsia="Calibri"/>
                <w:color w:val="auto"/>
              </w:rPr>
              <w:t xml:space="preserve"> </w:t>
            </w:r>
            <w:r w:rsidR="00CF5EB1" w:rsidRPr="00CF5EB1">
              <w:rPr>
                <w:rFonts w:eastAsia="Calibri"/>
                <w:color w:val="auto"/>
              </w:rPr>
              <w:t xml:space="preserve">выдвижение </w:t>
            </w:r>
            <w:r w:rsidR="00CF5EB1" w:rsidRPr="00CF5EB1">
              <w:rPr>
                <w:rFonts w:eastAsia="Calibri"/>
                <w:color w:val="auto"/>
              </w:rPr>
              <w:lastRenderedPageBreak/>
              <w:t xml:space="preserve">гипотез и их обоснование. </w:t>
            </w:r>
          </w:p>
          <w:p w:rsidR="00DD4E79" w:rsidRDefault="00CF5EB1" w:rsidP="00714E58">
            <w:pPr>
              <w:widowControl w:val="0"/>
              <w:spacing w:before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t>нициативное сотрудничество в поиске и выборе информации.</w:t>
            </w:r>
          </w:p>
          <w:p w:rsidR="00CF5EB1" w:rsidRPr="001516E7" w:rsidRDefault="00CF5EB1" w:rsidP="00CF5EB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t>онтроль в форме сличения способа действия и его результата с заданным эталоном с целью обнаружения отклонений и отличий от эталона;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- внесение необх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одимых дополнений и корректив</w:t>
            </w: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оценка - выделение и осознание учащимся того, что уже усвоено и что еще подлежит усвоению, </w:t>
            </w: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осознание качества и уровня усвоения. </w:t>
            </w:r>
            <w:r w:rsidRPr="00CF5EB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tr w:rsidR="00DD4E79" w:rsidTr="00E34B76">
        <w:tc>
          <w:tcPr>
            <w:tcW w:w="2034" w:type="dxa"/>
          </w:tcPr>
          <w:p w:rsidR="00DD4E79" w:rsidRPr="008A272C" w:rsidRDefault="008A272C" w:rsidP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Физкультминутка.</w:t>
            </w:r>
          </w:p>
        </w:tc>
        <w:tc>
          <w:tcPr>
            <w:tcW w:w="4737" w:type="dxa"/>
          </w:tcPr>
          <w:p w:rsidR="00DD4E79" w:rsidRPr="008A272C" w:rsidRDefault="008A272C" w:rsidP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Чтобы наша работа была эффективной и производительной, давайте с вами немного отдохнём. Прошу всех встать</w:t>
            </w:r>
            <w:r w:rsidRPr="008A2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DD4E79" w:rsidRPr="009164DF" w:rsidRDefault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физкультминутку.</w:t>
            </w:r>
          </w:p>
        </w:tc>
        <w:tc>
          <w:tcPr>
            <w:tcW w:w="1843" w:type="dxa"/>
          </w:tcPr>
          <w:p w:rsidR="00DD4E79" w:rsidRPr="009164DF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4E79" w:rsidRPr="009164DF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4E79" w:rsidRPr="009164DF" w:rsidRDefault="00DD4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72C" w:rsidTr="00E34B76">
        <w:tc>
          <w:tcPr>
            <w:tcW w:w="2034" w:type="dxa"/>
          </w:tcPr>
          <w:p w:rsidR="008A272C" w:rsidRDefault="008A272C" w:rsidP="008A27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8A27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ервичное осмысление и закрепление знаний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8A272C" w:rsidRPr="008A272C" w:rsidRDefault="008A272C" w:rsidP="008A272C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о</w:t>
            </w:r>
            <w:r w:rsidRPr="008A272C">
              <w:rPr>
                <w:rFonts w:ascii="Times New Roman" w:hAnsi="Times New Roman"/>
                <w:i/>
                <w:sz w:val="24"/>
                <w:szCs w:val="24"/>
              </w:rPr>
              <w:t>беспечение осмысленного усвоения и закрепления знаний; выявление пробелов первичного осмысления изученного материала, коррекция выявленных пробелов.</w:t>
            </w:r>
          </w:p>
        </w:tc>
        <w:tc>
          <w:tcPr>
            <w:tcW w:w="4737" w:type="dxa"/>
          </w:tcPr>
          <w:p w:rsidR="008A272C" w:rsidRPr="008A272C" w:rsidRDefault="00525EE1" w:rsidP="008A2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639">
              <w:rPr>
                <w:rFonts w:ascii="Times New Roman" w:hAnsi="Times New Roman"/>
                <w:sz w:val="24"/>
                <w:szCs w:val="24"/>
              </w:rPr>
              <w:t>Предлагает закрепить материал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="008A272C"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еши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8A272C"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уравнени</w:t>
            </w:r>
            <w:r w:rsidR="008A272C" w:rsidRPr="008A27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A272C"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</w:t>
            </w:r>
            <w:r w:rsidR="008A272C" w:rsidRPr="008A272C">
              <w:rPr>
                <w:rFonts w:ascii="Times New Roman" w:hAnsi="Times New Roman" w:cs="Times New Roman"/>
                <w:sz w:val="24"/>
                <w:szCs w:val="24"/>
              </w:rPr>
              <w:t>619-620</w:t>
            </w:r>
            <w:proofErr w:type="gramStart"/>
            <w:r w:rsidR="008A272C"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A272C" w:rsidRPr="008A272C">
              <w:rPr>
                <w:rFonts w:ascii="Times New Roman" w:hAnsi="Times New Roman" w:cs="Times New Roman"/>
                <w:sz w:val="24"/>
                <w:szCs w:val="24"/>
              </w:rPr>
              <w:t>1,3 столбики</w:t>
            </w:r>
            <w:r w:rsidR="008A272C"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)  на доске  и в тетрадях, проговаривая правила.</w:t>
            </w:r>
          </w:p>
          <w:p w:rsidR="00525EE1" w:rsidRDefault="00525EE1" w:rsidP="008A2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5EE1" w:rsidRDefault="00525EE1" w:rsidP="008A2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5EE1" w:rsidRDefault="00525EE1" w:rsidP="008A2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272C" w:rsidRPr="008A272C" w:rsidRDefault="00525EE1" w:rsidP="008A2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639">
              <w:rPr>
                <w:rFonts w:ascii="Times New Roman" w:hAnsi="Times New Roman"/>
                <w:sz w:val="24"/>
                <w:szCs w:val="24"/>
              </w:rPr>
              <w:t>Предлагает закрепить материал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еши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уравнени</w:t>
            </w:r>
            <w:r w:rsidRPr="008A27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A272C"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A272C" w:rsidRPr="008A272C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  <w:r w:rsidR="008A272C"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A272C" w:rsidRPr="008A272C">
              <w:rPr>
                <w:rFonts w:ascii="Times New Roman" w:hAnsi="Times New Roman" w:cs="Times New Roman"/>
                <w:sz w:val="24"/>
                <w:szCs w:val="24"/>
              </w:rPr>
              <w:t>1,3 столбик</w:t>
            </w:r>
            <w:r w:rsidR="008A272C"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) с комментариями на месте.</w:t>
            </w:r>
          </w:p>
          <w:p w:rsidR="008A272C" w:rsidRPr="008A272C" w:rsidRDefault="008A272C" w:rsidP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25EE1" w:rsidRDefault="00525EE1" w:rsidP="00525EE1">
            <w:pPr>
              <w:spacing w:line="20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25E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Решают самостоятельно, сверяют с доской, один из учеников решает у доски.</w:t>
            </w:r>
          </w:p>
          <w:p w:rsidR="00525EE1" w:rsidRDefault="00525EE1" w:rsidP="00525EE1">
            <w:pPr>
              <w:spacing w:line="20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25EE1" w:rsidRPr="00525EE1" w:rsidRDefault="00525EE1" w:rsidP="00525EE1">
            <w:pPr>
              <w:spacing w:line="20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25E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Решают в тетрадях, один из учеников комментирует решение с места</w:t>
            </w:r>
          </w:p>
          <w:p w:rsidR="008A272C" w:rsidRPr="009164DF" w:rsidRDefault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E1" w:rsidRPr="00DE6E32" w:rsidRDefault="00525EE1" w:rsidP="00525EE1">
            <w:pPr>
              <w:pStyle w:val="TableContents"/>
              <w:autoSpaceDE w:val="0"/>
            </w:pPr>
            <w:r>
              <w:t>Умение р</w:t>
            </w:r>
            <w:r w:rsidRPr="00DE6E32">
              <w:t>азличать способы решения уравнений, правильно формулировать ход решения уравнений, находить неизвестные компоненты, применять на практике полученные выводы</w:t>
            </w:r>
            <w:r>
              <w:t>.</w:t>
            </w:r>
          </w:p>
          <w:p w:rsidR="008A272C" w:rsidRPr="009164DF" w:rsidRDefault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72C" w:rsidRPr="009164DF" w:rsidRDefault="00525EE1" w:rsidP="00525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525EE1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525EE1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5EE1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известный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A272C" w:rsidRDefault="00525EE1" w:rsidP="00525EE1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строить</w:t>
            </w:r>
            <w:r w:rsidRPr="00CE6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логическ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</w:t>
            </w:r>
            <w:r w:rsidRPr="00CE6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цепи рассуждени</w:t>
            </w:r>
            <w:r w:rsidRPr="00CE66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r w:rsidR="00726F5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726F56" w:rsidRDefault="00726F56" w:rsidP="0072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систему научных и теоретических знаний на практике.</w:t>
            </w:r>
          </w:p>
          <w:p w:rsidR="00726F56" w:rsidRDefault="00726F56" w:rsidP="00726F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Контролировать правильность ответов учащихся.</w:t>
            </w:r>
          </w:p>
          <w:p w:rsidR="00726F56" w:rsidRDefault="00726F56" w:rsidP="00726F5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сотрудничество, принятие решения и его реализация. </w:t>
            </w:r>
          </w:p>
          <w:p w:rsidR="00726F56" w:rsidRPr="009164DF" w:rsidRDefault="00726F56" w:rsidP="00525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72C" w:rsidTr="00E34B76">
        <w:tc>
          <w:tcPr>
            <w:tcW w:w="2034" w:type="dxa"/>
          </w:tcPr>
          <w:p w:rsidR="008A272C" w:rsidRDefault="008A272C" w:rsidP="008A27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EC0886" w:rsidRPr="008A272C" w:rsidRDefault="00EC0886" w:rsidP="00EC08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08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Цель:</w:t>
            </w:r>
            <w:r w:rsidRPr="00DE6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E6E32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понимания детьми цели, содержания и способов выполнения домашнего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8A272C" w:rsidRPr="008A272C" w:rsidRDefault="008A272C" w:rsidP="008A2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п.3.9.  №619(2,4 столбик), 620-621(2 столбик)</w:t>
            </w:r>
          </w:p>
          <w:p w:rsidR="008A272C" w:rsidRPr="008A272C" w:rsidRDefault="008A272C" w:rsidP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A272C" w:rsidRPr="00EC0886" w:rsidRDefault="00EC0886">
            <w:pPr>
              <w:rPr>
                <w:rFonts w:ascii="Times New Roman" w:hAnsi="Times New Roman" w:cs="Times New Roman"/>
              </w:rPr>
            </w:pPr>
            <w:r w:rsidRPr="00EC0886">
              <w:rPr>
                <w:rFonts w:ascii="Times New Roman" w:hAnsi="Times New Roman" w:cs="Times New Roman"/>
              </w:rPr>
              <w:lastRenderedPageBreak/>
              <w:t>З</w:t>
            </w:r>
            <w:r w:rsidRPr="00EC0886">
              <w:rPr>
                <w:rFonts w:ascii="Times New Roman" w:eastAsia="Calibri" w:hAnsi="Times New Roman" w:cs="Times New Roman"/>
              </w:rPr>
              <w:t>аписывают домашнее задание в дневниках.</w:t>
            </w:r>
          </w:p>
        </w:tc>
        <w:tc>
          <w:tcPr>
            <w:tcW w:w="1843" w:type="dxa"/>
          </w:tcPr>
          <w:p w:rsidR="008A272C" w:rsidRPr="009164DF" w:rsidRDefault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72C" w:rsidRPr="009164DF" w:rsidRDefault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272C" w:rsidRPr="009164DF" w:rsidRDefault="008A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86" w:rsidTr="00E34B76">
        <w:tc>
          <w:tcPr>
            <w:tcW w:w="2034" w:type="dxa"/>
          </w:tcPr>
          <w:p w:rsidR="00EC0886" w:rsidRPr="008A272C" w:rsidRDefault="00EC0886" w:rsidP="00353E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Этап рефлексии</w:t>
            </w:r>
          </w:p>
          <w:p w:rsidR="00EC0886" w:rsidRDefault="00EC0886" w:rsidP="00353E2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6F5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</w:t>
            </w:r>
          </w:p>
          <w:p w:rsidR="00EC0886" w:rsidRPr="00726F56" w:rsidRDefault="00EC0886" w:rsidP="00353E27">
            <w:pPr>
              <w:pStyle w:val="Default"/>
              <w:rPr>
                <w:rFonts w:eastAsia="Calibri"/>
                <w:i/>
              </w:rPr>
            </w:pPr>
            <w:r w:rsidRPr="00714E58">
              <w:rPr>
                <w:i/>
              </w:rPr>
              <w:t>соотнесение поставленных задач с достигнутым результатом, фиксация нового знания, постановка дальнейших целей</w:t>
            </w:r>
            <w:r>
              <w:rPr>
                <w:i/>
              </w:rPr>
              <w:t>.</w:t>
            </w:r>
          </w:p>
        </w:tc>
        <w:tc>
          <w:tcPr>
            <w:tcW w:w="4737" w:type="dxa"/>
          </w:tcPr>
          <w:p w:rsidR="00EC0886" w:rsidRDefault="00EC0886" w:rsidP="00353E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А теперь давайте вернемся к плану, который мы составили на урок и выясним, что мы уже успели сделать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C0886" w:rsidRDefault="00E34B7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58">
              <w:rPr>
                <w:rFonts w:ascii="Times New Roman" w:hAnsi="Times New Roman" w:cs="Times New Roman"/>
                <w:sz w:val="24"/>
                <w:szCs w:val="24"/>
              </w:rPr>
              <w:object w:dxaOrig="7216" w:dyaOrig="5390">
                <v:shape id="_x0000_i1031" type="#_x0000_t75" style="width:197.25pt;height:147.75pt" o:ole="">
                  <v:imagedata r:id="rId18" o:title=""/>
                </v:shape>
                <o:OLEObject Type="Embed" ProgID="PowerPoint.Slide.12" ShapeID="_x0000_i1031" DrawAspect="Content" ObjectID="_1495963101" r:id="rId19"/>
              </w:object>
            </w:r>
          </w:p>
          <w:p w:rsidR="00EC0886" w:rsidRDefault="00EC0886" w:rsidP="00EC0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886" w:rsidRPr="008A272C" w:rsidRDefault="00EC0886" w:rsidP="00EC0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Гениальные учёные лаконично, метко и интересно говорили о значении уравнений. Я вам предлагаю высказывание Альберта </w:t>
            </w:r>
            <w:proofErr w:type="spellStart"/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Энштейна</w:t>
            </w:r>
            <w:proofErr w:type="spellEnd"/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 этом высказывании пропущены 3 слова. Догадайтесь какие. </w:t>
            </w:r>
          </w:p>
          <w:p w:rsidR="00EC0886" w:rsidRPr="008A272C" w:rsidRDefault="00E34B76" w:rsidP="00EC0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390">
                <v:shape id="_x0000_i1032" type="#_x0000_t75" style="width:195pt;height:144.75pt" o:ole="">
                  <v:imagedata r:id="rId20" o:title=""/>
                </v:shape>
                <o:OLEObject Type="Embed" ProgID="PowerPoint.Slide.12" ShapeID="_x0000_i1032" DrawAspect="Content" ObjectID="_1495963102" r:id="rId21"/>
              </w:object>
            </w:r>
          </w:p>
          <w:p w:rsidR="00EC0886" w:rsidRDefault="00EC0886" w:rsidP="00EC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72C">
              <w:rPr>
                <w:rFonts w:ascii="Times New Roman" w:eastAsia="Calibri" w:hAnsi="Times New Roman" w:cs="Times New Roman"/>
                <w:sz w:val="24"/>
                <w:szCs w:val="24"/>
              </w:rPr>
              <w:t>Урок окончен, спасибо за урок.</w:t>
            </w:r>
          </w:p>
          <w:p w:rsidR="00EC0886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86" w:rsidRPr="008A272C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0886" w:rsidRPr="00714E58" w:rsidRDefault="00EC0886" w:rsidP="00353E27">
            <w:pPr>
              <w:pStyle w:val="Default"/>
            </w:pPr>
            <w:r w:rsidRPr="00714E58">
              <w:lastRenderedPageBreak/>
              <w:t xml:space="preserve">Формулируют конечный результат своей работы на уроке. </w:t>
            </w:r>
          </w:p>
          <w:p w:rsidR="00EC0886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58">
              <w:rPr>
                <w:rFonts w:ascii="Times New Roman" w:hAnsi="Times New Roman" w:cs="Times New Roman"/>
                <w:sz w:val="24"/>
                <w:szCs w:val="24"/>
              </w:rPr>
              <w:t>Называют основные позиции нового материала и как они их усвоили (что получилось, что не получилось и почему)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0886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86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86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86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86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86" w:rsidRPr="009164DF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Вставляют пропущенные слова: уравнения, политика, уравнения.</w:t>
            </w:r>
          </w:p>
        </w:tc>
        <w:tc>
          <w:tcPr>
            <w:tcW w:w="1843" w:type="dxa"/>
          </w:tcPr>
          <w:p w:rsidR="00EC0886" w:rsidRPr="009164DF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886" w:rsidRPr="00EC0886" w:rsidRDefault="00EC0886" w:rsidP="00353E27">
            <w:pPr>
              <w:pStyle w:val="Default"/>
            </w:pPr>
            <w:r>
              <w:t>Умение у</w:t>
            </w:r>
            <w:r w:rsidRPr="00EC0886">
              <w:t>станавл</w:t>
            </w:r>
            <w:r>
              <w:t>ивать з</w:t>
            </w:r>
            <w:r w:rsidRPr="00EC0886">
              <w:t xml:space="preserve">начения результатов своей деятельности для удовлетворения своих потребностей, мотивов, жизненных интересов. </w:t>
            </w:r>
          </w:p>
          <w:p w:rsidR="00EC0886" w:rsidRPr="00EC0886" w:rsidRDefault="00EC0886" w:rsidP="0035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0886" w:rsidRPr="00EC0886" w:rsidRDefault="00EC0886" w:rsidP="00353E27">
            <w:pPr>
              <w:pStyle w:val="Default"/>
            </w:pPr>
            <w:r>
              <w:rPr>
                <w:iCs/>
              </w:rPr>
              <w:t>У</w:t>
            </w:r>
            <w:r w:rsidRPr="00EC0886">
              <w:rPr>
                <w:iCs/>
              </w:rPr>
              <w:t xml:space="preserve">мение с достаточной полнотой и точностью выражать свои мысли. </w:t>
            </w:r>
          </w:p>
          <w:p w:rsidR="00EC0886" w:rsidRPr="00EC0886" w:rsidRDefault="00EC0886" w:rsidP="00353E27">
            <w:pPr>
              <w:pStyle w:val="Default"/>
            </w:pPr>
            <w:r>
              <w:t>Р</w:t>
            </w:r>
            <w:r w:rsidRPr="00EC0886">
              <w:t>ефлексия способов и условий действия, их контроль и оценка; критичность</w:t>
            </w:r>
            <w:r>
              <w:t>.</w:t>
            </w:r>
            <w:r w:rsidRPr="00EC0886">
              <w:t xml:space="preserve"> </w:t>
            </w:r>
          </w:p>
          <w:p w:rsidR="00EC0886" w:rsidRPr="00EC0886" w:rsidRDefault="00EC0886" w:rsidP="00353E27">
            <w:pPr>
              <w:pStyle w:val="Default"/>
            </w:pPr>
          </w:p>
        </w:tc>
      </w:tr>
    </w:tbl>
    <w:p w:rsidR="00A869F5" w:rsidRDefault="00A869F5" w:rsidP="00BA07D1">
      <w:pPr>
        <w:rPr>
          <w:rFonts w:ascii="Times New Roman" w:hAnsi="Times New Roman" w:cs="Times New Roman"/>
          <w:b/>
          <w:sz w:val="28"/>
          <w:szCs w:val="28"/>
        </w:rPr>
      </w:pPr>
    </w:p>
    <w:p w:rsidR="00A869F5" w:rsidRDefault="00A869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3113" w:rsidRDefault="00A869F5" w:rsidP="00A869F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A869F5" w:rsidRDefault="00A869F5" w:rsidP="00A869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Устный счет с закрытыми глазами.</w:t>
      </w:r>
    </w:p>
    <w:p w:rsidR="00DD4E79" w:rsidRDefault="00A869F5" w:rsidP="00A869F5">
      <w:pPr>
        <w:rPr>
          <w:rFonts w:ascii="Times New Roman" w:hAnsi="Times New Roman" w:cs="Times New Roman"/>
          <w:b/>
          <w:sz w:val="28"/>
          <w:szCs w:val="28"/>
        </w:rPr>
      </w:pPr>
      <w:r w:rsidRPr="00A869F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467475" cy="312534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656" cy="312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E79" w:rsidRPr="00DD4E79" w:rsidRDefault="00DD4E79" w:rsidP="00DD4E79">
      <w:pPr>
        <w:rPr>
          <w:rFonts w:ascii="Times New Roman" w:hAnsi="Times New Roman" w:cs="Times New Roman"/>
          <w:sz w:val="28"/>
          <w:szCs w:val="28"/>
        </w:rPr>
      </w:pPr>
    </w:p>
    <w:p w:rsidR="00DD4E79" w:rsidRDefault="00DD4E79" w:rsidP="00DD4E79">
      <w:pPr>
        <w:rPr>
          <w:rFonts w:ascii="Times New Roman" w:hAnsi="Times New Roman" w:cs="Times New Roman"/>
          <w:sz w:val="28"/>
          <w:szCs w:val="28"/>
        </w:rPr>
      </w:pPr>
    </w:p>
    <w:p w:rsidR="00DD4E79" w:rsidRDefault="00DD4E79" w:rsidP="00DD4E79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4E79" w:rsidRDefault="00DD4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4E79" w:rsidRDefault="00DD4E79" w:rsidP="00DD4E7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3A74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для группы </w:t>
      </w: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3A74">
        <w:rPr>
          <w:rFonts w:ascii="Times New Roman" w:eastAsia="Calibri" w:hAnsi="Times New Roman" w:cs="Times New Roman"/>
          <w:b/>
          <w:sz w:val="24"/>
          <w:szCs w:val="24"/>
        </w:rPr>
        <w:t>Решите уравнение   5х – 8 = 4 + 4х по алгоритму.</w:t>
      </w: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3A74">
        <w:rPr>
          <w:rFonts w:ascii="Times New Roman" w:eastAsia="Calibri" w:hAnsi="Times New Roman" w:cs="Times New Roman"/>
          <w:sz w:val="24"/>
          <w:szCs w:val="24"/>
        </w:rPr>
        <w:t>При решении уравнений принято переносить слагаемые так, чтобы в левой части уравнения были неизвестные числа, а в правой - известные числа.</w:t>
      </w:r>
    </w:p>
    <w:p w:rsidR="00DD4E79" w:rsidRPr="00263A74" w:rsidRDefault="00DD4E79" w:rsidP="00DD4E7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63A74">
        <w:rPr>
          <w:rFonts w:ascii="Times New Roman" w:eastAsia="Calibri" w:hAnsi="Times New Roman" w:cs="Times New Roman"/>
          <w:sz w:val="24"/>
          <w:szCs w:val="24"/>
        </w:rPr>
        <w:t>В левой части уравнения подчеркните слагаемое, не содержащее неизвестную величину, а в правой части - слагаемое, содержащее неизвестную величину.</w:t>
      </w:r>
    </w:p>
    <w:p w:rsidR="00DD4E79" w:rsidRPr="00263A74" w:rsidRDefault="00DD4E79" w:rsidP="00DD4E7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63A74">
        <w:rPr>
          <w:rFonts w:ascii="Times New Roman" w:eastAsia="Calibri" w:hAnsi="Times New Roman" w:cs="Times New Roman"/>
          <w:sz w:val="24"/>
          <w:szCs w:val="24"/>
        </w:rPr>
        <w:t>Перенесите из одной части уравнения в другую подчеркнутые слагаемые.</w:t>
      </w: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3A7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:rsidR="00DD4E79" w:rsidRPr="00263A74" w:rsidRDefault="00DD4E79" w:rsidP="00DD4E7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63A74">
        <w:rPr>
          <w:rFonts w:ascii="Times New Roman" w:eastAsia="Calibri" w:hAnsi="Times New Roman" w:cs="Times New Roman"/>
          <w:sz w:val="24"/>
          <w:szCs w:val="24"/>
        </w:rPr>
        <w:t>Упростите левую и правую части уравнения.</w:t>
      </w: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3A7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E79" w:rsidRPr="00263A74" w:rsidRDefault="00DD4E79" w:rsidP="00DD4E7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63A74">
        <w:rPr>
          <w:rFonts w:ascii="Times New Roman" w:eastAsia="Calibri" w:hAnsi="Times New Roman" w:cs="Times New Roman"/>
          <w:sz w:val="24"/>
          <w:szCs w:val="24"/>
        </w:rPr>
        <w:t>Ответ:____________</w:t>
      </w:r>
    </w:p>
    <w:p w:rsidR="00DD4E79" w:rsidRPr="00263A74" w:rsidRDefault="00DD4E79" w:rsidP="00DD4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69F5" w:rsidRPr="00DD4E79" w:rsidRDefault="00DD4E79" w:rsidP="00DD4E79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 w:rsidRPr="00263A7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Составьте алгоритм решения уравнений.</w:t>
      </w:r>
    </w:p>
    <w:sectPr w:rsidR="00A869F5" w:rsidRPr="00DD4E79" w:rsidSect="003B31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0719E"/>
    <w:multiLevelType w:val="hybridMultilevel"/>
    <w:tmpl w:val="86AAC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714EE"/>
    <w:multiLevelType w:val="hybridMultilevel"/>
    <w:tmpl w:val="2602A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E4B4F"/>
    <w:multiLevelType w:val="hybridMultilevel"/>
    <w:tmpl w:val="825A4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259E5"/>
    <w:multiLevelType w:val="hybridMultilevel"/>
    <w:tmpl w:val="83D02A24"/>
    <w:lvl w:ilvl="0" w:tplc="115C46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50628"/>
    <w:multiLevelType w:val="hybridMultilevel"/>
    <w:tmpl w:val="E1CAB5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113"/>
    <w:rsid w:val="0009514C"/>
    <w:rsid w:val="00144BF8"/>
    <w:rsid w:val="001516E7"/>
    <w:rsid w:val="0019367F"/>
    <w:rsid w:val="00263A74"/>
    <w:rsid w:val="002954C8"/>
    <w:rsid w:val="003B3113"/>
    <w:rsid w:val="00525EE1"/>
    <w:rsid w:val="005C0AE5"/>
    <w:rsid w:val="0061653C"/>
    <w:rsid w:val="00660A74"/>
    <w:rsid w:val="00714E58"/>
    <w:rsid w:val="00726F56"/>
    <w:rsid w:val="007412DA"/>
    <w:rsid w:val="008A272C"/>
    <w:rsid w:val="008A6981"/>
    <w:rsid w:val="009164DF"/>
    <w:rsid w:val="00947553"/>
    <w:rsid w:val="009A2A92"/>
    <w:rsid w:val="00A50EFA"/>
    <w:rsid w:val="00A8190C"/>
    <w:rsid w:val="00A869F5"/>
    <w:rsid w:val="00AF4045"/>
    <w:rsid w:val="00B27D8C"/>
    <w:rsid w:val="00BA07D1"/>
    <w:rsid w:val="00C060A1"/>
    <w:rsid w:val="00C46978"/>
    <w:rsid w:val="00CF5EB1"/>
    <w:rsid w:val="00D831AC"/>
    <w:rsid w:val="00D8411C"/>
    <w:rsid w:val="00DD4E79"/>
    <w:rsid w:val="00E273DE"/>
    <w:rsid w:val="00E34B76"/>
    <w:rsid w:val="00E85A0D"/>
    <w:rsid w:val="00EC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9514C"/>
    <w:rPr>
      <w:b/>
      <w:bCs/>
    </w:rPr>
  </w:style>
  <w:style w:type="paragraph" w:styleId="a5">
    <w:name w:val="List Paragraph"/>
    <w:basedOn w:val="a"/>
    <w:uiPriority w:val="34"/>
    <w:qFormat/>
    <w:rsid w:val="0061653C"/>
    <w:pPr>
      <w:ind w:left="720"/>
      <w:contextualSpacing/>
    </w:pPr>
  </w:style>
  <w:style w:type="paragraph" w:customStyle="1" w:styleId="TableContents">
    <w:name w:val="Table Contents"/>
    <w:basedOn w:val="a"/>
    <w:rsid w:val="00A819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Normal (Web)"/>
    <w:basedOn w:val="a"/>
    <w:uiPriority w:val="99"/>
    <w:unhideWhenUsed/>
    <w:rsid w:val="0014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9F5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D841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263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DD4E7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Содержимое таблицы"/>
    <w:basedOn w:val="a"/>
    <w:rsid w:val="00EC088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8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1D8D9-7E92-4FC4-9844-29E836ED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5</cp:revision>
  <dcterms:created xsi:type="dcterms:W3CDTF">2015-06-16T07:34:00Z</dcterms:created>
  <dcterms:modified xsi:type="dcterms:W3CDTF">2015-06-16T09:31:00Z</dcterms:modified>
</cp:coreProperties>
</file>