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4" w:rsidRPr="00656BEE" w:rsidRDefault="00CE1ED2" w:rsidP="00322E64">
      <w:pPr>
        <w:shd w:val="clear" w:color="auto" w:fill="FFFFFF"/>
        <w:jc w:val="center"/>
        <w:rPr>
          <w:b/>
          <w:bCs w:val="0"/>
          <w:iCs w:val="0"/>
          <w:color w:val="auto"/>
          <w:sz w:val="32"/>
          <w:szCs w:val="28"/>
        </w:rPr>
      </w:pPr>
      <w:r>
        <w:rPr>
          <w:b/>
          <w:color w:val="auto"/>
          <w:sz w:val="32"/>
          <w:szCs w:val="28"/>
        </w:rPr>
        <w:t>Технологическая карта</w:t>
      </w:r>
      <w:r w:rsidR="00C804E4" w:rsidRPr="00656BEE">
        <w:rPr>
          <w:b/>
          <w:color w:val="auto"/>
          <w:sz w:val="32"/>
          <w:szCs w:val="28"/>
        </w:rPr>
        <w:t xml:space="preserve"> урока литературного чтения для 2 класса</w:t>
      </w:r>
    </w:p>
    <w:p w:rsidR="000A4568" w:rsidRPr="00656BEE" w:rsidRDefault="00C804E4" w:rsidP="00322E64">
      <w:pPr>
        <w:shd w:val="clear" w:color="auto" w:fill="FFFFFF"/>
        <w:jc w:val="center"/>
        <w:rPr>
          <w:b/>
          <w:bCs w:val="0"/>
          <w:iCs w:val="0"/>
          <w:color w:val="auto"/>
          <w:sz w:val="32"/>
          <w:szCs w:val="28"/>
        </w:rPr>
      </w:pPr>
      <w:r w:rsidRPr="00656BEE">
        <w:rPr>
          <w:b/>
          <w:color w:val="auto"/>
          <w:sz w:val="32"/>
          <w:szCs w:val="28"/>
        </w:rPr>
        <w:t>по теме «Зимние картины. Н.И.Сладков «</w:t>
      </w:r>
      <w:r w:rsidR="008C7F25" w:rsidRPr="00656BEE">
        <w:rPr>
          <w:b/>
          <w:color w:val="auto"/>
          <w:sz w:val="32"/>
          <w:szCs w:val="28"/>
        </w:rPr>
        <w:t>Песенки подо ль</w:t>
      </w:r>
      <w:r w:rsidRPr="00656BEE">
        <w:rPr>
          <w:b/>
          <w:color w:val="auto"/>
          <w:sz w:val="32"/>
          <w:szCs w:val="28"/>
        </w:rPr>
        <w:t>дом»»</w:t>
      </w:r>
    </w:p>
    <w:p w:rsidR="002C65A4" w:rsidRPr="00656BEE" w:rsidRDefault="002C65A4" w:rsidP="00344C77">
      <w:pPr>
        <w:shd w:val="clear" w:color="auto" w:fill="FFFFFF"/>
        <w:rPr>
          <w:b/>
          <w:bCs w:val="0"/>
          <w:iCs w:val="0"/>
          <w:color w:val="auto"/>
          <w:sz w:val="32"/>
          <w:szCs w:val="28"/>
        </w:rPr>
      </w:pPr>
    </w:p>
    <w:p w:rsidR="00C804E4" w:rsidRPr="00656BEE" w:rsidRDefault="00C804E4" w:rsidP="00344C77">
      <w:pPr>
        <w:shd w:val="clear" w:color="auto" w:fill="FFFFFF"/>
        <w:rPr>
          <w:b/>
          <w:bCs w:val="0"/>
          <w:iCs w:val="0"/>
          <w:color w:val="auto"/>
          <w:sz w:val="28"/>
          <w:szCs w:val="28"/>
        </w:rPr>
      </w:pPr>
      <w:r w:rsidRPr="00656BEE">
        <w:rPr>
          <w:b/>
          <w:color w:val="auto"/>
          <w:sz w:val="28"/>
          <w:szCs w:val="28"/>
        </w:rPr>
        <w:t>Класс: 2</w:t>
      </w:r>
      <w:r w:rsidR="002C65A4" w:rsidRPr="00656BEE">
        <w:rPr>
          <w:b/>
          <w:color w:val="auto"/>
          <w:sz w:val="28"/>
          <w:szCs w:val="28"/>
        </w:rPr>
        <w:t xml:space="preserve"> </w:t>
      </w:r>
      <w:r w:rsidRPr="00656BEE">
        <w:rPr>
          <w:color w:val="auto"/>
          <w:sz w:val="28"/>
          <w:szCs w:val="28"/>
        </w:rPr>
        <w:t xml:space="preserve">УМК «Планета знаний», учебник Э. Э. </w:t>
      </w:r>
      <w:proofErr w:type="spellStart"/>
      <w:r w:rsidRPr="00656BEE">
        <w:rPr>
          <w:color w:val="auto"/>
          <w:sz w:val="28"/>
          <w:szCs w:val="28"/>
        </w:rPr>
        <w:t>Кац</w:t>
      </w:r>
      <w:proofErr w:type="spellEnd"/>
      <w:r w:rsidRPr="00656BEE">
        <w:rPr>
          <w:color w:val="auto"/>
          <w:sz w:val="28"/>
          <w:szCs w:val="28"/>
        </w:rPr>
        <w:t xml:space="preserve"> «Литературное чтение» </w:t>
      </w:r>
      <w:proofErr w:type="gramStart"/>
      <w:r w:rsidRPr="00656BEE">
        <w:rPr>
          <w:color w:val="auto"/>
          <w:sz w:val="28"/>
          <w:szCs w:val="28"/>
        </w:rPr>
        <w:t>ч</w:t>
      </w:r>
      <w:proofErr w:type="gramEnd"/>
      <w:r w:rsidRPr="00656BEE">
        <w:rPr>
          <w:color w:val="auto"/>
          <w:sz w:val="28"/>
          <w:szCs w:val="28"/>
        </w:rPr>
        <w:t>.1 издательство «</w:t>
      </w:r>
      <w:proofErr w:type="spellStart"/>
      <w:r w:rsidRPr="00656BEE">
        <w:rPr>
          <w:color w:val="auto"/>
          <w:sz w:val="28"/>
          <w:szCs w:val="28"/>
        </w:rPr>
        <w:t>Астрель</w:t>
      </w:r>
      <w:proofErr w:type="spellEnd"/>
      <w:r w:rsidRPr="00656BEE">
        <w:rPr>
          <w:color w:val="auto"/>
          <w:sz w:val="28"/>
          <w:szCs w:val="28"/>
        </w:rPr>
        <w:t>», 2012 год</w:t>
      </w:r>
    </w:p>
    <w:p w:rsidR="00157D1A" w:rsidRPr="00656BEE" w:rsidRDefault="00157D1A" w:rsidP="00344C77">
      <w:pPr>
        <w:rPr>
          <w:bCs w:val="0"/>
          <w:iCs w:val="0"/>
          <w:color w:val="auto"/>
          <w:sz w:val="28"/>
          <w:szCs w:val="28"/>
          <w:shd w:val="clear" w:color="auto" w:fill="FFFFFF"/>
        </w:rPr>
      </w:pPr>
      <w:r w:rsidRPr="00656BEE">
        <w:rPr>
          <w:b/>
          <w:color w:val="auto"/>
          <w:sz w:val="28"/>
          <w:szCs w:val="28"/>
        </w:rPr>
        <w:t>Цель урока:</w:t>
      </w:r>
      <w:r w:rsidRPr="00656BEE">
        <w:rPr>
          <w:color w:val="auto"/>
          <w:sz w:val="28"/>
          <w:szCs w:val="28"/>
        </w:rPr>
        <w:t xml:space="preserve">  </w:t>
      </w:r>
      <w:r w:rsidRPr="00656BEE">
        <w:rPr>
          <w:color w:val="auto"/>
          <w:sz w:val="28"/>
          <w:szCs w:val="28"/>
          <w:shd w:val="clear" w:color="auto" w:fill="FFFFFF"/>
        </w:rPr>
        <w:t>познакомить учащихся с произведением Н. И. Сладкова «Песенки подо льдом»</w:t>
      </w:r>
    </w:p>
    <w:p w:rsidR="00157D1A" w:rsidRPr="00656BEE" w:rsidRDefault="00157D1A" w:rsidP="00344C77">
      <w:pPr>
        <w:rPr>
          <w:b/>
          <w:bCs w:val="0"/>
          <w:iCs w:val="0"/>
          <w:color w:val="auto"/>
          <w:sz w:val="28"/>
          <w:szCs w:val="28"/>
          <w:shd w:val="clear" w:color="auto" w:fill="FFFFFF"/>
        </w:rPr>
      </w:pPr>
      <w:r w:rsidRPr="00656BEE">
        <w:rPr>
          <w:b/>
          <w:color w:val="auto"/>
          <w:sz w:val="28"/>
          <w:szCs w:val="28"/>
          <w:shd w:val="clear" w:color="auto" w:fill="FFFFFF"/>
        </w:rPr>
        <w:t xml:space="preserve">Задачи: </w:t>
      </w:r>
    </w:p>
    <w:p w:rsidR="00157D1A" w:rsidRPr="00656BEE" w:rsidRDefault="00157D1A" w:rsidP="00344C77">
      <w:pPr>
        <w:pStyle w:val="ab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  <w:bCs w:val="0"/>
          <w:iCs w:val="0"/>
          <w:color w:val="auto"/>
          <w:sz w:val="28"/>
          <w:szCs w:val="28"/>
          <w:shd w:val="clear" w:color="auto" w:fill="FFFFFF"/>
        </w:rPr>
      </w:pPr>
      <w:r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познакомить учащихся с </w:t>
      </w:r>
      <w:r w:rsidR="00322E64"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биографией писателя;</w:t>
      </w:r>
    </w:p>
    <w:p w:rsidR="00157D1A" w:rsidRPr="00656BEE" w:rsidRDefault="00157D1A" w:rsidP="00344C77">
      <w:pPr>
        <w:pStyle w:val="ab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Cs w:val="0"/>
          <w:iCs w:val="0"/>
          <w:color w:val="auto"/>
          <w:sz w:val="28"/>
          <w:szCs w:val="28"/>
          <w:shd w:val="clear" w:color="auto" w:fill="FFFFFF"/>
        </w:rPr>
      </w:pPr>
      <w:r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познакомить учащихся с новым литера</w:t>
      </w:r>
      <w:r w:rsidR="00322E64"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турным приемом – олицетворением;</w:t>
      </w:r>
    </w:p>
    <w:p w:rsidR="00984608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учить вдумчивому осознанному чтению;</w:t>
      </w:r>
    </w:p>
    <w:p w:rsidR="00984608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учить находить в тексте ответы на вопросы;</w:t>
      </w:r>
    </w:p>
    <w:p w:rsidR="00984608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развивать умение рассуждать об идейном замысле на основе литературного материала;</w:t>
      </w:r>
    </w:p>
    <w:p w:rsidR="00984608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развивать умение работать с текстом и анализировать прочитанное;</w:t>
      </w:r>
    </w:p>
    <w:p w:rsidR="00984608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развивать связную речь, умение давать полные ответы;</w:t>
      </w:r>
    </w:p>
    <w:p w:rsidR="00A95103" w:rsidRPr="00656BEE" w:rsidRDefault="00984608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</w:rPr>
        <w:t>расширять словарный запас;</w:t>
      </w:r>
    </w:p>
    <w:p w:rsidR="00322E64" w:rsidRPr="00656BEE" w:rsidRDefault="00157D1A" w:rsidP="00344C77">
      <w:pPr>
        <w:pStyle w:val="ab"/>
        <w:numPr>
          <w:ilvl w:val="0"/>
          <w:numId w:val="3"/>
        </w:numPr>
        <w:spacing w:after="0" w:line="240" w:lineRule="auto"/>
        <w:ind w:left="271" w:hanging="271"/>
        <w:rPr>
          <w:rFonts w:ascii="Times New Roman" w:hAnsi="Times New Roman"/>
          <w:color w:val="auto"/>
          <w:sz w:val="28"/>
          <w:szCs w:val="28"/>
        </w:rPr>
      </w:pPr>
      <w:r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воспитывать бережное отношение к родной природе</w:t>
      </w:r>
      <w:r w:rsidR="008C7F25"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656BE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(к птицам).</w:t>
      </w:r>
    </w:p>
    <w:p w:rsidR="00157D1A" w:rsidRPr="00656BEE" w:rsidRDefault="00157D1A" w:rsidP="00344C77">
      <w:pPr>
        <w:jc w:val="both"/>
        <w:rPr>
          <w:b/>
          <w:color w:val="auto"/>
          <w:sz w:val="28"/>
          <w:szCs w:val="28"/>
        </w:rPr>
      </w:pPr>
      <w:r w:rsidRPr="00656BEE">
        <w:rPr>
          <w:b/>
          <w:color w:val="auto"/>
          <w:sz w:val="28"/>
          <w:szCs w:val="28"/>
        </w:rPr>
        <w:t xml:space="preserve">Планируемый результат обучения: </w:t>
      </w:r>
    </w:p>
    <w:p w:rsidR="00157D1A" w:rsidRPr="00656BEE" w:rsidRDefault="00157D1A" w:rsidP="00344C77">
      <w:pPr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 xml:space="preserve">В результате изучения темы учащиеся  </w:t>
      </w:r>
    </w:p>
    <w:p w:rsidR="00157D1A" w:rsidRPr="00656BEE" w:rsidRDefault="00157D1A" w:rsidP="00344C77">
      <w:pPr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 xml:space="preserve">- </w:t>
      </w:r>
      <w:r w:rsidRPr="00656BEE">
        <w:rPr>
          <w:b/>
          <w:color w:val="auto"/>
          <w:sz w:val="28"/>
          <w:szCs w:val="28"/>
        </w:rPr>
        <w:t>познакомятся</w:t>
      </w:r>
      <w:r w:rsidRPr="00656BEE">
        <w:rPr>
          <w:color w:val="auto"/>
          <w:sz w:val="28"/>
          <w:szCs w:val="28"/>
        </w:rPr>
        <w:t xml:space="preserve"> с жизнью и творчеством Н. И. Сладкова;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b/>
          <w:color w:val="auto"/>
          <w:sz w:val="28"/>
          <w:szCs w:val="28"/>
        </w:rPr>
      </w:pPr>
      <w:r w:rsidRPr="00656BEE">
        <w:rPr>
          <w:b/>
          <w:color w:val="auto"/>
          <w:sz w:val="28"/>
          <w:szCs w:val="28"/>
        </w:rPr>
        <w:t>- научатся: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принимать и сохранять учебную задачу;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планировать свои действия в соответствии с поставленной задачей;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оценивать правильность выполнения действий;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адекватно воспринимать предложе</w:t>
      </w:r>
      <w:r w:rsidR="00322E64" w:rsidRPr="00656BEE">
        <w:rPr>
          <w:color w:val="auto"/>
          <w:sz w:val="28"/>
          <w:szCs w:val="28"/>
        </w:rPr>
        <w:t>ния и оценку учителя, товарищей;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основам смыслового восприятия художественных текстов, выделять существенную информацию из текстов;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осуществлять анализ произведений</w:t>
      </w:r>
      <w:r w:rsidR="00322E64" w:rsidRPr="00656BEE">
        <w:rPr>
          <w:color w:val="auto"/>
          <w:sz w:val="28"/>
          <w:szCs w:val="28"/>
        </w:rPr>
        <w:t>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формулировать собственное мнение и позицию;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• договариваться и приходить к общему решению в совместной деятельности;</w:t>
      </w:r>
    </w:p>
    <w:p w:rsidR="00CE62CC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 xml:space="preserve">• адекватно использовать речевые средства для решения различных коммуникативных задач, владеть </w:t>
      </w:r>
      <w:proofErr w:type="gramStart"/>
      <w:r w:rsidRPr="00656BEE">
        <w:rPr>
          <w:color w:val="auto"/>
          <w:sz w:val="28"/>
          <w:szCs w:val="28"/>
        </w:rPr>
        <w:t>диалогической</w:t>
      </w:r>
      <w:proofErr w:type="gramEnd"/>
      <w:r w:rsidRPr="00656BEE">
        <w:rPr>
          <w:color w:val="auto"/>
          <w:sz w:val="28"/>
          <w:szCs w:val="28"/>
        </w:rPr>
        <w:t xml:space="preserve"> </w:t>
      </w:r>
      <w:r w:rsidR="00CE62CC">
        <w:rPr>
          <w:color w:val="auto"/>
          <w:sz w:val="28"/>
          <w:szCs w:val="28"/>
        </w:rPr>
        <w:t xml:space="preserve">  </w:t>
      </w:r>
    </w:p>
    <w:p w:rsidR="00322E64" w:rsidRPr="00656BEE" w:rsidRDefault="00CE62CC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157D1A" w:rsidRPr="00656BEE">
        <w:rPr>
          <w:color w:val="auto"/>
          <w:sz w:val="28"/>
          <w:szCs w:val="28"/>
        </w:rPr>
        <w:t>формой речи.</w:t>
      </w:r>
    </w:p>
    <w:p w:rsidR="00157D1A" w:rsidRPr="00656BEE" w:rsidRDefault="00157D1A" w:rsidP="00344C7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656BEE">
        <w:rPr>
          <w:b/>
          <w:color w:val="auto"/>
          <w:sz w:val="28"/>
          <w:szCs w:val="28"/>
        </w:rPr>
        <w:t xml:space="preserve">Основные понятия: </w:t>
      </w:r>
      <w:r w:rsidRPr="00656BEE">
        <w:rPr>
          <w:color w:val="auto"/>
          <w:sz w:val="28"/>
          <w:szCs w:val="28"/>
        </w:rPr>
        <w:t>о</w:t>
      </w:r>
      <w:r w:rsidR="00344C77" w:rsidRPr="00656BEE">
        <w:rPr>
          <w:color w:val="auto"/>
          <w:sz w:val="28"/>
          <w:szCs w:val="28"/>
        </w:rPr>
        <w:t xml:space="preserve">ляпка, полынья, </w:t>
      </w:r>
      <w:r w:rsidR="00CE62CC">
        <w:rPr>
          <w:color w:val="auto"/>
          <w:sz w:val="28"/>
          <w:szCs w:val="28"/>
        </w:rPr>
        <w:t xml:space="preserve">провал, лазоревый, </w:t>
      </w:r>
      <w:r w:rsidR="00344C77" w:rsidRPr="00656BEE">
        <w:rPr>
          <w:color w:val="auto"/>
          <w:sz w:val="28"/>
          <w:szCs w:val="28"/>
        </w:rPr>
        <w:t>олицетворение.</w:t>
      </w:r>
    </w:p>
    <w:p w:rsidR="00157D1A" w:rsidRDefault="00157D1A" w:rsidP="00344C77">
      <w:pPr>
        <w:jc w:val="both"/>
        <w:rPr>
          <w:color w:val="auto"/>
          <w:sz w:val="28"/>
          <w:szCs w:val="28"/>
        </w:rPr>
      </w:pPr>
      <w:proofErr w:type="spellStart"/>
      <w:r w:rsidRPr="00656BEE">
        <w:rPr>
          <w:b/>
          <w:color w:val="auto"/>
          <w:sz w:val="28"/>
          <w:szCs w:val="28"/>
        </w:rPr>
        <w:t>Межпредметные</w:t>
      </w:r>
      <w:proofErr w:type="spellEnd"/>
      <w:r w:rsidRPr="00656BEE">
        <w:rPr>
          <w:b/>
          <w:color w:val="auto"/>
          <w:sz w:val="28"/>
          <w:szCs w:val="28"/>
        </w:rPr>
        <w:t xml:space="preserve"> связи:</w:t>
      </w:r>
      <w:r w:rsidRPr="00656BEE">
        <w:rPr>
          <w:color w:val="auto"/>
          <w:sz w:val="28"/>
          <w:szCs w:val="28"/>
        </w:rPr>
        <w:t xml:space="preserve"> окружающий мир, изобразительное искусство.</w:t>
      </w:r>
    </w:p>
    <w:p w:rsidR="00BB36D2" w:rsidRDefault="00BB36D2" w:rsidP="00344C77">
      <w:pPr>
        <w:jc w:val="both"/>
        <w:rPr>
          <w:color w:val="auto"/>
          <w:sz w:val="28"/>
          <w:szCs w:val="28"/>
        </w:rPr>
      </w:pPr>
    </w:p>
    <w:p w:rsidR="008D614E" w:rsidRDefault="008D614E" w:rsidP="00344C77">
      <w:pPr>
        <w:jc w:val="both"/>
        <w:rPr>
          <w:color w:val="auto"/>
          <w:sz w:val="28"/>
          <w:szCs w:val="28"/>
        </w:rPr>
      </w:pPr>
    </w:p>
    <w:p w:rsidR="00BB36D2" w:rsidRPr="00656BEE" w:rsidRDefault="00BB36D2" w:rsidP="00344C77">
      <w:pPr>
        <w:jc w:val="both"/>
        <w:rPr>
          <w:color w:val="auto"/>
          <w:sz w:val="28"/>
          <w:szCs w:val="28"/>
        </w:rPr>
      </w:pPr>
    </w:p>
    <w:p w:rsidR="008C7F25" w:rsidRPr="00656BEE" w:rsidRDefault="008C7F25" w:rsidP="00344C77">
      <w:pPr>
        <w:autoSpaceDE w:val="0"/>
        <w:autoSpaceDN w:val="0"/>
        <w:adjustRightInd w:val="0"/>
        <w:jc w:val="both"/>
        <w:rPr>
          <w:b/>
          <w:bCs w:val="0"/>
          <w:color w:val="auto"/>
          <w:sz w:val="28"/>
          <w:szCs w:val="28"/>
          <w:highlight w:val="white"/>
        </w:rPr>
      </w:pPr>
      <w:r w:rsidRPr="00656BEE">
        <w:rPr>
          <w:b/>
          <w:color w:val="auto"/>
          <w:sz w:val="28"/>
          <w:szCs w:val="28"/>
          <w:highlight w:val="white"/>
        </w:rPr>
        <w:lastRenderedPageBreak/>
        <w:t>Формируемые УУД: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  <w:u w:val="single"/>
        </w:rPr>
      </w:pPr>
      <w:r w:rsidRPr="00656BEE">
        <w:rPr>
          <w:color w:val="auto"/>
          <w:sz w:val="28"/>
          <w:szCs w:val="28"/>
          <w:u w:val="single"/>
        </w:rPr>
        <w:t>Познавательные УУД: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1) развивать умения извлекать информацию из иллюстраций, текстов;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2) выявлять сущность, особенности объектов;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3) на основе анализа объектов делать выводы;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4) ориентироваться на развороте учебника.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  <w:u w:val="single"/>
        </w:rPr>
      </w:pPr>
      <w:r w:rsidRPr="00656BEE">
        <w:rPr>
          <w:color w:val="auto"/>
          <w:sz w:val="28"/>
          <w:szCs w:val="28"/>
          <w:u w:val="single"/>
        </w:rPr>
        <w:t>Регулятивные УУД: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1) развивать умение высказывать своё предположение на основе работы с материалом учебника;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2) оценивать учебные действия в соответствии с поставленной задачей;</w:t>
      </w:r>
    </w:p>
    <w:p w:rsidR="008C7F25" w:rsidRPr="00656BEE" w:rsidRDefault="008C7F25" w:rsidP="00CE62CC">
      <w:pPr>
        <w:ind w:hanging="13"/>
        <w:jc w:val="both"/>
        <w:rPr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 xml:space="preserve">3) </w:t>
      </w:r>
      <w:r w:rsidR="00A95103" w:rsidRPr="00656BEE">
        <w:rPr>
          <w:color w:val="auto"/>
          <w:sz w:val="28"/>
          <w:szCs w:val="28"/>
        </w:rPr>
        <w:t>планировать свое действие в соответствии с поставленной задачей и условиями ее реализации</w:t>
      </w:r>
      <w:r w:rsidRPr="00656BEE">
        <w:rPr>
          <w:color w:val="auto"/>
          <w:sz w:val="28"/>
          <w:szCs w:val="28"/>
        </w:rPr>
        <w:t>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4) осуществлять познавательную и личностную рефлексию.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  <w:u w:val="single"/>
        </w:rPr>
      </w:pPr>
      <w:r w:rsidRPr="00656BEE">
        <w:rPr>
          <w:color w:val="auto"/>
          <w:sz w:val="28"/>
          <w:szCs w:val="28"/>
          <w:u w:val="single"/>
        </w:rPr>
        <w:t>Коммуникативные УУД: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1) развивать умение слушать и понимать других;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2) строить речевое высказывание в соответствии с поставленными задачами;</w:t>
      </w:r>
    </w:p>
    <w:p w:rsidR="00322E64" w:rsidRPr="00656BEE" w:rsidRDefault="008C7F25" w:rsidP="00344C77">
      <w:pPr>
        <w:jc w:val="both"/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3) оформлять свои мысли в устной форме.</w:t>
      </w:r>
    </w:p>
    <w:p w:rsidR="00322E64" w:rsidRPr="00656BEE" w:rsidRDefault="00322E64" w:rsidP="00344C77">
      <w:pPr>
        <w:jc w:val="both"/>
        <w:rPr>
          <w:b/>
          <w:bCs w:val="0"/>
          <w:color w:val="auto"/>
          <w:sz w:val="28"/>
          <w:szCs w:val="28"/>
        </w:rPr>
      </w:pPr>
      <w:r w:rsidRPr="00656BEE">
        <w:rPr>
          <w:b/>
          <w:color w:val="auto"/>
          <w:sz w:val="28"/>
          <w:szCs w:val="28"/>
        </w:rPr>
        <w:t>Результаты деятельности:</w:t>
      </w:r>
    </w:p>
    <w:p w:rsidR="008C7F25" w:rsidRPr="00656BEE" w:rsidRDefault="008C7F25" w:rsidP="00344C77">
      <w:pPr>
        <w:jc w:val="both"/>
        <w:rPr>
          <w:bCs w:val="0"/>
          <w:color w:val="auto"/>
          <w:sz w:val="28"/>
          <w:szCs w:val="28"/>
          <w:u w:val="single"/>
        </w:rPr>
      </w:pPr>
      <w:r w:rsidRPr="00656BEE">
        <w:rPr>
          <w:color w:val="auto"/>
          <w:sz w:val="28"/>
          <w:szCs w:val="28"/>
          <w:u w:val="single"/>
        </w:rPr>
        <w:t>Личностные результаты:</w:t>
      </w:r>
    </w:p>
    <w:p w:rsidR="008C7F25" w:rsidRPr="00656BEE" w:rsidRDefault="002C65A4" w:rsidP="00344C77">
      <w:pPr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1)</w:t>
      </w:r>
      <w:r w:rsidR="003F14E4" w:rsidRPr="00656BEE">
        <w:rPr>
          <w:color w:val="auto"/>
          <w:sz w:val="28"/>
          <w:szCs w:val="28"/>
        </w:rPr>
        <w:t xml:space="preserve"> </w:t>
      </w:r>
      <w:r w:rsidR="008C7F25" w:rsidRPr="00656BEE">
        <w:rPr>
          <w:color w:val="auto"/>
          <w:sz w:val="28"/>
          <w:szCs w:val="28"/>
        </w:rPr>
        <w:t xml:space="preserve">развивать умения </w:t>
      </w:r>
      <w:proofErr w:type="gramStart"/>
      <w:r w:rsidR="008C7F25" w:rsidRPr="00656BEE">
        <w:rPr>
          <w:color w:val="auto"/>
          <w:sz w:val="28"/>
          <w:szCs w:val="28"/>
        </w:rPr>
        <w:t>высказывать своё отношение</w:t>
      </w:r>
      <w:proofErr w:type="gramEnd"/>
      <w:r w:rsidR="008C7F25" w:rsidRPr="00656BEE">
        <w:rPr>
          <w:color w:val="auto"/>
          <w:sz w:val="28"/>
          <w:szCs w:val="28"/>
        </w:rPr>
        <w:t xml:space="preserve"> к героям, выражать свои эмоции;</w:t>
      </w:r>
    </w:p>
    <w:p w:rsidR="008C7F25" w:rsidRPr="00656BEE" w:rsidRDefault="002C65A4" w:rsidP="00344C77">
      <w:pPr>
        <w:rPr>
          <w:bCs w:val="0"/>
          <w:color w:val="auto"/>
          <w:sz w:val="28"/>
          <w:szCs w:val="28"/>
        </w:rPr>
      </w:pPr>
      <w:r w:rsidRPr="00656BEE">
        <w:rPr>
          <w:color w:val="auto"/>
          <w:sz w:val="28"/>
          <w:szCs w:val="28"/>
        </w:rPr>
        <w:t>2)</w:t>
      </w:r>
      <w:r w:rsidR="003F14E4" w:rsidRPr="00656BEE">
        <w:rPr>
          <w:color w:val="auto"/>
          <w:sz w:val="28"/>
          <w:szCs w:val="28"/>
        </w:rPr>
        <w:t xml:space="preserve"> </w:t>
      </w:r>
      <w:r w:rsidR="008C7F25" w:rsidRPr="00656BEE">
        <w:rPr>
          <w:color w:val="auto"/>
          <w:sz w:val="28"/>
          <w:szCs w:val="28"/>
        </w:rPr>
        <w:t xml:space="preserve">формировать мотивацию к обучению и целенаправленной познавательной </w:t>
      </w:r>
      <w:r w:rsidR="00CE62CC">
        <w:rPr>
          <w:color w:val="auto"/>
          <w:sz w:val="28"/>
          <w:szCs w:val="28"/>
        </w:rPr>
        <w:t xml:space="preserve"> </w:t>
      </w:r>
      <w:r w:rsidR="008C7F25" w:rsidRPr="00656BEE">
        <w:rPr>
          <w:color w:val="auto"/>
          <w:sz w:val="28"/>
          <w:szCs w:val="28"/>
        </w:rPr>
        <w:t>деятельности.</w:t>
      </w:r>
    </w:p>
    <w:p w:rsidR="002C65A4" w:rsidRPr="00656BEE" w:rsidRDefault="002C65A4" w:rsidP="00344C77">
      <w:pPr>
        <w:rPr>
          <w:color w:val="auto"/>
          <w:sz w:val="28"/>
        </w:rPr>
      </w:pPr>
      <w:r w:rsidRPr="00656BEE">
        <w:rPr>
          <w:color w:val="auto"/>
          <w:sz w:val="28"/>
          <w:szCs w:val="28"/>
        </w:rPr>
        <w:t>3)</w:t>
      </w:r>
      <w:r w:rsidR="003F14E4" w:rsidRPr="00656BEE">
        <w:rPr>
          <w:color w:val="auto"/>
          <w:sz w:val="28"/>
          <w:szCs w:val="28"/>
        </w:rPr>
        <w:t xml:space="preserve"> </w:t>
      </w:r>
      <w:r w:rsidRPr="00656BEE">
        <w:rPr>
          <w:color w:val="auto"/>
          <w:sz w:val="28"/>
        </w:rPr>
        <w:t>привитие любви и бережного отношения к птицам, животным, природе через чтение произведений Н. И. Сладкова</w:t>
      </w:r>
    </w:p>
    <w:p w:rsidR="008C7F25" w:rsidRPr="00656BEE" w:rsidRDefault="008C7F25" w:rsidP="00344C77">
      <w:pPr>
        <w:pStyle w:val="a6"/>
        <w:spacing w:before="0" w:beforeAutospacing="0" w:after="0" w:afterAutospacing="0"/>
        <w:jc w:val="both"/>
        <w:rPr>
          <w:color w:val="auto"/>
          <w:sz w:val="28"/>
          <w:u w:val="single"/>
        </w:rPr>
      </w:pPr>
      <w:proofErr w:type="spellStart"/>
      <w:r w:rsidRPr="00656BEE">
        <w:rPr>
          <w:color w:val="auto"/>
          <w:sz w:val="28"/>
          <w:u w:val="single"/>
        </w:rPr>
        <w:t>Межпредметные</w:t>
      </w:r>
      <w:proofErr w:type="spellEnd"/>
      <w:r w:rsidRPr="00656BEE">
        <w:rPr>
          <w:color w:val="auto"/>
          <w:sz w:val="28"/>
          <w:u w:val="single"/>
        </w:rPr>
        <w:t xml:space="preserve"> результаты:</w:t>
      </w:r>
    </w:p>
    <w:p w:rsidR="008C7F25" w:rsidRPr="00656BEE" w:rsidRDefault="008C7F25" w:rsidP="00344C77">
      <w:pPr>
        <w:pStyle w:val="aa"/>
        <w:rPr>
          <w:color w:val="auto"/>
          <w:sz w:val="28"/>
        </w:rPr>
      </w:pPr>
      <w:r w:rsidRPr="00656BEE">
        <w:rPr>
          <w:color w:val="auto"/>
          <w:sz w:val="28"/>
        </w:rPr>
        <w:t>1.</w:t>
      </w:r>
      <w:r w:rsidR="003F14E4" w:rsidRPr="00656BEE">
        <w:rPr>
          <w:color w:val="auto"/>
          <w:sz w:val="28"/>
        </w:rPr>
        <w:t xml:space="preserve"> </w:t>
      </w:r>
      <w:r w:rsidRPr="00656BEE">
        <w:rPr>
          <w:color w:val="auto"/>
          <w:sz w:val="28"/>
        </w:rPr>
        <w:t xml:space="preserve">Контролировать свою деятельность по ходу выполнения задания и проверка </w:t>
      </w:r>
      <w:r w:rsidR="003F14E4" w:rsidRPr="00656BEE">
        <w:rPr>
          <w:color w:val="auto"/>
          <w:sz w:val="28"/>
        </w:rPr>
        <w:t xml:space="preserve"> </w:t>
      </w:r>
      <w:r w:rsidRPr="00656BEE">
        <w:rPr>
          <w:color w:val="auto"/>
          <w:sz w:val="28"/>
        </w:rPr>
        <w:t>правильности выполнения.</w:t>
      </w:r>
    </w:p>
    <w:p w:rsidR="008C7F25" w:rsidRPr="00656BEE" w:rsidRDefault="008C7F25" w:rsidP="00344C77">
      <w:pPr>
        <w:pStyle w:val="aa"/>
        <w:jc w:val="both"/>
        <w:rPr>
          <w:color w:val="auto"/>
          <w:sz w:val="28"/>
        </w:rPr>
      </w:pPr>
      <w:r w:rsidRPr="00656BEE">
        <w:rPr>
          <w:color w:val="auto"/>
          <w:sz w:val="28"/>
        </w:rPr>
        <w:t>2. Взаимодействовать или сотрудничать с соседом по парте.</w:t>
      </w:r>
    </w:p>
    <w:p w:rsidR="008C7F25" w:rsidRPr="00656BEE" w:rsidRDefault="008C7F25" w:rsidP="00344C77">
      <w:pPr>
        <w:pStyle w:val="aa"/>
        <w:jc w:val="both"/>
        <w:rPr>
          <w:color w:val="auto"/>
          <w:sz w:val="28"/>
        </w:rPr>
      </w:pPr>
      <w:r w:rsidRPr="00656BEE">
        <w:rPr>
          <w:color w:val="auto"/>
          <w:sz w:val="28"/>
        </w:rPr>
        <w:t>3.</w:t>
      </w:r>
      <w:r w:rsidR="002C65A4" w:rsidRPr="00656BEE">
        <w:rPr>
          <w:color w:val="auto"/>
          <w:sz w:val="28"/>
        </w:rPr>
        <w:t xml:space="preserve"> </w:t>
      </w:r>
      <w:r w:rsidRPr="00656BEE">
        <w:rPr>
          <w:color w:val="auto"/>
          <w:sz w:val="28"/>
        </w:rPr>
        <w:t>Поиск и выделение информации в предложенном тексте.</w:t>
      </w:r>
    </w:p>
    <w:p w:rsidR="00157D1A" w:rsidRPr="00CE62CC" w:rsidRDefault="008C7F25" w:rsidP="00CE62CC">
      <w:pPr>
        <w:pStyle w:val="a6"/>
        <w:spacing w:before="0" w:beforeAutospacing="0" w:after="0" w:afterAutospacing="0"/>
        <w:jc w:val="both"/>
        <w:rPr>
          <w:color w:val="auto"/>
          <w:sz w:val="28"/>
        </w:rPr>
      </w:pPr>
      <w:r w:rsidRPr="00656BEE">
        <w:rPr>
          <w:color w:val="auto"/>
          <w:sz w:val="28"/>
          <w:u w:val="single"/>
        </w:rPr>
        <w:t>Предметные результаты:</w:t>
      </w:r>
      <w:r w:rsidRPr="00656BEE">
        <w:rPr>
          <w:color w:val="auto"/>
          <w:sz w:val="28"/>
        </w:rPr>
        <w:t xml:space="preserve"> учить детей давать свою оценку </w:t>
      </w:r>
      <w:proofErr w:type="gramStart"/>
      <w:r w:rsidRPr="00656BEE">
        <w:rPr>
          <w:color w:val="auto"/>
          <w:sz w:val="28"/>
        </w:rPr>
        <w:t>прочитанному</w:t>
      </w:r>
      <w:proofErr w:type="gramEnd"/>
      <w:r w:rsidRPr="00656BEE">
        <w:rPr>
          <w:color w:val="auto"/>
          <w:sz w:val="28"/>
        </w:rPr>
        <w:t>, находить олицетворение в тексте Н. И</w:t>
      </w:r>
      <w:r w:rsidR="002C65A4" w:rsidRPr="00656BEE">
        <w:rPr>
          <w:color w:val="auto"/>
          <w:sz w:val="28"/>
        </w:rPr>
        <w:t>. Сладкова «Песенки подо льдом»</w:t>
      </w:r>
      <w:r w:rsidRPr="00656BEE">
        <w:rPr>
          <w:color w:val="auto"/>
          <w:sz w:val="28"/>
        </w:rPr>
        <w:t>.</w:t>
      </w:r>
    </w:p>
    <w:p w:rsidR="00CE62CC" w:rsidRDefault="00CE62CC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  <w:r w:rsidRPr="00CE62CC">
        <w:rPr>
          <w:b/>
          <w:bCs w:val="0"/>
          <w:iCs w:val="0"/>
          <w:color w:val="auto"/>
          <w:sz w:val="28"/>
          <w:shd w:val="clear" w:color="auto" w:fill="FFFFFF"/>
        </w:rPr>
        <w:t>Используемые педагогические технологии:</w:t>
      </w:r>
    </w:p>
    <w:p w:rsidR="00CE62CC" w:rsidRDefault="00CE62CC" w:rsidP="00344C77">
      <w:pPr>
        <w:rPr>
          <w:bCs w:val="0"/>
          <w:iCs w:val="0"/>
          <w:color w:val="auto"/>
          <w:sz w:val="28"/>
          <w:shd w:val="clear" w:color="auto" w:fill="FFFFFF"/>
        </w:rPr>
      </w:pPr>
      <w:r>
        <w:rPr>
          <w:bCs w:val="0"/>
          <w:iCs w:val="0"/>
          <w:color w:val="auto"/>
          <w:sz w:val="28"/>
          <w:shd w:val="clear" w:color="auto" w:fill="FFFFFF"/>
        </w:rPr>
        <w:t>- проблемное обучение;</w:t>
      </w:r>
    </w:p>
    <w:p w:rsidR="00CE62CC" w:rsidRDefault="00CE62CC" w:rsidP="00344C77">
      <w:pPr>
        <w:rPr>
          <w:bCs w:val="0"/>
          <w:iCs w:val="0"/>
          <w:color w:val="auto"/>
          <w:sz w:val="28"/>
          <w:shd w:val="clear" w:color="auto" w:fill="FFFFFF"/>
        </w:rPr>
      </w:pPr>
      <w:r>
        <w:rPr>
          <w:bCs w:val="0"/>
          <w:iCs w:val="0"/>
          <w:color w:val="auto"/>
          <w:sz w:val="28"/>
          <w:shd w:val="clear" w:color="auto" w:fill="FFFFFF"/>
        </w:rPr>
        <w:t>- ИКТ;</w:t>
      </w:r>
    </w:p>
    <w:p w:rsidR="00CE62CC" w:rsidRDefault="00CE62CC" w:rsidP="00344C77">
      <w:pPr>
        <w:rPr>
          <w:bCs w:val="0"/>
          <w:iCs w:val="0"/>
          <w:color w:val="auto"/>
          <w:sz w:val="28"/>
          <w:shd w:val="clear" w:color="auto" w:fill="FFFFFF"/>
        </w:rPr>
      </w:pPr>
      <w:r>
        <w:rPr>
          <w:bCs w:val="0"/>
          <w:iCs w:val="0"/>
          <w:color w:val="auto"/>
          <w:sz w:val="28"/>
          <w:shd w:val="clear" w:color="auto" w:fill="FFFFFF"/>
        </w:rPr>
        <w:t>- групповые технологии;</w:t>
      </w:r>
    </w:p>
    <w:p w:rsidR="00CE62CC" w:rsidRPr="003B3DA9" w:rsidRDefault="003B3DA9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  <w:r w:rsidRPr="003B3DA9">
        <w:rPr>
          <w:b/>
          <w:bCs w:val="0"/>
          <w:iCs w:val="0"/>
          <w:color w:val="auto"/>
          <w:sz w:val="28"/>
          <w:shd w:val="clear" w:color="auto" w:fill="FFFFFF"/>
        </w:rPr>
        <w:t>Форма обучения:</w:t>
      </w:r>
    </w:p>
    <w:p w:rsidR="003B3DA9" w:rsidRDefault="003B3DA9" w:rsidP="00344C77">
      <w:pPr>
        <w:rPr>
          <w:bCs w:val="0"/>
          <w:iCs w:val="0"/>
          <w:color w:val="auto"/>
          <w:sz w:val="28"/>
          <w:shd w:val="clear" w:color="auto" w:fill="FFFFFF"/>
        </w:rPr>
      </w:pPr>
      <w:r>
        <w:rPr>
          <w:bCs w:val="0"/>
          <w:iCs w:val="0"/>
          <w:color w:val="auto"/>
          <w:sz w:val="28"/>
          <w:shd w:val="clear" w:color="auto" w:fill="FFFFFF"/>
        </w:rPr>
        <w:t>фронтальная, групповая, индивидуальная</w:t>
      </w:r>
    </w:p>
    <w:p w:rsidR="003B3DA9" w:rsidRDefault="003B3DA9" w:rsidP="00344C77">
      <w:pPr>
        <w:rPr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  <w:r>
        <w:rPr>
          <w:b/>
          <w:bCs w:val="0"/>
          <w:iCs w:val="0"/>
          <w:color w:val="auto"/>
          <w:sz w:val="28"/>
          <w:shd w:val="clear" w:color="auto" w:fill="FFFFFF"/>
        </w:rPr>
        <w:lastRenderedPageBreak/>
        <w:t>О</w:t>
      </w:r>
      <w:r w:rsidRPr="003B3DA9">
        <w:rPr>
          <w:b/>
          <w:bCs w:val="0"/>
          <w:iCs w:val="0"/>
          <w:color w:val="auto"/>
          <w:sz w:val="28"/>
          <w:shd w:val="clear" w:color="auto" w:fill="FFFFFF"/>
        </w:rPr>
        <w:t>беспечение урока:</w:t>
      </w:r>
    </w:p>
    <w:p w:rsidR="003B3DA9" w:rsidRPr="003B3DA9" w:rsidRDefault="003B3DA9" w:rsidP="003B3DA9">
      <w:pPr>
        <w:pStyle w:val="ab"/>
        <w:numPr>
          <w:ilvl w:val="0"/>
          <w:numId w:val="13"/>
        </w:numP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  <w:r w:rsidRPr="003B3DA9"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  <w:t xml:space="preserve">Учебник </w:t>
      </w:r>
      <w:r w:rsidRPr="003B3DA9">
        <w:rPr>
          <w:rFonts w:ascii="Times New Roman" w:hAnsi="Times New Roman"/>
          <w:color w:val="auto"/>
          <w:sz w:val="28"/>
          <w:szCs w:val="28"/>
        </w:rPr>
        <w:t xml:space="preserve">Э. Э. </w:t>
      </w:r>
      <w:proofErr w:type="spellStart"/>
      <w:r w:rsidRPr="003B3DA9">
        <w:rPr>
          <w:rFonts w:ascii="Times New Roman" w:hAnsi="Times New Roman"/>
          <w:color w:val="auto"/>
          <w:sz w:val="28"/>
          <w:szCs w:val="28"/>
        </w:rPr>
        <w:t>Кац</w:t>
      </w:r>
      <w:proofErr w:type="spellEnd"/>
      <w:r w:rsidRPr="003B3DA9">
        <w:rPr>
          <w:rFonts w:ascii="Times New Roman" w:hAnsi="Times New Roman"/>
          <w:color w:val="auto"/>
          <w:sz w:val="28"/>
          <w:szCs w:val="28"/>
        </w:rPr>
        <w:t xml:space="preserve"> «Литературное чтение» </w:t>
      </w:r>
      <w:proofErr w:type="gramStart"/>
      <w:r w:rsidRPr="003B3DA9">
        <w:rPr>
          <w:rFonts w:ascii="Times New Roman" w:hAnsi="Times New Roman"/>
          <w:color w:val="auto"/>
          <w:sz w:val="28"/>
          <w:szCs w:val="28"/>
        </w:rPr>
        <w:t>ч</w:t>
      </w:r>
      <w:proofErr w:type="gramEnd"/>
      <w:r w:rsidRPr="003B3DA9">
        <w:rPr>
          <w:rFonts w:ascii="Times New Roman" w:hAnsi="Times New Roman"/>
          <w:color w:val="auto"/>
          <w:sz w:val="28"/>
          <w:szCs w:val="28"/>
        </w:rPr>
        <w:t xml:space="preserve">.1 </w:t>
      </w:r>
      <w:r w:rsidRPr="003B3DA9"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  <w:t xml:space="preserve"> </w:t>
      </w:r>
    </w:p>
    <w:p w:rsidR="003B3DA9" w:rsidRDefault="003B3DA9" w:rsidP="003B3DA9">
      <w:pPr>
        <w:pStyle w:val="ab"/>
        <w:numPr>
          <w:ilvl w:val="0"/>
          <w:numId w:val="13"/>
        </w:numP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  <w: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  <w:t>Портрет Н. И. Сладкова</w:t>
      </w:r>
    </w:p>
    <w:p w:rsidR="003B3DA9" w:rsidRDefault="003B3DA9" w:rsidP="003B3DA9">
      <w:pPr>
        <w:pStyle w:val="ab"/>
        <w:numPr>
          <w:ilvl w:val="0"/>
          <w:numId w:val="13"/>
        </w:numP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  <w: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  <w:t>Презентация.</w:t>
      </w:r>
    </w:p>
    <w:p w:rsidR="00CE1ED2" w:rsidRPr="003B3DA9" w:rsidRDefault="00CE1ED2" w:rsidP="003B3DA9">
      <w:pPr>
        <w:pStyle w:val="ab"/>
        <w:numPr>
          <w:ilvl w:val="0"/>
          <w:numId w:val="13"/>
        </w:numP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  <w:r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  <w:t>Карточки с заданием для групповой работы.</w:t>
      </w:r>
    </w:p>
    <w:p w:rsidR="003B3DA9" w:rsidRDefault="003B3DA9" w:rsidP="003B3DA9">
      <w:pPr>
        <w:pStyle w:val="ab"/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</w:p>
    <w:p w:rsidR="00086E6F" w:rsidRPr="00656BEE" w:rsidRDefault="00086E6F" w:rsidP="00086E6F">
      <w:pPr>
        <w:rPr>
          <w:b/>
          <w:bCs w:val="0"/>
          <w:iCs w:val="0"/>
          <w:color w:val="auto"/>
          <w:sz w:val="28"/>
          <w:shd w:val="clear" w:color="auto" w:fill="FFFFFF"/>
        </w:rPr>
      </w:pPr>
      <w:r w:rsidRPr="00656BEE">
        <w:rPr>
          <w:b/>
          <w:color w:val="auto"/>
          <w:sz w:val="28"/>
          <w:shd w:val="clear" w:color="auto" w:fill="FFFFFF"/>
        </w:rPr>
        <w:t>Библиография.</w:t>
      </w:r>
    </w:p>
    <w:p w:rsidR="00086E6F" w:rsidRPr="00656BEE" w:rsidRDefault="00086E6F" w:rsidP="00086E6F">
      <w:pPr>
        <w:pStyle w:val="ab"/>
        <w:numPr>
          <w:ilvl w:val="0"/>
          <w:numId w:val="6"/>
        </w:numPr>
        <w:rPr>
          <w:rFonts w:ascii="Times New Roman" w:hAnsi="Times New Roman"/>
          <w:bCs w:val="0"/>
          <w:iCs w:val="0"/>
          <w:color w:val="auto"/>
          <w:sz w:val="28"/>
          <w:szCs w:val="21"/>
          <w:shd w:val="clear" w:color="auto" w:fill="FFFFFF"/>
        </w:rPr>
      </w:pPr>
      <w:proofErr w:type="spellStart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Э.Э.Кац</w:t>
      </w:r>
      <w:proofErr w:type="spellEnd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 xml:space="preserve">. Литературное чтение: Учебник для 2 класса. В 2-х ч. Ч.1. – М: «Издательство </w:t>
      </w:r>
      <w:proofErr w:type="spellStart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Астрель</w:t>
      </w:r>
      <w:proofErr w:type="spellEnd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», 2012</w:t>
      </w:r>
    </w:p>
    <w:p w:rsidR="00086E6F" w:rsidRPr="00374E8A" w:rsidRDefault="00086E6F" w:rsidP="00086E6F">
      <w:pPr>
        <w:pStyle w:val="ab"/>
        <w:numPr>
          <w:ilvl w:val="0"/>
          <w:numId w:val="6"/>
        </w:numPr>
        <w:rPr>
          <w:rFonts w:ascii="Times New Roman" w:hAnsi="Times New Roman"/>
          <w:bCs w:val="0"/>
          <w:iCs w:val="0"/>
          <w:color w:val="auto"/>
          <w:sz w:val="28"/>
          <w:szCs w:val="21"/>
          <w:shd w:val="clear" w:color="auto" w:fill="FFFFFF"/>
        </w:rPr>
      </w:pPr>
      <w:proofErr w:type="spellStart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Э.Э.Кац</w:t>
      </w:r>
      <w:proofErr w:type="spellEnd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 xml:space="preserve">. Обучение во 2 классе по учебнику «Литературное чтение». Программа. Методические рекомендации. Тематическое планирование. – М: «Издательство </w:t>
      </w:r>
      <w:proofErr w:type="spellStart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Астрель</w:t>
      </w:r>
      <w:proofErr w:type="spellEnd"/>
      <w:r w:rsidRPr="00656BEE">
        <w:rPr>
          <w:rFonts w:ascii="Times New Roman" w:hAnsi="Times New Roman"/>
          <w:color w:val="auto"/>
          <w:sz w:val="28"/>
          <w:szCs w:val="21"/>
          <w:shd w:val="clear" w:color="auto" w:fill="FFFFFF"/>
        </w:rPr>
        <w:t>», 2010</w:t>
      </w:r>
    </w:p>
    <w:p w:rsidR="00086E6F" w:rsidRPr="00BB36D2" w:rsidRDefault="00086E6F" w:rsidP="00086E6F">
      <w:pPr>
        <w:pStyle w:val="2"/>
        <w:spacing w:line="276" w:lineRule="auto"/>
        <w:ind w:firstLine="0"/>
        <w:rPr>
          <w:rFonts w:ascii="Times New Roman" w:hAnsi="Times New Roman" w:cs="Times New Roman"/>
          <w:bCs w:val="0"/>
          <w:i w:val="0"/>
          <w:color w:val="auto"/>
          <w:sz w:val="28"/>
        </w:rPr>
      </w:pPr>
      <w:r w:rsidRPr="009704CA">
        <w:rPr>
          <w:rFonts w:ascii="Times New Roman" w:hAnsi="Times New Roman" w:cs="Times New Roman"/>
          <w:bCs w:val="0"/>
          <w:i w:val="0"/>
          <w:color w:val="auto"/>
          <w:sz w:val="28"/>
        </w:rPr>
        <w:t>Использованные материалы  и  Интернет – ресурсы</w:t>
      </w:r>
      <w:r>
        <w:rPr>
          <w:rFonts w:ascii="Times New Roman" w:hAnsi="Times New Roman" w:cs="Times New Roman"/>
          <w:bCs w:val="0"/>
          <w:i w:val="0"/>
          <w:color w:val="auto"/>
          <w:sz w:val="28"/>
        </w:rPr>
        <w:t>.</w:t>
      </w:r>
    </w:p>
    <w:p w:rsidR="00086E6F" w:rsidRPr="00656BEE" w:rsidRDefault="00086E6F" w:rsidP="00086E6F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Портрет  Н.И.Сладкова</w:t>
      </w:r>
    </w:p>
    <w:p w:rsidR="00086E6F" w:rsidRDefault="00086E6F" w:rsidP="00086E6F">
      <w:pPr>
        <w:rPr>
          <w:sz w:val="28"/>
        </w:rPr>
      </w:pPr>
      <w:r>
        <w:rPr>
          <w:sz w:val="28"/>
        </w:rPr>
        <w:t xml:space="preserve">          </w:t>
      </w:r>
      <w:hyperlink r:id="rId5" w:history="1">
        <w:r w:rsidRPr="00A616BA">
          <w:rPr>
            <w:rStyle w:val="a9"/>
            <w:sz w:val="28"/>
          </w:rPr>
          <w:t>http://n-sladkov.ru/</w:t>
        </w:r>
      </w:hyperlink>
    </w:p>
    <w:p w:rsidR="00086E6F" w:rsidRPr="00656BEE" w:rsidRDefault="00086E6F" w:rsidP="00086E6F">
      <w:pPr>
        <w:pStyle w:val="ab"/>
        <w:numPr>
          <w:ilvl w:val="0"/>
          <w:numId w:val="10"/>
        </w:numPr>
        <w:spacing w:after="0" w:line="240" w:lineRule="auto"/>
        <w:rPr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Видео</w:t>
      </w:r>
    </w:p>
    <w:p w:rsidR="00086E6F" w:rsidRDefault="00086E6F" w:rsidP="00086E6F">
      <w:pPr>
        <w:rPr>
          <w:sz w:val="28"/>
        </w:rPr>
      </w:pPr>
      <w:r>
        <w:rPr>
          <w:sz w:val="28"/>
        </w:rPr>
        <w:t xml:space="preserve">          </w:t>
      </w:r>
      <w:hyperlink r:id="rId6" w:history="1">
        <w:r w:rsidRPr="00A616BA">
          <w:rPr>
            <w:rStyle w:val="a9"/>
            <w:sz w:val="28"/>
          </w:rPr>
          <w:t>http://onbird.ru/opredelitel-ptic/olyapka/video</w:t>
        </w:r>
      </w:hyperlink>
    </w:p>
    <w:p w:rsidR="00086E6F" w:rsidRPr="00656BEE" w:rsidRDefault="00086E6F" w:rsidP="00086E6F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Фотографии оляпки</w:t>
      </w:r>
    </w:p>
    <w:p w:rsidR="00086E6F" w:rsidRPr="00BB36D2" w:rsidRDefault="00086E6F" w:rsidP="00086E6F">
      <w:pPr>
        <w:pStyle w:val="ab"/>
        <w:spacing w:after="0" w:line="240" w:lineRule="auto"/>
        <w:rPr>
          <w:sz w:val="28"/>
        </w:rPr>
      </w:pPr>
      <w:hyperlink r:id="rId7" w:history="1">
        <w:r w:rsidRPr="00A616BA">
          <w:rPr>
            <w:rStyle w:val="a9"/>
            <w:sz w:val="28"/>
          </w:rPr>
          <w:t>http://faunazoo.ru/olyapka</w:t>
        </w:r>
      </w:hyperlink>
    </w:p>
    <w:p w:rsidR="00086E6F" w:rsidRPr="00656BEE" w:rsidRDefault="00086E6F" w:rsidP="00086E6F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Гол</w:t>
      </w:r>
      <w:r w:rsidRPr="00656BEE">
        <w:rPr>
          <w:rFonts w:ascii="Times New Roman" w:hAnsi="Times New Roman"/>
          <w:color w:val="auto"/>
          <w:sz w:val="28"/>
        </w:rPr>
        <w:t>ос оляпки</w:t>
      </w:r>
    </w:p>
    <w:p w:rsidR="00086E6F" w:rsidRPr="0078710F" w:rsidRDefault="00086E6F" w:rsidP="00086E6F">
      <w:pPr>
        <w:rPr>
          <w:b/>
          <w:bCs w:val="0"/>
          <w:iCs w:val="0"/>
          <w:sz w:val="21"/>
          <w:shd w:val="clear" w:color="auto" w:fill="FFFFFF"/>
        </w:rPr>
      </w:pPr>
      <w:r>
        <w:rPr>
          <w:sz w:val="28"/>
        </w:rPr>
        <w:t xml:space="preserve">          </w:t>
      </w:r>
      <w:hyperlink r:id="rId8" w:history="1">
        <w:r w:rsidRPr="00A616BA">
          <w:rPr>
            <w:rStyle w:val="a9"/>
            <w:sz w:val="28"/>
          </w:rPr>
          <w:t>http://plus-</w:t>
        </w:r>
        <w:r w:rsidRPr="00A616BA">
          <w:rPr>
            <w:rStyle w:val="a9"/>
            <w:sz w:val="28"/>
            <w:lang w:val="en-US"/>
          </w:rPr>
          <w:t>music</w:t>
        </w:r>
        <w:r w:rsidRPr="00A616BA">
          <w:rPr>
            <w:rStyle w:val="a9"/>
            <w:sz w:val="28"/>
          </w:rPr>
          <w:t>.</w:t>
        </w:r>
        <w:r w:rsidRPr="00A616BA">
          <w:rPr>
            <w:rStyle w:val="a9"/>
            <w:sz w:val="28"/>
            <w:lang w:val="en-US"/>
          </w:rPr>
          <w:t>org</w:t>
        </w:r>
      </w:hyperlink>
    </w:p>
    <w:p w:rsidR="003B3DA9" w:rsidRDefault="003B3DA9" w:rsidP="003B3DA9">
      <w:pPr>
        <w:pStyle w:val="ab"/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B3DA9">
      <w:pPr>
        <w:pStyle w:val="ab"/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B3DA9">
      <w:pPr>
        <w:pStyle w:val="ab"/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</w:p>
    <w:p w:rsidR="003B3DA9" w:rsidRPr="003B3DA9" w:rsidRDefault="003B3DA9" w:rsidP="003B3DA9">
      <w:pPr>
        <w:pStyle w:val="ab"/>
        <w:rPr>
          <w:rFonts w:ascii="Times New Roman" w:hAnsi="Times New Roman"/>
          <w:bCs w:val="0"/>
          <w:iCs w:val="0"/>
          <w:color w:val="auto"/>
          <w:sz w:val="28"/>
          <w:shd w:val="clear" w:color="auto" w:fill="FFFFFF"/>
        </w:rPr>
      </w:pPr>
    </w:p>
    <w:p w:rsidR="003B3DA9" w:rsidRPr="003B3DA9" w:rsidRDefault="003B3DA9" w:rsidP="003B3DA9">
      <w:pPr>
        <w:pStyle w:val="ab"/>
        <w:rPr>
          <w:rFonts w:ascii="Times New Roman" w:hAnsi="Times New Roman"/>
          <w:b/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</w:p>
    <w:p w:rsidR="003B3DA9" w:rsidRPr="003B3DA9" w:rsidRDefault="003B3DA9" w:rsidP="00344C77">
      <w:pPr>
        <w:rPr>
          <w:b/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bCs w:val="0"/>
          <w:iCs w:val="0"/>
          <w:color w:val="auto"/>
          <w:sz w:val="28"/>
          <w:shd w:val="clear" w:color="auto" w:fill="FFFFFF"/>
        </w:rPr>
      </w:pPr>
    </w:p>
    <w:p w:rsidR="003B3DA9" w:rsidRDefault="003B3DA9" w:rsidP="00344C77">
      <w:pPr>
        <w:rPr>
          <w:rFonts w:ascii="Tahoma" w:hAnsi="Tahoma" w:cs="Tahoma"/>
          <w:b/>
          <w:bCs w:val="0"/>
          <w:iCs w:val="0"/>
          <w:sz w:val="21"/>
          <w:shd w:val="clear" w:color="auto" w:fill="FFFFFF"/>
        </w:rPr>
      </w:pPr>
    </w:p>
    <w:p w:rsidR="003B3DA9" w:rsidRDefault="003B3DA9" w:rsidP="00344C77">
      <w:pPr>
        <w:rPr>
          <w:rFonts w:ascii="Tahoma" w:hAnsi="Tahoma" w:cs="Tahoma"/>
          <w:b/>
          <w:bCs w:val="0"/>
          <w:iCs w:val="0"/>
          <w:sz w:val="21"/>
          <w:shd w:val="clear" w:color="auto" w:fill="FFFFFF"/>
        </w:rPr>
      </w:pPr>
    </w:p>
    <w:p w:rsidR="00344C77" w:rsidRPr="00CE62CC" w:rsidRDefault="00344C77" w:rsidP="00086E6F">
      <w:pPr>
        <w:jc w:val="center"/>
        <w:rPr>
          <w:b/>
          <w:bCs w:val="0"/>
          <w:iCs w:val="0"/>
          <w:color w:val="auto"/>
          <w:sz w:val="28"/>
          <w:shd w:val="clear" w:color="auto" w:fill="FFFFFF"/>
        </w:rPr>
      </w:pPr>
      <w:r w:rsidRPr="00CE62CC">
        <w:rPr>
          <w:b/>
          <w:color w:val="auto"/>
          <w:sz w:val="28"/>
          <w:shd w:val="clear" w:color="auto" w:fill="FFFFFF"/>
        </w:rPr>
        <w:lastRenderedPageBreak/>
        <w:t>Технологическая карта урока</w:t>
      </w:r>
    </w:p>
    <w:tbl>
      <w:tblPr>
        <w:tblStyle w:val="ac"/>
        <w:tblpPr w:leftFromText="180" w:rightFromText="180" w:vertAnchor="page" w:horzAnchor="margin" w:tblpY="1141"/>
        <w:tblW w:w="15417" w:type="dxa"/>
        <w:tblLayout w:type="fixed"/>
        <w:tblLook w:val="04A0"/>
      </w:tblPr>
      <w:tblGrid>
        <w:gridCol w:w="2802"/>
        <w:gridCol w:w="3402"/>
        <w:gridCol w:w="3402"/>
        <w:gridCol w:w="2976"/>
        <w:gridCol w:w="2835"/>
      </w:tblGrid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Этап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Цель этапа</w:t>
            </w:r>
          </w:p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Формирование УУД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Деятельность учителя</w:t>
            </w:r>
          </w:p>
        </w:tc>
        <w:tc>
          <w:tcPr>
            <w:tcW w:w="2976" w:type="dxa"/>
          </w:tcPr>
          <w:p w:rsidR="00344C77" w:rsidRPr="00656BEE" w:rsidRDefault="00344C77" w:rsidP="00086E6F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Деятельность </w:t>
            </w:r>
            <w:proofErr w:type="gramStart"/>
            <w:r w:rsidR="00086E6F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Планируемые результаты</w:t>
            </w: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1.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Организационный момент.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 xml:space="preserve">Личностные: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проявлять интерес к занятию,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самоопределение;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Регулятивные:</w:t>
            </w:r>
          </w:p>
          <w:p w:rsidR="00344C77" w:rsidRPr="00656BEE" w:rsidRDefault="00344C77" w:rsidP="00344C77">
            <w:pPr>
              <w:pStyle w:val="ad"/>
              <w:rPr>
                <w:color w:val="auto"/>
                <w:sz w:val="28"/>
                <w:szCs w:val="28"/>
                <w:lang w:val="ru-RU"/>
              </w:rPr>
            </w:pPr>
            <w:r w:rsidRPr="00656BEE">
              <w:rPr>
                <w:color w:val="auto"/>
                <w:sz w:val="28"/>
                <w:szCs w:val="28"/>
                <w:lang w:val="ru-RU"/>
              </w:rPr>
              <w:t>волевая саморегуляция.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proofErr w:type="gramStart"/>
            <w:r w:rsidRPr="00656BEE">
              <w:rPr>
                <w:b/>
                <w:color w:val="auto"/>
                <w:sz w:val="28"/>
                <w:szCs w:val="28"/>
              </w:rPr>
              <w:t xml:space="preserve">Коммуникативные: </w:t>
            </w:r>
            <w:r w:rsidRPr="00656BEE">
              <w:rPr>
                <w:color w:val="auto"/>
                <w:sz w:val="28"/>
                <w:szCs w:val="28"/>
              </w:rPr>
              <w:t>планирование учебного сотрудничества с учителем и сверстниками.</w:t>
            </w:r>
            <w:proofErr w:type="gramEnd"/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Организация направленного внимания на начало урока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Здравствуйте, ребята. Давайте улыбнемся друг другу. Надеюсь, что у нас получится интересный урок, о котором останутся только приятные воспоминания.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Проверьте, пожалуйста, готовность к уроку.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2976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proofErr w:type="gramStart"/>
            <w:r w:rsidRPr="00656BEE">
              <w:rPr>
                <w:color w:val="auto"/>
                <w:sz w:val="28"/>
                <w:szCs w:val="28"/>
              </w:rPr>
              <w:t>Обучающиеся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проверяют готовность к уроку.</w:t>
            </w:r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Создание  положительной  мотивации.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2.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>Организация познавательной деятельности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>2.1. Постановка проблемы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3402" w:type="dxa"/>
          </w:tcPr>
          <w:p w:rsidR="00344C77" w:rsidRPr="00656BEE" w:rsidRDefault="00344C77" w:rsidP="00656BEE">
            <w:pPr>
              <w:rPr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Регулятивные:</w:t>
            </w:r>
            <w:r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344C77" w:rsidRPr="00656BEE" w:rsidRDefault="00344C77" w:rsidP="00656BEE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выполнять  задание в соответствии с целью; выполнять  задание в соответствии с целью; планирование, прогнозирование.</w:t>
            </w:r>
          </w:p>
          <w:p w:rsidR="00344C77" w:rsidRPr="00656BEE" w:rsidRDefault="00344C77" w:rsidP="00656BEE">
            <w:pPr>
              <w:rPr>
                <w:bCs w:val="0"/>
                <w:i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Познавательные:</w:t>
            </w:r>
            <w:r w:rsidRPr="00656BEE">
              <w:rPr>
                <w:color w:val="auto"/>
                <w:sz w:val="28"/>
                <w:szCs w:val="28"/>
              </w:rPr>
              <w:t xml:space="preserve"> общеучебные: умение структурировать знания.</w:t>
            </w:r>
            <w:r w:rsidRPr="00656BEE">
              <w:rPr>
                <w:b/>
                <w:color w:val="auto"/>
                <w:sz w:val="28"/>
                <w:szCs w:val="28"/>
              </w:rPr>
              <w:t xml:space="preserve"> Личностные:</w:t>
            </w:r>
            <w:r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344C77" w:rsidRPr="00656BEE" w:rsidRDefault="00344C77" w:rsidP="00656BEE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проявлять интерес к занятию,</w:t>
            </w:r>
          </w:p>
          <w:p w:rsidR="00344C77" w:rsidRPr="00656BEE" w:rsidRDefault="00344C77" w:rsidP="00656BEE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самоопределение</w:t>
            </w:r>
          </w:p>
          <w:p w:rsidR="00344C77" w:rsidRPr="00656BEE" w:rsidRDefault="00344C77" w:rsidP="00656BEE">
            <w:pPr>
              <w:rPr>
                <w:color w:val="auto"/>
                <w:szCs w:val="28"/>
              </w:rPr>
            </w:pPr>
          </w:p>
          <w:p w:rsidR="00344C77" w:rsidRPr="00656BEE" w:rsidRDefault="00344C77" w:rsidP="00656BEE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Формировка темы и цели урока учащимися.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Давайте вспо</w:t>
            </w:r>
            <w:r w:rsidR="00086E6F">
              <w:rPr>
                <w:color w:val="auto"/>
                <w:sz w:val="28"/>
                <w:szCs w:val="28"/>
              </w:rPr>
              <w:t>мним название раздела, который м</w:t>
            </w:r>
            <w:r w:rsidRPr="00656BEE">
              <w:rPr>
                <w:color w:val="auto"/>
                <w:sz w:val="28"/>
                <w:szCs w:val="28"/>
              </w:rPr>
              <w:t>ы начали читать на прошлых уроках.</w:t>
            </w:r>
          </w:p>
          <w:p w:rsidR="008D614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Я приглашаю вас на необычную прогулку. </w:t>
            </w:r>
          </w:p>
          <w:p w:rsidR="008D614E" w:rsidRDefault="008D614E" w:rsidP="00344C77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75pt;height:86.25pt" o:ole="">
                  <v:imagedata r:id="rId9" o:title=""/>
                </v:shape>
                <o:OLEObject Type="Embed" ProgID="PowerPoint.Slide.12" ShapeID="_x0000_i1025" DrawAspect="Content" ObjectID="_1538650705" r:id="rId10"/>
              </w:object>
            </w:r>
          </w:p>
          <w:p w:rsidR="00344C77" w:rsidRPr="008D614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Лыжня зовет нас в зимний лес. </w:t>
            </w:r>
          </w:p>
          <w:p w:rsidR="00344C77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Ребята, вот здесь с одним писателем  произошел удивительный случай.</w:t>
            </w:r>
          </w:p>
          <w:p w:rsidR="00344C77" w:rsidRPr="008D614E" w:rsidRDefault="008D614E" w:rsidP="00344C77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 id="_x0000_i1026" type="#_x0000_t75" style="width:114.75pt;height:86.25pt" o:ole="">
                  <v:imagedata r:id="rId11" o:title=""/>
                </v:shape>
                <o:OLEObject Type="Embed" ProgID="PowerPoint.Slide.12" ShapeID="_x0000_i1026" DrawAspect="Content" ObjectID="_1538650706" r:id="rId12"/>
              </w:object>
            </w:r>
            <w:r w:rsidR="00344C77" w:rsidRPr="00656BEE">
              <w:rPr>
                <w:color w:val="auto"/>
                <w:sz w:val="28"/>
                <w:szCs w:val="28"/>
              </w:rPr>
              <w:t>По</w:t>
            </w:r>
            <w:r w:rsidR="00EC03A1" w:rsidRPr="00656BEE">
              <w:rPr>
                <w:color w:val="auto"/>
                <w:sz w:val="28"/>
                <w:szCs w:val="28"/>
              </w:rPr>
              <w:t>смотрите на книги, которые лежат  у вас на партах</w:t>
            </w:r>
            <w:r w:rsidR="00344C77" w:rsidRPr="00656BEE">
              <w:rPr>
                <w:color w:val="auto"/>
                <w:sz w:val="28"/>
                <w:szCs w:val="28"/>
              </w:rPr>
              <w:t xml:space="preserve">. Попробуйте, определить о каком писателе пойдет речь на уроке.  </w:t>
            </w:r>
          </w:p>
          <w:p w:rsidR="00344C77" w:rsidRPr="00656BEE" w:rsidRDefault="008D614E" w:rsidP="00344C77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 id="_x0000_i1027" type="#_x0000_t75" style="width:114.75pt;height:86.25pt" o:ole="">
                  <v:imagedata r:id="rId13" o:title=""/>
                </v:shape>
                <o:OLEObject Type="Embed" ProgID="PowerPoint.Slide.12" ShapeID="_x0000_i1027" DrawAspect="Content" ObjectID="_1538650707" r:id="rId14"/>
              </w:object>
            </w:r>
            <w:r w:rsidR="00344C77" w:rsidRPr="00656BEE">
              <w:rPr>
                <w:color w:val="auto"/>
                <w:sz w:val="28"/>
                <w:szCs w:val="28"/>
              </w:rPr>
              <w:t>Определите основную тему творчества писателя.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Попробуйте сформулировать тему нашего урока.</w:t>
            </w:r>
          </w:p>
          <w:p w:rsidR="00344C77" w:rsidRPr="00656BEE" w:rsidRDefault="00344C77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Откройте учебник (стр.120) Прочитайте название рассказа. </w:t>
            </w:r>
            <w:r w:rsidRPr="00656BEE"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Проблема</w:t>
            </w: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Предположите,</w:t>
            </w:r>
            <w:r w:rsidRPr="00656BE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о</w:t>
            </w: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каких песенках </w:t>
            </w:r>
            <w:r w:rsidRPr="00656BE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может</w:t>
            </w: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идти речь в его произведении «Песенки подо льдом».</w:t>
            </w:r>
          </w:p>
          <w:p w:rsidR="00344C77" w:rsidRPr="00656BEE" w:rsidRDefault="00EC03A1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Cs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Давайте сформулируем</w:t>
            </w:r>
            <w:r w:rsidR="00344C77"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цель нашего урока.</w:t>
            </w:r>
          </w:p>
          <w:p w:rsidR="00344C77" w:rsidRDefault="00EC03A1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Какие</w:t>
            </w:r>
            <w:r w:rsidR="00344C77"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задачи мы поставим на урок? Что поможет нам </w:t>
            </w:r>
            <w:r w:rsidR="00344C77"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достичь цели?</w:t>
            </w:r>
          </w:p>
          <w:p w:rsidR="008D614E" w:rsidRPr="00656BEE" w:rsidRDefault="008D614E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Cs w:val="0"/>
                <w:color w:val="auto"/>
                <w:szCs w:val="28"/>
              </w:rPr>
            </w:pPr>
            <w:r w:rsidRPr="00F11B36">
              <w:rPr>
                <w:color w:val="auto"/>
                <w:sz w:val="28"/>
                <w:szCs w:val="28"/>
              </w:rPr>
              <w:object w:dxaOrig="7198" w:dyaOrig="5398">
                <v:shape id="_x0000_i1028" type="#_x0000_t75" style="width:117pt;height:87pt" o:ole="">
                  <v:imagedata r:id="rId15" o:title=""/>
                </v:shape>
                <o:OLEObject Type="Embed" ProgID="PowerPoint.Slide.12" ShapeID="_x0000_i1028" DrawAspect="Content" ObjectID="_1538650708" r:id="rId16"/>
              </w:object>
            </w:r>
          </w:p>
        </w:tc>
        <w:tc>
          <w:tcPr>
            <w:tcW w:w="2976" w:type="dxa"/>
          </w:tcPr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Зимние картины.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 Сладкове Н.И.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EC03A1" w:rsidRPr="00656BEE" w:rsidRDefault="00EC03A1" w:rsidP="00344C77">
            <w:pPr>
              <w:rPr>
                <w:color w:val="auto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Писал о природе.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8D614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Произведение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Н. И. Сладкова</w:t>
            </w:r>
            <w:r w:rsidR="00EC03A1"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086E6F" w:rsidRDefault="00086E6F" w:rsidP="00344C77">
            <w:pPr>
              <w:rPr>
                <w:color w:val="auto"/>
                <w:szCs w:val="28"/>
              </w:rPr>
            </w:pPr>
          </w:p>
          <w:p w:rsidR="00EC03A1" w:rsidRPr="00656BEE" w:rsidRDefault="00EC03A1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«Песенки подо льдом»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Высказывают предположения кто или что может петь подо льдом.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Познакомится с творчеством писателя.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узнать краткую биографию писателя</w:t>
            </w:r>
            <w:r w:rsidR="008D614E">
              <w:rPr>
                <w:color w:val="auto"/>
                <w:sz w:val="28"/>
                <w:szCs w:val="28"/>
              </w:rPr>
              <w:t>;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учиться 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бегло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читать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>и осознано</w:t>
            </w:r>
            <w:r w:rsidR="008D614E">
              <w:rPr>
                <w:color w:val="auto"/>
                <w:sz w:val="28"/>
                <w:szCs w:val="28"/>
              </w:rPr>
              <w:t>;</w:t>
            </w:r>
          </w:p>
          <w:p w:rsidR="00EC03A1" w:rsidRPr="00656BEE" w:rsidRDefault="008D614E" w:rsidP="00344C77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учиться </w:t>
            </w:r>
            <w:r w:rsidR="00EC03A1" w:rsidRPr="00656BEE">
              <w:rPr>
                <w:color w:val="auto"/>
                <w:sz w:val="28"/>
                <w:szCs w:val="28"/>
              </w:rPr>
              <w:t>анализировать текст</w:t>
            </w:r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Создание  положительной  мотивации.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086E6F" w:rsidRDefault="00086E6F" w:rsidP="00344C77">
            <w:pPr>
              <w:rPr>
                <w:color w:val="auto"/>
                <w:sz w:val="28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Формулируют тему урока.</w:t>
            </w: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2.2.</w:t>
            </w:r>
            <w:r w:rsidRPr="00656BEE">
              <w:rPr>
                <w:b/>
                <w:color w:val="auto"/>
                <w:sz w:val="28"/>
                <w:szCs w:val="28"/>
              </w:rPr>
              <w:t xml:space="preserve">  </w:t>
            </w: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Формирование новых знаний и умений (постановка учебной задачи). </w:t>
            </w:r>
            <w:r w:rsidRPr="00656BEE">
              <w:rPr>
                <w:color w:val="auto"/>
                <w:sz w:val="28"/>
                <w:szCs w:val="28"/>
              </w:rPr>
              <w:t xml:space="preserve">Открытие нового </w:t>
            </w:r>
            <w:r w:rsidR="00086E6F">
              <w:rPr>
                <w:color w:val="auto"/>
                <w:sz w:val="28"/>
                <w:szCs w:val="28"/>
              </w:rPr>
              <w:t xml:space="preserve">знания </w:t>
            </w:r>
            <w:r w:rsidRPr="00656BEE">
              <w:rPr>
                <w:color w:val="auto"/>
                <w:sz w:val="28"/>
                <w:szCs w:val="28"/>
              </w:rPr>
              <w:t>(подготовка к восприятию)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Создать соответствующую эмоциональную атмосферу, оживить жизненные впечатления детей, необходимые для восприятия произведения.  </w:t>
            </w:r>
          </w:p>
        </w:tc>
        <w:tc>
          <w:tcPr>
            <w:tcW w:w="3402" w:type="dxa"/>
          </w:tcPr>
          <w:p w:rsidR="008D614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Сообщение об авторе. Николай Иванович Сладков родился 5 января 1920 года в Москве, но всю свою жизнь прожил в Ленинграде, в Царском Селе. Здесь, неподалеку от его дома, было много старых лесопарков, где будущий писатель открыл для себя целый мир, необычайно богатый тайнами природы. </w:t>
            </w:r>
          </w:p>
          <w:p w:rsidR="008D614E" w:rsidRDefault="008D614E" w:rsidP="00344C77">
            <w:pPr>
              <w:rPr>
                <w:color w:val="auto"/>
                <w:szCs w:val="28"/>
              </w:rPr>
            </w:pPr>
            <w:r w:rsidRPr="00DB2449">
              <w:rPr>
                <w:color w:val="auto"/>
                <w:sz w:val="28"/>
                <w:szCs w:val="28"/>
              </w:rPr>
              <w:object w:dxaOrig="7198" w:dyaOrig="5398">
                <v:shape id="_x0000_i1029" type="#_x0000_t75" style="width:114.75pt;height:86.25pt" o:ole="">
                  <v:imagedata r:id="rId17" o:title=""/>
                </v:shape>
                <o:OLEObject Type="Embed" ProgID="PowerPoint.Slide.12" ShapeID="_x0000_i1029" DrawAspect="Content" ObjectID="_1538650709" r:id="rId18"/>
              </w:objec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Целыми днями он пропадал в самых глухих местах окружающих парков, где всматривался и вслушивался в жизнь леса. Бродя среди старых деревьев, он с детства проникся мудростью природы, научился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>узнавать по голосам самых разных птиц.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Мальчику очень хотелось узнать, о чем с ним говорит лес, он очень хотел постигнуть его тайны. Коля стал с упоением читать самые разные книги о природе, а свои собственные наблюдения записывал в свой дневник, в "Тетрадь наблюдений", который начал вести во втором классе.</w:t>
            </w:r>
          </w:p>
          <w:p w:rsidR="00344C77" w:rsidRPr="00656BEE" w:rsidRDefault="008D614E" w:rsidP="00656BEE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DB2449">
              <w:rPr>
                <w:color w:val="auto"/>
                <w:szCs w:val="28"/>
              </w:rPr>
              <w:object w:dxaOrig="7198" w:dyaOrig="5398">
                <v:shape id="_x0000_i1030" type="#_x0000_t75" style="width:114.75pt;height:86.25pt" o:ole="">
                  <v:imagedata r:id="rId19" o:title=""/>
                </v:shape>
                <o:OLEObject Type="Embed" ProgID="PowerPoint.Slide.12" ShapeID="_x0000_i1030" DrawAspect="Content" ObjectID="_1538650710" r:id="rId20"/>
              </w:object>
            </w:r>
          </w:p>
          <w:p w:rsidR="00344C77" w:rsidRDefault="00344C77" w:rsidP="008B48B7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«В лес принято ходить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за чем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- то: по грибы, по ягоды, на охоту. А можно ходить и по загадки. Загадки в лесу всюду: над головой, под ногами, по сторонам. А можно и так ходить - ни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за чем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. И тогда - и только тогда откроется тебе настоящая красота леса. Все у тебя есть: ноги, чтобы идти; глаза, чтобы видеть; уши, чтобы слышать. И голова,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>чтобы все понять»</w:t>
            </w:r>
          </w:p>
          <w:p w:rsidR="008D614E" w:rsidRPr="00656BEE" w:rsidRDefault="008D614E" w:rsidP="008B48B7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DB2449">
              <w:rPr>
                <w:color w:val="auto"/>
                <w:szCs w:val="28"/>
              </w:rPr>
              <w:object w:dxaOrig="7198" w:dyaOrig="5398">
                <v:shape id="_x0000_i1031" type="#_x0000_t75" style="width:114.75pt;height:85.5pt" o:ole="">
                  <v:imagedata r:id="rId21" o:title=""/>
                </v:shape>
                <o:OLEObject Type="Embed" ProgID="PowerPoint.Slide.12" ShapeID="_x0000_i1031" DrawAspect="Content" ObjectID="_1538650711" r:id="rId22"/>
              </w:object>
            </w:r>
          </w:p>
          <w:p w:rsidR="00344C77" w:rsidRPr="00656BEE" w:rsidRDefault="00344C77" w:rsidP="00CE62CC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В конце нашего урока литературного чтения мы постараемся ответить на вопрос:</w:t>
            </w:r>
          </w:p>
          <w:p w:rsidR="00344C77" w:rsidRPr="00656BEE" w:rsidRDefault="00344C77" w:rsidP="00CE62CC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Какие тайны открывает нам природа?</w:t>
            </w:r>
          </w:p>
        </w:tc>
        <w:tc>
          <w:tcPr>
            <w:tcW w:w="2976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 xml:space="preserve">Дети слушают биографию.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Выясняют, что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Сладков писал о природе, животных, птицах. 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Создание  положительной  мотивации.</w:t>
            </w: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3.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Первичное восприятие произведения.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b/>
                <w:bCs w:val="0"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Регулятивные: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выполнять  задание в соответствии с целью;  планирование, прогнозирование.</w:t>
            </w:r>
          </w:p>
          <w:p w:rsidR="00344C77" w:rsidRPr="00656BEE" w:rsidRDefault="00344C77" w:rsidP="00344C77">
            <w:pPr>
              <w:rPr>
                <w:b/>
                <w:bCs w:val="0"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Коммуникативные: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формулировать высказывание, отстаивать свою точку зрения.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 xml:space="preserve">Познавательные: 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proofErr w:type="gramStart"/>
            <w:r w:rsidRPr="00656BEE">
              <w:rPr>
                <w:color w:val="auto"/>
                <w:sz w:val="28"/>
                <w:szCs w:val="28"/>
              </w:rPr>
              <w:t>уметь оформлять свои мысли в устной формы;</w:t>
            </w:r>
            <w:proofErr w:type="gramEnd"/>
          </w:p>
          <w:p w:rsidR="00344C77" w:rsidRPr="00656BEE" w:rsidRDefault="00344C77" w:rsidP="00344C77">
            <w:pPr>
              <w:rPr>
                <w:b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уметь добывать новые знания: находить ответы на вопросы, свой жизненный опыт и информацию, полученную на уроке.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Обеспечить целостность, эмоциональность, интерес к изучаемому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>произведению.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Первичное чтение учителя.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Работа над первичным восприятием.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Понравилось ли вам прочитанное произведение? </w:t>
            </w:r>
          </w:p>
          <w:p w:rsidR="003151F3" w:rsidRPr="00656BEE" w:rsidRDefault="00344C77" w:rsidP="00CE62CC">
            <w:pPr>
              <w:autoSpaceDE w:val="0"/>
              <w:autoSpaceDN w:val="0"/>
              <w:adjustRightInd w:val="0"/>
              <w:ind w:right="566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Какой жанр произведения? </w:t>
            </w:r>
          </w:p>
          <w:p w:rsidR="00344C77" w:rsidRPr="00656BEE" w:rsidRDefault="003151F3" w:rsidP="00CE62CC">
            <w:pPr>
              <w:autoSpaceDE w:val="0"/>
              <w:autoSpaceDN w:val="0"/>
              <w:adjustRightInd w:val="0"/>
              <w:ind w:right="566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Кто является главным героем </w:t>
            </w:r>
            <w:r w:rsidR="00344C77" w:rsidRPr="00656BEE">
              <w:rPr>
                <w:color w:val="auto"/>
                <w:sz w:val="28"/>
                <w:szCs w:val="28"/>
              </w:rPr>
              <w:t>рассказа?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 автор оказался на озере?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Почему Сладков не ушел?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Подтверждают ответами из текста.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566"/>
              <w:jc w:val="both"/>
              <w:rPr>
                <w:iCs w:val="0"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Словарная работа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Ребята, сейчас мы поработаем над значением некоторых  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566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слов из рассказа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(На доске: провал, лазоревый, полынья)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Прочитайте слова. Как вы их понимаете?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Провал - провалившееся место, углубление в замерзшем озере. А представим, что человек стоит на льду, и образовался провал, что может случиться?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Лазоревый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– значит голубой, лазурный. А еще можно сказать «лазоревое небо»</w:t>
            </w:r>
          </w:p>
          <w:p w:rsidR="00344C77" w:rsidRPr="00656BEE" w:rsidRDefault="00344C77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Полынья – </w:t>
            </w:r>
            <w:proofErr w:type="spellStart"/>
            <w:r w:rsidRPr="00656BEE">
              <w:rPr>
                <w:color w:val="auto"/>
                <w:sz w:val="28"/>
                <w:szCs w:val="28"/>
              </w:rPr>
              <w:t>незамерзаемое</w:t>
            </w:r>
            <w:proofErr w:type="spellEnd"/>
            <w:r w:rsidRPr="00656BEE">
              <w:rPr>
                <w:color w:val="auto"/>
                <w:sz w:val="28"/>
                <w:szCs w:val="28"/>
              </w:rPr>
              <w:t xml:space="preserve">  место на ледяной поверхности водоема. </w:t>
            </w:r>
          </w:p>
        </w:tc>
        <w:tc>
          <w:tcPr>
            <w:tcW w:w="2976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F623EB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Рассказ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Автор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F623EB" w:rsidRPr="00656BEE" w:rsidRDefault="00F623EB" w:rsidP="00344C77">
            <w:pPr>
              <w:rPr>
                <w:color w:val="auto"/>
                <w:szCs w:val="28"/>
              </w:rPr>
            </w:pPr>
          </w:p>
          <w:p w:rsidR="008D614E" w:rsidRDefault="008D614E" w:rsidP="00344C77">
            <w:pPr>
              <w:rPr>
                <w:color w:val="auto"/>
                <w:sz w:val="10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Катался на лыжах по озеру.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F623EB" w:rsidRPr="00656BEE" w:rsidRDefault="00F623EB" w:rsidP="00344C77">
            <w:pPr>
              <w:rPr>
                <w:color w:val="auto"/>
                <w:szCs w:val="28"/>
              </w:rPr>
            </w:pPr>
          </w:p>
          <w:p w:rsidR="00F623EB" w:rsidRPr="00656BEE" w:rsidRDefault="00F623EB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Дети читают слова и объясняют или выясняют, если не знают, их значение.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Создание  положительной  мотивации.</w:t>
            </w: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Умеют слушать, наблюдать и делать простые выводы, высказывать своё мнение.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4.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Выявление особенностей восприятия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(проверка восприятия)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Определить, как эмоционально дети откликнулись на произведение; корректировка задуманного учителем хода анализа текста.</w:t>
            </w:r>
          </w:p>
        </w:tc>
        <w:tc>
          <w:tcPr>
            <w:tcW w:w="3402" w:type="dxa"/>
          </w:tcPr>
          <w:p w:rsidR="00344C77" w:rsidRPr="00656BEE" w:rsidRDefault="009577FE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Групповая работа.</w:t>
            </w:r>
          </w:p>
          <w:p w:rsidR="00344C77" w:rsidRPr="00656BEE" w:rsidRDefault="00344C77" w:rsidP="009577FE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А сейчас, ребята, </w:t>
            </w:r>
            <w:r w:rsidRPr="00656BEE">
              <w:rPr>
                <w:b/>
                <w:color w:val="auto"/>
                <w:sz w:val="28"/>
                <w:szCs w:val="28"/>
              </w:rPr>
              <w:t>вы</w:t>
            </w:r>
            <w:r w:rsidRPr="00656BEE">
              <w:rPr>
                <w:color w:val="auto"/>
                <w:sz w:val="28"/>
                <w:szCs w:val="28"/>
              </w:rPr>
              <w:t xml:space="preserve"> будете </w:t>
            </w:r>
            <w:r w:rsidR="00F623EB" w:rsidRPr="00656BEE">
              <w:rPr>
                <w:color w:val="auto"/>
                <w:sz w:val="28"/>
                <w:szCs w:val="28"/>
              </w:rPr>
              <w:t xml:space="preserve">работать в группах. </w:t>
            </w:r>
            <w:r w:rsidR="003F7505">
              <w:rPr>
                <w:color w:val="auto"/>
                <w:sz w:val="28"/>
                <w:szCs w:val="28"/>
              </w:rPr>
              <w:t>У вас на партах лежи</w:t>
            </w:r>
            <w:r w:rsidR="009577FE" w:rsidRPr="00656BEE">
              <w:rPr>
                <w:color w:val="auto"/>
                <w:sz w:val="28"/>
                <w:szCs w:val="28"/>
              </w:rPr>
              <w:t xml:space="preserve">т задание для вашей группы.  </w:t>
            </w:r>
          </w:p>
          <w:p w:rsidR="009577FE" w:rsidRPr="00656BEE" w:rsidRDefault="009577FE" w:rsidP="00344C77">
            <w:pPr>
              <w:autoSpaceDE w:val="0"/>
              <w:autoSpaceDN w:val="0"/>
              <w:adjustRightInd w:val="0"/>
              <w:ind w:right="-108"/>
              <w:rPr>
                <w:b/>
                <w:iCs w:val="0"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№1</w:t>
            </w:r>
          </w:p>
          <w:p w:rsidR="000C3173" w:rsidRPr="00656BEE" w:rsidRDefault="000C3173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Найдите ответы на вопросы в рассказе Сладкова.</w:t>
            </w:r>
          </w:p>
          <w:p w:rsidR="00236F5E" w:rsidRPr="00656BEE" w:rsidRDefault="00236F5E" w:rsidP="00236F5E">
            <w:pPr>
              <w:autoSpaceDE w:val="0"/>
              <w:autoSpaceDN w:val="0"/>
              <w:adjustRightInd w:val="0"/>
              <w:ind w:firstLine="33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– Что необычного заметил рассказчик, проезжая по озеру?</w:t>
            </w:r>
          </w:p>
          <w:p w:rsidR="00236F5E" w:rsidRPr="00656BEE" w:rsidRDefault="00236F5E" w:rsidP="00236F5E">
            <w:pPr>
              <w:autoSpaceDE w:val="0"/>
              <w:autoSpaceDN w:val="0"/>
              <w:adjustRightInd w:val="0"/>
              <w:ind w:firstLine="33"/>
              <w:rPr>
                <w:iCs w:val="0"/>
                <w:color w:val="auto"/>
                <w:sz w:val="32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Почему автор слышал пение птиц?</w:t>
            </w:r>
          </w:p>
          <w:p w:rsidR="000C3173" w:rsidRPr="00656BEE" w:rsidRDefault="000C3173" w:rsidP="00344C77">
            <w:pPr>
              <w:rPr>
                <w:b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2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- А где еще можно найти информацию об этой птице?</w:t>
            </w:r>
            <w:r w:rsidR="000C3173" w:rsidRPr="00656BEE">
              <w:rPr>
                <w:color w:val="auto"/>
                <w:sz w:val="28"/>
                <w:szCs w:val="28"/>
              </w:rPr>
              <w:t xml:space="preserve"> (работа с разными источниками)</w:t>
            </w:r>
          </w:p>
          <w:p w:rsidR="00344C77" w:rsidRPr="00656BEE" w:rsidRDefault="000C3173" w:rsidP="00344C77">
            <w:pPr>
              <w:autoSpaceDE w:val="0"/>
              <w:autoSpaceDN w:val="0"/>
              <w:adjustRightInd w:val="0"/>
              <w:ind w:right="-108"/>
              <w:rPr>
                <w:b/>
                <w:iCs w:val="0"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3</w:t>
            </w:r>
          </w:p>
          <w:p w:rsidR="000C3173" w:rsidRPr="00656BEE" w:rsidRDefault="000C3173" w:rsidP="000C3173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Работа с иллюстрацией.</w:t>
            </w:r>
          </w:p>
          <w:p w:rsidR="000C3173" w:rsidRPr="00656BEE" w:rsidRDefault="000C3173" w:rsidP="000C3173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Какое движение хочет сделать эта птица?</w:t>
            </w:r>
            <w:r w:rsidR="00B56CC5">
              <w:rPr>
                <w:color w:val="auto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Зачем?</w:t>
            </w:r>
          </w:p>
          <w:p w:rsidR="000C3173" w:rsidRPr="00656BEE" w:rsidRDefault="000C3173" w:rsidP="000C3173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что еще делал оляпка подо льдом?</w:t>
            </w:r>
          </w:p>
          <w:p w:rsidR="000C3173" w:rsidRPr="00656BEE" w:rsidRDefault="000C3173" w:rsidP="00344C77">
            <w:pPr>
              <w:autoSpaceDE w:val="0"/>
              <w:autoSpaceDN w:val="0"/>
              <w:adjustRightInd w:val="0"/>
              <w:ind w:right="-108"/>
              <w:rPr>
                <w:b/>
                <w:iCs w:val="0"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4</w:t>
            </w:r>
          </w:p>
          <w:p w:rsidR="000C3173" w:rsidRPr="00656BEE" w:rsidRDefault="000C3173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Подготовьте ответы на вопросы в учебнике № 2, 3</w:t>
            </w:r>
          </w:p>
          <w:p w:rsidR="00236F5E" w:rsidRPr="00656BEE" w:rsidRDefault="00236F5E" w:rsidP="00344C77">
            <w:pPr>
              <w:autoSpaceDE w:val="0"/>
              <w:autoSpaceDN w:val="0"/>
              <w:adjustRightInd w:val="0"/>
              <w:ind w:right="-108"/>
              <w:rPr>
                <w:b/>
                <w:iCs w:val="0"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5</w:t>
            </w:r>
          </w:p>
          <w:p w:rsidR="00236F5E" w:rsidRDefault="00236F5E" w:rsidP="00344C77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Зачитайте диалог автора с оляпкой и описание озера.</w:t>
            </w:r>
          </w:p>
          <w:p w:rsidR="00274B86" w:rsidRPr="00656BEE" w:rsidRDefault="00274B86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</w:p>
          <w:p w:rsidR="0071078D" w:rsidRPr="00656BEE" w:rsidRDefault="0071078D" w:rsidP="00344C77">
            <w:pPr>
              <w:autoSpaceDE w:val="0"/>
              <w:autoSpaceDN w:val="0"/>
              <w:adjustRightInd w:val="0"/>
              <w:ind w:right="-108"/>
              <w:rPr>
                <w:i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Оцените работу своей </w:t>
            </w:r>
            <w:r w:rsidR="003F7505">
              <w:rPr>
                <w:color w:val="auto"/>
                <w:sz w:val="28"/>
                <w:szCs w:val="28"/>
              </w:rPr>
              <w:t>группы</w:t>
            </w:r>
            <w:r w:rsidRPr="00656BEE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44C77" w:rsidRPr="00656BEE" w:rsidRDefault="0071078D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Вспоминают правила работы в группе</w:t>
            </w: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236F5E" w:rsidRPr="00656BEE" w:rsidRDefault="00236F5E" w:rsidP="00344C77">
            <w:pPr>
              <w:rPr>
                <w:color w:val="auto"/>
                <w:szCs w:val="28"/>
              </w:rPr>
            </w:pPr>
          </w:p>
          <w:p w:rsidR="00236F5E" w:rsidRPr="00656BEE" w:rsidRDefault="00236F5E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2835" w:type="dxa"/>
          </w:tcPr>
          <w:p w:rsidR="00344C77" w:rsidRPr="00656BEE" w:rsidRDefault="00344C77" w:rsidP="00344C77">
            <w:pPr>
              <w:jc w:val="both"/>
              <w:rPr>
                <w:color w:val="auto"/>
                <w:szCs w:val="28"/>
                <w:u w:val="single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151F3" w:rsidP="003151F3">
            <w:pPr>
              <w:rPr>
                <w:bCs w:val="0"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Учатся работать в группе</w:t>
            </w: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5.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Применение полученных знаний и умений (решение учебных задач). Самоанализ и самоконтроль. </w:t>
            </w:r>
            <w:r w:rsidRPr="00656BEE">
              <w:rPr>
                <w:rFonts w:eastAsia="Calibri"/>
                <w:color w:val="auto"/>
                <w:sz w:val="28"/>
                <w:szCs w:val="28"/>
                <w:u w:val="single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bCs w:val="0"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Регулятивные умения: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выполнять  задание в соответствии с целью.</w:t>
            </w:r>
          </w:p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Познавательные: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умение структурировать знания.</w:t>
            </w: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Личностные</w:t>
            </w:r>
            <w:r w:rsidRPr="00656BEE">
              <w:rPr>
                <w:color w:val="auto"/>
                <w:sz w:val="28"/>
                <w:szCs w:val="28"/>
              </w:rPr>
              <w:t>:</w:t>
            </w:r>
          </w:p>
          <w:p w:rsidR="00344C77" w:rsidRPr="00656BEE" w:rsidRDefault="00344C77" w:rsidP="00AA0C4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проявлять интерес к выполнению работы;</w:t>
            </w:r>
          </w:p>
          <w:p w:rsidR="00344C77" w:rsidRPr="00656BEE" w:rsidRDefault="00344C77" w:rsidP="00AA0C4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проявлять интерес к самооценке;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Коммуникативные: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формулировать высказывание, умение выражать  свою точку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>зрения.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Углубить восприятие произведения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Знакомство детей с олицетворением</w:t>
            </w:r>
          </w:p>
        </w:tc>
        <w:tc>
          <w:tcPr>
            <w:tcW w:w="3402" w:type="dxa"/>
          </w:tcPr>
          <w:p w:rsidR="0071078D" w:rsidRPr="00656BEE" w:rsidRDefault="0071078D" w:rsidP="0071078D">
            <w:pPr>
              <w:autoSpaceDE w:val="0"/>
              <w:autoSpaceDN w:val="0"/>
              <w:adjustRightInd w:val="0"/>
              <w:ind w:firstLine="33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- Узнал ли автор тайну подлёдной песни?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кто еще может петь?</w:t>
            </w:r>
          </w:p>
          <w:p w:rsidR="00656BEE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А что в рассказе еще поет? 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Подтвердите словами из текста.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Работа с новым термином – олицетворение.</w:t>
            </w:r>
            <w:r w:rsidRPr="00656BEE">
              <w:rPr>
                <w:color w:val="auto"/>
                <w:sz w:val="28"/>
                <w:szCs w:val="28"/>
              </w:rPr>
              <w:t> 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Этот прием в литературном чтении называется олицетворением. Олицетворение –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 xml:space="preserve">перенесение человеческих черт на неодушевленные предметы и явления.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Какую пользу приносят птицы людям?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чем еще радуют нас птицы?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Они нам помогают весной, летом, а зимой мы должны заботиться о них.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Каким образом?</w:t>
            </w:r>
          </w:p>
        </w:tc>
        <w:tc>
          <w:tcPr>
            <w:tcW w:w="2976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 w:val="8"/>
                <w:szCs w:val="28"/>
              </w:rPr>
            </w:pPr>
          </w:p>
          <w:p w:rsidR="00AA0C48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человек, собака.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Лыжи.</w:t>
            </w: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Дети находят в рассказе олицетворение.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71078D" w:rsidRPr="00656BEE" w:rsidRDefault="0071078D" w:rsidP="00344C77">
            <w:pPr>
              <w:rPr>
                <w:color w:val="auto"/>
                <w:szCs w:val="28"/>
              </w:rPr>
            </w:pPr>
          </w:p>
          <w:p w:rsidR="0071078D" w:rsidRPr="00656BEE" w:rsidRDefault="0071078D" w:rsidP="00344C77">
            <w:pPr>
              <w:rPr>
                <w:color w:val="auto"/>
                <w:szCs w:val="28"/>
              </w:rPr>
            </w:pPr>
          </w:p>
          <w:p w:rsidR="00656BEE" w:rsidRPr="00656BEE" w:rsidRDefault="00656BEE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поедают насекомых</w:t>
            </w:r>
          </w:p>
          <w:p w:rsidR="00B56CC5" w:rsidRDefault="00B56CC5" w:rsidP="00344C77">
            <w:pPr>
              <w:rPr>
                <w:color w:val="auto"/>
                <w:sz w:val="12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своим пением, красотой оперения.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развешивать кормушки.</w:t>
            </w:r>
          </w:p>
        </w:tc>
        <w:tc>
          <w:tcPr>
            <w:tcW w:w="2835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Делают выводы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tabs>
                <w:tab w:val="num" w:pos="0"/>
              </w:tabs>
              <w:jc w:val="center"/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6.</w:t>
            </w:r>
          </w:p>
          <w:p w:rsidR="00344C77" w:rsidRPr="00656BEE" w:rsidRDefault="00344C77" w:rsidP="00344C77">
            <w:pPr>
              <w:tabs>
                <w:tab w:val="num" w:pos="0"/>
              </w:tabs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>Рефлексия учебной деятельности (итог урока).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Познавательные:</w:t>
            </w:r>
            <w:r w:rsidRPr="00656BEE">
              <w:rPr>
                <w:color w:val="auto"/>
                <w:sz w:val="28"/>
                <w:szCs w:val="28"/>
              </w:rPr>
              <w:t xml:space="preserve"> определять, каким образом полученные знания пригодятся в жизни, обосновывать своё мнение.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Коммуникативные: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формулировать высказывание, умение выражать свою точку зрения.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Осознать путь, который помог учащимся осмыслить идею произведения.</w:t>
            </w:r>
          </w:p>
        </w:tc>
        <w:tc>
          <w:tcPr>
            <w:tcW w:w="3402" w:type="dxa"/>
          </w:tcPr>
          <w:p w:rsidR="0071078D" w:rsidRPr="00656BEE" w:rsidRDefault="0071078D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Интересно вот что: автор уже в </w:t>
            </w:r>
            <w:r w:rsidR="00802C3A">
              <w:rPr>
                <w:color w:val="auto"/>
                <w:sz w:val="28"/>
                <w:szCs w:val="28"/>
              </w:rPr>
              <w:t>середине текста</w:t>
            </w:r>
            <w:r w:rsidRPr="00656BEE">
              <w:rPr>
                <w:color w:val="auto"/>
                <w:sz w:val="28"/>
                <w:szCs w:val="28"/>
              </w:rPr>
              <w:t xml:space="preserve"> разгадал загадку. Почему тогда он продолжил свой рассказ?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О какой птичке мы узнали из этого произведения?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 каким литературным термином мы познакомились и что он обозначает?</w:t>
            </w:r>
          </w:p>
          <w:p w:rsidR="00344C77" w:rsidRPr="00656BEE" w:rsidRDefault="0071078D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Оцените </w:t>
            </w:r>
            <w:r w:rsidR="00344C77" w:rsidRPr="00656BEE">
              <w:rPr>
                <w:color w:val="auto"/>
                <w:sz w:val="28"/>
                <w:szCs w:val="28"/>
              </w:rPr>
              <w:t>свою работу на уроке с помощью шкалы или «спидометра успеха»</w:t>
            </w:r>
            <w:r w:rsidRPr="00656BEE">
              <w:rPr>
                <w:color w:val="auto"/>
                <w:sz w:val="28"/>
                <w:szCs w:val="28"/>
              </w:rPr>
              <w:t>.</w:t>
            </w:r>
            <w:r w:rsidR="00344C77"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Сможем ли мы сейчас ответить на вопрос, который ставили в начале урока?</w:t>
            </w:r>
          </w:p>
          <w:p w:rsidR="00344C77" w:rsidRDefault="00344C77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- Какие тайны открывает нам природа?</w:t>
            </w:r>
          </w:p>
          <w:p w:rsidR="008D614E" w:rsidRPr="00656BEE" w:rsidRDefault="008D614E" w:rsidP="00344C77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  <w:r w:rsidRPr="00DB2449"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  <w:object w:dxaOrig="7198" w:dyaOrig="5398">
                <v:shape id="_x0000_i1032" type="#_x0000_t75" style="width:117pt;height:87.75pt" o:ole="">
                  <v:imagedata r:id="rId23" o:title=""/>
                </v:shape>
                <o:OLEObject Type="Embed" ProgID="PowerPoint.Slide.12" ShapeID="_x0000_i1032" DrawAspect="Content" ObjectID="_1538650712" r:id="rId24"/>
              </w:objec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i/>
                <w:color w:val="auto"/>
                <w:sz w:val="28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«Какое новое маленькое открытие об окружающем нас мире мы сделали сегодня на уроке?»</w:t>
            </w:r>
          </w:p>
          <w:p w:rsidR="00B56CC5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Ребята, а какими вы были сегодня на уроке читателями?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Оцените свою работу.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>Давайте подведем итоги нашего урока.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Я узна</w:t>
            </w:r>
            <w:proofErr w:type="gramStart"/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л(</w:t>
            </w:r>
            <w:proofErr w:type="gramEnd"/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а), что….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Мне было интересно…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Мне было трудно…</w:t>
            </w:r>
          </w:p>
          <w:p w:rsidR="00344C77" w:rsidRPr="00656BEE" w:rsidRDefault="00344C77" w:rsidP="00344C77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Меня поразило, что…</w:t>
            </w: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Я хочу закончить наш урок словами Николая Сладкова к вам, его читателям: </w:t>
            </w:r>
          </w:p>
          <w:p w:rsidR="00344C77" w:rsidRPr="00656BEE" w:rsidRDefault="00344C77" w:rsidP="003151F3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 «Заставить любить природу нельзя. Но помочь полюбить –  можно. И если книжки мои помогут вам полюбить природу, то общение с нею непременно сделает вас лучше, чище, терпимее. Природа –</w:t>
            </w:r>
            <w:r w:rsidR="003151F3" w:rsidRPr="00656BEE">
              <w:rPr>
                <w:color w:val="auto"/>
                <w:sz w:val="28"/>
                <w:szCs w:val="28"/>
              </w:rPr>
              <w:t xml:space="preserve"> друг человека. А с другом надо </w:t>
            </w:r>
            <w:r w:rsidRPr="00656BEE">
              <w:rPr>
                <w:color w:val="auto"/>
                <w:sz w:val="28"/>
                <w:szCs w:val="28"/>
              </w:rPr>
              <w:lastRenderedPageBreak/>
              <w:t xml:space="preserve">дружить». </w:t>
            </w:r>
            <w:r w:rsidR="003151F3" w:rsidRPr="00656BEE">
              <w:rPr>
                <w:color w:val="auto"/>
                <w:sz w:val="28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Н. Н. Сладков</w:t>
            </w:r>
          </w:p>
        </w:tc>
        <w:tc>
          <w:tcPr>
            <w:tcW w:w="2976" w:type="dxa"/>
          </w:tcPr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71078D" w:rsidRPr="00656BEE" w:rsidRDefault="0071078D" w:rsidP="00344C77">
            <w:pPr>
              <w:rPr>
                <w:color w:val="auto"/>
                <w:sz w:val="32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Автор хотел  нам рассказать всё то, что знал про эту птичку</w:t>
            </w: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Оляпка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Олицетворение – перенесение человеческих черт на неодушевленные предметы и явления.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</w:t>
            </w:r>
          </w:p>
        </w:tc>
        <w:tc>
          <w:tcPr>
            <w:tcW w:w="2835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Делают выводы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Обучающиеся  осознают  успешность  восприятия  и  осмысления  объектов  изучения 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B56CC5" w:rsidRDefault="00B56CC5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Соотносят  полученный результат с поставленной целью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Самооценка работы</w:t>
            </w:r>
          </w:p>
        </w:tc>
      </w:tr>
      <w:tr w:rsidR="00344C77" w:rsidRPr="00656BEE" w:rsidTr="00344C77">
        <w:tc>
          <w:tcPr>
            <w:tcW w:w="2802" w:type="dxa"/>
          </w:tcPr>
          <w:p w:rsidR="00344C77" w:rsidRPr="00656BEE" w:rsidRDefault="00344C77" w:rsidP="00344C77">
            <w:pPr>
              <w:jc w:val="center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7.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Домашнее задание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Закрепить умения, полученные на уроке</w:t>
            </w:r>
          </w:p>
        </w:tc>
        <w:tc>
          <w:tcPr>
            <w:tcW w:w="3402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Я предлагаю вам домашнее задание на выбор.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1.Учебник. Стр.121 подготовить ответ на вопрос №5.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2.ТПО стр. 40 № 2, 3.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3. А вам приходилось делать в лесу маленькие открытия?  Подготовьте по желанию рассказ о них.</w:t>
            </w:r>
          </w:p>
          <w:p w:rsidR="00344C77" w:rsidRPr="00656BEE" w:rsidRDefault="00344C77" w:rsidP="00344C77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Сегодня я разглядела в ваших глазах огонёк любознательности. Хочу пожелать вам, чтобы этот огонёк не угасал с годами, а открытия, которые вы совершаете день за днём, помогли бы вам преодолеть все трудности, которые встретятся на вашем жизненном пути.</w:t>
            </w:r>
          </w:p>
          <w:p w:rsidR="00344C77" w:rsidRPr="00656BEE" w:rsidRDefault="00344C77" w:rsidP="00AA0C48">
            <w:pPr>
              <w:autoSpaceDE w:val="0"/>
              <w:autoSpaceDN w:val="0"/>
              <w:adjustRightInd w:val="0"/>
              <w:rPr>
                <w:b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Спасибо всем за работу!</w:t>
            </w:r>
          </w:p>
        </w:tc>
        <w:tc>
          <w:tcPr>
            <w:tcW w:w="2976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</w:tc>
        <w:tc>
          <w:tcPr>
            <w:tcW w:w="2835" w:type="dxa"/>
          </w:tcPr>
          <w:p w:rsidR="00344C77" w:rsidRPr="00656BEE" w:rsidRDefault="00344C77" w:rsidP="00344C77">
            <w:pPr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tabs>
                <w:tab w:val="left" w:pos="1080"/>
              </w:tabs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  <w:p w:rsidR="00344C77" w:rsidRPr="00656BEE" w:rsidRDefault="00344C77" w:rsidP="00344C77">
            <w:pPr>
              <w:jc w:val="both"/>
              <w:rPr>
                <w:color w:val="auto"/>
                <w:szCs w:val="28"/>
              </w:rPr>
            </w:pPr>
          </w:p>
        </w:tc>
      </w:tr>
    </w:tbl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p w:rsidR="00B56CC5" w:rsidRDefault="00B56CC5" w:rsidP="00656BEE">
      <w:pPr>
        <w:rPr>
          <w:b/>
          <w:color w:val="auto"/>
          <w:sz w:val="28"/>
          <w:shd w:val="clear" w:color="auto" w:fill="FFFFFF"/>
        </w:rPr>
      </w:pPr>
    </w:p>
    <w:sectPr w:rsidR="00B56CC5" w:rsidSect="00BB36D2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BD1"/>
    <w:multiLevelType w:val="hybridMultilevel"/>
    <w:tmpl w:val="9CBC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663A"/>
    <w:multiLevelType w:val="hybridMultilevel"/>
    <w:tmpl w:val="ABECF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A1A61"/>
    <w:multiLevelType w:val="hybridMultilevel"/>
    <w:tmpl w:val="F38E420A"/>
    <w:lvl w:ilvl="0" w:tplc="7376F27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2F73E90"/>
    <w:multiLevelType w:val="hybridMultilevel"/>
    <w:tmpl w:val="E3AA8AAC"/>
    <w:lvl w:ilvl="0" w:tplc="A016F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A160D"/>
    <w:multiLevelType w:val="hybridMultilevel"/>
    <w:tmpl w:val="CB14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80D8B"/>
    <w:multiLevelType w:val="hybridMultilevel"/>
    <w:tmpl w:val="105A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071DE"/>
    <w:multiLevelType w:val="hybridMultilevel"/>
    <w:tmpl w:val="D4C2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52747"/>
    <w:multiLevelType w:val="hybridMultilevel"/>
    <w:tmpl w:val="B396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74915"/>
    <w:multiLevelType w:val="hybridMultilevel"/>
    <w:tmpl w:val="8CCA8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51BE0"/>
    <w:multiLevelType w:val="hybridMultilevel"/>
    <w:tmpl w:val="C4F808C0"/>
    <w:lvl w:ilvl="0" w:tplc="76B20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4C04C27"/>
    <w:multiLevelType w:val="hybridMultilevel"/>
    <w:tmpl w:val="2E7A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81982"/>
    <w:multiLevelType w:val="hybridMultilevel"/>
    <w:tmpl w:val="49EC6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0BFC"/>
    <w:multiLevelType w:val="hybridMultilevel"/>
    <w:tmpl w:val="2FCA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4568"/>
    <w:rsid w:val="000258D1"/>
    <w:rsid w:val="00062110"/>
    <w:rsid w:val="0006294F"/>
    <w:rsid w:val="00086E6F"/>
    <w:rsid w:val="000928D1"/>
    <w:rsid w:val="000A4568"/>
    <w:rsid w:val="000C3173"/>
    <w:rsid w:val="00157D1A"/>
    <w:rsid w:val="001A0D0E"/>
    <w:rsid w:val="001A6E2D"/>
    <w:rsid w:val="00235B5F"/>
    <w:rsid w:val="00236F5E"/>
    <w:rsid w:val="00256D2A"/>
    <w:rsid w:val="00274B86"/>
    <w:rsid w:val="002765D2"/>
    <w:rsid w:val="002B26D7"/>
    <w:rsid w:val="002C65A4"/>
    <w:rsid w:val="003151F3"/>
    <w:rsid w:val="00322E64"/>
    <w:rsid w:val="00344C77"/>
    <w:rsid w:val="00374E8A"/>
    <w:rsid w:val="00396AFD"/>
    <w:rsid w:val="003B3DA9"/>
    <w:rsid w:val="003E2EDC"/>
    <w:rsid w:val="003F14E4"/>
    <w:rsid w:val="003F7505"/>
    <w:rsid w:val="00480AB6"/>
    <w:rsid w:val="004B45F7"/>
    <w:rsid w:val="00516384"/>
    <w:rsid w:val="00530DB8"/>
    <w:rsid w:val="005355EB"/>
    <w:rsid w:val="005950FE"/>
    <w:rsid w:val="005A0356"/>
    <w:rsid w:val="00612867"/>
    <w:rsid w:val="00656BEE"/>
    <w:rsid w:val="006F228F"/>
    <w:rsid w:val="006F659F"/>
    <w:rsid w:val="0071078D"/>
    <w:rsid w:val="00757988"/>
    <w:rsid w:val="00762953"/>
    <w:rsid w:val="0078710F"/>
    <w:rsid w:val="00791763"/>
    <w:rsid w:val="00802C3A"/>
    <w:rsid w:val="00870F0F"/>
    <w:rsid w:val="00890A87"/>
    <w:rsid w:val="008B48B7"/>
    <w:rsid w:val="008C3572"/>
    <w:rsid w:val="008C7F25"/>
    <w:rsid w:val="008D614E"/>
    <w:rsid w:val="008D77DC"/>
    <w:rsid w:val="008D7F6C"/>
    <w:rsid w:val="0091125B"/>
    <w:rsid w:val="00943F32"/>
    <w:rsid w:val="009577FE"/>
    <w:rsid w:val="009704CA"/>
    <w:rsid w:val="00984608"/>
    <w:rsid w:val="00986ECC"/>
    <w:rsid w:val="00A95103"/>
    <w:rsid w:val="00AA0C48"/>
    <w:rsid w:val="00B10765"/>
    <w:rsid w:val="00B2504F"/>
    <w:rsid w:val="00B56CC5"/>
    <w:rsid w:val="00BB36D2"/>
    <w:rsid w:val="00BF27E6"/>
    <w:rsid w:val="00C064B0"/>
    <w:rsid w:val="00C804E4"/>
    <w:rsid w:val="00CA5887"/>
    <w:rsid w:val="00CE1ED2"/>
    <w:rsid w:val="00CE62CC"/>
    <w:rsid w:val="00D003D0"/>
    <w:rsid w:val="00D677BB"/>
    <w:rsid w:val="00E1298E"/>
    <w:rsid w:val="00E246B6"/>
    <w:rsid w:val="00E83AD4"/>
    <w:rsid w:val="00EC03A1"/>
    <w:rsid w:val="00EF28D4"/>
    <w:rsid w:val="00EF6C7C"/>
    <w:rsid w:val="00F564B7"/>
    <w:rsid w:val="00F62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iCs/>
        <w:color w:val="666666"/>
        <w:sz w:val="28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2"/>
    <w:rPr>
      <w:sz w:val="24"/>
    </w:rPr>
  </w:style>
  <w:style w:type="paragraph" w:styleId="1">
    <w:name w:val="heading 1"/>
    <w:basedOn w:val="a"/>
    <w:next w:val="a"/>
    <w:link w:val="10"/>
    <w:qFormat/>
    <w:rsid w:val="00943F32"/>
    <w:pPr>
      <w:keepNext/>
      <w:pageBreakBefore/>
      <w:shd w:val="clear" w:color="auto" w:fill="FFFFFF"/>
      <w:autoSpaceDE w:val="0"/>
      <w:autoSpaceDN w:val="0"/>
      <w:adjustRightInd w:val="0"/>
      <w:ind w:firstLine="284"/>
      <w:jc w:val="center"/>
      <w:outlineLvl w:val="0"/>
    </w:pPr>
    <w:rPr>
      <w:rFonts w:ascii="Arial" w:hAnsi="Arial" w:cs="Arial"/>
      <w:b/>
      <w:color w:val="000000"/>
      <w:sz w:val="22"/>
    </w:rPr>
  </w:style>
  <w:style w:type="paragraph" w:styleId="2">
    <w:name w:val="heading 2"/>
    <w:basedOn w:val="a"/>
    <w:next w:val="a"/>
    <w:link w:val="20"/>
    <w:uiPriority w:val="9"/>
    <w:qFormat/>
    <w:rsid w:val="00943F32"/>
    <w:pPr>
      <w:keepNext/>
      <w:shd w:val="clear" w:color="auto" w:fill="FFFFFF"/>
      <w:autoSpaceDE w:val="0"/>
      <w:autoSpaceDN w:val="0"/>
      <w:adjustRightInd w:val="0"/>
      <w:ind w:firstLine="285"/>
      <w:outlineLvl w:val="1"/>
    </w:pPr>
    <w:rPr>
      <w:rFonts w:ascii="Arial" w:hAnsi="Arial" w:cs="Arial"/>
      <w:b/>
      <w:i/>
      <w:color w:val="000000"/>
      <w:szCs w:val="28"/>
    </w:rPr>
  </w:style>
  <w:style w:type="paragraph" w:styleId="3">
    <w:name w:val="heading 3"/>
    <w:basedOn w:val="a"/>
    <w:next w:val="a"/>
    <w:link w:val="30"/>
    <w:qFormat/>
    <w:rsid w:val="00943F32"/>
    <w:pPr>
      <w:keepNext/>
      <w:pBdr>
        <w:bottom w:val="single" w:sz="12" w:space="1" w:color="auto"/>
      </w:pBdr>
      <w:autoSpaceDE w:val="0"/>
      <w:autoSpaceDN w:val="0"/>
      <w:adjustRightInd w:val="0"/>
      <w:outlineLvl w:val="2"/>
    </w:pPr>
    <w:rPr>
      <w:rFonts w:ascii="Arial" w:hAnsi="Arial" w:cs="Arial"/>
      <w:b/>
      <w:i/>
      <w:szCs w:val="48"/>
    </w:rPr>
  </w:style>
  <w:style w:type="paragraph" w:styleId="4">
    <w:name w:val="heading 4"/>
    <w:basedOn w:val="a"/>
    <w:next w:val="a"/>
    <w:link w:val="40"/>
    <w:qFormat/>
    <w:rsid w:val="00943F32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szCs w:val="48"/>
    </w:rPr>
  </w:style>
  <w:style w:type="paragraph" w:styleId="5">
    <w:name w:val="heading 5"/>
    <w:basedOn w:val="a"/>
    <w:next w:val="a"/>
    <w:link w:val="50"/>
    <w:qFormat/>
    <w:rsid w:val="00943F32"/>
    <w:pPr>
      <w:keepNext/>
      <w:shd w:val="clear" w:color="auto" w:fill="FFFFFF"/>
      <w:ind w:firstLine="284"/>
      <w:jc w:val="both"/>
      <w:outlineLvl w:val="4"/>
    </w:pPr>
    <w:rPr>
      <w:rFonts w:ascii="Arial" w:hAnsi="Arial" w:cs="Arial"/>
      <w:b/>
      <w:color w:val="000000"/>
      <w:spacing w:val="-5"/>
      <w:szCs w:val="36"/>
    </w:rPr>
  </w:style>
  <w:style w:type="paragraph" w:styleId="6">
    <w:name w:val="heading 6"/>
    <w:basedOn w:val="a"/>
    <w:next w:val="a"/>
    <w:link w:val="60"/>
    <w:qFormat/>
    <w:rsid w:val="00943F32"/>
    <w:pPr>
      <w:keepNext/>
      <w:shd w:val="clear" w:color="auto" w:fill="FFFFFF"/>
      <w:autoSpaceDE w:val="0"/>
      <w:autoSpaceDN w:val="0"/>
      <w:adjustRightInd w:val="0"/>
      <w:ind w:firstLine="285"/>
      <w:jc w:val="center"/>
      <w:outlineLvl w:val="5"/>
    </w:pPr>
    <w:rPr>
      <w:rFonts w:ascii="Bookman Old Style" w:hAnsi="Bookman Old Style" w:cs="Arial"/>
      <w:b/>
      <w:color w:val="000000"/>
    </w:rPr>
  </w:style>
  <w:style w:type="paragraph" w:styleId="7">
    <w:name w:val="heading 7"/>
    <w:basedOn w:val="a"/>
    <w:next w:val="a"/>
    <w:link w:val="70"/>
    <w:qFormat/>
    <w:rsid w:val="00943F32"/>
    <w:pPr>
      <w:keepNext/>
      <w:shd w:val="clear" w:color="auto" w:fill="FFFFFF"/>
      <w:autoSpaceDE w:val="0"/>
      <w:autoSpaceDN w:val="0"/>
      <w:adjustRightInd w:val="0"/>
      <w:spacing w:line="360" w:lineRule="auto"/>
      <w:ind w:firstLine="284"/>
      <w:outlineLvl w:val="6"/>
    </w:pPr>
    <w:rPr>
      <w:rFonts w:ascii="Arial" w:hAnsi="Arial" w:cs="Arial"/>
      <w:i/>
      <w:color w:val="000000"/>
      <w:szCs w:val="28"/>
    </w:rPr>
  </w:style>
  <w:style w:type="paragraph" w:styleId="8">
    <w:name w:val="heading 8"/>
    <w:basedOn w:val="a"/>
    <w:next w:val="a"/>
    <w:link w:val="80"/>
    <w:qFormat/>
    <w:rsid w:val="00943F32"/>
    <w:pPr>
      <w:keepNext/>
      <w:widowControl w:val="0"/>
      <w:pBdr>
        <w:bottom w:val="single" w:sz="12" w:space="10" w:color="auto"/>
      </w:pBdr>
      <w:autoSpaceDE w:val="0"/>
      <w:autoSpaceDN w:val="0"/>
      <w:adjustRightInd w:val="0"/>
      <w:ind w:firstLine="902"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943F32"/>
    <w:pPr>
      <w:keepNext/>
      <w:widowControl w:val="0"/>
      <w:pBdr>
        <w:bottom w:val="single" w:sz="12" w:space="10" w:color="auto"/>
      </w:pBdr>
      <w:autoSpaceDE w:val="0"/>
      <w:autoSpaceDN w:val="0"/>
      <w:adjustRightInd w:val="0"/>
      <w:spacing w:line="360" w:lineRule="auto"/>
      <w:jc w:val="center"/>
      <w:outlineLvl w:val="8"/>
    </w:pPr>
    <w:rPr>
      <w:rFonts w:ascii="Bookman Old Style" w:hAnsi="Bookman Old Style" w:cs="Arial"/>
      <w:b/>
      <w:sz w:val="2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F32"/>
    <w:rPr>
      <w:rFonts w:ascii="Arial" w:hAnsi="Arial" w:cs="Arial"/>
      <w:b/>
      <w:bCs/>
      <w:color w:val="000000"/>
      <w:sz w:val="22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43F32"/>
    <w:rPr>
      <w:rFonts w:ascii="Arial" w:hAnsi="Arial" w:cs="Arial"/>
      <w:b/>
      <w:bCs/>
      <w:i/>
      <w:iCs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943F32"/>
    <w:rPr>
      <w:rFonts w:ascii="Arial" w:hAnsi="Arial" w:cs="Arial"/>
      <w:b/>
      <w:bCs/>
      <w:i/>
      <w:iCs/>
      <w:sz w:val="24"/>
      <w:szCs w:val="48"/>
    </w:rPr>
  </w:style>
  <w:style w:type="character" w:customStyle="1" w:styleId="40">
    <w:name w:val="Заголовок 4 Знак"/>
    <w:basedOn w:val="a0"/>
    <w:link w:val="4"/>
    <w:rsid w:val="00943F32"/>
    <w:rPr>
      <w:rFonts w:ascii="Arial" w:hAnsi="Arial" w:cs="Arial"/>
      <w:b/>
      <w:bCs/>
      <w:sz w:val="24"/>
      <w:szCs w:val="48"/>
    </w:rPr>
  </w:style>
  <w:style w:type="character" w:customStyle="1" w:styleId="50">
    <w:name w:val="Заголовок 5 Знак"/>
    <w:basedOn w:val="a0"/>
    <w:link w:val="5"/>
    <w:rsid w:val="00943F32"/>
    <w:rPr>
      <w:rFonts w:ascii="Arial" w:hAnsi="Arial" w:cs="Arial"/>
      <w:b/>
      <w:bCs/>
      <w:color w:val="000000"/>
      <w:spacing w:val="-5"/>
      <w:sz w:val="24"/>
      <w:szCs w:val="36"/>
      <w:shd w:val="clear" w:color="auto" w:fill="FFFFFF"/>
    </w:rPr>
  </w:style>
  <w:style w:type="character" w:customStyle="1" w:styleId="60">
    <w:name w:val="Заголовок 6 Знак"/>
    <w:basedOn w:val="a0"/>
    <w:link w:val="6"/>
    <w:rsid w:val="00943F32"/>
    <w:rPr>
      <w:rFonts w:ascii="Bookman Old Style" w:hAnsi="Bookman Old Style" w:cs="Arial"/>
      <w:b/>
      <w:bCs/>
      <w:color w:val="000000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43F32"/>
    <w:rPr>
      <w:rFonts w:ascii="Arial" w:hAnsi="Arial" w:cs="Arial"/>
      <w:i/>
      <w:iCs/>
      <w:color w:val="000000"/>
      <w:sz w:val="24"/>
      <w:szCs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943F32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43F32"/>
    <w:rPr>
      <w:rFonts w:ascii="Bookman Old Style" w:hAnsi="Bookman Old Style" w:cs="Arial"/>
      <w:b/>
      <w:bCs/>
      <w:sz w:val="26"/>
      <w:szCs w:val="48"/>
    </w:rPr>
  </w:style>
  <w:style w:type="paragraph" w:styleId="a3">
    <w:name w:val="caption"/>
    <w:basedOn w:val="a"/>
    <w:next w:val="a"/>
    <w:qFormat/>
    <w:rsid w:val="00943F32"/>
    <w:pPr>
      <w:jc w:val="center"/>
    </w:pPr>
    <w:rPr>
      <w:rFonts w:ascii="Arial" w:hAnsi="Arial" w:cs="Arial"/>
      <w:b/>
      <w:sz w:val="22"/>
      <w:szCs w:val="28"/>
    </w:rPr>
  </w:style>
  <w:style w:type="paragraph" w:styleId="a4">
    <w:name w:val="Subtitle"/>
    <w:basedOn w:val="a"/>
    <w:link w:val="a5"/>
    <w:qFormat/>
    <w:rsid w:val="00943F32"/>
    <w:pPr>
      <w:keepNext/>
      <w:autoSpaceDE w:val="0"/>
      <w:autoSpaceDN w:val="0"/>
      <w:adjustRightInd w:val="0"/>
      <w:jc w:val="center"/>
    </w:pPr>
    <w:rPr>
      <w:rFonts w:ascii="Bookman Old Style" w:hAnsi="Bookman Old Style" w:cs="Arial"/>
      <w:b/>
    </w:rPr>
  </w:style>
  <w:style w:type="character" w:customStyle="1" w:styleId="a5">
    <w:name w:val="Подзаголовок Знак"/>
    <w:basedOn w:val="a0"/>
    <w:link w:val="a4"/>
    <w:rsid w:val="00943F32"/>
    <w:rPr>
      <w:rFonts w:ascii="Bookman Old Style" w:hAnsi="Bookman Old Style" w:cs="Arial"/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0A456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A4568"/>
    <w:rPr>
      <w:b/>
      <w:bCs/>
    </w:rPr>
  </w:style>
  <w:style w:type="character" w:styleId="a8">
    <w:name w:val="Emphasis"/>
    <w:basedOn w:val="a0"/>
    <w:uiPriority w:val="20"/>
    <w:qFormat/>
    <w:rsid w:val="000A4568"/>
    <w:rPr>
      <w:i/>
      <w:iCs/>
    </w:rPr>
  </w:style>
  <w:style w:type="character" w:customStyle="1" w:styleId="apple-converted-space">
    <w:name w:val="apple-converted-space"/>
    <w:basedOn w:val="a0"/>
    <w:rsid w:val="000A4568"/>
  </w:style>
  <w:style w:type="character" w:styleId="a9">
    <w:name w:val="Hyperlink"/>
    <w:basedOn w:val="a0"/>
    <w:uiPriority w:val="99"/>
    <w:unhideWhenUsed/>
    <w:rsid w:val="000A4568"/>
    <w:rPr>
      <w:color w:val="0000FF"/>
      <w:u w:val="single"/>
    </w:rPr>
  </w:style>
  <w:style w:type="paragraph" w:styleId="aa">
    <w:name w:val="No Spacing"/>
    <w:uiPriority w:val="1"/>
    <w:qFormat/>
    <w:rsid w:val="008C7F25"/>
    <w:rPr>
      <w:sz w:val="24"/>
    </w:rPr>
  </w:style>
  <w:style w:type="character" w:customStyle="1" w:styleId="c0c7">
    <w:name w:val="c0 c7"/>
    <w:basedOn w:val="a0"/>
    <w:rsid w:val="00C064B0"/>
  </w:style>
  <w:style w:type="paragraph" w:customStyle="1" w:styleId="c5c8">
    <w:name w:val="c5 c8"/>
    <w:basedOn w:val="a"/>
    <w:rsid w:val="00C064B0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C064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344C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344C77"/>
    <w:pPr>
      <w:suppressLineNumbers/>
      <w:suppressAutoHyphens/>
    </w:pPr>
    <w:rPr>
      <w:sz w:val="20"/>
      <w:szCs w:val="20"/>
      <w:lang w:val="en-US" w:eastAsia="zh-CN"/>
    </w:rPr>
  </w:style>
  <w:style w:type="character" w:styleId="ae">
    <w:name w:val="FollowedHyperlink"/>
    <w:basedOn w:val="a0"/>
    <w:uiPriority w:val="99"/>
    <w:semiHidden/>
    <w:unhideWhenUsed/>
    <w:rsid w:val="00274B86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74E8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4E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49630">
          <w:marLeft w:val="0"/>
          <w:marRight w:val="0"/>
          <w:marTop w:val="0"/>
          <w:marBottom w:val="750"/>
          <w:divBdr>
            <w:top w:val="none" w:sz="0" w:space="0" w:color="auto"/>
            <w:left w:val="single" w:sz="36" w:space="0" w:color="FF0000"/>
            <w:bottom w:val="none" w:sz="0" w:space="0" w:color="auto"/>
            <w:right w:val="none" w:sz="0" w:space="0" w:color="auto"/>
          </w:divBdr>
          <w:divsChild>
            <w:div w:id="20995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us-music.org" TargetMode="External"/><Relationship Id="rId13" Type="http://schemas.openxmlformats.org/officeDocument/2006/relationships/image" Target="media/image3.emf"/><Relationship Id="rId18" Type="http://schemas.openxmlformats.org/officeDocument/2006/relationships/package" Target="embeddings/______Microsoft_Office_PowerPoint5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yperlink" Target="http://faunazoo.ru/olyapka" TargetMode="External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1" Type="http://schemas.openxmlformats.org/officeDocument/2006/relationships/numbering" Target="numbering.xml"/><Relationship Id="rId6" Type="http://schemas.openxmlformats.org/officeDocument/2006/relationships/hyperlink" Target="http://onbird.ru/opredelitel-ptic/olyapka/video" TargetMode="External"/><Relationship Id="rId11" Type="http://schemas.openxmlformats.org/officeDocument/2006/relationships/image" Target="media/image2.emf"/><Relationship Id="rId24" Type="http://schemas.openxmlformats.org/officeDocument/2006/relationships/package" Target="embeddings/______Microsoft_Office_PowerPoint8.sldx"/><Relationship Id="rId5" Type="http://schemas.openxmlformats.org/officeDocument/2006/relationships/hyperlink" Target="http://n-sladkov.ru/" TargetMode="Externa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package" Target="embeddings/______Microsoft_Office_PowerPoint3.sldx"/><Relationship Id="rId22" Type="http://schemas.openxmlformats.org/officeDocument/2006/relationships/package" Target="embeddings/______Microsoft_Office_PowerPoint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37</cp:revision>
  <dcterms:created xsi:type="dcterms:W3CDTF">2015-12-03T17:33:00Z</dcterms:created>
  <dcterms:modified xsi:type="dcterms:W3CDTF">2016-10-22T11:12:00Z</dcterms:modified>
</cp:coreProperties>
</file>