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B3" w:rsidRPr="00783AB3" w:rsidRDefault="00783AB3" w:rsidP="00783AB3">
      <w:pPr>
        <w:rPr>
          <w:rStyle w:val="TitleChar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233984</wp:posOffset>
            </wp:positionH>
            <wp:positionV relativeFrom="margin">
              <wp:posOffset>0</wp:posOffset>
            </wp:positionV>
            <wp:extent cx="914400" cy="895985"/>
            <wp:effectExtent l="0" t="0" r="0" b="0"/>
            <wp:wrapSquare wrapText="bothSides"/>
            <wp:docPr id="1" name="Picture 1" descr="Claiborne Parish Sheriff'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iborne Parish Sheriff's Off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8117">
                                  <a14:backgroundMark x1="17052" y1="51456" x2="14920" y2="72816"/>
                                  <a14:backgroundMark x1="14920" y1="72816" x2="15631" y2="94175"/>
                                  <a14:backgroundMark x1="21137" y1="96117" x2="21137" y2="96117"/>
                                  <a14:backgroundMark x1="22202" y1="59223" x2="22202" y2="59223"/>
                                  <a14:backgroundMark x1="21847" y1="57282" x2="18117" y2="48544"/>
                                  <a14:backgroundMark x1="21847" y1="59223" x2="21137" y2="97087"/>
                                  <a14:backgroundMark x1="15098" y1="84466" x2="16874" y2="94175"/>
                                  <a14:backgroundMark x1="16874" y1="94175" x2="20959" y2="941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221"/>
                    <a:stretch/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83AB3">
        <w:rPr>
          <w:rStyle w:val="TitleChar"/>
          <w:b/>
          <w:sz w:val="28"/>
          <w:szCs w:val="28"/>
        </w:rPr>
        <w:t>Notice to Appear</w:t>
      </w:r>
      <w:r w:rsidRPr="00783AB3">
        <w:rPr>
          <w:rStyle w:val="TitleChar"/>
          <w:b/>
          <w:sz w:val="28"/>
          <w:szCs w:val="28"/>
        </w:rPr>
        <w:br/>
        <w:t xml:space="preserve">Criminal District Court </w:t>
      </w:r>
      <w:proofErr w:type="gramStart"/>
      <w:r w:rsidRPr="00783AB3">
        <w:rPr>
          <w:rStyle w:val="TitleChar"/>
          <w:b/>
          <w:sz w:val="28"/>
          <w:szCs w:val="28"/>
        </w:rPr>
        <w:t>For</w:t>
      </w:r>
      <w:proofErr w:type="gramEnd"/>
      <w:r w:rsidRPr="00783AB3">
        <w:rPr>
          <w:rStyle w:val="TitleChar"/>
          <w:b/>
          <w:sz w:val="28"/>
          <w:szCs w:val="28"/>
        </w:rPr>
        <w:t xml:space="preserve"> The Parish Of Claiborne</w:t>
      </w:r>
    </w:p>
    <w:p w:rsidR="007B1849" w:rsidRDefault="00C6571D" w:rsidP="00C6571D">
      <w:pPr>
        <w:rPr>
          <w:rStyle w:val="TitleChar"/>
          <w:sz w:val="28"/>
          <w:szCs w:val="28"/>
        </w:rPr>
      </w:pPr>
      <w:r w:rsidRPr="00C6571D">
        <w:rPr>
          <w:rStyle w:val="TitleChar"/>
          <w:sz w:val="28"/>
          <w:szCs w:val="28"/>
        </w:rPr>
        <w:t>You</w:t>
      </w:r>
      <w:r w:rsidR="00783AB3">
        <w:rPr>
          <w:rStyle w:val="TitleChar"/>
          <w:sz w:val="28"/>
          <w:szCs w:val="28"/>
        </w:rPr>
        <w:t xml:space="preserve">, </w:t>
      </w:r>
      <w:r w:rsidR="00783AB3">
        <w:rPr>
          <w:rStyle w:val="TitleChar"/>
          <w:sz w:val="28"/>
          <w:szCs w:val="28"/>
        </w:rPr>
        <w:fldChar w:fldCharType="begin"/>
      </w:r>
      <w:r w:rsidR="00783AB3">
        <w:rPr>
          <w:rStyle w:val="TitleChar"/>
          <w:sz w:val="28"/>
          <w:szCs w:val="28"/>
        </w:rPr>
        <w:instrText xml:space="preserve"> MERGEFIELD "FIRST_NAME" </w:instrText>
      </w:r>
      <w:r w:rsidR="00783AB3">
        <w:rPr>
          <w:rStyle w:val="TitleChar"/>
          <w:sz w:val="28"/>
          <w:szCs w:val="28"/>
        </w:rPr>
        <w:fldChar w:fldCharType="separate"/>
      </w:r>
      <w:r w:rsidR="00652747" w:rsidRPr="00043EF6">
        <w:rPr>
          <w:rFonts w:asciiTheme="majorHAnsi" w:eastAsiaTheme="majorEastAsia" w:hAnsiTheme="majorHAnsi" w:cstheme="majorBidi"/>
          <w:noProof/>
          <w:spacing w:val="-10"/>
          <w:kern w:val="28"/>
          <w:sz w:val="28"/>
          <w:szCs w:val="28"/>
        </w:rPr>
        <w:t>JOHN</w:t>
      </w:r>
      <w:r w:rsidR="00783AB3">
        <w:rPr>
          <w:rStyle w:val="TitleChar"/>
          <w:sz w:val="28"/>
          <w:szCs w:val="28"/>
        </w:rPr>
        <w:fldChar w:fldCharType="end"/>
      </w:r>
      <w:r w:rsidR="00783AB3">
        <w:rPr>
          <w:rStyle w:val="TitleChar"/>
          <w:sz w:val="28"/>
          <w:szCs w:val="28"/>
        </w:rPr>
        <w:t xml:space="preserve"> </w:t>
      </w:r>
      <w:r w:rsidR="00783AB3">
        <w:rPr>
          <w:rStyle w:val="TitleChar"/>
          <w:sz w:val="28"/>
          <w:szCs w:val="28"/>
        </w:rPr>
        <w:fldChar w:fldCharType="begin"/>
      </w:r>
      <w:r w:rsidR="00783AB3">
        <w:rPr>
          <w:rStyle w:val="TitleChar"/>
          <w:sz w:val="28"/>
          <w:szCs w:val="28"/>
        </w:rPr>
        <w:instrText xml:space="preserve"> MERGEFIELD "LAST_NAME" </w:instrText>
      </w:r>
      <w:r w:rsidR="00783AB3">
        <w:rPr>
          <w:rStyle w:val="TitleChar"/>
          <w:sz w:val="28"/>
          <w:szCs w:val="28"/>
        </w:rPr>
        <w:fldChar w:fldCharType="separate"/>
      </w:r>
      <w:r w:rsidR="00652747" w:rsidRPr="00043EF6">
        <w:rPr>
          <w:rFonts w:asciiTheme="majorHAnsi" w:eastAsiaTheme="majorEastAsia" w:hAnsiTheme="majorHAnsi" w:cstheme="majorBidi"/>
          <w:noProof/>
          <w:spacing w:val="-10"/>
          <w:kern w:val="28"/>
          <w:sz w:val="28"/>
          <w:szCs w:val="28"/>
        </w:rPr>
        <w:t>DOE</w:t>
      </w:r>
      <w:r w:rsidR="00783AB3">
        <w:rPr>
          <w:rStyle w:val="TitleChar"/>
          <w:sz w:val="28"/>
          <w:szCs w:val="28"/>
        </w:rPr>
        <w:fldChar w:fldCharType="end"/>
      </w:r>
      <w:r w:rsidR="00783AB3">
        <w:rPr>
          <w:rStyle w:val="TitleChar"/>
          <w:sz w:val="28"/>
          <w:szCs w:val="28"/>
        </w:rPr>
        <w:t xml:space="preserve">, </w:t>
      </w:r>
      <w:r w:rsidRPr="00C6571D">
        <w:rPr>
          <w:rStyle w:val="TitleChar"/>
          <w:sz w:val="28"/>
          <w:szCs w:val="28"/>
        </w:rPr>
        <w:t xml:space="preserve">are hereby ordered to appear before the </w:t>
      </w:r>
      <w:r>
        <w:rPr>
          <w:rStyle w:val="TitleChar"/>
          <w:sz w:val="28"/>
          <w:szCs w:val="28"/>
        </w:rPr>
        <w:t>Second District Court, Homer, LA</w:t>
      </w:r>
      <w:r w:rsidR="00783AB3">
        <w:rPr>
          <w:rStyle w:val="TitleChar"/>
          <w:sz w:val="28"/>
          <w:szCs w:val="28"/>
        </w:rPr>
        <w:t xml:space="preserve"> on </w:t>
      </w:r>
    </w:p>
    <w:p w:rsidR="00C6571D" w:rsidRDefault="00783AB3" w:rsidP="00C6571D">
      <w:pPr>
        <w:rPr>
          <w:rStyle w:val="TitleChar"/>
          <w:sz w:val="28"/>
          <w:szCs w:val="28"/>
        </w:rPr>
      </w:pPr>
      <w:r>
        <w:rPr>
          <w:rStyle w:val="TitleChar"/>
          <w:sz w:val="28"/>
          <w:szCs w:val="28"/>
        </w:rPr>
        <w:fldChar w:fldCharType="begin"/>
      </w:r>
      <w:r>
        <w:rPr>
          <w:rStyle w:val="TitleChar"/>
          <w:sz w:val="28"/>
          <w:szCs w:val="28"/>
        </w:rPr>
        <w:instrText xml:space="preserve"> MERGEFIELD COURT_DATE </w:instrText>
      </w:r>
      <w:r>
        <w:rPr>
          <w:rStyle w:val="TitleChar"/>
          <w:sz w:val="28"/>
          <w:szCs w:val="28"/>
        </w:rPr>
        <w:fldChar w:fldCharType="separate"/>
      </w:r>
      <w:r w:rsidR="00652747" w:rsidRPr="00043EF6">
        <w:rPr>
          <w:rFonts w:asciiTheme="majorHAnsi" w:eastAsiaTheme="majorEastAsia" w:hAnsiTheme="majorHAnsi" w:cstheme="majorBidi"/>
          <w:noProof/>
          <w:spacing w:val="-10"/>
          <w:kern w:val="28"/>
          <w:sz w:val="28"/>
          <w:szCs w:val="28"/>
        </w:rPr>
        <w:t>01/01/1999</w:t>
      </w:r>
      <w:r>
        <w:rPr>
          <w:rStyle w:val="TitleChar"/>
          <w:sz w:val="28"/>
          <w:szCs w:val="28"/>
        </w:rPr>
        <w:fldChar w:fldCharType="end"/>
      </w:r>
      <w:r>
        <w:rPr>
          <w:rStyle w:val="TitleChar"/>
          <w:sz w:val="28"/>
          <w:szCs w:val="28"/>
        </w:rPr>
        <w:t xml:space="preserve"> at </w:t>
      </w:r>
      <w:r>
        <w:rPr>
          <w:rStyle w:val="TitleChar"/>
          <w:sz w:val="28"/>
          <w:szCs w:val="28"/>
        </w:rPr>
        <w:fldChar w:fldCharType="begin"/>
      </w:r>
      <w:r>
        <w:rPr>
          <w:rStyle w:val="TitleChar"/>
          <w:sz w:val="28"/>
          <w:szCs w:val="28"/>
        </w:rPr>
        <w:instrText xml:space="preserve"> MERGEFIELD COURT_TIME </w:instrText>
      </w:r>
      <w:r>
        <w:rPr>
          <w:rStyle w:val="TitleChar"/>
          <w:sz w:val="28"/>
          <w:szCs w:val="28"/>
        </w:rPr>
        <w:fldChar w:fldCharType="separate"/>
      </w:r>
      <w:r w:rsidR="00652747" w:rsidRPr="00043EF6">
        <w:rPr>
          <w:rFonts w:asciiTheme="majorHAnsi" w:eastAsiaTheme="majorEastAsia" w:hAnsiTheme="majorHAnsi" w:cstheme="majorBidi"/>
          <w:noProof/>
          <w:spacing w:val="-10"/>
          <w:kern w:val="28"/>
          <w:sz w:val="28"/>
          <w:szCs w:val="28"/>
        </w:rPr>
        <w:t>11:00 A.M.</w:t>
      </w:r>
      <w:r>
        <w:rPr>
          <w:rStyle w:val="TitleChar"/>
          <w:sz w:val="28"/>
          <w:szCs w:val="28"/>
        </w:rPr>
        <w:fldChar w:fldCharType="end"/>
      </w:r>
      <w:r w:rsidR="00C6571D">
        <w:rPr>
          <w:rStyle w:val="TitleChar"/>
          <w:sz w:val="28"/>
          <w:szCs w:val="28"/>
        </w:rPr>
        <w:t xml:space="preserve"> </w:t>
      </w:r>
    </w:p>
    <w:p w:rsidR="00C6571D" w:rsidRDefault="007B1849" w:rsidP="00C6571D">
      <w:pPr>
        <w:rPr>
          <w:rStyle w:val="TitleChar"/>
          <w:sz w:val="28"/>
          <w:szCs w:val="28"/>
        </w:rPr>
      </w:pPr>
      <w:r>
        <w:rPr>
          <w:rStyle w:val="TitleChar"/>
          <w:sz w:val="28"/>
          <w:szCs w:val="28"/>
        </w:rPr>
        <w:t>D</w:t>
      </w:r>
      <w:r w:rsidR="00C6571D">
        <w:rPr>
          <w:rStyle w:val="TitleChar"/>
          <w:sz w:val="28"/>
          <w:szCs w:val="28"/>
        </w:rPr>
        <w:t xml:space="preserve">ocket: </w:t>
      </w:r>
      <w:r w:rsidR="00783AB3">
        <w:rPr>
          <w:rStyle w:val="TitleChar"/>
          <w:sz w:val="28"/>
          <w:szCs w:val="28"/>
        </w:rPr>
        <w:fldChar w:fldCharType="begin"/>
      </w:r>
      <w:r w:rsidR="00783AB3">
        <w:rPr>
          <w:rStyle w:val="TitleChar"/>
          <w:sz w:val="28"/>
          <w:szCs w:val="28"/>
        </w:rPr>
        <w:instrText xml:space="preserve"> MERGEFIELD CITATION_NUMBER </w:instrText>
      </w:r>
      <w:r w:rsidR="00783AB3">
        <w:rPr>
          <w:rStyle w:val="TitleChar"/>
          <w:sz w:val="28"/>
          <w:szCs w:val="28"/>
        </w:rPr>
        <w:fldChar w:fldCharType="separate"/>
      </w:r>
      <w:r w:rsidR="00652747" w:rsidRPr="00043EF6">
        <w:rPr>
          <w:rFonts w:asciiTheme="majorHAnsi" w:eastAsiaTheme="majorEastAsia" w:hAnsiTheme="majorHAnsi" w:cstheme="majorBidi"/>
          <w:noProof/>
          <w:spacing w:val="-10"/>
          <w:kern w:val="28"/>
          <w:sz w:val="28"/>
          <w:szCs w:val="28"/>
        </w:rPr>
        <w:t>9999</w:t>
      </w:r>
      <w:r w:rsidR="00783AB3">
        <w:rPr>
          <w:rStyle w:val="TitleChar"/>
          <w:sz w:val="28"/>
          <w:szCs w:val="28"/>
        </w:rPr>
        <w:fldChar w:fldCharType="end"/>
      </w:r>
      <w:r w:rsidR="00783AB3">
        <w:rPr>
          <w:rStyle w:val="TitleChar"/>
          <w:sz w:val="28"/>
          <w:szCs w:val="28"/>
        </w:rPr>
        <w:t xml:space="preserve"> </w:t>
      </w:r>
      <w:r w:rsidR="00C6571D">
        <w:rPr>
          <w:rStyle w:val="TitleChar"/>
          <w:sz w:val="28"/>
          <w:szCs w:val="28"/>
        </w:rPr>
        <w:t>Failure to appear will result in B</w:t>
      </w:r>
      <w:bookmarkStart w:id="0" w:name="_GoBack"/>
      <w:bookmarkEnd w:id="0"/>
      <w:r w:rsidR="00C6571D">
        <w:rPr>
          <w:rStyle w:val="TitleChar"/>
          <w:sz w:val="28"/>
          <w:szCs w:val="28"/>
        </w:rPr>
        <w:t>ench Warrant and cash bond. Bring this notice with you and your attorney should you employ counsel.</w:t>
      </w:r>
    </w:p>
    <w:p w:rsidR="00C6571D" w:rsidRPr="00C6571D" w:rsidRDefault="00055889" w:rsidP="00652747">
      <w:pPr>
        <w:rPr>
          <w:rStyle w:val="TitleChar"/>
          <w:sz w:val="28"/>
          <w:szCs w:val="28"/>
        </w:rPr>
      </w:pPr>
      <w:r w:rsidRPr="00301C76">
        <w:rPr>
          <w:rStyle w:val="TitleChar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1905</wp:posOffset>
                </wp:positionV>
                <wp:extent cx="13525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89" w:rsidRDefault="00055889">
                            <w:r>
                              <w:fldChar w:fldCharType="begin"/>
                            </w:r>
                            <w:r>
                              <w:instrText xml:space="preserve"> MERGEBARCODE CITATION_NUMBER CODE128 \h 1152 \t </w:instrText>
                            </w:r>
                            <w:r>
                              <w:fldChar w:fldCharType="separate"/>
                            </w:r>
                            <w:r w:rsidR="00652747">
                              <w:rPr>
                                <w:noProof/>
                              </w:rPr>
                              <w:fldChar w:fldCharType="begin"/>
                            </w:r>
                            <w:r w:rsidR="00652747">
                              <w:rPr>
                                <w:noProof/>
                              </w:rPr>
                              <w:instrText xml:space="preserve"> DISPLAYBARCODE  "9999" CODE128 \h 1152 \t </w:instrText>
                            </w:r>
                            <w:r w:rsidR="00652747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.15pt;width:106.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" stroked="f">
                <v:textbox>
                  <w:txbxContent>
                    <w:p w:rsidR="00055889" w:rsidRDefault="00055889">
                      <w:r>
                        <w:fldChar w:fldCharType="begin"/>
                      </w:r>
                      <w:r>
                        <w:instrText xml:space="preserve"> MERGEBARCODE CITATION_NUMBER CODE128 \h 1152 \t </w:instrText>
                      </w:r>
                      <w:r>
                        <w:fldChar w:fldCharType="separate"/>
                      </w:r>
                      <w:r w:rsidR="00652747">
                        <w:rPr>
                          <w:noProof/>
                        </w:rPr>
                        <w:fldChar w:fldCharType="begin"/>
                      </w:r>
                      <w:r w:rsidR="00652747">
                        <w:rPr>
                          <w:noProof/>
                        </w:rPr>
                        <w:instrText xml:space="preserve"> DISPLAYBARCODE  "9999" CODE128 \h 1152 \t </w:instrText>
                      </w:r>
                      <w:r w:rsidR="00652747"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71D">
        <w:rPr>
          <w:rStyle w:val="TitleChar"/>
          <w:sz w:val="28"/>
          <w:szCs w:val="28"/>
        </w:rPr>
        <w:t>Ken Bailey, Sheriff</w:t>
      </w:r>
      <w:r w:rsidR="007B1849">
        <w:rPr>
          <w:rStyle w:val="TitleChar"/>
          <w:sz w:val="28"/>
          <w:szCs w:val="28"/>
        </w:rPr>
        <w:br/>
      </w:r>
      <w:r w:rsidR="00C6571D">
        <w:rPr>
          <w:rStyle w:val="TitleChar"/>
          <w:sz w:val="28"/>
          <w:szCs w:val="28"/>
        </w:rPr>
        <w:t>2</w:t>
      </w:r>
      <w:r w:rsidR="00C6571D" w:rsidRPr="00C6571D">
        <w:rPr>
          <w:rStyle w:val="TitleChar"/>
          <w:sz w:val="28"/>
          <w:szCs w:val="28"/>
          <w:vertAlign w:val="superscript"/>
        </w:rPr>
        <w:t>nd</w:t>
      </w:r>
      <w:r w:rsidR="00C6571D">
        <w:rPr>
          <w:rStyle w:val="TitleChar"/>
          <w:sz w:val="28"/>
          <w:szCs w:val="28"/>
        </w:rPr>
        <w:t xml:space="preserve"> Judicial District Attorney’s Office</w:t>
      </w:r>
    </w:p>
    <w:p w:rsidR="00812FA6" w:rsidRPr="00DE0574" w:rsidRDefault="00DE0574" w:rsidP="00DE0574">
      <w:r>
        <w:t xml:space="preserve">Office of the </w:t>
      </w:r>
      <w:r>
        <w:br/>
        <w:t>District Attorney</w:t>
      </w:r>
      <w:r>
        <w:br/>
      </w:r>
      <w:r>
        <w:lastRenderedPageBreak/>
        <w:t>512 North Main St.</w:t>
      </w:r>
      <w:r>
        <w:br/>
        <w:t>Homer, LA 71040</w:t>
      </w:r>
    </w:p>
    <w:p w:rsidR="00175E93" w:rsidRDefault="00175E93"/>
    <w:p w:rsidR="00783AB3" w:rsidRDefault="00783AB3" w:rsidP="00783AB3">
      <w:pPr>
        <w:ind w:left="2880"/>
      </w:pPr>
    </w:p>
    <w:p w:rsidR="00652747" w:rsidRDefault="00783AB3" w:rsidP="00783AB3">
      <w:pPr>
        <w:ind w:left="2880"/>
        <w:rPr>
          <w:noProof/>
        </w:rPr>
      </w:pPr>
      <w:r>
        <w:fldChar w:fldCharType="begin"/>
      </w:r>
      <w:r>
        <w:instrText xml:space="preserve"> ADDRESSBLOCK \f "&lt;&lt;_TITLE0_ &gt;&gt;&lt;&lt;_FIRST0_&gt;&gt;&lt;&lt; _LAST0_&gt;&gt;&lt;&lt; _SUFFIX0_&gt;&gt;</w:instrText>
      </w:r>
      <w:r>
        <w:cr/>
        <w:instrText>&lt;&lt;_STREET1_</w:instrText>
      </w:r>
      <w:r>
        <w:cr/>
        <w:instrText>&gt;&gt;&lt;&lt;_STREET2_</w:instrText>
      </w:r>
      <w:r>
        <w:cr/>
        <w:instrText>&gt;&gt;&lt;&lt;_CITY_&gt;&gt;&lt;&lt;, _STATE_&gt;&gt;&lt;&lt; _POSTAL_&gt;&gt;&lt;&lt;</w:instrText>
      </w:r>
      <w:r>
        <w:cr/>
        <w:instrText xml:space="preserve">_COUNTRY_&gt;&gt;" \l 1033 \c 2 \e "United States" \d </w:instrText>
      </w:r>
      <w:r>
        <w:fldChar w:fldCharType="separate"/>
      </w:r>
      <w:r w:rsidR="00652747">
        <w:rPr>
          <w:noProof/>
        </w:rPr>
        <w:t>JOHN DOE</w:t>
      </w:r>
    </w:p>
    <w:p w:rsidR="00652747" w:rsidRDefault="00652747" w:rsidP="00783AB3">
      <w:pPr>
        <w:ind w:left="2880"/>
        <w:rPr>
          <w:noProof/>
        </w:rPr>
      </w:pPr>
      <w:r>
        <w:rPr>
          <w:noProof/>
        </w:rPr>
        <w:t>123 MAIN ST.</w:t>
      </w:r>
    </w:p>
    <w:p w:rsidR="00DE0574" w:rsidRDefault="00652747" w:rsidP="00783AB3">
      <w:pPr>
        <w:ind w:left="2880"/>
      </w:pPr>
      <w:r>
        <w:rPr>
          <w:noProof/>
        </w:rPr>
        <w:t>BEVERLY HILLS, CA, 90210</w:t>
      </w:r>
      <w:r w:rsidR="00783AB3">
        <w:fldChar w:fldCharType="end"/>
      </w:r>
    </w:p>
    <w:p w:rsidR="00055889" w:rsidRDefault="00055889" w:rsidP="00783AB3">
      <w:pPr>
        <w:ind w:left="2880"/>
      </w:pPr>
    </w:p>
    <w:sectPr w:rsidR="00055889" w:rsidSect="00C6571D">
      <w:pgSz w:w="8392" w:h="5670" w:orient="landscape" w:code="43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21458076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Citation Batch Report 12-11-20181340651735.csv"/>
    <w:dataSource r:id="rId1"/>
    <w:viewMergedData/>
    <w:odso>
      <w:fieldMapData>
        <w:column w:val="0"/>
        <w:lid w:val="en-US"/>
      </w:fieldMapData>
      <w:fieldMapData>
        <w:type w:val="dbColumn"/>
        <w:name w:val="PREFIX"/>
        <w:mappedName w:val="Courtesy Title"/>
        <w:column w:val="12"/>
        <w:lid w:val="en-US"/>
      </w:fieldMapData>
      <w:fieldMapData>
        <w:type w:val="dbColumn"/>
        <w:name w:val="FIRST_NAME"/>
        <w:mappedName w:val="First Name"/>
        <w:column w:val="13"/>
        <w:lid w:val="en-US"/>
      </w:fieldMapData>
      <w:fieldMapData>
        <w:type w:val="dbColumn"/>
        <w:name w:val="MIDDLE"/>
        <w:mappedName w:val="Middle Name"/>
        <w:column w:val="14"/>
        <w:lid w:val="en-US"/>
      </w:fieldMapData>
      <w:fieldMapData>
        <w:type w:val="dbColumn"/>
        <w:name w:val="LAST_NAME"/>
        <w:mappedName w:val="Last Name"/>
        <w:column w:val="15"/>
        <w:lid w:val="en-US"/>
      </w:fieldMapData>
      <w:fieldMapData>
        <w:type w:val="dbColumn"/>
        <w:name w:val="SUFFIX"/>
        <w:mappedName w:val="Suffix"/>
        <w:column w:val="1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_LINE_1"/>
        <w:mappedName w:val="Address 1"/>
        <w:column w:val="17"/>
        <w:lid w:val="en-US"/>
      </w:fieldMapData>
      <w:fieldMapData>
        <w:type w:val="dbColumn"/>
        <w:name w:val="ADDRESS_LINE_2"/>
        <w:mappedName w:val="Address 2"/>
        <w:column w:val="1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A6"/>
    <w:rsid w:val="00055889"/>
    <w:rsid w:val="00175E93"/>
    <w:rsid w:val="001B45C4"/>
    <w:rsid w:val="00301C76"/>
    <w:rsid w:val="003308FC"/>
    <w:rsid w:val="00652747"/>
    <w:rsid w:val="00783AB3"/>
    <w:rsid w:val="007B1849"/>
    <w:rsid w:val="00812FA6"/>
    <w:rsid w:val="00BA5D0D"/>
    <w:rsid w:val="00C6571D"/>
    <w:rsid w:val="00DE0574"/>
    <w:rsid w:val="00F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1106"/>
  <w15:chartTrackingRefBased/>
  <w15:docId w15:val="{54ACD6A5-B08F-47F0-A755-1E087873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A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57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7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btruman\Desktop\Current%20Projects\IBR\Citation%20Batch%20Report%2012-11-20181340651735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B4F8-03BC-4B22-854C-8FBB13DB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Filpo</dc:creator>
  <cp:keywords/>
  <dc:description/>
  <cp:lastModifiedBy>Brian Truman</cp:lastModifiedBy>
  <cp:revision>6</cp:revision>
  <cp:lastPrinted>2016-08-23T19:52:00Z</cp:lastPrinted>
  <dcterms:created xsi:type="dcterms:W3CDTF">2018-12-07T23:29:00Z</dcterms:created>
  <dcterms:modified xsi:type="dcterms:W3CDTF">2019-02-14T19:37:00Z</dcterms:modified>
</cp:coreProperties>
</file>