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B1" w:rsidRDefault="00A572B1" w:rsidP="00A572B1">
      <w:pPr>
        <w:spacing w:after="0" w:line="36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Информационно-коммуникационные технологии при работе </w:t>
      </w:r>
    </w:p>
    <w:p w:rsidR="00A572B1" w:rsidRDefault="00A572B1" w:rsidP="00A572B1">
      <w:pPr>
        <w:spacing w:after="0" w:line="36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проектом в начальной школе</w:t>
      </w:r>
    </w:p>
    <w:p w:rsidR="00A572B1" w:rsidRPr="00A572B1" w:rsidRDefault="00A572B1" w:rsidP="00A572B1">
      <w:pPr>
        <w:spacing w:after="0" w:line="240" w:lineRule="auto"/>
        <w:ind w:right="-144"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72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МБОУ СОШ № 37 </w:t>
      </w:r>
      <w:proofErr w:type="spellStart"/>
      <w:r w:rsidRPr="00A572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A572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A572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елово</w:t>
      </w:r>
      <w:proofErr w:type="spellEnd"/>
    </w:p>
    <w:p w:rsidR="00A572B1" w:rsidRPr="00A572B1" w:rsidRDefault="00A572B1" w:rsidP="00A572B1">
      <w:pPr>
        <w:spacing w:after="0" w:line="240" w:lineRule="auto"/>
        <w:ind w:right="-144"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72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Учитель начальных классов Томас Н. С.</w:t>
      </w:r>
    </w:p>
    <w:p w:rsidR="00A572B1" w:rsidRPr="00A572B1" w:rsidRDefault="00A572B1" w:rsidP="00A572B1">
      <w:pPr>
        <w:spacing w:after="0" w:line="360" w:lineRule="auto"/>
        <w:ind w:right="-144"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F3284" w:rsidRDefault="009F3284" w:rsidP="009F3284">
      <w:pPr>
        <w:spacing w:after="0" w:line="360" w:lineRule="auto"/>
        <w:ind w:right="-144"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Стандарты второго поколения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Проектная деятельность содержит: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 проблемы;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постановка цели;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выбор средств ее достижения;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поиск и обработка информации, ее анализ и синтез;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оценка полученных результатов и выводов.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Целью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проектной деятельности является понимание и применение учащимися знаний, умений и навыков, приобретенных при изучении различных предметов.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Принципы организации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проектной деятельности: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 должен быть посильным для выполнения;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оздавать необходимые условия для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спешного выполнения проектов - в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ести подготовку учащихся к выполнению проектов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беспечить руководство проектом со стороны педагогов — обсуждение выбранной темы, плана работы и ведение дневника, в котором учащийся делает соответствующие записи своих мысл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ей, идей, ощущений.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Дневник должен помочь учащемуся при составлении отчета в том случае, если проект не представляет собой письменную работу. Учащийся прибегает к помощи дневника во время собеседований с руководителем проекта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том случае, если проект групповой каждый учащийся должен четко показать свой вклад в выполнение проекта, т.к. каждый участник проекта получает индивидуальную оценку.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бязательная презентация результатов работы по проекту в той или иной 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форме.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методом проектов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projectus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вперед) понимают работу учащихся для достижения решения проблемы, оформленную в виде конечного продукта.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– это всегда исследование, поиск, изучение неизвестного.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Проектный метод направлен на развитие критического мышления, 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 работать с информацией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работать в коллективе.</w:t>
      </w:r>
    </w:p>
    <w:p w:rsidR="009F3284" w:rsidRDefault="009F3284" w:rsidP="009F3284">
      <w:pPr>
        <w:spacing w:after="0" w:line="360" w:lineRule="auto"/>
        <w:ind w:right="-144"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разработал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американский педагог Д. 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ученик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7F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1905 году русский педагог С.Т. </w:t>
      </w:r>
      <w:proofErr w:type="spellStart"/>
      <w:r w:rsidRPr="00F97FCF">
        <w:rPr>
          <w:rFonts w:ascii="Times New Roman" w:eastAsia="Times New Roman" w:hAnsi="Times New Roman" w:cs="Times New Roman"/>
          <w:bCs/>
          <w:sz w:val="28"/>
          <w:szCs w:val="28"/>
        </w:rPr>
        <w:t>Шацкий</w:t>
      </w:r>
      <w:proofErr w:type="spellEnd"/>
      <w:r w:rsidRPr="00F97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пытался использовать проектный метод в преподавании.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получил широкое распространение и популярность в США, Германии, Италии, Великобритании и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FCF">
        <w:rPr>
          <w:rFonts w:ascii="Times New Roman" w:eastAsia="Times New Roman" w:hAnsi="Times New Roman" w:cs="Times New Roman"/>
          <w:bCs/>
          <w:sz w:val="28"/>
          <w:szCs w:val="28"/>
        </w:rPr>
        <w:t>Основной тезис современного понимания метода проектов, заключается в понимании учащимися, для чего им нужны получаемые знания, где и как они будут использовать их в своей жизни.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Проектный метод направлен на развитие критического мышления, 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 работать с информацией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работать в коллективе. </w:t>
      </w:r>
    </w:p>
    <w:p w:rsidR="009F3284" w:rsidRPr="006A1714" w:rsidRDefault="009F3284" w:rsidP="009F328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proofErr w:type="gramStart"/>
      <w:r w:rsidRPr="006A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6A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комплекс взаимосвязанных действий, предпринимаемых для достижения определённой цели в течение заданного периода в рамках имеющихся возможностей. </w:t>
      </w:r>
      <w:r w:rsidRPr="006A1714">
        <w:rPr>
          <w:rFonts w:ascii="Times New Roman" w:eastAsia="Times New Roman" w:hAnsi="Times New Roman" w:cs="Times New Roman"/>
          <w:bCs/>
          <w:sz w:val="28"/>
          <w:szCs w:val="28"/>
        </w:rPr>
        <w:t>Под проектной деятельностью понимаются разные виды деятельности, имеющие ряд общих признаков:</w:t>
      </w:r>
    </w:p>
    <w:p w:rsidR="009F3284" w:rsidRPr="006A171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1. </w:t>
      </w:r>
      <w:proofErr w:type="gramStart"/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Направлены</w:t>
      </w:r>
      <w:proofErr w:type="gramEnd"/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достижение конкретных целей;</w:t>
      </w:r>
    </w:p>
    <w:p w:rsidR="009F3284" w:rsidRPr="006A171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 Включают в себя координированное выполнение взаимосвязанных действий;</w:t>
      </w:r>
    </w:p>
    <w:p w:rsidR="009F3284" w:rsidRPr="006A171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Имеют ограниченную протяженность во времени, с определенным началом и концом;</w:t>
      </w:r>
    </w:p>
    <w:p w:rsidR="009F3284" w:rsidRPr="00C55D76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4. </w:t>
      </w:r>
      <w:proofErr w:type="gramStart"/>
      <w:r w:rsidRPr="006A17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определенной степени неповторимы и уникальны.</w:t>
      </w:r>
      <w:proofErr w:type="gramEnd"/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– это модель обучения, которая вовлекает ученика в процесс решения сложных проблем. Проекты для поддержки учебных возможностей могут строиться на различном учебном материале и могут быть разработаны для учеников самого разного возраста. Однако всем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проектам свойственны общие черты. Они базируются на таких вопросах, ответы на которые не могут быть получены путем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зубрежки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ставят ученика в активную позицию – человека, который исследует, решает проблемы, принимает решения, изучает, документирует свою деятельность. Проекты служат отдельным значимым целям обучения, они являются не просто добавками и дополнениями к «настоящему» учебному курсу. Требование выполнения образовательных стандартов – такое же обязательное для проектного обучения, как и для обычного урока. Проект – это просто другая форма организации обучения, при которой учитель выступает в роли консультанта и помощника в поиске ресурсов, а учащимся предстоит самостоятельно проводить реальные исследования, искать ответы на реальные жизненные вопросы и представлять конкретные результаты своей работы.</w:t>
      </w:r>
    </w:p>
    <w:p w:rsidR="009F3284" w:rsidRDefault="009F3284" w:rsidP="009F32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F3284" w:rsidRDefault="009F3284" w:rsidP="009F32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проекты нравятся ученикам?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учеников, привыкших к традиционной модели обучения, метод проектов означает переход от исполнения указаний к саморегулируемой учебной деятельности; от запоминания и повторения – к открытиям, объединениям и представлениям; от выслушивания и реагирования – к общению и ответственности; от знания фактов, терминов и содержания – к пониманию процессов; от теории – к применению теории;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зависимости от учителей – к получению самостоятельности.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ученикам нравятся проекты.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вообще разработать проект?</w:t>
      </w:r>
    </w:p>
    <w:p w:rsidR="009F328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проекта, как правило, рождается у учителя. Но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создает проблемную ситуацию, что ученику кажется, что эта проблема занимала его ничуть не меньше и он давно пытается ее разрешить, правда, не знал, как это сделать.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</w:p>
    <w:p w:rsidR="009F3284" w:rsidRPr="00326F20" w:rsidRDefault="009F3284" w:rsidP="009F3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326F20">
        <w:rPr>
          <w:rFonts w:ascii="Times New Roman" w:eastAsia="Times New Roman" w:hAnsi="Times New Roman" w:cs="Times New Roman"/>
          <w:bCs/>
          <w:sz w:val="28"/>
          <w:szCs w:val="28"/>
        </w:rPr>
        <w:t>ровести тщательное исследование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3284" w:rsidRPr="00326F20" w:rsidRDefault="009F3284" w:rsidP="009F3284">
      <w:pPr>
        <w:numPr>
          <w:ilvl w:val="3"/>
          <w:numId w:val="2"/>
        </w:numPr>
        <w:tabs>
          <w:tab w:val="clear" w:pos="2880"/>
          <w:tab w:val="num" w:pos="2552"/>
        </w:tabs>
        <w:spacing w:after="0" w:line="36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Разработать план </w:t>
      </w:r>
    </w:p>
    <w:p w:rsidR="009F3284" w:rsidRPr="00326F20" w:rsidRDefault="009F3284" w:rsidP="009F3284">
      <w:pPr>
        <w:numPr>
          <w:ilvl w:val="3"/>
          <w:numId w:val="2"/>
        </w:numPr>
        <w:spacing w:after="0" w:line="36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наблюдения, измерения</w:t>
      </w:r>
    </w:p>
    <w:p w:rsidR="009F3284" w:rsidRPr="00326F20" w:rsidRDefault="009F3284" w:rsidP="009F3284">
      <w:pPr>
        <w:numPr>
          <w:ilvl w:val="3"/>
          <w:numId w:val="2"/>
        </w:numPr>
        <w:spacing w:after="0" w:line="36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Проанализировать результаты</w:t>
      </w:r>
    </w:p>
    <w:p w:rsidR="009F3284" w:rsidRPr="00326F2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соответствующие выводы</w:t>
      </w:r>
    </w:p>
    <w:p w:rsidR="009F3284" w:rsidRPr="00326F2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аглядно оформить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32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езультаты представить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проектной деятельности можно представить на конкурсе: на уровне класса, школы и выше. Есть проекты, которые выигрышно смотрятся на конкурсе и могут занимать призовые места. Какой проект будет заведомо выигрышный, учителю подсказывают интуиция и опыт участия в конкурсах проектной деятельности. Проект не обязательно должен быть ярким и масштабным, главное, чтобы тема была близкой и интересной для ученика. Поэтому учитель сам для себя решает, чего он хочет: научить ребенка работать над проектом или победить в конкурсе (что, впрочем, не снижает ценности работы, а, напротив,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самооценку учеников).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грамотно организовать проектную деятельность?</w:t>
      </w:r>
    </w:p>
    <w:p w:rsidR="009F3284" w:rsidRPr="00052E60" w:rsidRDefault="009F3284" w:rsidP="009F3284">
      <w:pPr>
        <w:spacing w:after="0" w:line="360" w:lineRule="auto"/>
        <w:ind w:right="-144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любой деятельности (в том числе и проектной) зависит от правильной ее организации. Здесь важно правило «триединства» – сотрудничество учителя, ученика и родителя. Учитель несет на себе функцию направляющего, корректирующего, консультирующего члена команды, а самое главное – вдохновителя и стратега. Ученик и родитель действуют тандемом, где ребенок является идейным исполнителем, а родитель помогает найти нужную информацию, а порой и материализовать идеи.</w:t>
      </w:r>
    </w:p>
    <w:p w:rsidR="009F3284" w:rsidRPr="00052E60" w:rsidRDefault="009F3284" w:rsidP="009F32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Какова структура проекта?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– это некий скелет, основные шаги, следуя которым, мы получим грамотно созданный и правильно организованный проект. 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своей школе мы работаем над проектами уже почти четыре года. Шаг за шагом, анализируя удачи и промахи, мы приблизились к технологии работы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проектами. Итак, проектная деятельность включает в себя следующие шаги (этапы):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проблемы проекта.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 проекта.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 проекта.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Задачи проекта.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Гипотеза.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План работы (сюда включены методы исследования, которыми мы пользовались в процессе разработки проекта, и средства, которые помогли добиться цели).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Продукт проекта. 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Выводы (итог).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подробно все эти </w:t>
      </w: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Постановка проблемы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может идти от ребенка (например, проведя анкетирование в классе, можно узнать все волнующие учеников проблемы), а может направляться учителем, то есть учитель создает такую ситуацию, которая покажет заинтересованность или незаинтересованность детей данной проблемой. В случае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инятия ситуации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проблема становится личной и уже исходит от самого ребенка.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 проекта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сначала озвучивается тема, потом – проблема, которая определила название проекта.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проекта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из ряда поставленных проблемных вопросов был выбран наиболее значимый, определяется цель проекта.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если появилось желание собрать в классе свою коллекцию чудес света, может возникнуть ряд проблемных вопросов: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Какие архитектурные постройки можно воссоздать в условиях школы?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Какой материал лучше использовать для конкретного сооружения?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материал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оптимально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для моделирования? – и т.д.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наиболее значимый для вас, можно определить цель проекта: например, какой материал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оптимально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для моделирования архитектурных сооружений.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проекта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задачи рассматриваются в следующем ключе: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задачи, связанные с теорией (теоретические задачи: изучить, найти, собрать информацию);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задачи, связанные с презентацией (провед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грамотной защиты проекта).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учитель не только ставит задачи, но и обсуждает их с детьми (еще лучше – с участием родителей). В защите проекта задачи обязательно озвучиваются.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Гипотеза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Гипотезу выдвигают исходя из цели. Возвращаясь к моделированию архитектурных сооружений, можно выдвинуть такую гипотезу: предположим, пластилин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оптимальный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который можно использовать в условиях школы.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свойства материала, можно подтвердить или опровергнуть эту гипотезу.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План работы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начав действовать), мы должны познакомить детей с методами исследования, которыми они будут пользоваться при работе над проектом: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 самостоятельно;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посмотреть книги;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взрослых;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компьютеру;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проконсультироваться со специалистом;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эксперимент;</w:t>
      </w:r>
    </w:p>
    <w:p w:rsidR="009F3284" w:rsidRPr="00052E60" w:rsidRDefault="009F3284" w:rsidP="009F3284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защите же мы озвучиваем взаимосвязь методов исследования и поставленных задач. Это и есть план действия (то есть 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задач через методы).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защите проекта дети рассказывают следующее: «Чтобы собрать информацию (это теоретическая задача), мы спрашивали у взрослых: мам, бабушек, соседей; мы читали книги и энциклопедии; мы обращались к Интернету; мы консультировались со специалистом», – и т.д. При этом дети называют методы, которыми пользовались, чтобы разрешить теоретическую задачу, связанную с поиском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ормации.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если в проекте участвует несколько человек, то на этом этапе каждый выступающий обязательно должен рассказать о личном вкладе в разработку общего проекта – другими словами, кратко представить свой «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Продукт проекта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 итогом любого проекта должно быть представление продукта проекта – некой материальной (хотя и не всегда) субстанции, которая обязательно должна быть значимой и полезной. Идея проекта, работа над разрешением целей и задач, вдохновение, которое сопутствовало вам на протяжении всей работы, – все это должно найти свое отражение в продукте проекта.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может быть книга, в которой вы собрали самую важную и полезную информацию по теме проекта; альбом, где представлен алгоритм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какой-то определенной операции; диск с записью или демонстрацией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важного этапа проекта; сценарий разработанного вами мероприятия, каталог, фильм и т.д. Но в любом случае все, что будет представлено как продукт проекта, должно быть значимым не только для вас (как для создателей и разработчиков проекта), но и для других лиц, чей интерес будет каким-то образом соприк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асаться с темой вашего проекта.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продукт проекта – это материализованный итог всей вашей работы, который подтверждает значимость проекта в современной жизни.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Выводы (итог)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284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отметить, что этапы защиты проекта полностью совпадают с этапами разработки, отличаясь лишь сжатостью, точностью и лаконичностью.</w:t>
      </w:r>
    </w:p>
    <w:p w:rsidR="009F3284" w:rsidRPr="00052E60" w:rsidRDefault="009F3284" w:rsidP="009F328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Стадии работы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над проектом — это «пять 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Проблема — Проектирование (планирование) —-Поиск информации — Продукт — Презентация.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Шестое «П» проекта — его </w:t>
      </w:r>
      <w:r w:rsidRPr="00F75B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Портфолио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т. е. папка, в которой собраны все рабочие материалы проекта, в том числе черновики, планы, отчеты, результаты исследований и анализа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схемы, рисунки, фотографии, электронный вариант учебного проекта для презентации; список литературы в алфавитном порядке и т.д.</w:t>
      </w:r>
    </w:p>
    <w:p w:rsidR="009F3284" w:rsidRDefault="009F3284" w:rsidP="009F3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масштабы работы над проектами.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бывают: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краткосрочные проекты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(это могут быть проекты, предусмотренные для проведения на уроке или во внеурочное время для решения небольшой проблемы);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долгосрочные,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предусматривающие решение достаточно сложной проблемы, требующей длительного наблюдения, постановки экспериментов, опытов, сбор данных, их обработка. Такие проекты могут предусматривать 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серию 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подпроектов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образовывать целую программу. Длительность таких проектов может быть от месяца до года и даже более.</w:t>
      </w:r>
    </w:p>
    <w:p w:rsidR="009F3284" w:rsidRDefault="009F3284" w:rsidP="009F3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284" w:rsidRDefault="009F3284" w:rsidP="009F3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проектов.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исследовательские.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проекты требуют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E60">
        <w:rPr>
          <w:rFonts w:ascii="Times New Roman" w:hAnsi="Times New Roman" w:cs="Times New Roman"/>
          <w:sz w:val="28"/>
          <w:szCs w:val="28"/>
        </w:rPr>
        <w:t>Исследовательские проекты -</w:t>
      </w:r>
      <w:r>
        <w:rPr>
          <w:rFonts w:ascii="Times New Roman" w:hAnsi="Times New Roman" w:cs="Times New Roman"/>
          <w:sz w:val="28"/>
          <w:szCs w:val="28"/>
        </w:rPr>
        <w:t xml:space="preserve">  одна из наиболее </w:t>
      </w:r>
      <w:r w:rsidRPr="00052E60">
        <w:rPr>
          <w:rFonts w:ascii="Times New Roman" w:hAnsi="Times New Roman" w:cs="Times New Roman"/>
          <w:sz w:val="28"/>
          <w:szCs w:val="28"/>
        </w:rPr>
        <w:t>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форм </w:t>
      </w:r>
      <w:r w:rsidRPr="00052E60">
        <w:rPr>
          <w:rFonts w:ascii="Times New Roman" w:hAnsi="Times New Roman" w:cs="Times New Roman"/>
          <w:sz w:val="28"/>
          <w:szCs w:val="28"/>
        </w:rPr>
        <w:t>данного вида деятельности.</w:t>
      </w:r>
    </w:p>
    <w:p w:rsidR="009F328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и </w:t>
      </w:r>
      <w:r w:rsidRPr="00052E60">
        <w:rPr>
          <w:rFonts w:ascii="Times New Roman" w:hAnsi="Times New Roman" w:cs="Times New Roman"/>
          <w:sz w:val="28"/>
          <w:szCs w:val="28"/>
        </w:rPr>
        <w:t>лабораторные работы, доклады,  выступления,  дневники наблюдения  и  т.д.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творческие.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проекты, как правило, не имеют детально проработанной структуры, она только намечается и далее развивается, подчиняясь логике и интересам участников проекта.</w:t>
      </w:r>
    </w:p>
    <w:p w:rsidR="009F328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сценарий праздника, театрализации, видеофильм, плакат, школьный журнал </w:t>
      </w:r>
      <w:r w:rsidRPr="00052E60">
        <w:rPr>
          <w:rFonts w:ascii="Times New Roman" w:hAnsi="Times New Roman" w:cs="Times New Roman"/>
          <w:sz w:val="28"/>
          <w:szCs w:val="28"/>
        </w:rPr>
        <w:t>интересных дел  и 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игровые.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</w:t>
      </w:r>
      <w:proofErr w:type="spell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-игровая, приключенческая.</w:t>
      </w:r>
    </w:p>
    <w:p w:rsidR="009F328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сценарий праздника эпохи, фрагмент урока, кроссворды.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г) информационные проекты</w:t>
      </w:r>
      <w:proofErr w:type="gramStart"/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тип проектов изначально направлен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</w:t>
      </w:r>
    </w:p>
    <w:p w:rsidR="009F3284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сообщения, доклады.</w:t>
      </w: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84" w:rsidRPr="00052E60" w:rsidRDefault="009F3284" w:rsidP="009F3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практико-ориентированные.</w:t>
      </w:r>
      <w:proofErr w:type="gramEnd"/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проекты отличает четко обозначенный с самого начала предметный результат деятельности участников проекта. Причем этот результат обязательно ориентирован на интересы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выводы и участие каждого в оформлении конечного продукта. Здесь особенно важна хорошая организация координационной работы.</w:t>
      </w:r>
    </w:p>
    <w:p w:rsidR="009F3284" w:rsidRDefault="009F3284" w:rsidP="009F328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52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закона, справочный материал, программа действий, совместная экспедиция, наглядное пособие.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Работать над проектом или исследованием способны дети </w:t>
      </w:r>
      <w:r w:rsidRPr="00052E60">
        <w:rPr>
          <w:rFonts w:ascii="Times New Roman" w:hAnsi="Times New Roman" w:cs="Times New Roman"/>
          <w:sz w:val="28"/>
          <w:szCs w:val="28"/>
        </w:rPr>
        <w:t>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или развития интеллекта. </w:t>
      </w:r>
      <w:r w:rsidRPr="00052E60">
        <w:rPr>
          <w:rFonts w:ascii="Times New Roman" w:hAnsi="Times New Roman" w:cs="Times New Roman"/>
          <w:sz w:val="28"/>
          <w:szCs w:val="28"/>
        </w:rPr>
        <w:t xml:space="preserve">Кому-то по силам реализация </w:t>
      </w:r>
      <w:proofErr w:type="gramStart"/>
      <w:r w:rsidRPr="00052E60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052E60">
        <w:rPr>
          <w:rFonts w:ascii="Times New Roman" w:hAnsi="Times New Roman" w:cs="Times New Roman"/>
          <w:sz w:val="28"/>
          <w:szCs w:val="28"/>
        </w:rPr>
        <w:t xml:space="preserve">, а кто-то прекрасно сумеет раскрыть свои таланты в </w:t>
      </w:r>
      <w:r w:rsidRPr="00052E60">
        <w:rPr>
          <w:rFonts w:ascii="Times New Roman" w:hAnsi="Times New Roman" w:cs="Times New Roman"/>
          <w:b/>
          <w:sz w:val="28"/>
          <w:szCs w:val="28"/>
        </w:rPr>
        <w:t>групповом проекте</w:t>
      </w:r>
      <w:r>
        <w:rPr>
          <w:rFonts w:ascii="Times New Roman" w:hAnsi="Times New Roman" w:cs="Times New Roman"/>
          <w:sz w:val="28"/>
          <w:szCs w:val="28"/>
        </w:rPr>
        <w:t xml:space="preserve">.  Главное -  помочь </w:t>
      </w:r>
      <w:r w:rsidRPr="00052E60">
        <w:rPr>
          <w:rFonts w:ascii="Times New Roman" w:hAnsi="Times New Roman" w:cs="Times New Roman"/>
          <w:sz w:val="28"/>
          <w:szCs w:val="28"/>
        </w:rPr>
        <w:t>ребенку поверить в свои силы.  И эта задача падает на плечи взрослых.</w:t>
      </w:r>
    </w:p>
    <w:p w:rsidR="009F3284" w:rsidRPr="00B412DE" w:rsidRDefault="009F3284" w:rsidP="009F3284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2E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Вывод: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B412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ля учителя начальных классов эта работа является дополнительной </w:t>
      </w:r>
      <w:proofErr w:type="gramStart"/>
      <w:r w:rsidRPr="00B412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нагрузкой</w:t>
      </w:r>
      <w:proofErr w:type="gramEnd"/>
      <w:r w:rsidRPr="00B412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но все окупается, в учащихся происходят изменения: на уроках они самостоятельно формулируют тему, цели, подбирают нужную информацию, раскованно выступают перед аудиторией. Увеличилось количество учащихся, владеющих компьютером, дети научились составлять презентации. Увеличилось количество посещений школьной библиотеки. </w:t>
      </w:r>
    </w:p>
    <w:p w:rsidR="009F3284" w:rsidRPr="00C55D76" w:rsidRDefault="009F3284" w:rsidP="009F3284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A0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Проектное обучение не должно вытеснять классно-урочную систему и становиться некоторой панацеей, его следует использовать как дополнение к </w:t>
      </w:r>
      <w:r w:rsidRPr="002A0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другим видам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прямого или косвенного обучения</w:t>
      </w:r>
      <w:r w:rsidRPr="002A0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052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420E1C" w:rsidRDefault="00420E1C"/>
    <w:sectPr w:rsidR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296"/>
    <w:multiLevelType w:val="hybridMultilevel"/>
    <w:tmpl w:val="7DBC2810"/>
    <w:lvl w:ilvl="0" w:tplc="4406EB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86A2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651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C2B59C">
      <w:start w:val="242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2C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0CAB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06D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70A1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800A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1A371B7"/>
    <w:multiLevelType w:val="multilevel"/>
    <w:tmpl w:val="746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4"/>
    <w:rsid w:val="00420E1C"/>
    <w:rsid w:val="00460AC4"/>
    <w:rsid w:val="009F3284"/>
    <w:rsid w:val="00A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2016-12-11T13:08:00Z</dcterms:created>
  <dcterms:modified xsi:type="dcterms:W3CDTF">2016-12-11T13:18:00Z</dcterms:modified>
</cp:coreProperties>
</file>