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C1" w:rsidRPr="00296582" w:rsidRDefault="003E3746" w:rsidP="00385194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C03C1" w:rsidRPr="00296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«Никакой ветер не будет попутным,</w:t>
      </w:r>
    </w:p>
    <w:p w:rsidR="0029274E" w:rsidRPr="00296582" w:rsidRDefault="005C03C1" w:rsidP="00385194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если не знаешь куда плыть»</w:t>
      </w:r>
    </w:p>
    <w:p w:rsidR="005C03C1" w:rsidRPr="00296582" w:rsidRDefault="00BB4CE0" w:rsidP="00385194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Сенека</w:t>
      </w:r>
    </w:p>
    <w:p w:rsidR="0029274E" w:rsidRPr="00296582" w:rsidRDefault="0029274E" w:rsidP="003851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Организационно-управленческая деятельность</w:t>
      </w:r>
    </w:p>
    <w:p w:rsidR="0029274E" w:rsidRPr="00296582" w:rsidRDefault="0029274E" w:rsidP="003851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совершенствованию преподавания</w:t>
      </w:r>
    </w:p>
    <w:p w:rsidR="0029274E" w:rsidRPr="00296582" w:rsidRDefault="0029274E" w:rsidP="003851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отдельных предметов при введении ФГОС </w:t>
      </w:r>
      <w:r w:rsidR="007D5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общего образования</w:t>
      </w:r>
    </w:p>
    <w:p w:rsidR="0029274E" w:rsidRPr="00296582" w:rsidRDefault="0029274E" w:rsidP="003851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Современная школа живет в условиях постоянной модернизации. Совсем недавно образовательные учреждения освоили механизм ЕГЭ. С 2011 г. в жизнь вошла новая форма аттестации педагогов, и в этом </w:t>
      </w:r>
      <w:bookmarkStart w:id="0" w:name="_GoBack"/>
      <w:bookmarkEnd w:id="0"/>
      <w:r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же году начальная школа </w:t>
      </w:r>
      <w:r w:rsidR="00363B94"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стала </w:t>
      </w:r>
      <w:r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работать </w:t>
      </w:r>
      <w:proofErr w:type="gramStart"/>
      <w:r w:rsidRPr="007D58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7D58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D58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новым</w:t>
      </w:r>
      <w:proofErr w:type="gramEnd"/>
      <w:r w:rsidRPr="007D58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ФГОС</w:t>
      </w:r>
      <w:r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2015 году ФГОС войдут в основную школу. Для нашей организации это не будет неожиданностью, т.к. с 2013 года мы являемся ресурсным центром по внедрению новых стандартов в среднем звене. В таких условиях наш педагогический коллектив не стоит на месте, он</w:t>
      </w:r>
      <w:r w:rsidR="00602380"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24AC6"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развивается, совершенствуется</w:t>
      </w:r>
      <w:r w:rsidR="001627B5"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и,</w:t>
      </w:r>
      <w:r w:rsidR="00B24AC6"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96582"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</w:t>
      </w:r>
      <w:r w:rsidR="00B24AC6"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счита</w:t>
      </w:r>
      <w:r w:rsidR="00296582"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</w:t>
      </w:r>
      <w:r w:rsidR="00B24AC6"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1627B5"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</w:t>
      </w:r>
      <w:r w:rsidR="00B24AC6"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627B5"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главным фактором в этом</w:t>
      </w:r>
      <w:r w:rsidR="00B24AC6"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627B5"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является </w:t>
      </w:r>
      <w:r w:rsidR="00B24AC6"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1627B5"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эффективная</w:t>
      </w:r>
      <w:proofErr w:type="gramEnd"/>
      <w:r w:rsidR="00B24AC6"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организации </w:t>
      </w:r>
      <w:r w:rsidR="00602380"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управленческой деятельности</w:t>
      </w:r>
      <w:r w:rsidR="00B24AC6"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9274E" w:rsidRPr="00296582" w:rsidRDefault="005A4695" w:rsidP="0038519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96582">
        <w:rPr>
          <w:rFonts w:ascii="Times New Roman" w:hAnsi="Times New Roman" w:cs="Times New Roman"/>
          <w:sz w:val="28"/>
          <w:szCs w:val="28"/>
        </w:rPr>
        <w:t xml:space="preserve">В чем же заключается </w:t>
      </w:r>
      <w:r w:rsidRPr="00296582">
        <w:rPr>
          <w:rFonts w:ascii="Times New Roman" w:hAnsi="Times New Roman" w:cs="Times New Roman"/>
          <w:b/>
          <w:sz w:val="28"/>
          <w:szCs w:val="28"/>
        </w:rPr>
        <w:t>организация управленческой деятельности</w:t>
      </w:r>
      <w:r w:rsidRPr="00296582">
        <w:rPr>
          <w:rFonts w:ascii="Times New Roman" w:hAnsi="Times New Roman" w:cs="Times New Roman"/>
          <w:sz w:val="28"/>
          <w:szCs w:val="28"/>
        </w:rPr>
        <w:t>?</w:t>
      </w:r>
    </w:p>
    <w:p w:rsidR="00296582" w:rsidRPr="00296582" w:rsidRDefault="00296582" w:rsidP="0038519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6582">
        <w:rPr>
          <w:rFonts w:ascii="Times New Roman" w:hAnsi="Times New Roman" w:cs="Times New Roman"/>
          <w:sz w:val="28"/>
          <w:szCs w:val="28"/>
        </w:rPr>
        <w:t>Ч</w:t>
      </w:r>
      <w:r w:rsidR="002E3524" w:rsidRPr="00296582">
        <w:rPr>
          <w:rFonts w:ascii="Times New Roman" w:hAnsi="Times New Roman" w:cs="Times New Roman"/>
          <w:sz w:val="28"/>
          <w:szCs w:val="28"/>
        </w:rPr>
        <w:t xml:space="preserve">то значит, по вашему мнению, </w:t>
      </w:r>
      <w:r w:rsidR="002E3524" w:rsidRPr="00296582">
        <w:rPr>
          <w:rFonts w:ascii="Times New Roman" w:hAnsi="Times New Roman" w:cs="Times New Roman"/>
          <w:b/>
          <w:sz w:val="28"/>
          <w:szCs w:val="28"/>
        </w:rPr>
        <w:t>«Управлять»?</w:t>
      </w:r>
    </w:p>
    <w:p w:rsidR="005A4695" w:rsidRPr="00296582" w:rsidRDefault="002E3524" w:rsidP="003851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A39AE"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толкового словаря  </w:t>
      </w:r>
      <w:proofErr w:type="spellStart"/>
      <w:r w:rsidR="004A39AE"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С.И.Ожегов</w:t>
      </w:r>
      <w:r w:rsidR="00F75004"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spellEnd"/>
      <w:r w:rsidR="004A39AE"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4A39AE"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Н.Ю.Шведова</w:t>
      </w:r>
      <w:proofErr w:type="spellEnd"/>
      <w:r w:rsidR="004A39AE"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Управлять» — значит </w:t>
      </w:r>
      <w:r w:rsidR="003852CB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«руководить, направлять деятельность, действия кого</w:t>
      </w:r>
      <w:r w:rsidR="004A39A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-нибудь,</w:t>
      </w:r>
      <w:r w:rsidR="003852CB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чего-н</w:t>
      </w:r>
      <w:r w:rsidR="004A39A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ибудь</w:t>
      </w:r>
      <w:r w:rsidR="003852CB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864DA2" w:rsidRPr="00296582" w:rsidRDefault="00864DA2" w:rsidP="0038519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2965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296582" w:rsidRPr="00296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такое</w:t>
      </w:r>
      <w:r w:rsidR="00296582" w:rsidRPr="002965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2965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«Управление»?</w:t>
      </w:r>
      <w:r w:rsidR="00C7287A" w:rsidRPr="002965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084AF4" w:rsidRPr="00296582" w:rsidRDefault="00F03EAF" w:rsidP="0038519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«Управление»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целенаправленный и постоянный </w:t>
      </w:r>
      <w:r w:rsidRPr="00296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процесс воздействия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 управления на объект управления.</w:t>
      </w:r>
    </w:p>
    <w:p w:rsidR="00864DA2" w:rsidRPr="00296582" w:rsidRDefault="00864DA2" w:rsidP="0038519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C7287A" w:rsidRPr="00296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«Управленче</w:t>
      </w:r>
      <w:r w:rsidRPr="00296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ская деятельность?</w:t>
      </w:r>
      <w:r w:rsidR="00C7287A" w:rsidRPr="00296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9274E" w:rsidRPr="00296582" w:rsidRDefault="00F03EAF" w:rsidP="003851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«Управленческая деятельность»-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 действий </w:t>
      </w:r>
      <w:r w:rsidR="00371F54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(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или работников аппарата</w:t>
      </w:r>
      <w:r w:rsidR="00AF533A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по отношению к человеку или коллективу, являющемуся объектом управления. </w:t>
      </w:r>
      <w:r w:rsidR="00C7287A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9" w:history="1">
        <w:r w:rsidR="00C7287A" w:rsidRPr="0029658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http://isfic.info/admis/nelis01.htm</w:t>
        </w:r>
      </w:hyperlink>
      <w:proofErr w:type="gramStart"/>
      <w:r w:rsidR="0029274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29274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75004" w:rsidRPr="00296582" w:rsidRDefault="00AF533A" w:rsidP="0038519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Управленческая деятельность включает в себя</w:t>
      </w:r>
      <w:r w:rsidR="00F75004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минимум пять управленческих действий (</w:t>
      </w:r>
      <w:r w:rsidR="00F75004" w:rsidRPr="00296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функций</w:t>
      </w:r>
      <w:r w:rsidR="00F75004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F75004" w:rsidRPr="00296582" w:rsidRDefault="00F75004" w:rsidP="0038519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-анализ</w:t>
      </w:r>
      <w:r w:rsidR="005C03C1" w:rsidRPr="00296582">
        <w:rPr>
          <w:rFonts w:ascii="Times New Roman" w:eastAsia="PragmaticaC" w:hAnsi="Times New Roman" w:cs="PragmaticaC"/>
          <w:bCs/>
          <w:sz w:val="28"/>
          <w:szCs w:val="28"/>
        </w:rPr>
        <w:t xml:space="preserve"> (</w:t>
      </w:r>
      <w:proofErr w:type="gramStart"/>
      <w:r w:rsidR="005C03C1" w:rsidRPr="00296582">
        <w:rPr>
          <w:rFonts w:ascii="Times New Roman" w:eastAsia="PragmaticaC" w:hAnsi="Times New Roman" w:cs="PragmaticaC"/>
          <w:bCs/>
          <w:sz w:val="28"/>
          <w:szCs w:val="28"/>
        </w:rPr>
        <w:t>аналитико-прогностическая</w:t>
      </w:r>
      <w:proofErr w:type="gramEnd"/>
      <w:r w:rsidR="005C03C1" w:rsidRPr="00296582">
        <w:rPr>
          <w:rFonts w:ascii="Times New Roman" w:eastAsia="PragmaticaC" w:hAnsi="Times New Roman" w:cs="PragmaticaC"/>
          <w:bCs/>
          <w:sz w:val="28"/>
          <w:szCs w:val="28"/>
        </w:rPr>
        <w:t>)</w:t>
      </w:r>
    </w:p>
    <w:p w:rsidR="00F75004" w:rsidRPr="00296582" w:rsidRDefault="00F75004" w:rsidP="0038519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-планирование</w:t>
      </w:r>
      <w:r w:rsidR="005C03C1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3C1" w:rsidRPr="00296582">
        <w:rPr>
          <w:rFonts w:ascii="Times New Roman" w:eastAsia="PragmaticaC" w:hAnsi="Times New Roman" w:cs="PragmaticaC"/>
          <w:bCs/>
          <w:sz w:val="28"/>
          <w:szCs w:val="28"/>
        </w:rPr>
        <w:t>(</w:t>
      </w:r>
      <w:proofErr w:type="gramStart"/>
      <w:r w:rsidR="005C03C1" w:rsidRPr="00296582">
        <w:rPr>
          <w:rFonts w:ascii="Times New Roman" w:eastAsia="PragmaticaC" w:hAnsi="Times New Roman" w:cs="PragmaticaC"/>
          <w:bCs/>
          <w:sz w:val="28"/>
          <w:szCs w:val="28"/>
        </w:rPr>
        <w:t>планово-прогностическая</w:t>
      </w:r>
      <w:proofErr w:type="gramEnd"/>
      <w:r w:rsidR="005C03C1" w:rsidRPr="00296582">
        <w:rPr>
          <w:rFonts w:ascii="Times New Roman" w:eastAsia="PragmaticaC" w:hAnsi="Times New Roman" w:cs="PragmaticaC"/>
          <w:bCs/>
          <w:sz w:val="28"/>
          <w:szCs w:val="28"/>
        </w:rPr>
        <w:t xml:space="preserve">) </w:t>
      </w:r>
      <w:r w:rsidR="005C03C1" w:rsidRPr="00296582">
        <w:rPr>
          <w:rFonts w:ascii="Times New Roman" w:eastAsia="PragmaticaC" w:hAnsi="Times New Roman" w:cs="PragmaticaC"/>
          <w:bCs/>
          <w:color w:val="000000"/>
          <w:sz w:val="28"/>
          <w:szCs w:val="28"/>
        </w:rPr>
        <w:t xml:space="preserve"> </w:t>
      </w:r>
    </w:p>
    <w:p w:rsidR="00EE17F3" w:rsidRPr="00296582" w:rsidRDefault="00F75004" w:rsidP="0038519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-организацию</w:t>
      </w:r>
      <w:r w:rsidR="005C03C1" w:rsidRPr="00296582">
        <w:rPr>
          <w:rFonts w:ascii="Times New Roman" w:eastAsia="PragmaticaC" w:hAnsi="Times New Roman" w:cs="PragmaticaC"/>
          <w:bCs/>
          <w:i/>
          <w:color w:val="000000"/>
          <w:sz w:val="28"/>
          <w:szCs w:val="28"/>
        </w:rPr>
        <w:t xml:space="preserve"> </w:t>
      </w:r>
      <w:r w:rsidR="005C03C1" w:rsidRPr="00296582">
        <w:rPr>
          <w:rFonts w:ascii="Times New Roman" w:eastAsia="PragmaticaC" w:hAnsi="Times New Roman" w:cs="PragmaticaC"/>
          <w:bCs/>
          <w:sz w:val="28"/>
          <w:szCs w:val="28"/>
        </w:rPr>
        <w:t>(</w:t>
      </w:r>
      <w:proofErr w:type="gramStart"/>
      <w:r w:rsidR="005C03C1" w:rsidRPr="00296582">
        <w:rPr>
          <w:rFonts w:ascii="Times New Roman" w:eastAsia="PragmaticaC" w:hAnsi="Times New Roman" w:cs="PragmaticaC"/>
          <w:bCs/>
          <w:sz w:val="28"/>
          <w:szCs w:val="28"/>
        </w:rPr>
        <w:t>организационно-исполнительская</w:t>
      </w:r>
      <w:proofErr w:type="gramEnd"/>
      <w:r w:rsidR="005C03C1" w:rsidRPr="00296582">
        <w:rPr>
          <w:rFonts w:ascii="Times New Roman" w:eastAsia="PragmaticaC" w:hAnsi="Times New Roman" w:cs="PragmaticaC"/>
          <w:bCs/>
          <w:sz w:val="28"/>
          <w:szCs w:val="28"/>
        </w:rPr>
        <w:t>)</w:t>
      </w:r>
    </w:p>
    <w:p w:rsidR="00F75004" w:rsidRPr="00296582" w:rsidRDefault="00F75004" w:rsidP="0038519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-контроль</w:t>
      </w:r>
      <w:r w:rsidR="005C03C1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E81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коррекция</w:t>
      </w:r>
    </w:p>
    <w:p w:rsidR="00084AF4" w:rsidRPr="00296582" w:rsidRDefault="00D97E81" w:rsidP="0038519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-регулирование</w:t>
      </w:r>
    </w:p>
    <w:p w:rsidR="00EE17F3" w:rsidRPr="00296582" w:rsidRDefault="00EE17F3" w:rsidP="0038519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состав управленческ</w:t>
      </w:r>
      <w:r w:rsidR="00444B59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функций образует единый цикл</w:t>
      </w:r>
      <w:r w:rsidR="00C7287A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B59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повторяющаяся совокупность последовательно осуществляемых управленческих операций, по мере и в ходе реализации которых субъект управления достигает желаемых результатов.</w:t>
      </w:r>
    </w:p>
    <w:p w:rsidR="00EE17F3" w:rsidRPr="00296582" w:rsidRDefault="00EB46F0" w:rsidP="0038519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6350" cy="4029075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85C7C" w:rsidRPr="00296582" w:rsidRDefault="00864DA2" w:rsidP="00385194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чего</w:t>
      </w:r>
      <w:r w:rsid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управленческая деятельность?</w:t>
      </w:r>
    </w:p>
    <w:p w:rsidR="00000278" w:rsidRPr="00296582" w:rsidRDefault="001A42D3" w:rsidP="00385194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Цикл управления начинается с </w:t>
      </w:r>
      <w:r w:rsidRPr="00296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педагогического анализа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608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 же заканчивается. В ходе анализа выясняется,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дала определенная деятельность руководителям, учителям; что нового появилось в действиях  педагогов, жизни классов</w:t>
      </w:r>
      <w:r w:rsidRPr="00296582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5C03C1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ошибки были допущены руководителями; н</w:t>
      </w:r>
      <w:r w:rsidR="005C03C1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асколько оптимальным был контро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ль; или своевременным было регулирования процесса</w:t>
      </w:r>
      <w:r w:rsidR="00C87608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278" w:rsidRPr="00296582">
        <w:rPr>
          <w:rFonts w:ascii="Times New Roman" w:hAnsi="Times New Roman" w:cs="Times New Roman"/>
          <w:sz w:val="28"/>
          <w:szCs w:val="28"/>
        </w:rPr>
        <w:t xml:space="preserve">Исключение педагогического анализа из общей цепи управленческой деятельности приводит к ее распаду, когда функции планирования, </w:t>
      </w:r>
      <w:r w:rsidR="00000278" w:rsidRPr="00296582">
        <w:rPr>
          <w:rFonts w:ascii="Times New Roman" w:hAnsi="Times New Roman" w:cs="Times New Roman"/>
          <w:sz w:val="28"/>
          <w:szCs w:val="28"/>
        </w:rPr>
        <w:lastRenderedPageBreak/>
        <w:t>организации, контроля, регулирования не получают в своем развитии логического обос</w:t>
      </w:r>
      <w:r w:rsidR="00000278" w:rsidRPr="00296582">
        <w:rPr>
          <w:rFonts w:ascii="Times New Roman" w:hAnsi="Times New Roman" w:cs="Times New Roman"/>
          <w:sz w:val="28"/>
          <w:szCs w:val="28"/>
        </w:rPr>
        <w:softHyphen/>
        <w:t>нования и завершения.</w:t>
      </w:r>
      <w:r w:rsidR="00C87608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Функция педагогического анализа закладывает основы для осуществления планирования.</w:t>
      </w:r>
    </w:p>
    <w:p w:rsidR="001A42D3" w:rsidRPr="00296582" w:rsidRDefault="001A42D3" w:rsidP="003851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Планирование</w:t>
      </w:r>
      <w:r w:rsidR="00B75612" w:rsidRPr="00296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75612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(принятие решений)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BF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BF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обоснование и выбор целей функционирования и развития процесса и средств их достижения. План показывает не только то, чего нужно </w:t>
      </w:r>
      <w:proofErr w:type="gramStart"/>
      <w:r w:rsidR="00475BF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достигнуть</w:t>
      </w:r>
      <w:proofErr w:type="gramEnd"/>
      <w:r w:rsidR="00475BF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конечном счете, но и как это сделать, каковы основные показатели плана и как оно должно развертываться во времени и пространстве.</w:t>
      </w:r>
    </w:p>
    <w:p w:rsidR="002B673E" w:rsidRPr="00296582" w:rsidRDefault="008732D6" w:rsidP="0038519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9658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создает такую объективную ситуацию, при которой возможно максимальное и разностороннее развитие личности: самореализац</w:t>
      </w:r>
      <w:r w:rsidR="00475BF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ее творческих возможностей. </w:t>
      </w:r>
    </w:p>
    <w:p w:rsidR="008732D6" w:rsidRPr="00296582" w:rsidRDefault="00475BFE" w:rsidP="0038519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(что </w:t>
      </w:r>
      <w:r w:rsidR="00323E98" w:rsidRPr="002965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является </w:t>
      </w:r>
      <w:r w:rsidRPr="002965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стержнем плана?</w:t>
      </w:r>
      <w:r w:rsidR="00323E98" w:rsidRPr="002965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732D6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тержнем плана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выступает</w:t>
      </w:r>
      <w:r w:rsidRPr="00296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цель</w:t>
      </w:r>
      <w:r w:rsidR="008732D6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следовательно, глубокое понимание цели должно пронизывать </w:t>
      </w:r>
      <w:proofErr w:type="gramStart"/>
      <w:r w:rsidR="008732D6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proofErr w:type="gramEnd"/>
      <w:r w:rsidR="008732D6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педагога, так и ученика. Цель управленческой деятельности — это начало, которое определяет общее направление, содержание, формы и методы работы. </w:t>
      </w:r>
    </w:p>
    <w:p w:rsidR="00120B4C" w:rsidRPr="00296582" w:rsidRDefault="00120B4C" w:rsidP="0038519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является следующей функцией - это приведение в действие управленческого решения, воплощение плана в жизнь. Эта работа состоит из выбора наиболее целесообразных форм и методов, сроков выполнения, расстановки исполнителей.</w:t>
      </w:r>
    </w:p>
    <w:p w:rsidR="00B902EB" w:rsidRPr="00296582" w:rsidRDefault="00323E98" w:rsidP="0038519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B46F0" w:rsidRPr="002965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число важнейших организационных форм управленческой деятельности входят педагогический совет, совещание при директоре, совещание при заместителях директора школы, оперативные совещания, методические семинары, заседания комиссий, клубов и др.</w:t>
      </w:r>
      <w:r w:rsidRPr="002965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2D35CF" w:rsidRPr="00296582" w:rsidRDefault="002D35CF" w:rsidP="0038519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эффективной реализации принятых решений необходима </w:t>
      </w:r>
      <w:r w:rsidR="00E2182A" w:rsidRPr="00296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</w:t>
      </w:r>
      <w:r w:rsidRPr="00296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вация</w:t>
      </w:r>
      <w:r w:rsidR="00C7287A" w:rsidRPr="00296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(побуждение)</w:t>
      </w:r>
      <w:r w:rsidR="00E2182A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объекта. Эта функция связана с использованием моральных и материальных стимулов.</w:t>
      </w:r>
    </w:p>
    <w:p w:rsidR="00B75612" w:rsidRPr="00296582" w:rsidRDefault="00000278" w:rsidP="0038519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сложной и трудоемкой функцией является функция </w:t>
      </w:r>
      <w:r w:rsidRPr="00296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контроля.</w:t>
      </w:r>
      <w:r w:rsidR="0029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</w:t>
      </w:r>
      <w:r w:rsidR="00864DA2" w:rsidRPr="00296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345F9" w:rsidRPr="00296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45F9" w:rsidRPr="00296582">
        <w:rPr>
          <w:rFonts w:ascii="Times New Roman" w:eastAsia="PragmaticaC" w:hAnsi="Times New Roman" w:cs="PragmaticaC"/>
          <w:bCs/>
          <w:color w:val="000000"/>
          <w:sz w:val="28"/>
          <w:szCs w:val="28"/>
        </w:rPr>
        <w:t>измерение и оценка того, что достигнуто, сравнение достигнутого с ожидаемыми результатами, их</w:t>
      </w:r>
      <w:r w:rsidR="007345F9" w:rsidRPr="00296582">
        <w:rPr>
          <w:rFonts w:ascii="Times New Roman" w:eastAsia="PragmaticaC" w:hAnsi="Times New Roman" w:cs="PragmaticaC"/>
          <w:b/>
          <w:bCs/>
          <w:color w:val="000000"/>
          <w:sz w:val="28"/>
          <w:szCs w:val="28"/>
        </w:rPr>
        <w:t xml:space="preserve"> коррекция</w:t>
      </w:r>
      <w:r w:rsidR="007345F9" w:rsidRPr="00296582">
        <w:rPr>
          <w:rFonts w:ascii="Times New Roman" w:eastAsia="PragmaticaC" w:hAnsi="Times New Roman" w:cs="PragmaticaC"/>
          <w:bCs/>
          <w:color w:val="000000"/>
          <w:sz w:val="28"/>
          <w:szCs w:val="28"/>
        </w:rPr>
        <w:t xml:space="preserve">. Контроль является важнейшей функцией управления, призванной постоянно давать информацию о </w:t>
      </w:r>
      <w:r w:rsidR="007345F9" w:rsidRPr="00296582">
        <w:rPr>
          <w:rFonts w:ascii="Times New Roman" w:eastAsia="PragmaticaC" w:hAnsi="Times New Roman" w:cs="PragmaticaC"/>
          <w:bCs/>
          <w:color w:val="000000"/>
          <w:sz w:val="28"/>
          <w:szCs w:val="28"/>
        </w:rPr>
        <w:lastRenderedPageBreak/>
        <w:t xml:space="preserve">действительном состоянии дела по выполнению решений. Контроль 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 связан со всеми функциями управленческого</w:t>
      </w:r>
      <w:r w:rsidR="007345F9" w:rsidRPr="00296582">
        <w:rPr>
          <w:rFonts w:ascii="Arial" w:hAnsi="Arial" w:cs="Arial"/>
          <w:color w:val="000000"/>
          <w:sz w:val="28"/>
          <w:szCs w:val="28"/>
        </w:rPr>
        <w:t xml:space="preserve"> 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цикла, особенно эта связь заметна с </w:t>
      </w:r>
      <w:r w:rsidRPr="0029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функцией педагогического анализа, так как информация, полученная в ходе </w:t>
      </w:r>
      <w:proofErr w:type="spellStart"/>
      <w:r w:rsidRPr="002965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29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становится предметом педагогического анализа. </w:t>
      </w:r>
    </w:p>
    <w:p w:rsidR="001A42D3" w:rsidRPr="00296582" w:rsidRDefault="00B75612" w:rsidP="003851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управления выступают в организационном единстве, выпадение одной из функций негативно влияет на ход управленческого цикла или приостанавливает его исполнение.</w:t>
      </w:r>
    </w:p>
    <w:p w:rsidR="0092522F" w:rsidRPr="00296582" w:rsidRDefault="00554E45" w:rsidP="00385194">
      <w:pPr>
        <w:spacing w:after="0" w:line="360" w:lineRule="auto"/>
        <w:ind w:firstLine="567"/>
        <w:contextualSpacing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B75612" w:rsidRPr="0029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сказать, что никакой, даже самый обширный набор управленческих мероприятий не обеспечит успеха, если они не являются </w:t>
      </w:r>
      <w:r w:rsidR="00716E83" w:rsidRPr="002965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продуманной и построенной целостной системой.</w:t>
      </w:r>
    </w:p>
    <w:p w:rsidR="00716E83" w:rsidRPr="00296582" w:rsidRDefault="0092522F" w:rsidP="003851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Целостное развитие </w:t>
      </w:r>
      <w:r w:rsidR="00296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29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сложной педагогической системы невозможно без развития педагогов,  их профессионализма.</w:t>
      </w:r>
    </w:p>
    <w:p w:rsidR="0092522F" w:rsidRPr="00296582" w:rsidRDefault="0092522F" w:rsidP="0038519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профессионализму педагогов  всегда были высокими, а в настоящее время,  в период модернизации образования, при внедрении федеральных государственных образовательных стандартов, они многократно возрастают</w:t>
      </w:r>
      <w:r w:rsidR="006C0F79" w:rsidRPr="00296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582" w:rsidRDefault="0029274E" w:rsidP="0038519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любого живого развивающегося организма у школы, в частности у учителей,  есть свои проблемы</w:t>
      </w:r>
      <w:r w:rsidR="006C0F79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преподавании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0F79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здесь нам на помощь приходит отработанная модель  управленческих воздействий на объект с целью выявления и решения возникших проблем</w:t>
      </w:r>
      <w:r w:rsidR="003E3746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работе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3746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попытаемся 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продемонстрировать</w:t>
      </w:r>
      <w:r w:rsidR="003E3746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 организации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администрации </w:t>
      </w:r>
      <w:r w:rsidR="003E3746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отношению к трем педагогам нашей школы. </w:t>
      </w:r>
    </w:p>
    <w:p w:rsidR="00084AF4" w:rsidRPr="00296582" w:rsidRDefault="0029274E" w:rsidP="0038519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заключа</w:t>
      </w:r>
      <w:r w:rsid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084AF4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администрации</w:t>
      </w:r>
      <w:r w:rsid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совершенствованию преподавания отдельных предметов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1B303E" w:rsidRDefault="0029274E" w:rsidP="0038519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</w:t>
      </w:r>
      <w:r w:rsidR="001B303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</w:t>
      </w:r>
      <w:r w:rsidR="00C7287A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03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37890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нализа</w:t>
      </w:r>
      <w:r w:rsidR="001B303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="00F3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некоторых учителей школы </w:t>
      </w:r>
      <w:r w:rsidR="001B303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выявлены проблемы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03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формированию у учащихся </w:t>
      </w:r>
      <w:r w:rsidR="00F3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</w:t>
      </w:r>
      <w:r w:rsidR="001B303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универсальных </w:t>
      </w:r>
      <w:r w:rsidR="00F3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учебных </w:t>
      </w:r>
      <w:r w:rsidR="001B303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на урок</w:t>
      </w:r>
      <w:r w:rsidR="00F3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202A94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3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учителя русского языка и литературы возникли проблемы в формировании у детей коммуникативных УУД, у учителя истории </w:t>
      </w:r>
      <w:r w:rsidR="00F3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обществознания – регулятивных УУД, у учителя математики – познавательных УУД.</w:t>
      </w:r>
    </w:p>
    <w:p w:rsidR="00F3287B" w:rsidRDefault="00F3287B" w:rsidP="0038519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со всеми учителями мы построили по выработанному нашей административной командой единому плану действий, т.е. плану помощи этим учителям по совершенствованию своей работы в формировании УУД.</w:t>
      </w:r>
    </w:p>
    <w:p w:rsidR="00F3287B" w:rsidRDefault="00F3287B" w:rsidP="0038519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 это на примере работы с учителем русского языка и литературы.</w:t>
      </w:r>
    </w:p>
    <w:p w:rsidR="00F3287B" w:rsidRPr="00296582" w:rsidRDefault="00F3287B" w:rsidP="0038519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работу учителя, посетив уроки, проведя анкетирование и мониторинги, мы (административная команда) пришли к выводу, что на уроках русского языка и литературы:</w:t>
      </w:r>
    </w:p>
    <w:p w:rsidR="0029274E" w:rsidRPr="00296582" w:rsidRDefault="0029274E" w:rsidP="0038519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учащиеся не умели слушать</w:t>
      </w:r>
      <w:r w:rsidR="000118CA" w:rsidRPr="002965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слышать собеседника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вступать в диалог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начало 201</w:t>
      </w:r>
      <w:r w:rsidR="00D56F9F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D56F9F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коммуникативн</w:t>
      </w:r>
      <w:r w:rsidR="000118CA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118CA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навыками обладали 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учащихся</w:t>
      </w:r>
      <w:r w:rsidR="00F3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565152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9274E" w:rsidRPr="00296582" w:rsidRDefault="000118CA" w:rsidP="00385194">
      <w:pPr>
        <w:spacing w:after="0" w:line="360" w:lineRule="auto"/>
        <w:ind w:left="360"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учащиеся </w:t>
      </w:r>
      <w:r w:rsidR="0029274E" w:rsidRPr="002965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трудом участвовали в коллективном обсуждении проблемы</w:t>
      </w:r>
      <w:r w:rsidR="0029274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начало 201</w:t>
      </w:r>
      <w:r w:rsidR="00D56F9F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9274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D56F9F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9274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274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="0029274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19 чел</w:t>
      </w:r>
      <w:r w:rsidR="00C7287A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</w:t>
      </w:r>
      <w:r w:rsidR="00565152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29274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84AF4" w:rsidRPr="00296582" w:rsidRDefault="0029274E" w:rsidP="0038519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как следствие, не могли строить продуктивное взаимодействие со сверстниками и взрослыми.</w:t>
      </w:r>
    </w:p>
    <w:p w:rsidR="00E93DA9" w:rsidRPr="00296582" w:rsidRDefault="000118CA" w:rsidP="003851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были проведены следующие управленческие действия: </w:t>
      </w:r>
      <w:r w:rsidR="0029274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3DA9" w:rsidRPr="00296582" w:rsidRDefault="000118CA" w:rsidP="003851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="00EC4D72" w:rsidRPr="002965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пределена </w:t>
      </w:r>
      <w:r w:rsidR="0029274E" w:rsidRPr="002965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цель</w:t>
      </w:r>
      <w:r w:rsidR="00D56F9F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повысить профессиональный уровень </w:t>
      </w:r>
      <w:r w:rsidR="00D56F9F" w:rsidRPr="00296582">
        <w:rPr>
          <w:rFonts w:ascii="Times New Roman" w:hAnsi="Times New Roman" w:cs="Times New Roman"/>
          <w:sz w:val="28"/>
          <w:szCs w:val="28"/>
        </w:rPr>
        <w:t>учителя по формированию коммуникативных УУД у учащихся  на уроках литературы и русского языка.</w:t>
      </w:r>
      <w:proofErr w:type="gramEnd"/>
    </w:p>
    <w:p w:rsidR="0029274E" w:rsidRPr="00296582" w:rsidRDefault="000118CA" w:rsidP="0038519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Составлен план работы </w:t>
      </w:r>
      <w:r w:rsidR="0029274E" w:rsidRPr="002965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 </w:t>
      </w:r>
      <w:r w:rsidR="0029274E" w:rsidRPr="002965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выбра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ны формы его реализации</w:t>
      </w:r>
      <w:r w:rsidR="009C285A" w:rsidRPr="002965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сроки в</w:t>
      </w:r>
      <w:r w:rsidR="00EC4D72" w:rsidRPr="002965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ыполнения</w:t>
      </w:r>
      <w:r w:rsidR="0029274E" w:rsidRPr="002965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29274E" w:rsidRPr="00296582" w:rsidRDefault="0029274E" w:rsidP="00385194">
      <w:pPr>
        <w:numPr>
          <w:ilvl w:val="0"/>
          <w:numId w:val="4"/>
        </w:numPr>
        <w:spacing w:after="0" w:line="360" w:lineRule="auto"/>
        <w:ind w:left="0" w:firstLine="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65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самостоятельное изучение учителем нормативной базы и технологий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(ФГОС  основного общего образования.</w:t>
      </w:r>
      <w:proofErr w:type="gramEnd"/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 приказом Министерства образования и науки Российской Федерации от «17»  декабря  2010 г. № 1897;</w:t>
      </w:r>
    </w:p>
    <w:p w:rsidR="0029274E" w:rsidRPr="00296582" w:rsidRDefault="0029274E" w:rsidP="00385194">
      <w:pPr>
        <w:spacing w:after="0" w:line="360" w:lineRule="auto"/>
        <w:ind w:firstLine="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 образовательная программа основного общего образования (ООП ФГОС)</w:t>
      </w:r>
      <w:r w:rsidR="00C7287A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274E" w:rsidRPr="00296582" w:rsidRDefault="0029274E" w:rsidP="00385194">
      <w:pPr>
        <w:spacing w:after="0" w:line="360" w:lineRule="auto"/>
        <w:ind w:firstLine="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«Формирование универсальных учебных действий в основной школе: от действия к мысли. </w:t>
      </w:r>
      <w:proofErr w:type="gramStart"/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 заданий» Пособие для учителя под редакцией А. Г. </w:t>
      </w:r>
      <w:proofErr w:type="spellStart"/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Асмолова</w:t>
      </w:r>
      <w:proofErr w:type="spellEnd"/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Москва «Просвещение» 2010)</w:t>
      </w:r>
      <w:r w:rsidR="00F3287B" w:rsidRPr="00F3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287B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  <w:proofErr w:type="gramEnd"/>
    </w:p>
    <w:p w:rsidR="0029274E" w:rsidRPr="00296582" w:rsidRDefault="00E376E0" w:rsidP="00385194">
      <w:pPr>
        <w:numPr>
          <w:ilvl w:val="0"/>
          <w:numId w:val="3"/>
        </w:numPr>
        <w:spacing w:after="0" w:line="360" w:lineRule="auto"/>
        <w:ind w:left="0" w:firstLine="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обучение на курсах</w:t>
      </w:r>
      <w:r w:rsidR="0029274E" w:rsidRPr="002965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повышения квалификации</w:t>
      </w:r>
      <w:r w:rsidR="0029274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74E" w:rsidRPr="00296582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«Актуальные проблемы развития профессиональных компетенций учителя русского языка и литературы (в рамках введения ФГОС ООО)»</w:t>
      </w:r>
      <w:r w:rsidR="0029274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76E0" w:rsidRPr="00296582" w:rsidRDefault="0029274E" w:rsidP="00385194">
      <w:pPr>
        <w:numPr>
          <w:ilvl w:val="0"/>
          <w:numId w:val="3"/>
        </w:numPr>
        <w:spacing w:after="0" w:line="360" w:lineRule="auto"/>
        <w:ind w:left="0" w:firstLine="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выбор темы по самообразованию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последующим обсуждение</w:t>
      </w:r>
      <w:r w:rsidR="00F3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заседаниях </w:t>
      </w:r>
      <w:r w:rsidR="00F3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методического объединения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(«Формирование коммуникативных УУД на урока</w:t>
      </w:r>
      <w:r w:rsidR="00E376E0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русского языка и литературы»).</w:t>
      </w:r>
    </w:p>
    <w:p w:rsidR="0029274E" w:rsidRPr="00296582" w:rsidRDefault="0029274E" w:rsidP="00385194">
      <w:pPr>
        <w:spacing w:after="0" w:line="360" w:lineRule="auto"/>
        <w:ind w:firstLine="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самообразования  явились  открытые уроки, доклады, выступления перед коллегами, на совещаниях </w:t>
      </w:r>
      <w:r w:rsidR="00F3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школьных </w:t>
      </w:r>
      <w:r w:rsidRPr="002965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МО, педсоветах.</w:t>
      </w:r>
    </w:p>
    <w:p w:rsidR="0029274E" w:rsidRPr="00296582" w:rsidRDefault="0029274E" w:rsidP="00385194">
      <w:pPr>
        <w:spacing w:after="0" w:line="360" w:lineRule="auto"/>
        <w:ind w:firstLine="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план работы с этим учителем входило:</w:t>
      </w:r>
    </w:p>
    <w:p w:rsidR="0029274E" w:rsidRPr="00296582" w:rsidRDefault="0029274E" w:rsidP="00385194">
      <w:pPr>
        <w:numPr>
          <w:ilvl w:val="0"/>
          <w:numId w:val="3"/>
        </w:numPr>
        <w:spacing w:after="0" w:line="360" w:lineRule="auto"/>
        <w:ind w:left="0" w:firstLine="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посещение уроков учителей, владеющих этими технологиями</w:t>
      </w: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62A0" w:rsidRPr="00296582" w:rsidRDefault="0029274E" w:rsidP="00385194">
      <w:pPr>
        <w:numPr>
          <w:ilvl w:val="0"/>
          <w:numId w:val="3"/>
        </w:numPr>
        <w:spacing w:after="0" w:line="360" w:lineRule="auto"/>
        <w:ind w:left="0" w:firstLine="66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посещение</w:t>
      </w:r>
      <w:r w:rsidR="00AC62A0" w:rsidRPr="002965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районного </w:t>
      </w:r>
      <w:r w:rsidR="00C80F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постоянно-действующего семинара.</w:t>
      </w:r>
      <w:r w:rsidR="00E376E0" w:rsidRPr="0029658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:rsidR="00E93DA9" w:rsidRPr="00296582" w:rsidRDefault="00E93DA9" w:rsidP="00385194">
      <w:pPr>
        <w:spacing w:after="0" w:line="360" w:lineRule="auto"/>
        <w:ind w:firstLine="6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Контроль.</w:t>
      </w:r>
    </w:p>
    <w:p w:rsidR="00B56F51" w:rsidRPr="00296582" w:rsidRDefault="00ED6529" w:rsidP="003851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Посещение уроков с последующим анализом</w:t>
      </w:r>
    </w:p>
    <w:p w:rsidR="00E93DA9" w:rsidRPr="00C80F67" w:rsidRDefault="00ED6529" w:rsidP="0038519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Оценивание результатов  работы  коллегами на заседаниях </w:t>
      </w:r>
      <w:r w:rsidR="00C80F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школьного методического объединения</w:t>
      </w:r>
      <w:r w:rsidRPr="002965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педагогических советах.</w:t>
      </w:r>
    </w:p>
    <w:p w:rsidR="00E93DA9" w:rsidRPr="00296582" w:rsidRDefault="00EC4D72" w:rsidP="00385194">
      <w:pPr>
        <w:spacing w:after="0" w:line="36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выполнения учителем намеченных задач </w:t>
      </w:r>
      <w:r w:rsidR="0029274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проведён очередной мониторинг по тем же критериям, который показал улучшение результатов работы.</w:t>
      </w:r>
    </w:p>
    <w:p w:rsidR="0029274E" w:rsidRPr="00296582" w:rsidRDefault="0029274E" w:rsidP="00385194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965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81575" cy="18002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9274E" w:rsidRPr="00296582" w:rsidRDefault="00252F51" w:rsidP="00385194">
      <w:pPr>
        <w:numPr>
          <w:ilvl w:val="0"/>
          <w:numId w:val="5"/>
        </w:numPr>
        <w:spacing w:after="0" w:line="360" w:lineRule="auto"/>
        <w:ind w:left="142" w:firstLine="43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74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коррекции было рекомендовано продолжать работу по ф</w:t>
      </w:r>
      <w:r w:rsidR="00E376E0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ормированию коммуникативных УУД</w:t>
      </w:r>
      <w:r w:rsidR="00EC4D72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EC4D72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разнообразив</w:t>
      </w:r>
      <w:proofErr w:type="gramEnd"/>
      <w:r w:rsidR="0029274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EC4D72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9274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</w:t>
      </w:r>
      <w:r w:rsidR="0029274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</w:t>
      </w:r>
      <w:r w:rsidR="00E376E0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r w:rsidR="0029274E"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(работа в парах, группах, проектная деятельность, сотрудничество, поиск информации, презентация результатов).</w:t>
      </w:r>
    </w:p>
    <w:p w:rsidR="0029274E" w:rsidRPr="00296582" w:rsidRDefault="0029274E" w:rsidP="0038519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65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алгоритму администраци</w:t>
      </w:r>
      <w:r w:rsidR="0025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организовала работу с другими </w:t>
      </w:r>
      <w:r w:rsidRPr="002965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учителями.</w:t>
      </w:r>
    </w:p>
    <w:p w:rsidR="00252F51" w:rsidRDefault="00252F51" w:rsidP="003851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команда в результате своей работы разработала </w:t>
      </w:r>
      <w:r w:rsidR="0029274E" w:rsidRPr="0029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сопровождения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трудностей учителя</w:t>
      </w:r>
      <w:r w:rsid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</w:t>
      </w:r>
      <w:r w:rsidR="0029274E" w:rsidRPr="0029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указана проблема и пути её решения, определённые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приложении к данной статье вы можете увидеть «Листы сопровождения трудностей учителя», </w:t>
      </w:r>
      <w:r w:rsidRPr="00252F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2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Диагностическ</w:t>
      </w:r>
      <w:r w:rsidR="00496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Pr="00252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</w:t>
      </w:r>
      <w:r w:rsidR="00496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25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анализа урока  с позиции формирования</w:t>
      </w:r>
      <w:r w:rsidRPr="0025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конкретных </w:t>
      </w:r>
      <w:r w:rsidRPr="00252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универсальных учебных действий»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961FD" w:rsidRDefault="004961FD" w:rsidP="003851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показали только одно </w:t>
      </w:r>
      <w:r w:rsidR="00EE7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направлений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7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организации учебно-воспитательной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7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нашей административной команды.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7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нашей школе не только создаются условия для успешной социализации учащихся, но и проводится огромная работа в рамках повышения мотивации каждого учителя для создания сплочённого творческого коллектива.</w:t>
      </w:r>
    </w:p>
    <w:p w:rsidR="00D65A6C" w:rsidRDefault="00D65A6C" w:rsidP="0038519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65A6C" w:rsidRDefault="00D65A6C" w:rsidP="0038519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65A6C" w:rsidRDefault="00D65A6C" w:rsidP="0038519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65A6C" w:rsidRDefault="00D65A6C" w:rsidP="0038519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65A6C" w:rsidRDefault="00D65A6C" w:rsidP="0038519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65A6C" w:rsidRDefault="00D65A6C" w:rsidP="0038519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65A6C" w:rsidRDefault="00D65A6C" w:rsidP="0038519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65A6C" w:rsidRDefault="00D65A6C" w:rsidP="0038519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65A6C" w:rsidRDefault="00D65A6C" w:rsidP="0038519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65A6C" w:rsidRDefault="00D65A6C" w:rsidP="0038519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65A6C" w:rsidRDefault="00D65A6C" w:rsidP="0038519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65A6C" w:rsidRDefault="00D65A6C" w:rsidP="0038519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65A6C" w:rsidRDefault="00D65A6C" w:rsidP="0038519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65A6C" w:rsidRDefault="00D65A6C" w:rsidP="0038519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65A6C" w:rsidRDefault="00D65A6C" w:rsidP="0038519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C72E0" w:rsidRPr="00BC72E0" w:rsidRDefault="00252F51" w:rsidP="0038519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C72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Приложение</w:t>
      </w:r>
      <w:r w:rsidR="00BC72E0" w:rsidRPr="00BC72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1.</w:t>
      </w:r>
      <w:r w:rsidR="00BC72E0" w:rsidRPr="00BC72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Лист сопровождения трудностей учителя </w:t>
      </w:r>
      <w:r w:rsidR="00BC72E0" w:rsidRPr="00BC72E0">
        <w:rPr>
          <w:rFonts w:ascii="Times New Roman" w:hAnsi="Times New Roman" w:cs="Times New Roman"/>
          <w:i/>
          <w:sz w:val="28"/>
          <w:szCs w:val="28"/>
          <w:u w:val="single"/>
        </w:rPr>
        <w:t>истории и обществознания</w:t>
      </w:r>
    </w:p>
    <w:p w:rsidR="00BC72E0" w:rsidRPr="00DA5DE0" w:rsidRDefault="00BC72E0" w:rsidP="004961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DE0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C72E0" w:rsidRPr="00DA5DE0" w:rsidRDefault="00BC72E0" w:rsidP="004961FD">
      <w:pPr>
        <w:pStyle w:val="ac"/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Учащиеся плохо справляются с постановкой  цели работы на занятии (</w:t>
      </w:r>
      <w:r w:rsidRPr="00F63BDF">
        <w:rPr>
          <w:rFonts w:ascii="Times New Roman" w:hAnsi="Times New Roman" w:cs="Times New Roman"/>
          <w:sz w:val="28"/>
          <w:szCs w:val="28"/>
        </w:rPr>
        <w:t>На начало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3BD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3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BD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F63B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 справлялись с постановкой цели работы 16 чел из 28, на ноябрь - 8)</w:t>
      </w:r>
    </w:p>
    <w:p w:rsidR="00BC72E0" w:rsidRDefault="00BC72E0" w:rsidP="004961FD">
      <w:pPr>
        <w:pStyle w:val="ac"/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самостоятельно  с трудом вырабатывают план своих действий по достижению поставленной учебной задачи (</w:t>
      </w:r>
      <w:r w:rsidRPr="00F63BDF">
        <w:rPr>
          <w:rFonts w:ascii="Times New Roman" w:hAnsi="Times New Roman" w:cs="Times New Roman"/>
          <w:sz w:val="28"/>
          <w:szCs w:val="28"/>
        </w:rPr>
        <w:t>На начало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3BD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3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BD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F63B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 могли выработать план своих действий 21 чел. Из 28, на ноябрь – 12)</w:t>
      </w:r>
    </w:p>
    <w:p w:rsidR="00385194" w:rsidRPr="00D65A6C" w:rsidRDefault="00BC72E0" w:rsidP="004961FD">
      <w:pPr>
        <w:pStyle w:val="ac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следствие, н</w:t>
      </w:r>
      <w:r w:rsidRPr="003B7EE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вполне с</w:t>
      </w:r>
      <w:r w:rsidRPr="003B7EEB">
        <w:rPr>
          <w:rFonts w:ascii="Times New Roman" w:hAnsi="Times New Roman" w:cs="Times New Roman"/>
          <w:sz w:val="28"/>
          <w:szCs w:val="28"/>
        </w:rPr>
        <w:t xml:space="preserve">могли </w:t>
      </w:r>
      <w:r>
        <w:rPr>
          <w:rFonts w:ascii="Times New Roman" w:hAnsi="Times New Roman" w:cs="Times New Roman"/>
          <w:sz w:val="28"/>
          <w:szCs w:val="28"/>
        </w:rPr>
        <w:t>продуктивно</w:t>
      </w:r>
      <w:r w:rsidRPr="003B7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указанное время выполнить работу в соответствии с  намеченным планом.</w:t>
      </w:r>
    </w:p>
    <w:p w:rsidR="00385194" w:rsidRPr="00D65A6C" w:rsidRDefault="00BC72E0" w:rsidP="004961F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5DE0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A60CDA">
        <w:rPr>
          <w:rFonts w:ascii="Times New Roman" w:hAnsi="Times New Roman" w:cs="Times New Roman"/>
          <w:sz w:val="28"/>
          <w:szCs w:val="28"/>
        </w:rPr>
        <w:t>Повысить профессиональный уровень учителя по формированию регулятивных действий:</w:t>
      </w:r>
      <w:r w:rsidRPr="00A60C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60CDA">
        <w:rPr>
          <w:rFonts w:ascii="Times New Roman" w:hAnsi="Times New Roman" w:cs="Times New Roman"/>
          <w:sz w:val="28"/>
          <w:szCs w:val="28"/>
          <w:u w:val="single"/>
        </w:rPr>
        <w:t>целеобразования</w:t>
      </w:r>
      <w:proofErr w:type="spellEnd"/>
      <w:r w:rsidRPr="00A60CDA">
        <w:rPr>
          <w:rFonts w:ascii="Times New Roman" w:hAnsi="Times New Roman" w:cs="Times New Roman"/>
          <w:sz w:val="28"/>
          <w:szCs w:val="28"/>
          <w:u w:val="single"/>
        </w:rPr>
        <w:t xml:space="preserve"> и планирования</w:t>
      </w:r>
    </w:p>
    <w:p w:rsidR="00BC72E0" w:rsidRPr="00EE4360" w:rsidRDefault="00BC72E0" w:rsidP="004961F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1F2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Планирование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(сентябрь – ноябрь 2014-2015 учебного года)</w:t>
      </w:r>
    </w:p>
    <w:p w:rsidR="00BC72E0" w:rsidRPr="00F63BDF" w:rsidRDefault="00BC72E0" w:rsidP="004961FD">
      <w:pPr>
        <w:pStyle w:val="ac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DE0">
        <w:rPr>
          <w:rFonts w:ascii="Times New Roman" w:hAnsi="Times New Roman" w:cs="Times New Roman"/>
          <w:sz w:val="28"/>
          <w:szCs w:val="28"/>
        </w:rPr>
        <w:t>Самостоятельное изучение учителем нормативной базы и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BDF">
        <w:rPr>
          <w:rFonts w:ascii="Times New Roman" w:hAnsi="Times New Roman" w:cs="Times New Roman"/>
          <w:sz w:val="28"/>
          <w:szCs w:val="28"/>
        </w:rPr>
        <w:t>(ФГОС  основного общего образования.</w:t>
      </w:r>
      <w:proofErr w:type="gramEnd"/>
      <w:r w:rsidRPr="00F63BDF">
        <w:rPr>
          <w:rFonts w:ascii="Times New Roman" w:hAnsi="Times New Roman" w:cs="Times New Roman"/>
          <w:sz w:val="28"/>
          <w:szCs w:val="28"/>
        </w:rPr>
        <w:t xml:space="preserve"> Утвержден приказом Министерства образования и науки Российской Федерации от «17»  декабря  2010 г. № 1897;</w:t>
      </w:r>
    </w:p>
    <w:p w:rsidR="00BC72E0" w:rsidRPr="00F63BDF" w:rsidRDefault="00BC72E0" w:rsidP="004961FD">
      <w:pPr>
        <w:pStyle w:val="ac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BDF">
        <w:rPr>
          <w:rFonts w:ascii="Times New Roman" w:hAnsi="Times New Roman" w:cs="Times New Roman"/>
          <w:sz w:val="28"/>
          <w:szCs w:val="28"/>
        </w:rPr>
        <w:t xml:space="preserve">Основная  образовательная программа основного общего образования (ООП ФГОС) </w:t>
      </w:r>
    </w:p>
    <w:p w:rsidR="00BC72E0" w:rsidRPr="00267082" w:rsidRDefault="00BC72E0" w:rsidP="004961FD">
      <w:pPr>
        <w:pStyle w:val="ac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BDF">
        <w:rPr>
          <w:rFonts w:ascii="Times New Roman" w:hAnsi="Times New Roman" w:cs="Times New Roman"/>
          <w:sz w:val="28"/>
          <w:szCs w:val="28"/>
        </w:rPr>
        <w:t xml:space="preserve">«Формирование универсальных учебных действий в основной школе: от действия к мысли. </w:t>
      </w:r>
      <w:proofErr w:type="gramStart"/>
      <w:r w:rsidRPr="00F63BDF">
        <w:rPr>
          <w:rFonts w:ascii="Times New Roman" w:hAnsi="Times New Roman" w:cs="Times New Roman"/>
          <w:sz w:val="28"/>
          <w:szCs w:val="28"/>
        </w:rPr>
        <w:t xml:space="preserve">Система  заданий» Пособие для учителя под редакцией А. Г. </w:t>
      </w:r>
      <w:proofErr w:type="spellStart"/>
      <w:r w:rsidRPr="00F63BDF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F63BDF">
        <w:rPr>
          <w:rFonts w:ascii="Times New Roman" w:hAnsi="Times New Roman" w:cs="Times New Roman"/>
          <w:sz w:val="28"/>
          <w:szCs w:val="28"/>
        </w:rPr>
        <w:t>, Москва «Просвещение» 2010 и др.)</w:t>
      </w:r>
      <w:proofErr w:type="gramEnd"/>
    </w:p>
    <w:p w:rsidR="00BC72E0" w:rsidRPr="00DA5DE0" w:rsidRDefault="00BC72E0" w:rsidP="004961FD">
      <w:pPr>
        <w:pStyle w:val="ac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5DE0">
        <w:rPr>
          <w:rFonts w:ascii="Times New Roman" w:hAnsi="Times New Roman" w:cs="Times New Roman"/>
          <w:sz w:val="28"/>
          <w:szCs w:val="28"/>
        </w:rPr>
        <w:t xml:space="preserve">Посещение курсов повышения квалификации «Актуальные проблемы развития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DA5DE0">
        <w:rPr>
          <w:rFonts w:ascii="Times New Roman" w:hAnsi="Times New Roman" w:cs="Times New Roman"/>
          <w:sz w:val="28"/>
          <w:szCs w:val="28"/>
        </w:rPr>
        <w:t xml:space="preserve">компетенций учителя </w:t>
      </w:r>
      <w:r>
        <w:rPr>
          <w:rFonts w:ascii="Times New Roman" w:hAnsi="Times New Roman" w:cs="Times New Roman"/>
          <w:sz w:val="28"/>
          <w:szCs w:val="28"/>
        </w:rPr>
        <w:t>истории и обществознания</w:t>
      </w:r>
      <w:r w:rsidRPr="00DA5DE0">
        <w:rPr>
          <w:rFonts w:ascii="Times New Roman" w:hAnsi="Times New Roman" w:cs="Times New Roman"/>
          <w:sz w:val="28"/>
          <w:szCs w:val="28"/>
        </w:rPr>
        <w:t xml:space="preserve"> (в рамках введения ФГОС ООО)»</w:t>
      </w:r>
    </w:p>
    <w:p w:rsidR="00BC72E0" w:rsidRPr="00DA5DE0" w:rsidRDefault="00BC72E0" w:rsidP="004961FD">
      <w:pPr>
        <w:pStyle w:val="ac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5DE0">
        <w:rPr>
          <w:rFonts w:ascii="Times New Roman" w:hAnsi="Times New Roman" w:cs="Times New Roman"/>
          <w:sz w:val="28"/>
          <w:szCs w:val="28"/>
        </w:rPr>
        <w:t xml:space="preserve">Выбор темы самообразования по данной проблеме </w:t>
      </w:r>
      <w:r w:rsidRPr="00990CC3">
        <w:rPr>
          <w:rFonts w:ascii="Times New Roman" w:hAnsi="Times New Roman" w:cs="Times New Roman"/>
          <w:sz w:val="28"/>
          <w:szCs w:val="28"/>
        </w:rPr>
        <w:t>"Формирование регулятивных УУД (</w:t>
      </w:r>
      <w:proofErr w:type="spellStart"/>
      <w:r w:rsidRPr="00990CC3">
        <w:rPr>
          <w:rFonts w:ascii="Times New Roman" w:hAnsi="Times New Roman" w:cs="Times New Roman"/>
          <w:sz w:val="28"/>
          <w:szCs w:val="28"/>
        </w:rPr>
        <w:t>целеобразование</w:t>
      </w:r>
      <w:proofErr w:type="spellEnd"/>
      <w:r w:rsidRPr="00990CC3">
        <w:rPr>
          <w:rFonts w:ascii="Times New Roman" w:hAnsi="Times New Roman" w:cs="Times New Roman"/>
          <w:sz w:val="28"/>
          <w:szCs w:val="28"/>
        </w:rPr>
        <w:t xml:space="preserve">, планирование, контроль, коррекция, оценка, прогнозирование) при использовании </w:t>
      </w:r>
      <w:r>
        <w:rPr>
          <w:rFonts w:ascii="Times New Roman" w:hAnsi="Times New Roman" w:cs="Times New Roman"/>
          <w:sz w:val="28"/>
          <w:szCs w:val="28"/>
        </w:rPr>
        <w:t>различных форм работы"</w:t>
      </w:r>
      <w:r w:rsidRPr="00DA5DE0">
        <w:rPr>
          <w:rFonts w:ascii="Times New Roman" w:hAnsi="Times New Roman" w:cs="Times New Roman"/>
          <w:sz w:val="28"/>
          <w:szCs w:val="28"/>
        </w:rPr>
        <w:t>, работа по данной теме, обсуждение на заседаниях ШМО</w:t>
      </w:r>
    </w:p>
    <w:p w:rsidR="00BC72E0" w:rsidRPr="00DA5DE0" w:rsidRDefault="00BC72E0" w:rsidP="004961FD">
      <w:pPr>
        <w:pStyle w:val="ac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5DE0">
        <w:rPr>
          <w:rFonts w:ascii="Times New Roman" w:hAnsi="Times New Roman" w:cs="Times New Roman"/>
          <w:sz w:val="28"/>
          <w:szCs w:val="28"/>
        </w:rPr>
        <w:t>Посещение уроков учителей, владеющих данными технологиями</w:t>
      </w:r>
    </w:p>
    <w:p w:rsidR="00385194" w:rsidRPr="00D65A6C" w:rsidRDefault="00BC72E0" w:rsidP="004961FD">
      <w:pPr>
        <w:pStyle w:val="ac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Посещение районных методических мероприятий: круглый стол «Повышение качества преподавания общественных  дисциплин в условиях реализации ФГОС».</w:t>
      </w:r>
    </w:p>
    <w:p w:rsidR="00BC72E0" w:rsidRPr="00DA5DE0" w:rsidRDefault="00BC72E0" w:rsidP="004961F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5DE0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</w:t>
      </w:r>
    </w:p>
    <w:p w:rsidR="00BC72E0" w:rsidRPr="00DA5DE0" w:rsidRDefault="00BC72E0" w:rsidP="004961FD">
      <w:pPr>
        <w:pStyle w:val="ac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DE0">
        <w:rPr>
          <w:rFonts w:ascii="Times New Roman" w:hAnsi="Times New Roman" w:cs="Times New Roman"/>
          <w:sz w:val="28"/>
          <w:szCs w:val="28"/>
        </w:rPr>
        <w:t>Посещение уроков с последующим анализом</w:t>
      </w:r>
    </w:p>
    <w:p w:rsidR="00BC72E0" w:rsidRPr="00DA5DE0" w:rsidRDefault="00BC72E0" w:rsidP="004961FD">
      <w:pPr>
        <w:pStyle w:val="ac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5DE0">
        <w:rPr>
          <w:rFonts w:ascii="Times New Roman" w:hAnsi="Times New Roman" w:cs="Times New Roman"/>
          <w:sz w:val="28"/>
          <w:szCs w:val="28"/>
        </w:rPr>
        <w:t>Оценивание результатов работы на заседаниях ШМО, педагогических советах</w:t>
      </w:r>
    </w:p>
    <w:p w:rsidR="00385194" w:rsidRPr="00D65A6C" w:rsidRDefault="00BC72E0" w:rsidP="004961FD">
      <w:pPr>
        <w:pStyle w:val="ac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Pr="00DA5DE0">
        <w:rPr>
          <w:rFonts w:ascii="Times New Roman" w:hAnsi="Times New Roman" w:cs="Times New Roman"/>
          <w:sz w:val="28"/>
          <w:szCs w:val="28"/>
        </w:rPr>
        <w:t xml:space="preserve"> учащихся с целью выявления развития </w:t>
      </w:r>
      <w:r w:rsidRPr="006740D7">
        <w:rPr>
          <w:rFonts w:ascii="Times New Roman" w:hAnsi="Times New Roman" w:cs="Times New Roman"/>
          <w:sz w:val="28"/>
          <w:szCs w:val="28"/>
        </w:rPr>
        <w:t xml:space="preserve">регулятивных </w:t>
      </w:r>
      <w:r w:rsidRPr="00DA5DE0">
        <w:rPr>
          <w:rFonts w:ascii="Times New Roman" w:hAnsi="Times New Roman" w:cs="Times New Roman"/>
          <w:sz w:val="28"/>
          <w:szCs w:val="28"/>
        </w:rPr>
        <w:t>УУД</w:t>
      </w:r>
    </w:p>
    <w:p w:rsidR="00BC72E0" w:rsidRPr="008D4301" w:rsidRDefault="00BC72E0" w:rsidP="004961F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4301">
        <w:rPr>
          <w:rFonts w:ascii="Times New Roman" w:hAnsi="Times New Roman" w:cs="Times New Roman"/>
          <w:b/>
          <w:i/>
          <w:sz w:val="28"/>
          <w:szCs w:val="28"/>
          <w:u w:val="single"/>
        </w:rPr>
        <w:t>Коррекция:</w:t>
      </w:r>
    </w:p>
    <w:p w:rsidR="00BC72E0" w:rsidRPr="0097321C" w:rsidRDefault="00BC72E0" w:rsidP="004961FD">
      <w:pPr>
        <w:pStyle w:val="ac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DE0">
        <w:rPr>
          <w:rFonts w:ascii="Times New Roman" w:hAnsi="Times New Roman" w:cs="Times New Roman"/>
          <w:sz w:val="28"/>
          <w:szCs w:val="28"/>
        </w:rPr>
        <w:t xml:space="preserve">Использование учителем </w:t>
      </w:r>
      <w:r>
        <w:rPr>
          <w:rFonts w:ascii="Times New Roman" w:hAnsi="Times New Roman" w:cs="Times New Roman"/>
          <w:sz w:val="28"/>
          <w:szCs w:val="28"/>
        </w:rPr>
        <w:t>различных методов обучения, развивающих регулятивные УУД</w:t>
      </w:r>
      <w:r w:rsidRPr="001465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52E4">
        <w:rPr>
          <w:rFonts w:ascii="Times New Roman" w:hAnsi="Times New Roman" w:cs="Times New Roman"/>
          <w:sz w:val="28"/>
          <w:szCs w:val="28"/>
        </w:rPr>
        <w:t xml:space="preserve">(метод проектов, дискуссия, групповая и парная работа, метод эвристических вопросов). </w:t>
      </w:r>
      <w:proofErr w:type="gramEnd"/>
    </w:p>
    <w:p w:rsidR="00BC72E0" w:rsidRPr="00DF1AFA" w:rsidRDefault="00BC72E0" w:rsidP="00385194">
      <w:pPr>
        <w:pStyle w:val="ac"/>
        <w:spacing w:after="0" w:line="360" w:lineRule="auto"/>
        <w:jc w:val="center"/>
        <w:rPr>
          <w:rFonts w:ascii="Times New Roman" w:hAnsi="Times New Roman" w:cs="Times New Roman"/>
          <w:color w:val="313413"/>
          <w:sz w:val="28"/>
          <w:szCs w:val="28"/>
        </w:rPr>
      </w:pPr>
      <w:r w:rsidRPr="00DF1AFA">
        <w:rPr>
          <w:rFonts w:ascii="Times New Roman" w:hAnsi="Times New Roman" w:cs="Times New Roman"/>
          <w:b/>
          <w:bCs/>
          <w:color w:val="313413"/>
          <w:sz w:val="28"/>
          <w:szCs w:val="28"/>
        </w:rPr>
        <w:t>Диагностическая карта</w:t>
      </w:r>
    </w:p>
    <w:p w:rsidR="00BC72E0" w:rsidRDefault="00BC72E0" w:rsidP="0038519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313413"/>
          <w:sz w:val="28"/>
          <w:szCs w:val="28"/>
        </w:rPr>
      </w:pPr>
      <w:r w:rsidRPr="00DF1AFA">
        <w:rPr>
          <w:rFonts w:ascii="Times New Roman" w:hAnsi="Times New Roman" w:cs="Times New Roman"/>
          <w:b/>
          <w:bCs/>
          <w:color w:val="313413"/>
          <w:sz w:val="28"/>
          <w:szCs w:val="28"/>
        </w:rPr>
        <w:t>анализа урока  с позиции формирования</w:t>
      </w:r>
    </w:p>
    <w:p w:rsidR="00BC72E0" w:rsidRPr="00BC72E0" w:rsidRDefault="00BC72E0" w:rsidP="0038519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313413"/>
          <w:sz w:val="28"/>
          <w:szCs w:val="28"/>
        </w:rPr>
      </w:pPr>
      <w:r w:rsidRPr="00DF1AFA">
        <w:rPr>
          <w:rFonts w:ascii="Times New Roman" w:hAnsi="Times New Roman" w:cs="Times New Roman"/>
          <w:b/>
          <w:bCs/>
          <w:color w:val="313413"/>
          <w:sz w:val="28"/>
          <w:szCs w:val="28"/>
        </w:rPr>
        <w:t xml:space="preserve"> универсальных учебных действий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1967"/>
        <w:gridCol w:w="2569"/>
      </w:tblGrid>
      <w:tr w:rsidR="00BC72E0" w:rsidRPr="00BC72E0" w:rsidTr="00BC72E0">
        <w:tc>
          <w:tcPr>
            <w:tcW w:w="9747" w:type="dxa"/>
            <w:gridSpan w:val="4"/>
            <w:shd w:val="clear" w:color="auto" w:fill="auto"/>
          </w:tcPr>
          <w:p w:rsidR="00BC72E0" w:rsidRPr="007D5842" w:rsidRDefault="00BC72E0" w:rsidP="00D65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4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BC72E0" w:rsidRPr="00BC72E0" w:rsidTr="00BC72E0">
        <w:tc>
          <w:tcPr>
            <w:tcW w:w="959" w:type="dxa"/>
            <w:shd w:val="clear" w:color="auto" w:fill="auto"/>
          </w:tcPr>
          <w:p w:rsidR="00BC72E0" w:rsidRPr="00BC72E0" w:rsidRDefault="00BC72E0" w:rsidP="00D65A6C">
            <w:pPr>
              <w:spacing w:after="0" w:line="240" w:lineRule="auto"/>
              <w:rPr>
                <w:rFonts w:ascii="Times New Roman" w:hAnsi="Times New Roman" w:cs="Times New Roman"/>
                <w:color w:val="313413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C72E0" w:rsidRPr="00BC72E0" w:rsidRDefault="00BC72E0" w:rsidP="00D65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13413"/>
                <w:sz w:val="24"/>
                <w:szCs w:val="24"/>
              </w:rPr>
            </w:pPr>
            <w:r w:rsidRPr="00BC72E0">
              <w:rPr>
                <w:rFonts w:ascii="Times New Roman" w:hAnsi="Times New Roman" w:cs="Times New Roman"/>
                <w:color w:val="313413"/>
                <w:sz w:val="24"/>
                <w:szCs w:val="24"/>
              </w:rPr>
              <w:t>Действия учителя</w:t>
            </w:r>
          </w:p>
        </w:tc>
        <w:tc>
          <w:tcPr>
            <w:tcW w:w="1967" w:type="dxa"/>
            <w:shd w:val="clear" w:color="auto" w:fill="auto"/>
          </w:tcPr>
          <w:p w:rsidR="00BC72E0" w:rsidRPr="00BC72E0" w:rsidRDefault="00BC72E0" w:rsidP="00D65A6C">
            <w:pPr>
              <w:spacing w:after="0" w:line="240" w:lineRule="auto"/>
              <w:rPr>
                <w:rFonts w:ascii="Times New Roman" w:hAnsi="Times New Roman" w:cs="Times New Roman"/>
                <w:color w:val="313413"/>
                <w:sz w:val="24"/>
                <w:szCs w:val="24"/>
              </w:rPr>
            </w:pPr>
            <w:r w:rsidRPr="00BC72E0">
              <w:rPr>
                <w:rFonts w:ascii="Times New Roman" w:hAnsi="Times New Roman" w:cs="Times New Roman"/>
                <w:color w:val="313413"/>
                <w:sz w:val="24"/>
                <w:szCs w:val="24"/>
              </w:rPr>
              <w:t>Оценка администрации</w:t>
            </w:r>
          </w:p>
        </w:tc>
        <w:tc>
          <w:tcPr>
            <w:tcW w:w="2569" w:type="dxa"/>
            <w:shd w:val="clear" w:color="auto" w:fill="auto"/>
          </w:tcPr>
          <w:p w:rsidR="00BC72E0" w:rsidRPr="00BC72E0" w:rsidRDefault="00BC72E0" w:rsidP="00D65A6C">
            <w:pPr>
              <w:spacing w:after="0" w:line="240" w:lineRule="auto"/>
              <w:rPr>
                <w:rFonts w:ascii="Times New Roman" w:hAnsi="Times New Roman" w:cs="Times New Roman"/>
                <w:color w:val="313413"/>
                <w:sz w:val="24"/>
                <w:szCs w:val="24"/>
              </w:rPr>
            </w:pPr>
            <w:r w:rsidRPr="00BC72E0">
              <w:rPr>
                <w:rFonts w:ascii="Times New Roman" w:hAnsi="Times New Roman" w:cs="Times New Roman"/>
                <w:color w:val="313413"/>
                <w:sz w:val="24"/>
                <w:szCs w:val="24"/>
              </w:rPr>
              <w:t>Оценка коллег</w:t>
            </w:r>
          </w:p>
        </w:tc>
      </w:tr>
      <w:tr w:rsidR="00BC72E0" w:rsidRPr="00BC72E0" w:rsidTr="00BC72E0">
        <w:tc>
          <w:tcPr>
            <w:tcW w:w="959" w:type="dxa"/>
            <w:shd w:val="clear" w:color="auto" w:fill="auto"/>
          </w:tcPr>
          <w:p w:rsidR="00BC72E0" w:rsidRPr="00BC72E0" w:rsidRDefault="00BC72E0" w:rsidP="00D65A6C">
            <w:pPr>
              <w:spacing w:after="0" w:line="240" w:lineRule="auto"/>
              <w:rPr>
                <w:rFonts w:ascii="Times New Roman" w:hAnsi="Times New Roman" w:cs="Times New Roman"/>
                <w:color w:val="313413"/>
                <w:sz w:val="24"/>
                <w:szCs w:val="24"/>
              </w:rPr>
            </w:pPr>
            <w:r w:rsidRPr="00BC72E0">
              <w:rPr>
                <w:rFonts w:ascii="Times New Roman" w:hAnsi="Times New Roman" w:cs="Times New Roman"/>
                <w:color w:val="313413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C72E0" w:rsidRPr="00BC72E0" w:rsidRDefault="00BC72E0" w:rsidP="00D65A6C">
            <w:pPr>
              <w:spacing w:after="0" w:line="240" w:lineRule="auto"/>
              <w:rPr>
                <w:rFonts w:ascii="Times New Roman" w:hAnsi="Times New Roman" w:cs="Times New Roman"/>
                <w:color w:val="313413"/>
                <w:sz w:val="24"/>
                <w:szCs w:val="24"/>
              </w:rPr>
            </w:pPr>
            <w:r w:rsidRPr="00BC72E0">
              <w:rPr>
                <w:rFonts w:ascii="Times New Roman" w:hAnsi="Times New Roman" w:cs="Times New Roman"/>
                <w:color w:val="313413"/>
                <w:sz w:val="24"/>
                <w:szCs w:val="24"/>
              </w:rPr>
              <w:t>Учит планировать, строить алгоритм деятельности, прогнозированию</w:t>
            </w:r>
          </w:p>
        </w:tc>
        <w:tc>
          <w:tcPr>
            <w:tcW w:w="1967" w:type="dxa"/>
            <w:shd w:val="clear" w:color="auto" w:fill="auto"/>
          </w:tcPr>
          <w:p w:rsidR="00BC72E0" w:rsidRPr="00BC72E0" w:rsidRDefault="00BC72E0" w:rsidP="00D65A6C">
            <w:pPr>
              <w:spacing w:after="0" w:line="240" w:lineRule="auto"/>
              <w:rPr>
                <w:rFonts w:ascii="Times New Roman" w:hAnsi="Times New Roman" w:cs="Times New Roman"/>
                <w:color w:val="313413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BC72E0" w:rsidRPr="00BC72E0" w:rsidRDefault="00BC72E0" w:rsidP="00D65A6C">
            <w:pPr>
              <w:spacing w:after="0" w:line="240" w:lineRule="auto"/>
              <w:rPr>
                <w:rFonts w:ascii="Times New Roman" w:hAnsi="Times New Roman" w:cs="Times New Roman"/>
                <w:color w:val="313413"/>
                <w:sz w:val="24"/>
                <w:szCs w:val="24"/>
              </w:rPr>
            </w:pPr>
          </w:p>
        </w:tc>
      </w:tr>
      <w:tr w:rsidR="00BC72E0" w:rsidRPr="00BC72E0" w:rsidTr="00BC72E0">
        <w:tc>
          <w:tcPr>
            <w:tcW w:w="959" w:type="dxa"/>
            <w:shd w:val="clear" w:color="auto" w:fill="auto"/>
          </w:tcPr>
          <w:p w:rsidR="00BC72E0" w:rsidRPr="00BC72E0" w:rsidRDefault="00BC72E0" w:rsidP="00D65A6C">
            <w:pPr>
              <w:spacing w:after="0" w:line="240" w:lineRule="auto"/>
              <w:rPr>
                <w:rFonts w:ascii="Times New Roman" w:hAnsi="Times New Roman" w:cs="Times New Roman"/>
                <w:color w:val="313413"/>
                <w:sz w:val="24"/>
                <w:szCs w:val="24"/>
              </w:rPr>
            </w:pPr>
            <w:r w:rsidRPr="00BC72E0">
              <w:rPr>
                <w:rFonts w:ascii="Times New Roman" w:hAnsi="Times New Roman" w:cs="Times New Roman"/>
                <w:color w:val="313413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C72E0" w:rsidRPr="00BC72E0" w:rsidRDefault="00BC72E0" w:rsidP="00D65A6C">
            <w:pPr>
              <w:spacing w:after="0" w:line="240" w:lineRule="auto"/>
              <w:rPr>
                <w:rFonts w:ascii="Times New Roman" w:hAnsi="Times New Roman" w:cs="Times New Roman"/>
                <w:color w:val="313413"/>
                <w:sz w:val="24"/>
                <w:szCs w:val="24"/>
              </w:rPr>
            </w:pPr>
            <w:r w:rsidRPr="00BC72E0">
              <w:rPr>
                <w:rFonts w:ascii="Times New Roman" w:hAnsi="Times New Roman" w:cs="Times New Roman"/>
                <w:color w:val="313413"/>
                <w:sz w:val="24"/>
                <w:szCs w:val="24"/>
              </w:rPr>
              <w:t>Учит находить наиболее рациональные способы выполнения задания</w:t>
            </w:r>
          </w:p>
        </w:tc>
        <w:tc>
          <w:tcPr>
            <w:tcW w:w="1967" w:type="dxa"/>
            <w:shd w:val="clear" w:color="auto" w:fill="auto"/>
          </w:tcPr>
          <w:p w:rsidR="00BC72E0" w:rsidRPr="00BC72E0" w:rsidRDefault="00BC72E0" w:rsidP="00D65A6C">
            <w:pPr>
              <w:spacing w:after="0" w:line="240" w:lineRule="auto"/>
              <w:rPr>
                <w:rFonts w:ascii="Times New Roman" w:hAnsi="Times New Roman" w:cs="Times New Roman"/>
                <w:color w:val="313413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BC72E0" w:rsidRPr="00BC72E0" w:rsidRDefault="00BC72E0" w:rsidP="00D65A6C">
            <w:pPr>
              <w:spacing w:after="0" w:line="240" w:lineRule="auto"/>
              <w:rPr>
                <w:rFonts w:ascii="Times New Roman" w:hAnsi="Times New Roman" w:cs="Times New Roman"/>
                <w:color w:val="313413"/>
                <w:sz w:val="24"/>
                <w:szCs w:val="24"/>
              </w:rPr>
            </w:pPr>
          </w:p>
        </w:tc>
      </w:tr>
      <w:tr w:rsidR="00BC72E0" w:rsidRPr="00BC72E0" w:rsidTr="00BC72E0">
        <w:tc>
          <w:tcPr>
            <w:tcW w:w="959" w:type="dxa"/>
            <w:shd w:val="clear" w:color="auto" w:fill="auto"/>
          </w:tcPr>
          <w:p w:rsidR="00BC72E0" w:rsidRPr="00BC72E0" w:rsidRDefault="00BC72E0" w:rsidP="00D65A6C">
            <w:pPr>
              <w:spacing w:after="0" w:line="240" w:lineRule="auto"/>
              <w:rPr>
                <w:rFonts w:ascii="Times New Roman" w:hAnsi="Times New Roman" w:cs="Times New Roman"/>
                <w:color w:val="313413"/>
                <w:sz w:val="24"/>
                <w:szCs w:val="24"/>
              </w:rPr>
            </w:pPr>
            <w:r w:rsidRPr="00BC72E0">
              <w:rPr>
                <w:rFonts w:ascii="Times New Roman" w:hAnsi="Times New Roman" w:cs="Times New Roman"/>
                <w:color w:val="313413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BC72E0" w:rsidRPr="00BC72E0" w:rsidRDefault="00BC72E0" w:rsidP="00D65A6C">
            <w:pPr>
              <w:spacing w:after="0" w:line="240" w:lineRule="auto"/>
              <w:rPr>
                <w:rFonts w:ascii="Times New Roman" w:hAnsi="Times New Roman" w:cs="Times New Roman"/>
                <w:color w:val="313413"/>
                <w:sz w:val="24"/>
                <w:szCs w:val="24"/>
              </w:rPr>
            </w:pPr>
            <w:r w:rsidRPr="00BC72E0">
              <w:rPr>
                <w:rFonts w:ascii="Times New Roman" w:hAnsi="Times New Roman" w:cs="Times New Roman"/>
                <w:color w:val="313413"/>
                <w:sz w:val="24"/>
                <w:szCs w:val="24"/>
              </w:rPr>
              <w:t>Учит самооценке, самоконтролю выполняемой работы</w:t>
            </w:r>
          </w:p>
        </w:tc>
        <w:tc>
          <w:tcPr>
            <w:tcW w:w="1967" w:type="dxa"/>
            <w:shd w:val="clear" w:color="auto" w:fill="auto"/>
          </w:tcPr>
          <w:p w:rsidR="00BC72E0" w:rsidRPr="00BC72E0" w:rsidRDefault="00BC72E0" w:rsidP="00D65A6C">
            <w:pPr>
              <w:spacing w:after="0" w:line="240" w:lineRule="auto"/>
              <w:rPr>
                <w:rFonts w:ascii="Times New Roman" w:hAnsi="Times New Roman" w:cs="Times New Roman"/>
                <w:color w:val="313413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BC72E0" w:rsidRPr="00BC72E0" w:rsidRDefault="00BC72E0" w:rsidP="00D65A6C">
            <w:pPr>
              <w:spacing w:after="0" w:line="240" w:lineRule="auto"/>
              <w:rPr>
                <w:rFonts w:ascii="Times New Roman" w:hAnsi="Times New Roman" w:cs="Times New Roman"/>
                <w:color w:val="313413"/>
                <w:sz w:val="24"/>
                <w:szCs w:val="24"/>
              </w:rPr>
            </w:pPr>
          </w:p>
        </w:tc>
      </w:tr>
      <w:tr w:rsidR="00BC72E0" w:rsidRPr="00BC72E0" w:rsidTr="00BC72E0">
        <w:tc>
          <w:tcPr>
            <w:tcW w:w="959" w:type="dxa"/>
            <w:shd w:val="clear" w:color="auto" w:fill="auto"/>
          </w:tcPr>
          <w:p w:rsidR="00BC72E0" w:rsidRPr="00BC72E0" w:rsidRDefault="00BC72E0" w:rsidP="00D65A6C">
            <w:pPr>
              <w:spacing w:after="0" w:line="240" w:lineRule="auto"/>
              <w:rPr>
                <w:rFonts w:ascii="Times New Roman" w:hAnsi="Times New Roman" w:cs="Times New Roman"/>
                <w:color w:val="313413"/>
                <w:sz w:val="24"/>
                <w:szCs w:val="24"/>
              </w:rPr>
            </w:pPr>
            <w:r w:rsidRPr="00BC72E0">
              <w:rPr>
                <w:rFonts w:ascii="Times New Roman" w:hAnsi="Times New Roman" w:cs="Times New Roman"/>
                <w:color w:val="313413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BC72E0" w:rsidRPr="00BC72E0" w:rsidRDefault="00BC72E0" w:rsidP="00D65A6C">
            <w:pPr>
              <w:spacing w:after="0" w:line="240" w:lineRule="auto"/>
              <w:rPr>
                <w:rFonts w:ascii="Times New Roman" w:hAnsi="Times New Roman" w:cs="Times New Roman"/>
                <w:color w:val="313413"/>
                <w:sz w:val="24"/>
                <w:szCs w:val="24"/>
              </w:rPr>
            </w:pPr>
            <w:r w:rsidRPr="00BC72E0">
              <w:rPr>
                <w:rFonts w:ascii="Times New Roman" w:hAnsi="Times New Roman" w:cs="Times New Roman"/>
                <w:color w:val="313413"/>
                <w:sz w:val="24"/>
                <w:szCs w:val="24"/>
              </w:rPr>
              <w:t>Учит работать по образцу, по алгоритму</w:t>
            </w:r>
          </w:p>
        </w:tc>
        <w:tc>
          <w:tcPr>
            <w:tcW w:w="1967" w:type="dxa"/>
            <w:shd w:val="clear" w:color="auto" w:fill="auto"/>
          </w:tcPr>
          <w:p w:rsidR="00BC72E0" w:rsidRPr="00BC72E0" w:rsidRDefault="00BC72E0" w:rsidP="00D65A6C">
            <w:pPr>
              <w:spacing w:after="0" w:line="240" w:lineRule="auto"/>
              <w:rPr>
                <w:rFonts w:ascii="Times New Roman" w:hAnsi="Times New Roman" w:cs="Times New Roman"/>
                <w:color w:val="313413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BC72E0" w:rsidRPr="00BC72E0" w:rsidRDefault="00BC72E0" w:rsidP="00D65A6C">
            <w:pPr>
              <w:spacing w:after="0" w:line="240" w:lineRule="auto"/>
              <w:rPr>
                <w:rFonts w:ascii="Times New Roman" w:hAnsi="Times New Roman" w:cs="Times New Roman"/>
                <w:color w:val="313413"/>
                <w:sz w:val="24"/>
                <w:szCs w:val="24"/>
              </w:rPr>
            </w:pPr>
          </w:p>
        </w:tc>
      </w:tr>
      <w:tr w:rsidR="00BC72E0" w:rsidRPr="00BC72E0" w:rsidTr="00BC72E0">
        <w:tc>
          <w:tcPr>
            <w:tcW w:w="959" w:type="dxa"/>
            <w:shd w:val="clear" w:color="auto" w:fill="auto"/>
          </w:tcPr>
          <w:p w:rsidR="00BC72E0" w:rsidRPr="00BC72E0" w:rsidRDefault="00BC72E0" w:rsidP="00D65A6C">
            <w:pPr>
              <w:spacing w:after="0" w:line="240" w:lineRule="auto"/>
              <w:rPr>
                <w:rFonts w:ascii="Times New Roman" w:hAnsi="Times New Roman" w:cs="Times New Roman"/>
                <w:color w:val="313413"/>
                <w:sz w:val="24"/>
                <w:szCs w:val="24"/>
              </w:rPr>
            </w:pPr>
            <w:r w:rsidRPr="00BC72E0">
              <w:rPr>
                <w:rFonts w:ascii="Times New Roman" w:hAnsi="Times New Roman" w:cs="Times New Roman"/>
                <w:color w:val="313413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BC72E0" w:rsidRPr="00BC72E0" w:rsidRDefault="00BC72E0" w:rsidP="00D65A6C">
            <w:pPr>
              <w:spacing w:after="0" w:line="240" w:lineRule="auto"/>
              <w:rPr>
                <w:rFonts w:ascii="Times New Roman" w:hAnsi="Times New Roman" w:cs="Times New Roman"/>
                <w:color w:val="313413"/>
                <w:sz w:val="24"/>
                <w:szCs w:val="24"/>
              </w:rPr>
            </w:pPr>
            <w:r w:rsidRPr="00BC72E0">
              <w:rPr>
                <w:rFonts w:ascii="Times New Roman" w:hAnsi="Times New Roman" w:cs="Times New Roman"/>
                <w:color w:val="313413"/>
                <w:sz w:val="24"/>
                <w:szCs w:val="24"/>
              </w:rPr>
              <w:t>Учит организации рабочего места, рациональному размещению учебных средств</w:t>
            </w:r>
          </w:p>
        </w:tc>
        <w:tc>
          <w:tcPr>
            <w:tcW w:w="1967" w:type="dxa"/>
            <w:shd w:val="clear" w:color="auto" w:fill="auto"/>
          </w:tcPr>
          <w:p w:rsidR="00BC72E0" w:rsidRPr="00BC72E0" w:rsidRDefault="00BC72E0" w:rsidP="00D65A6C">
            <w:pPr>
              <w:spacing w:after="0" w:line="240" w:lineRule="auto"/>
              <w:rPr>
                <w:rFonts w:ascii="Times New Roman" w:hAnsi="Times New Roman" w:cs="Times New Roman"/>
                <w:color w:val="313413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BC72E0" w:rsidRPr="00BC72E0" w:rsidRDefault="00BC72E0" w:rsidP="00D65A6C">
            <w:pPr>
              <w:spacing w:after="0" w:line="240" w:lineRule="auto"/>
              <w:rPr>
                <w:rFonts w:ascii="Times New Roman" w:hAnsi="Times New Roman" w:cs="Times New Roman"/>
                <w:color w:val="313413"/>
                <w:sz w:val="24"/>
                <w:szCs w:val="24"/>
              </w:rPr>
            </w:pPr>
          </w:p>
        </w:tc>
      </w:tr>
    </w:tbl>
    <w:p w:rsidR="00385194" w:rsidRDefault="00385194" w:rsidP="0038519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65A6C" w:rsidRDefault="00D65A6C" w:rsidP="0038519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65A6C" w:rsidRDefault="00D65A6C" w:rsidP="0038519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65A6C" w:rsidRDefault="00D65A6C" w:rsidP="0038519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65A6C" w:rsidRDefault="00D65A6C" w:rsidP="0038519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65A6C" w:rsidRDefault="00D65A6C" w:rsidP="0038519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C72E0" w:rsidRPr="00BC72E0" w:rsidRDefault="00BC72E0" w:rsidP="0038519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C72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Приложение 2.</w:t>
      </w:r>
      <w:r w:rsidRPr="00BC72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Лист сопровождения трудностей учителя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русского языка и литературы.</w:t>
      </w:r>
    </w:p>
    <w:p w:rsidR="00BC72E0" w:rsidRPr="009B335D" w:rsidRDefault="00BC72E0" w:rsidP="00BB5D6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5DE0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9B33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C72E0" w:rsidRPr="00DA5DE0" w:rsidRDefault="00BC72E0" w:rsidP="00BB5D6D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DE0">
        <w:rPr>
          <w:rFonts w:ascii="Times New Roman" w:hAnsi="Times New Roman" w:cs="Times New Roman"/>
          <w:sz w:val="28"/>
          <w:szCs w:val="28"/>
        </w:rPr>
        <w:t>Учащиеся не умели слушать, вступать в диалог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BDF">
        <w:rPr>
          <w:rFonts w:ascii="Times New Roman" w:hAnsi="Times New Roman" w:cs="Times New Roman"/>
          <w:sz w:val="28"/>
          <w:szCs w:val="28"/>
        </w:rPr>
        <w:t>(На начало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3BD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3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BD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F63BDF">
        <w:rPr>
          <w:rFonts w:ascii="Times New Roman" w:hAnsi="Times New Roman" w:cs="Times New Roman"/>
          <w:sz w:val="28"/>
          <w:szCs w:val="28"/>
        </w:rPr>
        <w:t xml:space="preserve">. обладали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коммуникативными навыками </w:t>
      </w:r>
      <w:r w:rsidRPr="00F63BDF">
        <w:rPr>
          <w:rFonts w:ascii="Times New Roman" w:hAnsi="Times New Roman" w:cs="Times New Roman"/>
          <w:sz w:val="28"/>
          <w:szCs w:val="28"/>
        </w:rPr>
        <w:t xml:space="preserve"> 13 учащихся</w:t>
      </w:r>
      <w:r>
        <w:rPr>
          <w:rFonts w:ascii="Times New Roman" w:hAnsi="Times New Roman" w:cs="Times New Roman"/>
          <w:sz w:val="28"/>
          <w:szCs w:val="28"/>
        </w:rPr>
        <w:t xml:space="preserve"> из 26</w:t>
      </w:r>
      <w:r w:rsidRPr="00F63BDF">
        <w:rPr>
          <w:rFonts w:ascii="Times New Roman" w:hAnsi="Times New Roman" w:cs="Times New Roman"/>
          <w:sz w:val="28"/>
          <w:szCs w:val="28"/>
        </w:rPr>
        <w:t>)</w:t>
      </w:r>
    </w:p>
    <w:p w:rsidR="00BC72E0" w:rsidRDefault="00BC72E0" w:rsidP="00BB5D6D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DF">
        <w:rPr>
          <w:rFonts w:ascii="Times New Roman" w:hAnsi="Times New Roman" w:cs="Times New Roman"/>
          <w:sz w:val="28"/>
          <w:szCs w:val="28"/>
        </w:rPr>
        <w:t>С трудом участвовали в коллективном обсуждении проблемы (на начало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3BD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3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BD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F63BDF">
        <w:rPr>
          <w:rFonts w:ascii="Times New Roman" w:hAnsi="Times New Roman" w:cs="Times New Roman"/>
          <w:sz w:val="28"/>
          <w:szCs w:val="28"/>
        </w:rPr>
        <w:t>. – 19 чел</w:t>
      </w:r>
      <w:r>
        <w:rPr>
          <w:rFonts w:ascii="Times New Roman" w:hAnsi="Times New Roman" w:cs="Times New Roman"/>
          <w:sz w:val="28"/>
          <w:szCs w:val="28"/>
        </w:rPr>
        <w:t>. из 26</w:t>
      </w:r>
      <w:r w:rsidRPr="00F63BDF">
        <w:rPr>
          <w:rFonts w:ascii="Times New Roman" w:hAnsi="Times New Roman" w:cs="Times New Roman"/>
          <w:sz w:val="28"/>
          <w:szCs w:val="28"/>
        </w:rPr>
        <w:t>)</w:t>
      </w:r>
    </w:p>
    <w:p w:rsidR="00BC72E0" w:rsidRPr="00385194" w:rsidRDefault="00BC72E0" w:rsidP="00BB5D6D">
      <w:pPr>
        <w:pStyle w:val="ac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как  </w:t>
      </w:r>
      <w:r w:rsidRPr="00F63BDF">
        <w:rPr>
          <w:rFonts w:ascii="Times New Roman" w:hAnsi="Times New Roman" w:cs="Times New Roman"/>
          <w:sz w:val="28"/>
          <w:szCs w:val="28"/>
        </w:rPr>
        <w:t>следствие, не могли строить продуктивное взаимодействие со сверстниками и учителем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2E0" w:rsidRPr="00385194" w:rsidRDefault="00BC72E0" w:rsidP="00BB5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D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Цель:</w:t>
      </w:r>
      <w:r w:rsidRPr="00DA5D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256">
        <w:rPr>
          <w:rFonts w:ascii="Times New Roman" w:hAnsi="Times New Roman" w:cs="Times New Roman"/>
          <w:sz w:val="28"/>
          <w:szCs w:val="28"/>
        </w:rPr>
        <w:t>Повысить профессиональный уровень учителя по формированию коммуникативных УУД у учащихся  на уроках литературы и русского языка.</w:t>
      </w:r>
      <w:proofErr w:type="gramEnd"/>
    </w:p>
    <w:p w:rsidR="00BC72E0" w:rsidRPr="00C91256" w:rsidRDefault="00BC72E0" w:rsidP="00BB5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DE0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Планирование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91256">
        <w:rPr>
          <w:rFonts w:ascii="Times New Roman" w:hAnsi="Times New Roman" w:cs="Times New Roman"/>
          <w:i/>
          <w:sz w:val="28"/>
          <w:szCs w:val="28"/>
        </w:rPr>
        <w:t>сентябрь – ноябрь 2014-2015 учебного года)</w:t>
      </w:r>
    </w:p>
    <w:p w:rsidR="00BC72E0" w:rsidRPr="00F63BDF" w:rsidRDefault="00BC72E0" w:rsidP="00BB5D6D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DE0">
        <w:rPr>
          <w:rFonts w:ascii="Times New Roman" w:hAnsi="Times New Roman" w:cs="Times New Roman"/>
          <w:sz w:val="28"/>
          <w:szCs w:val="28"/>
        </w:rPr>
        <w:t>Самостоятельное изучение учителем нормативной базы и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BDF">
        <w:rPr>
          <w:rFonts w:ascii="Times New Roman" w:hAnsi="Times New Roman" w:cs="Times New Roman"/>
          <w:sz w:val="28"/>
          <w:szCs w:val="28"/>
        </w:rPr>
        <w:t>(ФГОС  основного общего образования.</w:t>
      </w:r>
      <w:proofErr w:type="gramEnd"/>
      <w:r w:rsidRPr="00F63BDF">
        <w:rPr>
          <w:rFonts w:ascii="Times New Roman" w:hAnsi="Times New Roman" w:cs="Times New Roman"/>
          <w:sz w:val="28"/>
          <w:szCs w:val="28"/>
        </w:rPr>
        <w:t xml:space="preserve"> Утвержден приказом Министерства образования и науки Российской Федерации от «17»  декабря  2010 г. № 1897;</w:t>
      </w:r>
    </w:p>
    <w:p w:rsidR="00BC72E0" w:rsidRPr="00F63BDF" w:rsidRDefault="00BC72E0" w:rsidP="00BB5D6D">
      <w:pPr>
        <w:pStyle w:val="ac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DF">
        <w:rPr>
          <w:rFonts w:ascii="Times New Roman" w:hAnsi="Times New Roman" w:cs="Times New Roman"/>
          <w:sz w:val="28"/>
          <w:szCs w:val="28"/>
        </w:rPr>
        <w:t>Основная  образовательная программа основного общего образования (ООП ФГОС)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63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2E0" w:rsidRPr="00F63BDF" w:rsidRDefault="00BC72E0" w:rsidP="00BB5D6D">
      <w:pPr>
        <w:pStyle w:val="ac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DF">
        <w:rPr>
          <w:rFonts w:ascii="Times New Roman" w:hAnsi="Times New Roman" w:cs="Times New Roman"/>
          <w:sz w:val="28"/>
          <w:szCs w:val="28"/>
        </w:rPr>
        <w:t xml:space="preserve">«Формирование универсальных учебных действий в основной школе: от действия к мысли. </w:t>
      </w:r>
      <w:proofErr w:type="gramStart"/>
      <w:r w:rsidRPr="00F63BDF">
        <w:rPr>
          <w:rFonts w:ascii="Times New Roman" w:hAnsi="Times New Roman" w:cs="Times New Roman"/>
          <w:sz w:val="28"/>
          <w:szCs w:val="28"/>
        </w:rPr>
        <w:t xml:space="preserve">Система  заданий» Пособие для учителя под редакцией А. Г. </w:t>
      </w:r>
      <w:proofErr w:type="spellStart"/>
      <w:r w:rsidRPr="00F63BDF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F63BDF">
        <w:rPr>
          <w:rFonts w:ascii="Times New Roman" w:hAnsi="Times New Roman" w:cs="Times New Roman"/>
          <w:sz w:val="28"/>
          <w:szCs w:val="28"/>
        </w:rPr>
        <w:t>, Москва «Просвещение» 2010 и др.)</w:t>
      </w:r>
      <w:proofErr w:type="gramEnd"/>
    </w:p>
    <w:p w:rsidR="00BC72E0" w:rsidRPr="00DA5DE0" w:rsidRDefault="00BC72E0" w:rsidP="00BB5D6D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на </w:t>
      </w:r>
      <w:r w:rsidRPr="00DA5DE0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A5DE0">
        <w:rPr>
          <w:rFonts w:ascii="Times New Roman" w:hAnsi="Times New Roman" w:cs="Times New Roman"/>
          <w:sz w:val="28"/>
          <w:szCs w:val="28"/>
        </w:rPr>
        <w:t xml:space="preserve"> повышения квалификации «Актуальные проблемы развития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DA5DE0">
        <w:rPr>
          <w:rFonts w:ascii="Times New Roman" w:hAnsi="Times New Roman" w:cs="Times New Roman"/>
          <w:sz w:val="28"/>
          <w:szCs w:val="28"/>
        </w:rPr>
        <w:t>компетенций учителя русского языка и литературы (в рамках введения ФГОС ООО)»</w:t>
      </w:r>
    </w:p>
    <w:p w:rsidR="00BC72E0" w:rsidRPr="00DA5DE0" w:rsidRDefault="00BC72E0" w:rsidP="00BB5D6D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DA5DE0">
        <w:rPr>
          <w:rFonts w:ascii="Times New Roman" w:hAnsi="Times New Roman" w:cs="Times New Roman"/>
          <w:sz w:val="28"/>
          <w:szCs w:val="28"/>
        </w:rPr>
        <w:t xml:space="preserve">Выбор темы самообразования по данной проблеме </w:t>
      </w:r>
      <w:r w:rsidRPr="00F63BDF">
        <w:rPr>
          <w:rFonts w:ascii="Times New Roman" w:hAnsi="Times New Roman" w:cs="Times New Roman"/>
          <w:sz w:val="28"/>
          <w:szCs w:val="28"/>
        </w:rPr>
        <w:t>(«Формирование коммуникативных УУД на уроках русского языка и литературы»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A5DE0">
        <w:rPr>
          <w:rFonts w:ascii="Times New Roman" w:hAnsi="Times New Roman" w:cs="Times New Roman"/>
          <w:sz w:val="28"/>
          <w:szCs w:val="28"/>
        </w:rPr>
        <w:t>, работа по данной теме, обсуждение на заседаниях ШМО</w:t>
      </w:r>
      <w:proofErr w:type="gramEnd"/>
    </w:p>
    <w:p w:rsidR="00BC72E0" w:rsidRPr="00DA5DE0" w:rsidRDefault="00BC72E0" w:rsidP="00BB5D6D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5DE0">
        <w:rPr>
          <w:rFonts w:ascii="Times New Roman" w:hAnsi="Times New Roman" w:cs="Times New Roman"/>
          <w:sz w:val="28"/>
          <w:szCs w:val="28"/>
        </w:rPr>
        <w:t>Посещение уроков учителей, владеющих данными технологиями</w:t>
      </w:r>
    </w:p>
    <w:p w:rsidR="00BC72E0" w:rsidRPr="00385194" w:rsidRDefault="00BC72E0" w:rsidP="00BB5D6D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Посещение занятий районного семинара-практикума «Особенности преподавания русского языка в условиях внедрения ФГОС»</w:t>
      </w:r>
    </w:p>
    <w:p w:rsidR="00BC72E0" w:rsidRPr="00DA5DE0" w:rsidRDefault="00BC72E0" w:rsidP="00BB5D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5DE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Контроль</w:t>
      </w:r>
    </w:p>
    <w:p w:rsidR="00BC72E0" w:rsidRPr="00DA5DE0" w:rsidRDefault="00BC72E0" w:rsidP="00BB5D6D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DE0">
        <w:rPr>
          <w:rFonts w:ascii="Times New Roman" w:hAnsi="Times New Roman" w:cs="Times New Roman"/>
          <w:sz w:val="28"/>
          <w:szCs w:val="28"/>
        </w:rPr>
        <w:t>Посещение уроков с последующим анализом</w:t>
      </w:r>
    </w:p>
    <w:p w:rsidR="00BC72E0" w:rsidRPr="00C91256" w:rsidRDefault="00BC72E0" w:rsidP="00BB5D6D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256">
        <w:rPr>
          <w:rFonts w:ascii="Times New Roman" w:hAnsi="Times New Roman" w:cs="Times New Roman"/>
          <w:sz w:val="28"/>
          <w:szCs w:val="28"/>
        </w:rPr>
        <w:t>Оценивание результатов  работы  коллегами на заседаниях ШМО, педагогических советах.</w:t>
      </w:r>
    </w:p>
    <w:p w:rsidR="00BC72E0" w:rsidRPr="00385194" w:rsidRDefault="00BC72E0" w:rsidP="00BB5D6D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Pr="00DA5DE0">
        <w:rPr>
          <w:rFonts w:ascii="Times New Roman" w:hAnsi="Times New Roman" w:cs="Times New Roman"/>
          <w:sz w:val="28"/>
          <w:szCs w:val="28"/>
        </w:rPr>
        <w:t xml:space="preserve"> учащихся с целью выявления развития коммуникативных УУД</w:t>
      </w:r>
    </w:p>
    <w:p w:rsidR="00D65A6C" w:rsidRDefault="00D65A6C" w:rsidP="00BB5D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72E0" w:rsidRPr="008D4301" w:rsidRDefault="00BC72E0" w:rsidP="00BB5D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4301">
        <w:rPr>
          <w:rFonts w:ascii="Times New Roman" w:hAnsi="Times New Roman" w:cs="Times New Roman"/>
          <w:b/>
          <w:i/>
          <w:sz w:val="28"/>
          <w:szCs w:val="28"/>
          <w:u w:val="single"/>
        </w:rPr>
        <w:t>Коррекция:</w:t>
      </w:r>
    </w:p>
    <w:p w:rsidR="00BC72E0" w:rsidRPr="00DA5DE0" w:rsidRDefault="00BC72E0" w:rsidP="00BB5D6D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Pr="00DA5DE0">
        <w:rPr>
          <w:rFonts w:ascii="Times New Roman" w:hAnsi="Times New Roman" w:cs="Times New Roman"/>
          <w:sz w:val="28"/>
          <w:szCs w:val="28"/>
        </w:rPr>
        <w:t xml:space="preserve"> учителем различных форм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A5DE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DA5DE0">
        <w:rPr>
          <w:rFonts w:ascii="Times New Roman" w:hAnsi="Times New Roman" w:cs="Times New Roman"/>
          <w:sz w:val="28"/>
          <w:szCs w:val="28"/>
        </w:rPr>
        <w:t xml:space="preserve"> на уроке (работа в парах, в группах, проектная деятельность, сотрудничество, поиск информации, презентация результатов)</w:t>
      </w:r>
    </w:p>
    <w:p w:rsidR="00BC72E0" w:rsidRDefault="00BC72E0" w:rsidP="003851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72E0" w:rsidRPr="00987312" w:rsidRDefault="00BC72E0" w:rsidP="003851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</w:pPr>
      <w:r w:rsidRPr="000E1D0C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Диагностическая карта</w:t>
      </w:r>
    </w:p>
    <w:p w:rsidR="00BC72E0" w:rsidRDefault="00BC72E0" w:rsidP="003851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  <w:r w:rsidRPr="000E1D0C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 xml:space="preserve">анализа урока  с позиции формирования </w:t>
      </w:r>
    </w:p>
    <w:p w:rsidR="00BC72E0" w:rsidRPr="000E1D0C" w:rsidRDefault="00BC72E0" w:rsidP="003851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</w:pPr>
      <w:r w:rsidRPr="000E1D0C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  <w:lang w:eastAsia="ru-RU"/>
        </w:rPr>
        <w:t>универсальных учебных действий</w:t>
      </w:r>
    </w:p>
    <w:p w:rsidR="00BC72E0" w:rsidRDefault="00BC72E0" w:rsidP="00385194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color w:val="313413"/>
          <w:lang w:eastAsia="ru-RU"/>
        </w:rPr>
      </w:pPr>
    </w:p>
    <w:p w:rsidR="00BC72E0" w:rsidRPr="00987312" w:rsidRDefault="00BC72E0" w:rsidP="00385194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313413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BC72E0" w:rsidRPr="00D65A6C" w:rsidTr="0015292D">
        <w:tc>
          <w:tcPr>
            <w:tcW w:w="9571" w:type="dxa"/>
            <w:gridSpan w:val="4"/>
            <w:vAlign w:val="center"/>
          </w:tcPr>
          <w:p w:rsidR="00BC72E0" w:rsidRPr="00D65A6C" w:rsidRDefault="00BC72E0" w:rsidP="00D65A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</w:tc>
      </w:tr>
      <w:tr w:rsidR="00BC72E0" w:rsidRPr="00D65A6C" w:rsidTr="0015292D">
        <w:tc>
          <w:tcPr>
            <w:tcW w:w="1384" w:type="dxa"/>
          </w:tcPr>
          <w:p w:rsidR="00BC72E0" w:rsidRPr="00D65A6C" w:rsidRDefault="00BC72E0" w:rsidP="00D65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BC72E0" w:rsidRPr="00D65A6C" w:rsidRDefault="00BC72E0" w:rsidP="00D65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2393" w:type="dxa"/>
          </w:tcPr>
          <w:p w:rsidR="00BC72E0" w:rsidRPr="00D65A6C" w:rsidRDefault="00BC72E0" w:rsidP="00D6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C">
              <w:rPr>
                <w:rFonts w:ascii="Times New Roman" w:hAnsi="Times New Roman" w:cs="Times New Roman"/>
                <w:sz w:val="24"/>
                <w:szCs w:val="24"/>
              </w:rPr>
              <w:t>Оценка администрации</w:t>
            </w:r>
          </w:p>
        </w:tc>
        <w:tc>
          <w:tcPr>
            <w:tcW w:w="2393" w:type="dxa"/>
          </w:tcPr>
          <w:p w:rsidR="00BC72E0" w:rsidRPr="00D65A6C" w:rsidRDefault="00BC72E0" w:rsidP="00D6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C">
              <w:rPr>
                <w:rFonts w:ascii="Times New Roman" w:hAnsi="Times New Roman" w:cs="Times New Roman"/>
                <w:sz w:val="24"/>
                <w:szCs w:val="24"/>
              </w:rPr>
              <w:t>Оценка коллег</w:t>
            </w:r>
          </w:p>
        </w:tc>
      </w:tr>
      <w:tr w:rsidR="00BC72E0" w:rsidRPr="00D65A6C" w:rsidTr="0015292D">
        <w:tc>
          <w:tcPr>
            <w:tcW w:w="1384" w:type="dxa"/>
          </w:tcPr>
          <w:p w:rsidR="00BC72E0" w:rsidRPr="00D65A6C" w:rsidRDefault="00BC72E0" w:rsidP="00D65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1" w:type="dxa"/>
          </w:tcPr>
          <w:p w:rsidR="00BC72E0" w:rsidRPr="00D65A6C" w:rsidRDefault="00BC72E0" w:rsidP="00D65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 внимание учащихся</w:t>
            </w:r>
          </w:p>
        </w:tc>
        <w:tc>
          <w:tcPr>
            <w:tcW w:w="2393" w:type="dxa"/>
          </w:tcPr>
          <w:p w:rsidR="00BC72E0" w:rsidRPr="00D65A6C" w:rsidRDefault="00BC72E0" w:rsidP="00D6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72E0" w:rsidRPr="00D65A6C" w:rsidRDefault="00BC72E0" w:rsidP="00D6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E0" w:rsidRPr="00D65A6C" w:rsidTr="0015292D">
        <w:tc>
          <w:tcPr>
            <w:tcW w:w="1384" w:type="dxa"/>
          </w:tcPr>
          <w:p w:rsidR="00BC72E0" w:rsidRPr="00D65A6C" w:rsidRDefault="00BC72E0" w:rsidP="00D65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1" w:type="dxa"/>
          </w:tcPr>
          <w:p w:rsidR="00BC72E0" w:rsidRPr="00D65A6C" w:rsidRDefault="00BC72E0" w:rsidP="00D65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 умению слушать и записывать содержание и объяснения учителя или ответ ученика</w:t>
            </w:r>
          </w:p>
        </w:tc>
        <w:tc>
          <w:tcPr>
            <w:tcW w:w="2393" w:type="dxa"/>
          </w:tcPr>
          <w:p w:rsidR="00BC72E0" w:rsidRPr="00D65A6C" w:rsidRDefault="00BC72E0" w:rsidP="00D6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72E0" w:rsidRPr="00D65A6C" w:rsidRDefault="00BC72E0" w:rsidP="00D6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E0" w:rsidRPr="00D65A6C" w:rsidTr="0015292D">
        <w:tc>
          <w:tcPr>
            <w:tcW w:w="1384" w:type="dxa"/>
          </w:tcPr>
          <w:p w:rsidR="00BC72E0" w:rsidRPr="00D65A6C" w:rsidRDefault="00BC72E0" w:rsidP="00D65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1" w:type="dxa"/>
          </w:tcPr>
          <w:p w:rsidR="00BC72E0" w:rsidRPr="00D65A6C" w:rsidRDefault="00BC72E0" w:rsidP="00D65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 монологическую, диалоговую речь, учит ставить вопросы</w:t>
            </w:r>
          </w:p>
        </w:tc>
        <w:tc>
          <w:tcPr>
            <w:tcW w:w="2393" w:type="dxa"/>
          </w:tcPr>
          <w:p w:rsidR="00BC72E0" w:rsidRPr="00D65A6C" w:rsidRDefault="00BC72E0" w:rsidP="00D6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72E0" w:rsidRPr="00D65A6C" w:rsidRDefault="00BC72E0" w:rsidP="00D6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E0" w:rsidRPr="00D65A6C" w:rsidTr="0015292D">
        <w:tc>
          <w:tcPr>
            <w:tcW w:w="1384" w:type="dxa"/>
          </w:tcPr>
          <w:p w:rsidR="00BC72E0" w:rsidRPr="00D65A6C" w:rsidRDefault="00BC72E0" w:rsidP="00D65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1" w:type="dxa"/>
          </w:tcPr>
          <w:p w:rsidR="00BC72E0" w:rsidRPr="00D65A6C" w:rsidRDefault="00BC72E0" w:rsidP="00D65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 правилам участия в коллективной деятельности</w:t>
            </w:r>
          </w:p>
        </w:tc>
        <w:tc>
          <w:tcPr>
            <w:tcW w:w="2393" w:type="dxa"/>
          </w:tcPr>
          <w:p w:rsidR="00BC72E0" w:rsidRPr="00D65A6C" w:rsidRDefault="00BC72E0" w:rsidP="00D6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72E0" w:rsidRPr="00D65A6C" w:rsidRDefault="00BC72E0" w:rsidP="00D6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E0" w:rsidRPr="00D65A6C" w:rsidTr="0015292D">
        <w:tc>
          <w:tcPr>
            <w:tcW w:w="1384" w:type="dxa"/>
          </w:tcPr>
          <w:p w:rsidR="00BC72E0" w:rsidRPr="00D65A6C" w:rsidRDefault="00BC72E0" w:rsidP="00D65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1" w:type="dxa"/>
          </w:tcPr>
          <w:p w:rsidR="00BC72E0" w:rsidRPr="00D65A6C" w:rsidRDefault="00BC72E0" w:rsidP="00D65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 постановке вопросов</w:t>
            </w:r>
          </w:p>
        </w:tc>
        <w:tc>
          <w:tcPr>
            <w:tcW w:w="2393" w:type="dxa"/>
          </w:tcPr>
          <w:p w:rsidR="00BC72E0" w:rsidRPr="00D65A6C" w:rsidRDefault="00BC72E0" w:rsidP="00D6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72E0" w:rsidRPr="00D65A6C" w:rsidRDefault="00BC72E0" w:rsidP="00D6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E0" w:rsidRPr="00D65A6C" w:rsidTr="0015292D">
        <w:tc>
          <w:tcPr>
            <w:tcW w:w="1384" w:type="dxa"/>
          </w:tcPr>
          <w:p w:rsidR="00BC72E0" w:rsidRPr="00D65A6C" w:rsidRDefault="00BC72E0" w:rsidP="00D65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1" w:type="dxa"/>
          </w:tcPr>
          <w:p w:rsidR="00BC72E0" w:rsidRPr="00D65A6C" w:rsidRDefault="00BC72E0" w:rsidP="00D65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 способам взаимодействия, учебного сотрудничества</w:t>
            </w:r>
          </w:p>
        </w:tc>
        <w:tc>
          <w:tcPr>
            <w:tcW w:w="2393" w:type="dxa"/>
          </w:tcPr>
          <w:p w:rsidR="00BC72E0" w:rsidRPr="00D65A6C" w:rsidRDefault="00BC72E0" w:rsidP="00D6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72E0" w:rsidRPr="00D65A6C" w:rsidRDefault="00BC72E0" w:rsidP="00D6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2E0" w:rsidRDefault="00BC72E0" w:rsidP="00385194">
      <w:pPr>
        <w:spacing w:after="0" w:line="360" w:lineRule="auto"/>
      </w:pPr>
    </w:p>
    <w:p w:rsidR="00BC72E0" w:rsidRPr="00DA5DE0" w:rsidRDefault="00BC72E0" w:rsidP="003851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2E0" w:rsidRPr="00DA5DE0" w:rsidRDefault="00BC72E0" w:rsidP="003851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2E0" w:rsidRPr="00252F51" w:rsidRDefault="00BC72E0" w:rsidP="0038519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6C" w:rsidRDefault="00D65A6C" w:rsidP="00D65A6C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5A6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 xml:space="preserve">Приложение 3. Лист сопровождения трудностей учителя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математики.</w:t>
      </w:r>
    </w:p>
    <w:p w:rsidR="00D65A6C" w:rsidRPr="00D65A6C" w:rsidRDefault="00D65A6C" w:rsidP="00BB5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A6C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</w:t>
      </w:r>
      <w:r w:rsidRPr="00D65A6C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D65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A6C" w:rsidRPr="00D65A6C" w:rsidRDefault="00D65A6C" w:rsidP="00BB5D6D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5A6C">
        <w:rPr>
          <w:rFonts w:ascii="Times New Roman" w:hAnsi="Times New Roman" w:cs="Times New Roman"/>
          <w:sz w:val="28"/>
          <w:szCs w:val="28"/>
        </w:rPr>
        <w:t>Учащиеся не умели анализировать и обобщать информацию</w:t>
      </w:r>
    </w:p>
    <w:p w:rsidR="00D65A6C" w:rsidRPr="00D65A6C" w:rsidRDefault="00D65A6C" w:rsidP="00BB5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A6C">
        <w:rPr>
          <w:rFonts w:ascii="Times New Roman" w:hAnsi="Times New Roman" w:cs="Times New Roman"/>
          <w:sz w:val="28"/>
          <w:szCs w:val="28"/>
        </w:rPr>
        <w:t xml:space="preserve"> (На начало 2014-2015 учебного года не умели анализировать и обобщать информацию 75% учащихся, на ноябрь 2014-2015 учебного года – 30%) </w:t>
      </w:r>
    </w:p>
    <w:p w:rsidR="00D65A6C" w:rsidRPr="00D65A6C" w:rsidRDefault="00D65A6C" w:rsidP="00BB5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A6C">
        <w:rPr>
          <w:rFonts w:ascii="Times New Roman" w:hAnsi="Times New Roman" w:cs="Times New Roman"/>
          <w:sz w:val="28"/>
          <w:szCs w:val="28"/>
        </w:rPr>
        <w:t xml:space="preserve">2. С трудом участвовали в коллективном обсуждении  и структурировании информации (На начало 2014-2015 учебного года не участвовали в коллективном обсуждении 67%, на ноябрь – 23%, не умели структурировать информацию – 83% учащихся, на ноябрь – 41%) </w:t>
      </w:r>
    </w:p>
    <w:p w:rsidR="00D65A6C" w:rsidRPr="00D65A6C" w:rsidRDefault="00D65A6C" w:rsidP="00BB5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A6C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D65A6C">
        <w:rPr>
          <w:rFonts w:ascii="Times New Roman" w:hAnsi="Times New Roman" w:cs="Times New Roman"/>
          <w:sz w:val="28"/>
          <w:szCs w:val="28"/>
        </w:rPr>
        <w:t xml:space="preserve"> Повысить профессиональный уровень учителя по формированию у учащихся познавательных универсальных действий  на уроках математики.</w:t>
      </w:r>
    </w:p>
    <w:p w:rsidR="00D65A6C" w:rsidRPr="00D65A6C" w:rsidRDefault="00D65A6C" w:rsidP="00BB5D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5A6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Планирование     </w:t>
      </w:r>
      <w:r w:rsidRPr="00D65A6C">
        <w:rPr>
          <w:rFonts w:ascii="Times New Roman" w:hAnsi="Times New Roman" w:cs="Times New Roman"/>
          <w:i/>
          <w:sz w:val="28"/>
          <w:szCs w:val="28"/>
        </w:rPr>
        <w:t>(сентябрь – ноябрь 2014-2015учебного года)</w:t>
      </w:r>
    </w:p>
    <w:p w:rsidR="00D65A6C" w:rsidRPr="00D65A6C" w:rsidRDefault="00D65A6C" w:rsidP="00BB5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A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65A6C">
        <w:rPr>
          <w:rFonts w:ascii="Times New Roman" w:hAnsi="Times New Roman" w:cs="Times New Roman"/>
          <w:sz w:val="28"/>
          <w:szCs w:val="28"/>
        </w:rPr>
        <w:t xml:space="preserve">Самостоятельное изучение учителем нормативной базы и технологий (Федеральный государственный образовательный стандарт основного общего образования (5-9 </w:t>
      </w:r>
      <w:proofErr w:type="spellStart"/>
      <w:r w:rsidRPr="00D65A6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5A6C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Pr="00D65A6C">
        <w:rPr>
          <w:rFonts w:ascii="Times New Roman" w:hAnsi="Times New Roman" w:cs="Times New Roman"/>
          <w:sz w:val="28"/>
          <w:szCs w:val="28"/>
        </w:rPr>
        <w:t xml:space="preserve"> (ФГОС ООО); Основная  образовательная программа основного общего образования (ООП ФГОС) </w:t>
      </w:r>
    </w:p>
    <w:p w:rsidR="00D65A6C" w:rsidRPr="00D65A6C" w:rsidRDefault="00D65A6C" w:rsidP="00BB5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A6C">
        <w:rPr>
          <w:rFonts w:ascii="Times New Roman" w:hAnsi="Times New Roman" w:cs="Times New Roman"/>
          <w:sz w:val="28"/>
          <w:szCs w:val="28"/>
        </w:rPr>
        <w:t xml:space="preserve">«Формирование универсальных учебных действий в основной школе: от действия к мысли. </w:t>
      </w:r>
      <w:proofErr w:type="gramStart"/>
      <w:r w:rsidRPr="00D65A6C">
        <w:rPr>
          <w:rFonts w:ascii="Times New Roman" w:hAnsi="Times New Roman" w:cs="Times New Roman"/>
          <w:sz w:val="28"/>
          <w:szCs w:val="28"/>
        </w:rPr>
        <w:t xml:space="preserve">Система  заданий» Пособие для учителя под редакцией А. Г. </w:t>
      </w:r>
      <w:proofErr w:type="spellStart"/>
      <w:r w:rsidRPr="00D65A6C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D65A6C">
        <w:rPr>
          <w:rFonts w:ascii="Times New Roman" w:hAnsi="Times New Roman" w:cs="Times New Roman"/>
          <w:sz w:val="28"/>
          <w:szCs w:val="28"/>
        </w:rPr>
        <w:t>, Москва «Просвещение» 2010 и др.)</w:t>
      </w:r>
      <w:proofErr w:type="gramEnd"/>
    </w:p>
    <w:p w:rsidR="00D65A6C" w:rsidRPr="00D65A6C" w:rsidRDefault="00D65A6C" w:rsidP="00BB5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A6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65A6C">
        <w:rPr>
          <w:rFonts w:ascii="Times New Roman" w:hAnsi="Times New Roman" w:cs="Times New Roman"/>
          <w:sz w:val="28"/>
          <w:szCs w:val="28"/>
        </w:rPr>
        <w:t xml:space="preserve">Обучение на курсах повышения квалификации («Конструирование системы уроков математики в условиях реализации ФГОС ООО»,  «Актуальные проблемы развития профессиональных компетенций учителя математики (в рамках введения ФГОС ООО)» </w:t>
      </w:r>
      <w:proofErr w:type="gramEnd"/>
    </w:p>
    <w:p w:rsidR="00D65A6C" w:rsidRPr="00D65A6C" w:rsidRDefault="00D65A6C" w:rsidP="00BB5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A6C">
        <w:rPr>
          <w:rFonts w:ascii="Times New Roman" w:hAnsi="Times New Roman" w:cs="Times New Roman"/>
          <w:sz w:val="28"/>
          <w:szCs w:val="28"/>
        </w:rPr>
        <w:t xml:space="preserve">3. Выбор темы самообразования по данной проблеме «Современные педагогические технологии и применение их  на уроках математики», работа по данной теме, обсуждение на заседаниях ШМО </w:t>
      </w:r>
    </w:p>
    <w:p w:rsidR="00D65A6C" w:rsidRPr="00D65A6C" w:rsidRDefault="00D65A6C" w:rsidP="00BB5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A6C">
        <w:rPr>
          <w:rFonts w:ascii="Times New Roman" w:hAnsi="Times New Roman" w:cs="Times New Roman"/>
          <w:sz w:val="28"/>
          <w:szCs w:val="28"/>
        </w:rPr>
        <w:t xml:space="preserve">4. Посещение уроков учителей, владеющих данными технологиями </w:t>
      </w:r>
    </w:p>
    <w:p w:rsidR="00D65A6C" w:rsidRPr="00D65A6C" w:rsidRDefault="00D65A6C" w:rsidP="00BB5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A6C">
        <w:rPr>
          <w:rFonts w:ascii="Times New Roman" w:hAnsi="Times New Roman" w:cs="Times New Roman"/>
          <w:sz w:val="28"/>
          <w:szCs w:val="28"/>
        </w:rPr>
        <w:t>5. Посещение РМО,  заседаний творческой группы «Организация работы учителя математики в условиях внедрения ФГОС нового поколения»</w:t>
      </w:r>
    </w:p>
    <w:p w:rsidR="00D65A6C" w:rsidRPr="00D65A6C" w:rsidRDefault="00D65A6C" w:rsidP="00BB5D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5A6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Контроль </w:t>
      </w:r>
    </w:p>
    <w:p w:rsidR="00D65A6C" w:rsidRPr="00D65A6C" w:rsidRDefault="00D65A6C" w:rsidP="00BB5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A6C">
        <w:rPr>
          <w:rFonts w:ascii="Times New Roman" w:hAnsi="Times New Roman" w:cs="Times New Roman"/>
          <w:sz w:val="28"/>
          <w:szCs w:val="28"/>
        </w:rPr>
        <w:lastRenderedPageBreak/>
        <w:t xml:space="preserve">1. Посещение уроков с последующим анализом </w:t>
      </w:r>
    </w:p>
    <w:p w:rsidR="00D65A6C" w:rsidRPr="00D65A6C" w:rsidRDefault="00D65A6C" w:rsidP="00BB5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A6C">
        <w:rPr>
          <w:rFonts w:ascii="Times New Roman" w:hAnsi="Times New Roman" w:cs="Times New Roman"/>
          <w:sz w:val="28"/>
          <w:szCs w:val="28"/>
        </w:rPr>
        <w:t xml:space="preserve">2. Оценивание результатов работы на заседаниях ШМО, педагогических советах </w:t>
      </w:r>
    </w:p>
    <w:p w:rsidR="00D65A6C" w:rsidRPr="00D65A6C" w:rsidRDefault="00D65A6C" w:rsidP="00BB5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A6C">
        <w:rPr>
          <w:rFonts w:ascii="Times New Roman" w:hAnsi="Times New Roman" w:cs="Times New Roman"/>
          <w:sz w:val="28"/>
          <w:szCs w:val="28"/>
        </w:rPr>
        <w:t>3. Мониторинг учащихся с целью выявления развития познавательных УУД</w:t>
      </w:r>
      <w:proofErr w:type="gramStart"/>
      <w:r w:rsidRPr="00D65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5A6C" w:rsidRPr="00D65A6C" w:rsidRDefault="00D65A6C" w:rsidP="00BB5D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5A6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Коррекция: </w:t>
      </w:r>
    </w:p>
    <w:p w:rsidR="00D65A6C" w:rsidRPr="00D65A6C" w:rsidRDefault="00D65A6C" w:rsidP="00BB5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A6C">
        <w:rPr>
          <w:rFonts w:ascii="Times New Roman" w:hAnsi="Times New Roman" w:cs="Times New Roman"/>
          <w:sz w:val="28"/>
          <w:szCs w:val="28"/>
        </w:rPr>
        <w:t>Использование учителем различных форм организации работы на уроке (работа в парах, в группах, проектная деятельность, сотрудничество, поиск и отбор информации, презентация результатов.)</w:t>
      </w:r>
    </w:p>
    <w:p w:rsidR="00D65A6C" w:rsidRPr="00D65A6C" w:rsidRDefault="00D65A6C" w:rsidP="00D65A6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313413"/>
          <w:sz w:val="28"/>
          <w:szCs w:val="28"/>
        </w:rPr>
      </w:pPr>
      <w:r w:rsidRPr="00D65A6C">
        <w:rPr>
          <w:rFonts w:ascii="Times New Roman" w:hAnsi="Times New Roman" w:cs="Times New Roman"/>
          <w:b/>
          <w:bCs/>
          <w:color w:val="313413"/>
          <w:sz w:val="28"/>
          <w:szCs w:val="28"/>
        </w:rPr>
        <w:t>Диагностическая карта</w:t>
      </w:r>
    </w:p>
    <w:p w:rsidR="00D65A6C" w:rsidRPr="00D65A6C" w:rsidRDefault="00D65A6C" w:rsidP="00D65A6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313413"/>
          <w:sz w:val="28"/>
          <w:szCs w:val="28"/>
        </w:rPr>
      </w:pPr>
      <w:r w:rsidRPr="00D65A6C">
        <w:rPr>
          <w:rFonts w:ascii="Times New Roman" w:hAnsi="Times New Roman" w:cs="Times New Roman"/>
          <w:b/>
          <w:bCs/>
          <w:color w:val="313413"/>
          <w:sz w:val="28"/>
          <w:szCs w:val="28"/>
        </w:rPr>
        <w:t xml:space="preserve">анализа урока  с позиции формирования </w:t>
      </w:r>
    </w:p>
    <w:tbl>
      <w:tblPr>
        <w:tblpPr w:leftFromText="180" w:rightFromText="180" w:vertAnchor="page" w:horzAnchor="margin" w:tblpY="651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4898"/>
        <w:gridCol w:w="2111"/>
        <w:gridCol w:w="1984"/>
      </w:tblGrid>
      <w:tr w:rsidR="00BB5D6D" w:rsidRPr="00BB5D6D" w:rsidTr="00BB5D6D">
        <w:trPr>
          <w:trHeight w:val="256"/>
        </w:trPr>
        <w:tc>
          <w:tcPr>
            <w:tcW w:w="9684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5D6D" w:rsidRPr="00BB5D6D" w:rsidRDefault="00BB5D6D" w:rsidP="00BB5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BB5D6D" w:rsidRPr="00BB5D6D" w:rsidTr="00BB5D6D">
        <w:trPr>
          <w:trHeight w:val="494"/>
        </w:trPr>
        <w:tc>
          <w:tcPr>
            <w:tcW w:w="69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5D6D" w:rsidRPr="00BB5D6D" w:rsidRDefault="00BB5D6D" w:rsidP="00BB5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</w:p>
        </w:tc>
        <w:tc>
          <w:tcPr>
            <w:tcW w:w="489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5D6D" w:rsidRPr="00BB5D6D" w:rsidRDefault="00BB5D6D" w:rsidP="00BB5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>Действия учителя</w:t>
            </w:r>
          </w:p>
        </w:tc>
        <w:tc>
          <w:tcPr>
            <w:tcW w:w="21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5D6D" w:rsidRPr="00BB5D6D" w:rsidRDefault="00BB5D6D" w:rsidP="00BB5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>Оценка администрации</w:t>
            </w:r>
          </w:p>
        </w:tc>
        <w:tc>
          <w:tcPr>
            <w:tcW w:w="198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5D6D" w:rsidRPr="00BB5D6D" w:rsidRDefault="00BB5D6D" w:rsidP="00BB5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>Оценка коллег</w:t>
            </w:r>
          </w:p>
        </w:tc>
      </w:tr>
      <w:tr w:rsidR="00BB5D6D" w:rsidRPr="00BB5D6D" w:rsidTr="00BB5D6D">
        <w:trPr>
          <w:trHeight w:val="1984"/>
        </w:trPr>
        <w:tc>
          <w:tcPr>
            <w:tcW w:w="69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5D6D" w:rsidRPr="00BB5D6D" w:rsidRDefault="00BB5D6D" w:rsidP="00BB5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>1.</w:t>
            </w:r>
          </w:p>
        </w:tc>
        <w:tc>
          <w:tcPr>
            <w:tcW w:w="489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5D6D" w:rsidRPr="00BB5D6D" w:rsidRDefault="00BB5D6D" w:rsidP="00BB5D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>Работает над формированием  логических умений:</w:t>
            </w:r>
          </w:p>
          <w:p w:rsidR="00BB5D6D" w:rsidRPr="00BB5D6D" w:rsidRDefault="00BB5D6D" w:rsidP="00BB5D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>-    анализ синтеза;</w:t>
            </w:r>
          </w:p>
          <w:p w:rsidR="00BB5D6D" w:rsidRPr="00BB5D6D" w:rsidRDefault="00BB5D6D" w:rsidP="00BB5D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>-    сравнение;</w:t>
            </w:r>
          </w:p>
          <w:p w:rsidR="00BB5D6D" w:rsidRPr="00BB5D6D" w:rsidRDefault="00BB5D6D" w:rsidP="00BB5D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>-    обобщение и классификация;</w:t>
            </w:r>
          </w:p>
          <w:p w:rsidR="00BB5D6D" w:rsidRPr="00BB5D6D" w:rsidRDefault="00BB5D6D" w:rsidP="00BB5D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>-    доказательство;</w:t>
            </w:r>
          </w:p>
          <w:p w:rsidR="00BB5D6D" w:rsidRPr="00BB5D6D" w:rsidRDefault="00BB5D6D" w:rsidP="00BB5D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>-    выдвижение гипотез и их обоснование;</w:t>
            </w:r>
          </w:p>
          <w:p w:rsidR="00BB5D6D" w:rsidRPr="00BB5D6D" w:rsidRDefault="00BB5D6D" w:rsidP="00BB5D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>-    построение цепочек рассуждений.</w:t>
            </w:r>
          </w:p>
        </w:tc>
        <w:tc>
          <w:tcPr>
            <w:tcW w:w="21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5D6D" w:rsidRPr="00BB5D6D" w:rsidRDefault="00BB5D6D" w:rsidP="00BB5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5D6D" w:rsidRPr="00BB5D6D" w:rsidRDefault="00BB5D6D" w:rsidP="00BB5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</w:p>
        </w:tc>
      </w:tr>
      <w:tr w:rsidR="00BB5D6D" w:rsidRPr="00BB5D6D" w:rsidTr="00BB5D6D">
        <w:trPr>
          <w:trHeight w:val="750"/>
        </w:trPr>
        <w:tc>
          <w:tcPr>
            <w:tcW w:w="69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5D6D" w:rsidRPr="00BB5D6D" w:rsidRDefault="00BB5D6D" w:rsidP="00BB5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>2.</w:t>
            </w:r>
          </w:p>
        </w:tc>
        <w:tc>
          <w:tcPr>
            <w:tcW w:w="489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5D6D" w:rsidRPr="00BB5D6D" w:rsidRDefault="00BB5D6D" w:rsidP="00BB5D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  <w:proofErr w:type="gramStart"/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>Опирается на уже известное учащимся, их субъективный опыт с целью подведения под понятие.</w:t>
            </w:r>
            <w:proofErr w:type="gramEnd"/>
          </w:p>
          <w:p w:rsidR="00BB5D6D" w:rsidRPr="00BB5D6D" w:rsidRDefault="00BB5D6D" w:rsidP="00BB5D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>Учит формулировать цели урока</w:t>
            </w:r>
          </w:p>
        </w:tc>
        <w:tc>
          <w:tcPr>
            <w:tcW w:w="21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5D6D" w:rsidRPr="00BB5D6D" w:rsidRDefault="00BB5D6D" w:rsidP="00BB5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5D6D" w:rsidRPr="00BB5D6D" w:rsidRDefault="00BB5D6D" w:rsidP="00BB5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> </w:t>
            </w:r>
          </w:p>
        </w:tc>
      </w:tr>
      <w:tr w:rsidR="00BB5D6D" w:rsidRPr="00BB5D6D" w:rsidTr="00BB5D6D">
        <w:trPr>
          <w:trHeight w:val="740"/>
        </w:trPr>
        <w:tc>
          <w:tcPr>
            <w:tcW w:w="69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5D6D" w:rsidRPr="00BB5D6D" w:rsidRDefault="00BB5D6D" w:rsidP="00BB5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>3.</w:t>
            </w:r>
          </w:p>
        </w:tc>
        <w:tc>
          <w:tcPr>
            <w:tcW w:w="489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5D6D" w:rsidRPr="00BB5D6D" w:rsidRDefault="00BB5D6D" w:rsidP="00BB5D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 xml:space="preserve">Работает над формированием </w:t>
            </w:r>
            <w:proofErr w:type="spellStart"/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>знаково</w:t>
            </w:r>
            <w:proofErr w:type="spellEnd"/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 xml:space="preserve"> - символических действий;</w:t>
            </w:r>
          </w:p>
          <w:p w:rsidR="00BB5D6D" w:rsidRPr="00BB5D6D" w:rsidRDefault="00BB5D6D" w:rsidP="00BB5D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>-моделирование;</w:t>
            </w:r>
          </w:p>
        </w:tc>
        <w:tc>
          <w:tcPr>
            <w:tcW w:w="21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5D6D" w:rsidRPr="00BB5D6D" w:rsidRDefault="00BB5D6D" w:rsidP="00BB5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5D6D" w:rsidRPr="00BB5D6D" w:rsidRDefault="00BB5D6D" w:rsidP="00BB5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> </w:t>
            </w:r>
          </w:p>
        </w:tc>
      </w:tr>
      <w:tr w:rsidR="00BB5D6D" w:rsidRPr="00BB5D6D" w:rsidTr="00BB5D6D">
        <w:trPr>
          <w:trHeight w:val="449"/>
        </w:trPr>
        <w:tc>
          <w:tcPr>
            <w:tcW w:w="69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5D6D" w:rsidRPr="00BB5D6D" w:rsidRDefault="00BB5D6D" w:rsidP="00BB5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>4</w:t>
            </w:r>
          </w:p>
        </w:tc>
        <w:tc>
          <w:tcPr>
            <w:tcW w:w="489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5D6D" w:rsidRPr="00BB5D6D" w:rsidRDefault="00BB5D6D" w:rsidP="00BB5D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>Вводит понятие через практику</w:t>
            </w:r>
          </w:p>
        </w:tc>
        <w:tc>
          <w:tcPr>
            <w:tcW w:w="21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5D6D" w:rsidRPr="00BB5D6D" w:rsidRDefault="00BB5D6D" w:rsidP="00BB5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5D6D" w:rsidRPr="00BB5D6D" w:rsidRDefault="00BB5D6D" w:rsidP="00BB5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> </w:t>
            </w:r>
          </w:p>
        </w:tc>
      </w:tr>
      <w:tr w:rsidR="00BB5D6D" w:rsidRPr="00BB5D6D" w:rsidTr="00BB5D6D">
        <w:trPr>
          <w:trHeight w:val="457"/>
        </w:trPr>
        <w:tc>
          <w:tcPr>
            <w:tcW w:w="69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5D6D" w:rsidRPr="00BB5D6D" w:rsidRDefault="00BB5D6D" w:rsidP="00BB5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>5</w:t>
            </w:r>
          </w:p>
        </w:tc>
        <w:tc>
          <w:tcPr>
            <w:tcW w:w="489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5D6D" w:rsidRPr="00BB5D6D" w:rsidRDefault="00BB5D6D" w:rsidP="00BB5D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 xml:space="preserve">Осуществляет </w:t>
            </w:r>
            <w:proofErr w:type="spellStart"/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>межпредметные</w:t>
            </w:r>
            <w:proofErr w:type="spellEnd"/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 xml:space="preserve"> связи</w:t>
            </w:r>
          </w:p>
        </w:tc>
        <w:tc>
          <w:tcPr>
            <w:tcW w:w="21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5D6D" w:rsidRPr="00BB5D6D" w:rsidRDefault="00BB5D6D" w:rsidP="00BB5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B5D6D" w:rsidRPr="00BB5D6D" w:rsidRDefault="00BB5D6D" w:rsidP="00BB5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</w:pPr>
            <w:r w:rsidRPr="00BB5D6D">
              <w:rPr>
                <w:rFonts w:ascii="Times New Roman" w:hAnsi="Times New Roman" w:cs="Times New Roman"/>
                <w:bCs/>
                <w:color w:val="313413"/>
                <w:sz w:val="24"/>
                <w:szCs w:val="24"/>
              </w:rPr>
              <w:t> </w:t>
            </w:r>
          </w:p>
        </w:tc>
      </w:tr>
    </w:tbl>
    <w:p w:rsidR="00D65A6C" w:rsidRPr="00D65A6C" w:rsidRDefault="00D65A6C" w:rsidP="00BB5D6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6C">
        <w:rPr>
          <w:rFonts w:ascii="Times New Roman" w:hAnsi="Times New Roman" w:cs="Times New Roman"/>
          <w:b/>
          <w:bCs/>
          <w:color w:val="313413"/>
          <w:sz w:val="28"/>
          <w:szCs w:val="28"/>
        </w:rPr>
        <w:t>универсальных учебных действий</w:t>
      </w:r>
    </w:p>
    <w:sectPr w:rsidR="00D65A6C" w:rsidRPr="00D65A6C" w:rsidSect="003851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22" w:rsidRDefault="00A24122" w:rsidP="00B902EB">
      <w:pPr>
        <w:spacing w:after="0" w:line="240" w:lineRule="auto"/>
      </w:pPr>
      <w:r>
        <w:separator/>
      </w:r>
    </w:p>
  </w:endnote>
  <w:endnote w:type="continuationSeparator" w:id="0">
    <w:p w:rsidR="00A24122" w:rsidRDefault="00A24122" w:rsidP="00B9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C">
    <w:altName w:val="MS Mincho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22" w:rsidRDefault="00A24122" w:rsidP="00B902EB">
      <w:pPr>
        <w:spacing w:after="0" w:line="240" w:lineRule="auto"/>
      </w:pPr>
      <w:r>
        <w:separator/>
      </w:r>
    </w:p>
  </w:footnote>
  <w:footnote w:type="continuationSeparator" w:id="0">
    <w:p w:rsidR="00A24122" w:rsidRDefault="00A24122" w:rsidP="00B90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0EAA"/>
    <w:multiLevelType w:val="hybridMultilevel"/>
    <w:tmpl w:val="77C074B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8255C"/>
    <w:multiLevelType w:val="hybridMultilevel"/>
    <w:tmpl w:val="C298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F4EAB"/>
    <w:multiLevelType w:val="hybridMultilevel"/>
    <w:tmpl w:val="8D66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21EF2"/>
    <w:multiLevelType w:val="hybridMultilevel"/>
    <w:tmpl w:val="284A0D1A"/>
    <w:lvl w:ilvl="0" w:tplc="0D70C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54236"/>
    <w:multiLevelType w:val="hybridMultilevel"/>
    <w:tmpl w:val="B2E6D7E2"/>
    <w:lvl w:ilvl="0" w:tplc="88CEB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4C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AB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E6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86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89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05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E9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42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B9109F"/>
    <w:multiLevelType w:val="hybridMultilevel"/>
    <w:tmpl w:val="284A0D1A"/>
    <w:lvl w:ilvl="0" w:tplc="0D70C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C5ED2"/>
    <w:multiLevelType w:val="hybridMultilevel"/>
    <w:tmpl w:val="6382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E3AF0"/>
    <w:multiLevelType w:val="hybridMultilevel"/>
    <w:tmpl w:val="EE0E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135B0"/>
    <w:multiLevelType w:val="hybridMultilevel"/>
    <w:tmpl w:val="CC94E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794B38"/>
    <w:multiLevelType w:val="hybridMultilevel"/>
    <w:tmpl w:val="ABB4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80892"/>
    <w:multiLevelType w:val="multilevel"/>
    <w:tmpl w:val="17D6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318"/>
    <w:rsid w:val="00000278"/>
    <w:rsid w:val="00007B53"/>
    <w:rsid w:val="0001065B"/>
    <w:rsid w:val="000118CA"/>
    <w:rsid w:val="000546D7"/>
    <w:rsid w:val="0007708F"/>
    <w:rsid w:val="00084AF4"/>
    <w:rsid w:val="000E45E2"/>
    <w:rsid w:val="000E6D72"/>
    <w:rsid w:val="001103BB"/>
    <w:rsid w:val="00112DFD"/>
    <w:rsid w:val="00120B4C"/>
    <w:rsid w:val="00141E9E"/>
    <w:rsid w:val="00147BFF"/>
    <w:rsid w:val="001627B5"/>
    <w:rsid w:val="001A42D3"/>
    <w:rsid w:val="001B080C"/>
    <w:rsid w:val="001B303E"/>
    <w:rsid w:val="00202A94"/>
    <w:rsid w:val="0021011B"/>
    <w:rsid w:val="00224F0C"/>
    <w:rsid w:val="00252F51"/>
    <w:rsid w:val="0026267F"/>
    <w:rsid w:val="00285C7C"/>
    <w:rsid w:val="0029274E"/>
    <w:rsid w:val="00296582"/>
    <w:rsid w:val="002B673E"/>
    <w:rsid w:val="002D35CF"/>
    <w:rsid w:val="002E3524"/>
    <w:rsid w:val="00323E98"/>
    <w:rsid w:val="00363B94"/>
    <w:rsid w:val="00371F54"/>
    <w:rsid w:val="00376D54"/>
    <w:rsid w:val="00385194"/>
    <w:rsid w:val="003852CB"/>
    <w:rsid w:val="003B56B7"/>
    <w:rsid w:val="003C6D96"/>
    <w:rsid w:val="003E3746"/>
    <w:rsid w:val="003F7266"/>
    <w:rsid w:val="00444B59"/>
    <w:rsid w:val="00470C9A"/>
    <w:rsid w:val="00475BFE"/>
    <w:rsid w:val="00481A08"/>
    <w:rsid w:val="00487EDB"/>
    <w:rsid w:val="004961FD"/>
    <w:rsid w:val="004A39AE"/>
    <w:rsid w:val="004E78EE"/>
    <w:rsid w:val="004F0FA6"/>
    <w:rsid w:val="00550CC6"/>
    <w:rsid w:val="00554E45"/>
    <w:rsid w:val="00565152"/>
    <w:rsid w:val="005A4695"/>
    <w:rsid w:val="005C03C1"/>
    <w:rsid w:val="005C048D"/>
    <w:rsid w:val="005E578F"/>
    <w:rsid w:val="005F3F3D"/>
    <w:rsid w:val="00602380"/>
    <w:rsid w:val="006167FE"/>
    <w:rsid w:val="006203B7"/>
    <w:rsid w:val="00666EEE"/>
    <w:rsid w:val="006C0F79"/>
    <w:rsid w:val="0070073D"/>
    <w:rsid w:val="00716E83"/>
    <w:rsid w:val="007345F9"/>
    <w:rsid w:val="007552B3"/>
    <w:rsid w:val="007D5842"/>
    <w:rsid w:val="008218C1"/>
    <w:rsid w:val="0083109F"/>
    <w:rsid w:val="008342B3"/>
    <w:rsid w:val="00864DA2"/>
    <w:rsid w:val="008732D6"/>
    <w:rsid w:val="00897D12"/>
    <w:rsid w:val="008C5ED1"/>
    <w:rsid w:val="0092522F"/>
    <w:rsid w:val="0097321C"/>
    <w:rsid w:val="00976D46"/>
    <w:rsid w:val="00980AB3"/>
    <w:rsid w:val="009C285A"/>
    <w:rsid w:val="00A24122"/>
    <w:rsid w:val="00A73436"/>
    <w:rsid w:val="00A7457C"/>
    <w:rsid w:val="00AC62A0"/>
    <w:rsid w:val="00AF533A"/>
    <w:rsid w:val="00B24AC6"/>
    <w:rsid w:val="00B27229"/>
    <w:rsid w:val="00B56F51"/>
    <w:rsid w:val="00B75612"/>
    <w:rsid w:val="00B902EB"/>
    <w:rsid w:val="00BB4CE0"/>
    <w:rsid w:val="00BB5D6D"/>
    <w:rsid w:val="00BC72E0"/>
    <w:rsid w:val="00C46318"/>
    <w:rsid w:val="00C63DCC"/>
    <w:rsid w:val="00C64BE8"/>
    <w:rsid w:val="00C7287A"/>
    <w:rsid w:val="00C80F67"/>
    <w:rsid w:val="00C87608"/>
    <w:rsid w:val="00D105FD"/>
    <w:rsid w:val="00D401BA"/>
    <w:rsid w:val="00D40232"/>
    <w:rsid w:val="00D41753"/>
    <w:rsid w:val="00D56F9F"/>
    <w:rsid w:val="00D65A6C"/>
    <w:rsid w:val="00D73CA9"/>
    <w:rsid w:val="00D97E81"/>
    <w:rsid w:val="00DA360D"/>
    <w:rsid w:val="00DA5392"/>
    <w:rsid w:val="00E204AC"/>
    <w:rsid w:val="00E2182A"/>
    <w:rsid w:val="00E36CFC"/>
    <w:rsid w:val="00E376E0"/>
    <w:rsid w:val="00E37890"/>
    <w:rsid w:val="00E630B4"/>
    <w:rsid w:val="00E64514"/>
    <w:rsid w:val="00E92337"/>
    <w:rsid w:val="00E93DA9"/>
    <w:rsid w:val="00EA0E99"/>
    <w:rsid w:val="00EB46F0"/>
    <w:rsid w:val="00EC4D72"/>
    <w:rsid w:val="00EC7504"/>
    <w:rsid w:val="00ED6529"/>
    <w:rsid w:val="00EE17F3"/>
    <w:rsid w:val="00EE7C49"/>
    <w:rsid w:val="00EF3DF5"/>
    <w:rsid w:val="00F03EAF"/>
    <w:rsid w:val="00F10564"/>
    <w:rsid w:val="00F3287B"/>
    <w:rsid w:val="00F70DDE"/>
    <w:rsid w:val="00F75004"/>
    <w:rsid w:val="00FE186A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99"/>
  </w:style>
  <w:style w:type="paragraph" w:styleId="4">
    <w:name w:val="heading 4"/>
    <w:basedOn w:val="a"/>
    <w:next w:val="a"/>
    <w:link w:val="40"/>
    <w:uiPriority w:val="9"/>
    <w:unhideWhenUsed/>
    <w:qFormat/>
    <w:rsid w:val="004A39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578F"/>
  </w:style>
  <w:style w:type="paragraph" w:styleId="a4">
    <w:name w:val="Balloon Text"/>
    <w:basedOn w:val="a"/>
    <w:link w:val="a5"/>
    <w:uiPriority w:val="99"/>
    <w:semiHidden/>
    <w:unhideWhenUsed/>
    <w:rsid w:val="0029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7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0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2EB"/>
  </w:style>
  <w:style w:type="paragraph" w:styleId="a8">
    <w:name w:val="footer"/>
    <w:basedOn w:val="a"/>
    <w:link w:val="a9"/>
    <w:uiPriority w:val="99"/>
    <w:unhideWhenUsed/>
    <w:rsid w:val="00B90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2EB"/>
  </w:style>
  <w:style w:type="character" w:customStyle="1" w:styleId="40">
    <w:name w:val="Заголовок 4 Знак"/>
    <w:basedOn w:val="a0"/>
    <w:link w:val="4"/>
    <w:uiPriority w:val="9"/>
    <w:rsid w:val="004A3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a">
    <w:name w:val="Знак"/>
    <w:basedOn w:val="a"/>
    <w:rsid w:val="003C6D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C7287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52F51"/>
    <w:pPr>
      <w:ind w:left="720"/>
      <w:contextualSpacing/>
    </w:pPr>
  </w:style>
  <w:style w:type="table" w:styleId="ad">
    <w:name w:val="Table Grid"/>
    <w:basedOn w:val="a1"/>
    <w:uiPriority w:val="59"/>
    <w:rsid w:val="00BC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hyperlink" Target="http://isfic.info/admis/nelis01.htm" TargetMode="External"/><Relationship Id="rId14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не умели слушать, вступать в диалог</c:v>
                </c:pt>
                <c:pt idx="1">
                  <c:v>с трудом участвовали в коллективной работе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не умели слушать, вступать в диалог</c:v>
                </c:pt>
                <c:pt idx="1">
                  <c:v>с трудом участвовали в коллективной работе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384768"/>
        <c:axId val="79172736"/>
      </c:barChart>
      <c:catAx>
        <c:axId val="42384768"/>
        <c:scaling>
          <c:orientation val="minMax"/>
        </c:scaling>
        <c:delete val="0"/>
        <c:axPos val="b"/>
        <c:majorTickMark val="out"/>
        <c:minorTickMark val="none"/>
        <c:tickLblPos val="nextTo"/>
        <c:crossAx val="79172736"/>
        <c:crosses val="autoZero"/>
        <c:auto val="1"/>
        <c:lblAlgn val="ctr"/>
        <c:lblOffset val="100"/>
        <c:noMultiLvlLbl val="0"/>
      </c:catAx>
      <c:valAx>
        <c:axId val="7917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3847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C3577A-774A-4BE6-B3F0-46664F427FF2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1D0A372-75AC-406D-8751-AB676D1E9E9F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Анализ</a:t>
          </a:r>
        </a:p>
      </dgm:t>
    </dgm:pt>
    <dgm:pt modelId="{152B7C05-6DFC-4A52-BF6C-26601A090F17}" type="parTrans" cxnId="{F4444F90-53AF-465A-80BD-88E43A8B27C3}">
      <dgm:prSet/>
      <dgm:spPr/>
      <dgm:t>
        <a:bodyPr/>
        <a:lstStyle/>
        <a:p>
          <a:endParaRPr lang="ru-RU"/>
        </a:p>
      </dgm:t>
    </dgm:pt>
    <dgm:pt modelId="{E6F49A4F-A76B-44EB-B528-C4456A0452FA}" type="sibTrans" cxnId="{F4444F90-53AF-465A-80BD-88E43A8B27C3}">
      <dgm:prSet/>
      <dgm:spPr/>
      <dgm:t>
        <a:bodyPr/>
        <a:lstStyle/>
        <a:p>
          <a:endParaRPr lang="ru-RU"/>
        </a:p>
      </dgm:t>
    </dgm:pt>
    <dgm:pt modelId="{35E324BB-D806-4114-8426-36046A9ED299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Планирование</a:t>
          </a:r>
        </a:p>
      </dgm:t>
    </dgm:pt>
    <dgm:pt modelId="{0A948565-B29E-47BE-80AD-54779C971C5E}" type="parTrans" cxnId="{D2657274-80BE-4C9A-9D85-F510466AF297}">
      <dgm:prSet/>
      <dgm:spPr/>
      <dgm:t>
        <a:bodyPr/>
        <a:lstStyle/>
        <a:p>
          <a:endParaRPr lang="ru-RU"/>
        </a:p>
      </dgm:t>
    </dgm:pt>
    <dgm:pt modelId="{E5A34C6C-4E76-4440-A3AE-0AAB1162740C}" type="sibTrans" cxnId="{D2657274-80BE-4C9A-9D85-F510466AF297}">
      <dgm:prSet/>
      <dgm:spPr/>
      <dgm:t>
        <a:bodyPr/>
        <a:lstStyle/>
        <a:p>
          <a:endParaRPr lang="ru-RU"/>
        </a:p>
      </dgm:t>
    </dgm:pt>
    <dgm:pt modelId="{3FDB8694-88DA-4B9F-83CF-BBF2224D7568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Организация процесса</a:t>
          </a:r>
        </a:p>
      </dgm:t>
    </dgm:pt>
    <dgm:pt modelId="{E85D6F9E-6F36-478F-85E4-E386B56FEEBE}" type="parTrans" cxnId="{58432B3E-6CEC-47F7-B69C-686BEA47676E}">
      <dgm:prSet/>
      <dgm:spPr/>
      <dgm:t>
        <a:bodyPr/>
        <a:lstStyle/>
        <a:p>
          <a:endParaRPr lang="ru-RU"/>
        </a:p>
      </dgm:t>
    </dgm:pt>
    <dgm:pt modelId="{EE9C32FD-3CE2-4385-8FC3-EE87FCD15A36}" type="sibTrans" cxnId="{58432B3E-6CEC-47F7-B69C-686BEA47676E}">
      <dgm:prSet/>
      <dgm:spPr/>
      <dgm:t>
        <a:bodyPr/>
        <a:lstStyle/>
        <a:p>
          <a:endParaRPr lang="ru-RU"/>
        </a:p>
      </dgm:t>
    </dgm:pt>
    <dgm:pt modelId="{59CC4557-102D-40BA-8E5E-E34DBEE0506E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Контроль и коррекция</a:t>
          </a:r>
        </a:p>
      </dgm:t>
    </dgm:pt>
    <dgm:pt modelId="{D2BC7E76-A4F9-4ACA-9B0B-356F12EEBE07}" type="parTrans" cxnId="{7193AAC8-7468-44D9-BB55-8BA81E903CBF}">
      <dgm:prSet/>
      <dgm:spPr/>
      <dgm:t>
        <a:bodyPr/>
        <a:lstStyle/>
        <a:p>
          <a:endParaRPr lang="ru-RU"/>
        </a:p>
      </dgm:t>
    </dgm:pt>
    <dgm:pt modelId="{B3D1C4B0-ADC8-4FFB-B635-28B4549535DC}" type="sibTrans" cxnId="{7193AAC8-7468-44D9-BB55-8BA81E903CBF}">
      <dgm:prSet/>
      <dgm:spPr/>
      <dgm:t>
        <a:bodyPr/>
        <a:lstStyle/>
        <a:p>
          <a:endParaRPr lang="ru-RU"/>
        </a:p>
      </dgm:t>
    </dgm:pt>
    <dgm:pt modelId="{BEBA3BF5-2F59-4584-A870-0382C5D8BE68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Регулирование</a:t>
          </a:r>
        </a:p>
      </dgm:t>
    </dgm:pt>
    <dgm:pt modelId="{4C9418C7-7CE4-4DBF-A45A-F8C1E7A3BAD3}" type="parTrans" cxnId="{45D9B8A3-9F29-4EFE-A337-2D53D41D821E}">
      <dgm:prSet/>
      <dgm:spPr/>
      <dgm:t>
        <a:bodyPr/>
        <a:lstStyle/>
        <a:p>
          <a:endParaRPr lang="ru-RU"/>
        </a:p>
      </dgm:t>
    </dgm:pt>
    <dgm:pt modelId="{17749DCA-67A1-4EAE-B426-E37FA035A2C1}" type="sibTrans" cxnId="{45D9B8A3-9F29-4EFE-A337-2D53D41D821E}">
      <dgm:prSet/>
      <dgm:spPr/>
      <dgm:t>
        <a:bodyPr/>
        <a:lstStyle/>
        <a:p>
          <a:endParaRPr lang="ru-RU"/>
        </a:p>
      </dgm:t>
    </dgm:pt>
    <dgm:pt modelId="{C2E0B020-EB7D-4CB2-8DC3-0C3CEC7ECF66}" type="pres">
      <dgm:prSet presAssocID="{75C3577A-774A-4BE6-B3F0-46664F427FF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757301D-BACE-460D-8FF3-D88D81FBE908}" type="pres">
      <dgm:prSet presAssocID="{41D0A372-75AC-406D-8751-AB676D1E9E9F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8E18F1-E5B0-4B59-B8A2-27040117B567}" type="pres">
      <dgm:prSet presAssocID="{E6F49A4F-A76B-44EB-B528-C4456A0452FA}" presName="sibTrans" presStyleLbl="sibTrans2D1" presStyleIdx="0" presStyleCnt="5"/>
      <dgm:spPr/>
      <dgm:t>
        <a:bodyPr/>
        <a:lstStyle/>
        <a:p>
          <a:endParaRPr lang="ru-RU"/>
        </a:p>
      </dgm:t>
    </dgm:pt>
    <dgm:pt modelId="{EC3E67F0-E9A3-4F43-AE3D-6048AFC80F30}" type="pres">
      <dgm:prSet presAssocID="{E6F49A4F-A76B-44EB-B528-C4456A0452FA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CC11FBD8-190B-417C-8001-87C549190A0A}" type="pres">
      <dgm:prSet presAssocID="{35E324BB-D806-4114-8426-36046A9ED299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4B688F-D3CA-48A0-BFE0-7DCB3527DF3E}" type="pres">
      <dgm:prSet presAssocID="{E5A34C6C-4E76-4440-A3AE-0AAB1162740C}" presName="sibTrans" presStyleLbl="sibTrans2D1" presStyleIdx="1" presStyleCnt="5"/>
      <dgm:spPr/>
      <dgm:t>
        <a:bodyPr/>
        <a:lstStyle/>
        <a:p>
          <a:endParaRPr lang="ru-RU"/>
        </a:p>
      </dgm:t>
    </dgm:pt>
    <dgm:pt modelId="{5BAA6C98-2949-4950-B71E-5F2D39F5AF32}" type="pres">
      <dgm:prSet presAssocID="{E5A34C6C-4E76-4440-A3AE-0AAB1162740C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E81A8F3E-A37B-46BB-A2FC-7070D9785298}" type="pres">
      <dgm:prSet presAssocID="{3FDB8694-88DA-4B9F-83CF-BBF2224D756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AB4C8C-561C-488E-9B3C-7DC4864A7529}" type="pres">
      <dgm:prSet presAssocID="{EE9C32FD-3CE2-4385-8FC3-EE87FCD15A36}" presName="sibTrans" presStyleLbl="sibTrans2D1" presStyleIdx="2" presStyleCnt="5"/>
      <dgm:spPr/>
      <dgm:t>
        <a:bodyPr/>
        <a:lstStyle/>
        <a:p>
          <a:endParaRPr lang="ru-RU"/>
        </a:p>
      </dgm:t>
    </dgm:pt>
    <dgm:pt modelId="{3B24EACC-EECA-4CC9-A622-A4CFFFF4689A}" type="pres">
      <dgm:prSet presAssocID="{EE9C32FD-3CE2-4385-8FC3-EE87FCD15A36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A3E8C31A-5D3B-4D0E-B5D5-9D84E90B539D}" type="pres">
      <dgm:prSet presAssocID="{59CC4557-102D-40BA-8E5E-E34DBEE0506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FAF9E5-96CD-462E-A105-1AE418BC3B76}" type="pres">
      <dgm:prSet presAssocID="{B3D1C4B0-ADC8-4FFB-B635-28B4549535DC}" presName="sibTrans" presStyleLbl="sibTrans2D1" presStyleIdx="3" presStyleCnt="5"/>
      <dgm:spPr/>
      <dgm:t>
        <a:bodyPr/>
        <a:lstStyle/>
        <a:p>
          <a:endParaRPr lang="ru-RU"/>
        </a:p>
      </dgm:t>
    </dgm:pt>
    <dgm:pt modelId="{9377D73D-A2D2-4DCF-AFA6-E2EF03A2E4C4}" type="pres">
      <dgm:prSet presAssocID="{B3D1C4B0-ADC8-4FFB-B635-28B4549535DC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B0C53587-4ED8-47B5-BDAC-38D7478BCC46}" type="pres">
      <dgm:prSet presAssocID="{BEBA3BF5-2F59-4584-A870-0382C5D8BE6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2370A4-2AE7-49B8-8435-4E026A606514}" type="pres">
      <dgm:prSet presAssocID="{17749DCA-67A1-4EAE-B426-E37FA035A2C1}" presName="sibTrans" presStyleLbl="sibTrans2D1" presStyleIdx="4" presStyleCnt="5"/>
      <dgm:spPr/>
      <dgm:t>
        <a:bodyPr/>
        <a:lstStyle/>
        <a:p>
          <a:endParaRPr lang="ru-RU"/>
        </a:p>
      </dgm:t>
    </dgm:pt>
    <dgm:pt modelId="{27517FE0-C3FF-46F3-A56F-703484E38665}" type="pres">
      <dgm:prSet presAssocID="{17749DCA-67A1-4EAE-B426-E37FA035A2C1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7F7C3DAB-3C98-4478-88A0-C7A1C00283C4}" type="presOf" srcId="{EE9C32FD-3CE2-4385-8FC3-EE87FCD15A36}" destId="{6AAB4C8C-561C-488E-9B3C-7DC4864A7529}" srcOrd="0" destOrd="0" presId="urn:microsoft.com/office/officeart/2005/8/layout/cycle2"/>
    <dgm:cxn modelId="{B1B5F9CC-3DCF-4C45-8806-B701A6CCC5BC}" type="presOf" srcId="{BEBA3BF5-2F59-4584-A870-0382C5D8BE68}" destId="{B0C53587-4ED8-47B5-BDAC-38D7478BCC46}" srcOrd="0" destOrd="0" presId="urn:microsoft.com/office/officeart/2005/8/layout/cycle2"/>
    <dgm:cxn modelId="{7F8CC321-88B9-4D98-BFE4-87408EC32822}" type="presOf" srcId="{E6F49A4F-A76B-44EB-B528-C4456A0452FA}" destId="{EC3E67F0-E9A3-4F43-AE3D-6048AFC80F30}" srcOrd="1" destOrd="0" presId="urn:microsoft.com/office/officeart/2005/8/layout/cycle2"/>
    <dgm:cxn modelId="{176A2915-C989-47BC-AC24-CFFD597DDAE3}" type="presOf" srcId="{E6F49A4F-A76B-44EB-B528-C4456A0452FA}" destId="{698E18F1-E5B0-4B59-B8A2-27040117B567}" srcOrd="0" destOrd="0" presId="urn:microsoft.com/office/officeart/2005/8/layout/cycle2"/>
    <dgm:cxn modelId="{58432B3E-6CEC-47F7-B69C-686BEA47676E}" srcId="{75C3577A-774A-4BE6-B3F0-46664F427FF2}" destId="{3FDB8694-88DA-4B9F-83CF-BBF2224D7568}" srcOrd="2" destOrd="0" parTransId="{E85D6F9E-6F36-478F-85E4-E386B56FEEBE}" sibTransId="{EE9C32FD-3CE2-4385-8FC3-EE87FCD15A36}"/>
    <dgm:cxn modelId="{6720D96F-BFFF-46D5-BD2F-F4575AA68520}" type="presOf" srcId="{59CC4557-102D-40BA-8E5E-E34DBEE0506E}" destId="{A3E8C31A-5D3B-4D0E-B5D5-9D84E90B539D}" srcOrd="0" destOrd="0" presId="urn:microsoft.com/office/officeart/2005/8/layout/cycle2"/>
    <dgm:cxn modelId="{E4C4D237-DDCA-4486-B2B7-6EA69728B2F2}" type="presOf" srcId="{B3D1C4B0-ADC8-4FFB-B635-28B4549535DC}" destId="{1DFAF9E5-96CD-462E-A105-1AE418BC3B76}" srcOrd="0" destOrd="0" presId="urn:microsoft.com/office/officeart/2005/8/layout/cycle2"/>
    <dgm:cxn modelId="{3B7FE608-0359-44FD-BF8B-7621C5427367}" type="presOf" srcId="{17749DCA-67A1-4EAE-B426-E37FA035A2C1}" destId="{27517FE0-C3FF-46F3-A56F-703484E38665}" srcOrd="1" destOrd="0" presId="urn:microsoft.com/office/officeart/2005/8/layout/cycle2"/>
    <dgm:cxn modelId="{C10CFDD4-E36F-4309-A98E-71C76912A6C1}" type="presOf" srcId="{75C3577A-774A-4BE6-B3F0-46664F427FF2}" destId="{C2E0B020-EB7D-4CB2-8DC3-0C3CEC7ECF66}" srcOrd="0" destOrd="0" presId="urn:microsoft.com/office/officeart/2005/8/layout/cycle2"/>
    <dgm:cxn modelId="{7193AAC8-7468-44D9-BB55-8BA81E903CBF}" srcId="{75C3577A-774A-4BE6-B3F0-46664F427FF2}" destId="{59CC4557-102D-40BA-8E5E-E34DBEE0506E}" srcOrd="3" destOrd="0" parTransId="{D2BC7E76-A4F9-4ACA-9B0B-356F12EEBE07}" sibTransId="{B3D1C4B0-ADC8-4FFB-B635-28B4549535DC}"/>
    <dgm:cxn modelId="{45D9B8A3-9F29-4EFE-A337-2D53D41D821E}" srcId="{75C3577A-774A-4BE6-B3F0-46664F427FF2}" destId="{BEBA3BF5-2F59-4584-A870-0382C5D8BE68}" srcOrd="4" destOrd="0" parTransId="{4C9418C7-7CE4-4DBF-A45A-F8C1E7A3BAD3}" sibTransId="{17749DCA-67A1-4EAE-B426-E37FA035A2C1}"/>
    <dgm:cxn modelId="{F4444F90-53AF-465A-80BD-88E43A8B27C3}" srcId="{75C3577A-774A-4BE6-B3F0-46664F427FF2}" destId="{41D0A372-75AC-406D-8751-AB676D1E9E9F}" srcOrd="0" destOrd="0" parTransId="{152B7C05-6DFC-4A52-BF6C-26601A090F17}" sibTransId="{E6F49A4F-A76B-44EB-B528-C4456A0452FA}"/>
    <dgm:cxn modelId="{5D711390-4811-4CCD-AD68-DD8FD101C531}" type="presOf" srcId="{E5A34C6C-4E76-4440-A3AE-0AAB1162740C}" destId="{5BAA6C98-2949-4950-B71E-5F2D39F5AF32}" srcOrd="1" destOrd="0" presId="urn:microsoft.com/office/officeart/2005/8/layout/cycle2"/>
    <dgm:cxn modelId="{D2657274-80BE-4C9A-9D85-F510466AF297}" srcId="{75C3577A-774A-4BE6-B3F0-46664F427FF2}" destId="{35E324BB-D806-4114-8426-36046A9ED299}" srcOrd="1" destOrd="0" parTransId="{0A948565-B29E-47BE-80AD-54779C971C5E}" sibTransId="{E5A34C6C-4E76-4440-A3AE-0AAB1162740C}"/>
    <dgm:cxn modelId="{9CD82841-3442-409D-8EA3-2B0275543FD9}" type="presOf" srcId="{EE9C32FD-3CE2-4385-8FC3-EE87FCD15A36}" destId="{3B24EACC-EECA-4CC9-A622-A4CFFFF4689A}" srcOrd="1" destOrd="0" presId="urn:microsoft.com/office/officeart/2005/8/layout/cycle2"/>
    <dgm:cxn modelId="{C0B1D225-BD09-4BC8-9993-625749B0B6A1}" type="presOf" srcId="{41D0A372-75AC-406D-8751-AB676D1E9E9F}" destId="{9757301D-BACE-460D-8FF3-D88D81FBE908}" srcOrd="0" destOrd="0" presId="urn:microsoft.com/office/officeart/2005/8/layout/cycle2"/>
    <dgm:cxn modelId="{F72294ED-C1C5-4CA7-9E51-E70CFE2D4918}" type="presOf" srcId="{B3D1C4B0-ADC8-4FFB-B635-28B4549535DC}" destId="{9377D73D-A2D2-4DCF-AFA6-E2EF03A2E4C4}" srcOrd="1" destOrd="0" presId="urn:microsoft.com/office/officeart/2005/8/layout/cycle2"/>
    <dgm:cxn modelId="{B8C8FC33-6529-4618-821F-A57D8FDFACBD}" type="presOf" srcId="{35E324BB-D806-4114-8426-36046A9ED299}" destId="{CC11FBD8-190B-417C-8001-87C549190A0A}" srcOrd="0" destOrd="0" presId="urn:microsoft.com/office/officeart/2005/8/layout/cycle2"/>
    <dgm:cxn modelId="{83435AE0-2C2A-4318-9342-79ED005B02A0}" type="presOf" srcId="{E5A34C6C-4E76-4440-A3AE-0AAB1162740C}" destId="{174B688F-D3CA-48A0-BFE0-7DCB3527DF3E}" srcOrd="0" destOrd="0" presId="urn:microsoft.com/office/officeart/2005/8/layout/cycle2"/>
    <dgm:cxn modelId="{DF0CE5A8-CB6C-474C-902C-796162D98832}" type="presOf" srcId="{17749DCA-67A1-4EAE-B426-E37FA035A2C1}" destId="{8E2370A4-2AE7-49B8-8435-4E026A606514}" srcOrd="0" destOrd="0" presId="urn:microsoft.com/office/officeart/2005/8/layout/cycle2"/>
    <dgm:cxn modelId="{962D4B33-1957-4875-B56D-5ADB0479FBCA}" type="presOf" srcId="{3FDB8694-88DA-4B9F-83CF-BBF2224D7568}" destId="{E81A8F3E-A37B-46BB-A2FC-7070D9785298}" srcOrd="0" destOrd="0" presId="urn:microsoft.com/office/officeart/2005/8/layout/cycle2"/>
    <dgm:cxn modelId="{B9B14068-D1D7-4844-9F66-C108C6DE525E}" type="presParOf" srcId="{C2E0B020-EB7D-4CB2-8DC3-0C3CEC7ECF66}" destId="{9757301D-BACE-460D-8FF3-D88D81FBE908}" srcOrd="0" destOrd="0" presId="urn:microsoft.com/office/officeart/2005/8/layout/cycle2"/>
    <dgm:cxn modelId="{266AB1BE-6495-40DD-BBF1-832471459B1B}" type="presParOf" srcId="{C2E0B020-EB7D-4CB2-8DC3-0C3CEC7ECF66}" destId="{698E18F1-E5B0-4B59-B8A2-27040117B567}" srcOrd="1" destOrd="0" presId="urn:microsoft.com/office/officeart/2005/8/layout/cycle2"/>
    <dgm:cxn modelId="{1A13A9AF-1548-4189-891F-0B8F57A54F70}" type="presParOf" srcId="{698E18F1-E5B0-4B59-B8A2-27040117B567}" destId="{EC3E67F0-E9A3-4F43-AE3D-6048AFC80F30}" srcOrd="0" destOrd="0" presId="urn:microsoft.com/office/officeart/2005/8/layout/cycle2"/>
    <dgm:cxn modelId="{2CDDACD4-C08F-43B0-BB0B-CC59F41CE69F}" type="presParOf" srcId="{C2E0B020-EB7D-4CB2-8DC3-0C3CEC7ECF66}" destId="{CC11FBD8-190B-417C-8001-87C549190A0A}" srcOrd="2" destOrd="0" presId="urn:microsoft.com/office/officeart/2005/8/layout/cycle2"/>
    <dgm:cxn modelId="{398643E4-939F-4A20-90AE-73959A0F6D4F}" type="presParOf" srcId="{C2E0B020-EB7D-4CB2-8DC3-0C3CEC7ECF66}" destId="{174B688F-D3CA-48A0-BFE0-7DCB3527DF3E}" srcOrd="3" destOrd="0" presId="urn:microsoft.com/office/officeart/2005/8/layout/cycle2"/>
    <dgm:cxn modelId="{76A790AC-2D09-40CC-895B-65FD361E9CA3}" type="presParOf" srcId="{174B688F-D3CA-48A0-BFE0-7DCB3527DF3E}" destId="{5BAA6C98-2949-4950-B71E-5F2D39F5AF32}" srcOrd="0" destOrd="0" presId="urn:microsoft.com/office/officeart/2005/8/layout/cycle2"/>
    <dgm:cxn modelId="{5D48A737-5365-43F2-933F-456BA0BE66C3}" type="presParOf" srcId="{C2E0B020-EB7D-4CB2-8DC3-0C3CEC7ECF66}" destId="{E81A8F3E-A37B-46BB-A2FC-7070D9785298}" srcOrd="4" destOrd="0" presId="urn:microsoft.com/office/officeart/2005/8/layout/cycle2"/>
    <dgm:cxn modelId="{79645C1E-4771-4573-804B-37E874086C6E}" type="presParOf" srcId="{C2E0B020-EB7D-4CB2-8DC3-0C3CEC7ECF66}" destId="{6AAB4C8C-561C-488E-9B3C-7DC4864A7529}" srcOrd="5" destOrd="0" presId="urn:microsoft.com/office/officeart/2005/8/layout/cycle2"/>
    <dgm:cxn modelId="{1A81A280-0956-4AF3-8E7C-E407CD89F17F}" type="presParOf" srcId="{6AAB4C8C-561C-488E-9B3C-7DC4864A7529}" destId="{3B24EACC-EECA-4CC9-A622-A4CFFFF4689A}" srcOrd="0" destOrd="0" presId="urn:microsoft.com/office/officeart/2005/8/layout/cycle2"/>
    <dgm:cxn modelId="{1D0016DC-5EDC-490D-9C96-74A85A862969}" type="presParOf" srcId="{C2E0B020-EB7D-4CB2-8DC3-0C3CEC7ECF66}" destId="{A3E8C31A-5D3B-4D0E-B5D5-9D84E90B539D}" srcOrd="6" destOrd="0" presId="urn:microsoft.com/office/officeart/2005/8/layout/cycle2"/>
    <dgm:cxn modelId="{7879B42D-590A-4FCA-8F82-4CB6C4E385A3}" type="presParOf" srcId="{C2E0B020-EB7D-4CB2-8DC3-0C3CEC7ECF66}" destId="{1DFAF9E5-96CD-462E-A105-1AE418BC3B76}" srcOrd="7" destOrd="0" presId="urn:microsoft.com/office/officeart/2005/8/layout/cycle2"/>
    <dgm:cxn modelId="{BC14ED03-2A74-44E6-9D85-6F298E524024}" type="presParOf" srcId="{1DFAF9E5-96CD-462E-A105-1AE418BC3B76}" destId="{9377D73D-A2D2-4DCF-AFA6-E2EF03A2E4C4}" srcOrd="0" destOrd="0" presId="urn:microsoft.com/office/officeart/2005/8/layout/cycle2"/>
    <dgm:cxn modelId="{0D2802E8-DB44-413C-92AA-BCA1B64121B1}" type="presParOf" srcId="{C2E0B020-EB7D-4CB2-8DC3-0C3CEC7ECF66}" destId="{B0C53587-4ED8-47B5-BDAC-38D7478BCC46}" srcOrd="8" destOrd="0" presId="urn:microsoft.com/office/officeart/2005/8/layout/cycle2"/>
    <dgm:cxn modelId="{A5F0CAF0-D35B-4088-8D5C-C90BA823FB51}" type="presParOf" srcId="{C2E0B020-EB7D-4CB2-8DC3-0C3CEC7ECF66}" destId="{8E2370A4-2AE7-49B8-8435-4E026A606514}" srcOrd="9" destOrd="0" presId="urn:microsoft.com/office/officeart/2005/8/layout/cycle2"/>
    <dgm:cxn modelId="{2C00FDD9-817F-410E-9199-3A3408491358}" type="presParOf" srcId="{8E2370A4-2AE7-49B8-8435-4E026A606514}" destId="{27517FE0-C3FF-46F3-A56F-703484E38665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57301D-BACE-460D-8FF3-D88D81FBE908}">
      <dsp:nvSpPr>
        <dsp:cNvPr id="0" name=""/>
        <dsp:cNvSpPr/>
      </dsp:nvSpPr>
      <dsp:spPr>
        <a:xfrm>
          <a:off x="1934700" y="1052"/>
          <a:ext cx="1216948" cy="12169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Анализ</a:t>
          </a:r>
        </a:p>
      </dsp:txBody>
      <dsp:txXfrm>
        <a:off x="2112918" y="179270"/>
        <a:ext cx="860512" cy="860512"/>
      </dsp:txXfrm>
    </dsp:sp>
    <dsp:sp modelId="{698E18F1-E5B0-4B59-B8A2-27040117B567}">
      <dsp:nvSpPr>
        <dsp:cNvPr id="0" name=""/>
        <dsp:cNvSpPr/>
      </dsp:nvSpPr>
      <dsp:spPr>
        <a:xfrm rot="2160000">
          <a:off x="3113025" y="935462"/>
          <a:ext cx="322830" cy="4107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3122273" y="989143"/>
        <a:ext cx="225981" cy="246432"/>
      </dsp:txXfrm>
    </dsp:sp>
    <dsp:sp modelId="{CC11FBD8-190B-417C-8001-87C549190A0A}">
      <dsp:nvSpPr>
        <dsp:cNvPr id="0" name=""/>
        <dsp:cNvSpPr/>
      </dsp:nvSpPr>
      <dsp:spPr>
        <a:xfrm>
          <a:off x="3412015" y="1074385"/>
          <a:ext cx="1216948" cy="12169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Планирование</a:t>
          </a:r>
        </a:p>
      </dsp:txBody>
      <dsp:txXfrm>
        <a:off x="3590233" y="1252603"/>
        <a:ext cx="860512" cy="860512"/>
      </dsp:txXfrm>
    </dsp:sp>
    <dsp:sp modelId="{174B688F-D3CA-48A0-BFE0-7DCB3527DF3E}">
      <dsp:nvSpPr>
        <dsp:cNvPr id="0" name=""/>
        <dsp:cNvSpPr/>
      </dsp:nvSpPr>
      <dsp:spPr>
        <a:xfrm rot="6480000">
          <a:off x="3579756" y="2337154"/>
          <a:ext cx="322830" cy="4107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 rot="10800000">
        <a:off x="3643144" y="2373244"/>
        <a:ext cx="225981" cy="246432"/>
      </dsp:txXfrm>
    </dsp:sp>
    <dsp:sp modelId="{E81A8F3E-A37B-46BB-A2FC-7070D9785298}">
      <dsp:nvSpPr>
        <dsp:cNvPr id="0" name=""/>
        <dsp:cNvSpPr/>
      </dsp:nvSpPr>
      <dsp:spPr>
        <a:xfrm>
          <a:off x="2847731" y="2811073"/>
          <a:ext cx="1216948" cy="12169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Организация процесса</a:t>
          </a:r>
        </a:p>
      </dsp:txBody>
      <dsp:txXfrm>
        <a:off x="3025949" y="2989291"/>
        <a:ext cx="860512" cy="860512"/>
      </dsp:txXfrm>
    </dsp:sp>
    <dsp:sp modelId="{6AAB4C8C-561C-488E-9B3C-7DC4864A7529}">
      <dsp:nvSpPr>
        <dsp:cNvPr id="0" name=""/>
        <dsp:cNvSpPr/>
      </dsp:nvSpPr>
      <dsp:spPr>
        <a:xfrm rot="10800000">
          <a:off x="2390896" y="3214187"/>
          <a:ext cx="322830" cy="4107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 rot="10800000">
        <a:off x="2487745" y="3296331"/>
        <a:ext cx="225981" cy="246432"/>
      </dsp:txXfrm>
    </dsp:sp>
    <dsp:sp modelId="{A3E8C31A-5D3B-4D0E-B5D5-9D84E90B539D}">
      <dsp:nvSpPr>
        <dsp:cNvPr id="0" name=""/>
        <dsp:cNvSpPr/>
      </dsp:nvSpPr>
      <dsp:spPr>
        <a:xfrm>
          <a:off x="1021669" y="2811073"/>
          <a:ext cx="1216948" cy="12169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Контроль и коррекция</a:t>
          </a:r>
        </a:p>
      </dsp:txBody>
      <dsp:txXfrm>
        <a:off x="1199887" y="2989291"/>
        <a:ext cx="860512" cy="860512"/>
      </dsp:txXfrm>
    </dsp:sp>
    <dsp:sp modelId="{1DFAF9E5-96CD-462E-A105-1AE418BC3B76}">
      <dsp:nvSpPr>
        <dsp:cNvPr id="0" name=""/>
        <dsp:cNvSpPr/>
      </dsp:nvSpPr>
      <dsp:spPr>
        <a:xfrm rot="15120000">
          <a:off x="1189410" y="2354533"/>
          <a:ext cx="322830" cy="4107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 rot="10800000">
        <a:off x="1252798" y="2482731"/>
        <a:ext cx="225981" cy="246432"/>
      </dsp:txXfrm>
    </dsp:sp>
    <dsp:sp modelId="{B0C53587-4ED8-47B5-BDAC-38D7478BCC46}">
      <dsp:nvSpPr>
        <dsp:cNvPr id="0" name=""/>
        <dsp:cNvSpPr/>
      </dsp:nvSpPr>
      <dsp:spPr>
        <a:xfrm>
          <a:off x="457385" y="1074385"/>
          <a:ext cx="1216948" cy="12169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Регулирование</a:t>
          </a:r>
        </a:p>
      </dsp:txBody>
      <dsp:txXfrm>
        <a:off x="635603" y="1252603"/>
        <a:ext cx="860512" cy="860512"/>
      </dsp:txXfrm>
    </dsp:sp>
    <dsp:sp modelId="{8E2370A4-2AE7-49B8-8435-4E026A606514}">
      <dsp:nvSpPr>
        <dsp:cNvPr id="0" name=""/>
        <dsp:cNvSpPr/>
      </dsp:nvSpPr>
      <dsp:spPr>
        <a:xfrm rot="19440000">
          <a:off x="1635710" y="946203"/>
          <a:ext cx="322830" cy="4107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1644958" y="1056810"/>
        <a:ext cx="225981" cy="246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70CCE-8417-4A50-A2E4-97595A1E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13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</cp:lastModifiedBy>
  <cp:revision>7</cp:revision>
  <cp:lastPrinted>2014-11-26T16:33:00Z</cp:lastPrinted>
  <dcterms:created xsi:type="dcterms:W3CDTF">2014-11-18T09:00:00Z</dcterms:created>
  <dcterms:modified xsi:type="dcterms:W3CDTF">2015-03-06T05:01:00Z</dcterms:modified>
</cp:coreProperties>
</file>