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EF" w:rsidRPr="00BE4F7C" w:rsidRDefault="003D4EEF" w:rsidP="00DA5FA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E4F7C">
        <w:rPr>
          <w:rFonts w:ascii="Times New Roman" w:hAnsi="Times New Roman" w:cs="Times New Roman"/>
          <w:i/>
          <w:sz w:val="32"/>
          <w:szCs w:val="32"/>
        </w:rPr>
        <w:t>Гаянова Эмма Миннимулловна, МБОУ «Лицей № 149 с татарским языком обучения»</w:t>
      </w:r>
      <w:r w:rsidR="003B4D2A">
        <w:rPr>
          <w:rFonts w:ascii="Times New Roman" w:hAnsi="Times New Roman" w:cs="Times New Roman"/>
          <w:i/>
          <w:sz w:val="32"/>
          <w:szCs w:val="32"/>
        </w:rPr>
        <w:t xml:space="preserve"> Советского района города Казани</w:t>
      </w:r>
    </w:p>
    <w:p w:rsidR="00F6772C" w:rsidRPr="00BE4F7C" w:rsidRDefault="00DA5FA3" w:rsidP="00DA5F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F7C">
        <w:rPr>
          <w:rFonts w:ascii="Times New Roman" w:hAnsi="Times New Roman" w:cs="Times New Roman"/>
          <w:b/>
          <w:sz w:val="32"/>
          <w:szCs w:val="32"/>
        </w:rPr>
        <w:t xml:space="preserve">Технологическая карта урока музыки в 3 классе по теме: Эдвард Григ </w:t>
      </w:r>
      <w:r w:rsidR="00BE4F7C">
        <w:rPr>
          <w:rFonts w:ascii="Times New Roman" w:hAnsi="Times New Roman" w:cs="Times New Roman"/>
          <w:b/>
          <w:sz w:val="32"/>
          <w:szCs w:val="32"/>
        </w:rPr>
        <w:t xml:space="preserve">Сюита </w:t>
      </w:r>
      <w:r w:rsidRPr="00BE4F7C">
        <w:rPr>
          <w:rFonts w:ascii="Times New Roman" w:hAnsi="Times New Roman" w:cs="Times New Roman"/>
          <w:b/>
          <w:sz w:val="32"/>
          <w:szCs w:val="32"/>
        </w:rPr>
        <w:t>«Пер Гюнт»</w:t>
      </w:r>
      <w:r w:rsidR="00BE4F7C" w:rsidRPr="00BE4F7C">
        <w:rPr>
          <w:rFonts w:ascii="Times New Roman" w:hAnsi="Times New Roman" w:cs="Times New Roman"/>
          <w:b/>
          <w:sz w:val="32"/>
          <w:szCs w:val="32"/>
        </w:rPr>
        <w:t xml:space="preserve">                                  Тип урока: сообщение и усвоение новых знаний</w:t>
      </w:r>
    </w:p>
    <w:p w:rsidR="00BE4F7C" w:rsidRPr="00BE4F7C" w:rsidRDefault="00BE4F7C" w:rsidP="00BE4F7C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E4F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Цель урока:</w:t>
      </w:r>
    </w:p>
    <w:p w:rsidR="00BE4F7C" w:rsidRDefault="00BE4F7C" w:rsidP="00BE4F7C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E4F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Познакомить учащихся с «программным» произведением. Опираясь на знания учащихся, ознакомить с развитием музыки на примере звучания инструментов симфонического оркестра, углубление представлений о музыкальном образе и содержании музыкальных произведений.</w:t>
      </w:r>
      <w:r w:rsidRPr="00BE4F7C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BE4F7C" w:rsidRPr="00BE4F7C" w:rsidRDefault="00BE4F7C" w:rsidP="00BE4F7C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E4F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Задачи:</w:t>
      </w:r>
      <w:r w:rsidRPr="00BE4F7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E4F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 Проанализировать сюиту из музыки к драме «Пер Гюнт».</w:t>
      </w:r>
      <w:r w:rsidRPr="00BE4F7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E4F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2. Продолжить процесс воспитания грамотного слушателя на примере анализа оркестровки музыки.</w:t>
      </w:r>
      <w:r w:rsidRPr="00BE4F7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E4F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 Развивать умение высказываться с привлечением опыта ребенка.</w:t>
      </w:r>
      <w:r w:rsidRPr="00BE4F7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BE4F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 Воспитывать эстетическое отношение к музыкальным произведениям, воспитывать любовь к Родине.</w:t>
      </w:r>
    </w:p>
    <w:p w:rsidR="00BE4F7C" w:rsidRDefault="00BE4F7C" w:rsidP="00DA5F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4F7C" w:rsidRDefault="00BE4F7C" w:rsidP="00DA5F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4F7C" w:rsidRDefault="00BE4F7C" w:rsidP="00DA5F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4F7C" w:rsidRDefault="00BE4F7C" w:rsidP="00DA5F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4F7C" w:rsidRDefault="00BE4F7C" w:rsidP="00DA5FA3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242"/>
        <w:gridCol w:w="1843"/>
        <w:gridCol w:w="2126"/>
        <w:gridCol w:w="1276"/>
        <w:gridCol w:w="3827"/>
        <w:gridCol w:w="1843"/>
        <w:gridCol w:w="2629"/>
      </w:tblGrid>
      <w:tr w:rsidR="00111F67" w:rsidTr="00111F67">
        <w:tc>
          <w:tcPr>
            <w:tcW w:w="1242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урока, время этапа</w:t>
            </w:r>
          </w:p>
        </w:tc>
        <w:tc>
          <w:tcPr>
            <w:tcW w:w="1843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2126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t>Методы, приёмы обучения</w:t>
            </w:r>
          </w:p>
        </w:tc>
        <w:tc>
          <w:tcPr>
            <w:tcW w:w="1276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t>Форма взаимо-действия</w:t>
            </w:r>
          </w:p>
        </w:tc>
        <w:tc>
          <w:tcPr>
            <w:tcW w:w="3827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843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629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t>Универсальные учебные действия, предметные  действия</w:t>
            </w:r>
          </w:p>
        </w:tc>
      </w:tr>
      <w:tr w:rsidR="00111F67" w:rsidTr="00813F4A">
        <w:trPr>
          <w:trHeight w:val="6228"/>
        </w:trPr>
        <w:tc>
          <w:tcPr>
            <w:tcW w:w="1242" w:type="dxa"/>
          </w:tcPr>
          <w:p w:rsidR="000F5B91" w:rsidRDefault="000F5B91" w:rsidP="00DA5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Мотиваци-онно-целевой этап </w:t>
            </w:r>
          </w:p>
          <w:p w:rsidR="00AF4752" w:rsidRDefault="00AF4752" w:rsidP="00DA5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мин)</w:t>
            </w:r>
          </w:p>
          <w:p w:rsidR="00DA5FA3" w:rsidRPr="00DA5FA3" w:rsidRDefault="00DA5FA3" w:rsidP="00DA5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A5FA3" w:rsidRP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FA3">
              <w:rPr>
                <w:rFonts w:ascii="Times New Roman" w:hAnsi="Times New Roman" w:cs="Times New Roman"/>
                <w:sz w:val="28"/>
                <w:szCs w:val="28"/>
              </w:rPr>
              <w:t>Организация учеников на урок. Введение в тему урока. Актуализация имеющихся знаний по теме, выявление пробелов в знаниях, формулировка проблемы. Постановка целей учебной деятельности</w:t>
            </w:r>
          </w:p>
        </w:tc>
        <w:tc>
          <w:tcPr>
            <w:tcW w:w="2126" w:type="dxa"/>
          </w:tcPr>
          <w:p w:rsidR="007B0059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E41C1E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1E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  <w:p w:rsidR="00E41C1E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059" w:rsidRDefault="007B0059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67" w:rsidRPr="007B0059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B0059">
              <w:rPr>
                <w:rFonts w:ascii="Times New Roman" w:hAnsi="Times New Roman" w:cs="Times New Roman"/>
                <w:sz w:val="28"/>
                <w:szCs w:val="28"/>
              </w:rPr>
              <w:t>емонстра</w:t>
            </w:r>
            <w:r w:rsidR="00111F67" w:rsidRPr="007B0059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  <w:p w:rsidR="00111F67" w:rsidRPr="007B0059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1E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67" w:rsidRPr="007B0059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0059">
              <w:rPr>
                <w:rFonts w:ascii="Times New Roman" w:hAnsi="Times New Roman" w:cs="Times New Roman"/>
                <w:sz w:val="28"/>
                <w:szCs w:val="28"/>
              </w:rPr>
              <w:t>рогнозиро</w:t>
            </w:r>
            <w:r w:rsidR="00111F67" w:rsidRPr="007B0059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  <w:p w:rsidR="00111F67" w:rsidRPr="007B0059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1E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C1E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67" w:rsidRPr="007B0059" w:rsidRDefault="00E41C1E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11F67" w:rsidRPr="007B0059">
              <w:rPr>
                <w:rFonts w:ascii="Times New Roman" w:hAnsi="Times New Roman" w:cs="Times New Roman"/>
                <w:sz w:val="28"/>
                <w:szCs w:val="28"/>
              </w:rPr>
              <w:t>оздание ситуации</w:t>
            </w:r>
          </w:p>
          <w:p w:rsidR="00111F67" w:rsidRPr="007B0059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67" w:rsidRDefault="00111F67" w:rsidP="00111F67">
            <w:pPr>
              <w:jc w:val="both"/>
              <w:rPr>
                <w:sz w:val="24"/>
                <w:szCs w:val="24"/>
              </w:rPr>
            </w:pP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Pr="00DA5FA3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5FA3" w:rsidRPr="00111F67" w:rsidRDefault="00DA5FA3" w:rsidP="00DA5F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F177E" w:rsidRP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77E">
              <w:rPr>
                <w:rFonts w:ascii="Times New Roman" w:hAnsi="Times New Roman" w:cs="Times New Roman"/>
                <w:sz w:val="28"/>
                <w:szCs w:val="28"/>
              </w:rPr>
              <w:t>Индивидуально-фронтальная</w:t>
            </w:r>
          </w:p>
        </w:tc>
        <w:tc>
          <w:tcPr>
            <w:tcW w:w="3827" w:type="dxa"/>
          </w:tcPr>
          <w:p w:rsidR="00111F67" w:rsidRPr="0083394B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4B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ребята! </w:t>
            </w:r>
          </w:p>
          <w:p w:rsidR="00111F67" w:rsidRPr="0083394B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4B">
              <w:rPr>
                <w:rFonts w:ascii="Times New Roman" w:hAnsi="Times New Roman" w:cs="Times New Roman"/>
                <w:sz w:val="28"/>
                <w:szCs w:val="28"/>
              </w:rPr>
              <w:t xml:space="preserve">Урок начнем с музыкальной загадки. </w:t>
            </w:r>
            <w:r w:rsidRPr="0083394B">
              <w:rPr>
                <w:rFonts w:ascii="Times New Roman" w:hAnsi="Times New Roman" w:cs="Times New Roman"/>
                <w:b/>
                <w:sz w:val="28"/>
                <w:szCs w:val="28"/>
              </w:rPr>
              <w:t>(Слайд 1)</w:t>
            </w:r>
          </w:p>
          <w:p w:rsidR="00111F67" w:rsidRPr="0083394B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4B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111F67" w:rsidRPr="0083394B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4B">
              <w:rPr>
                <w:rFonts w:ascii="Times New Roman" w:hAnsi="Times New Roman" w:cs="Times New Roman"/>
                <w:sz w:val="28"/>
                <w:szCs w:val="28"/>
              </w:rPr>
              <w:t>- Знакомо ли вам это произведение?</w:t>
            </w:r>
          </w:p>
          <w:p w:rsidR="007B0059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4B">
              <w:rPr>
                <w:rFonts w:ascii="Times New Roman" w:hAnsi="Times New Roman" w:cs="Times New Roman"/>
                <w:sz w:val="28"/>
                <w:szCs w:val="28"/>
              </w:rPr>
              <w:t>-Как называется?</w:t>
            </w:r>
            <w:r w:rsidR="00E4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94B">
              <w:rPr>
                <w:rFonts w:ascii="Times New Roman" w:hAnsi="Times New Roman" w:cs="Times New Roman"/>
                <w:sz w:val="28"/>
                <w:szCs w:val="28"/>
              </w:rPr>
              <w:t>(Утро)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0059" w:rsidRDefault="007B0059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1F67">
              <w:rPr>
                <w:rFonts w:ascii="Times New Roman" w:hAnsi="Times New Roman" w:cs="Times New Roman"/>
                <w:sz w:val="28"/>
                <w:szCs w:val="28"/>
              </w:rPr>
              <w:t>Какая картина у вас возникает? (Светлый образ, образ солнечного утра).</w:t>
            </w:r>
          </w:p>
          <w:p w:rsidR="00111F67" w:rsidRPr="0083394B" w:rsidRDefault="007B0059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1F67">
              <w:rPr>
                <w:rFonts w:ascii="Times New Roman" w:hAnsi="Times New Roman" w:cs="Times New Roman"/>
                <w:sz w:val="28"/>
                <w:szCs w:val="28"/>
              </w:rPr>
              <w:t>Какими красками вы нарисовали эту картину?</w:t>
            </w:r>
          </w:p>
          <w:p w:rsidR="00111F67" w:rsidRPr="0083394B" w:rsidRDefault="00111F67" w:rsidP="00111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94B">
              <w:rPr>
                <w:rFonts w:ascii="Times New Roman" w:hAnsi="Times New Roman" w:cs="Times New Roman"/>
                <w:sz w:val="28"/>
                <w:szCs w:val="28"/>
              </w:rPr>
              <w:t xml:space="preserve">-Кто помнит композитора, написавшего это произведение? (Григ)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(Слайд</w:t>
            </w:r>
            <w:r w:rsidRPr="0083394B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</w:p>
          <w:p w:rsidR="007B0059" w:rsidRDefault="007B0059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0059" w:rsidRDefault="007B0059" w:rsidP="007B005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 слышим приветливую песню пастушка, журчание ручейка, видим, как прекрасна  долина, прозрачен и чист воздух. Все это рисует музыка. “Это настроение утренней природы, где, как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мне кажется, при первом же forte солнце прорывается сквозь облака”, - говорил Э. Григ.</w:t>
            </w:r>
          </w:p>
          <w:p w:rsidR="00E41C1E" w:rsidRPr="0083394B" w:rsidRDefault="00E41C1E" w:rsidP="007B005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 музыка – не самостоятельное произведение, а</w:t>
            </w:r>
          </w:p>
          <w:p w:rsidR="007B0059" w:rsidRPr="001F177E" w:rsidRDefault="007B0059" w:rsidP="007B005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часть сюиты.</w:t>
            </w:r>
            <w:r w:rsidR="00E41C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Сюита написана на литературное произведение.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Сегодня мы познакомимся с сюитой и проследим жизненный путь героя </w:t>
            </w:r>
            <w:r w:rsidR="00813F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этой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драмы. Драма называется «Пер Гюнт» и написал драму Генрик Ибсен. 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3)</w:t>
            </w:r>
          </w:p>
          <w:p w:rsidR="00DA5FA3" w:rsidRPr="007B0059" w:rsidRDefault="00DA5FA3" w:rsidP="007B005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111F67" w:rsidRDefault="00111F67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здороваются Слушают</w:t>
            </w:r>
          </w:p>
          <w:p w:rsidR="00111F67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67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67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свои предположения</w:t>
            </w:r>
          </w:p>
          <w:p w:rsidR="00111F67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A3" w:rsidRDefault="00111F67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E41C1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Вспоминают композитора</w:t>
            </w: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смотрят слайд, слушают</w:t>
            </w: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Pr="00111F67" w:rsidRDefault="001F177E" w:rsidP="00111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</w:tc>
        <w:tc>
          <w:tcPr>
            <w:tcW w:w="2629" w:type="dxa"/>
          </w:tcPr>
          <w:p w:rsidR="00111F67" w:rsidRPr="00111F67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Предметные:</w:t>
            </w:r>
          </w:p>
          <w:p w:rsidR="00111F67" w:rsidRPr="00111F67" w:rsidRDefault="00111F67" w:rsidP="00111F6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воспроизводить знания, Познавательные</w:t>
            </w:r>
            <w:r w:rsidRPr="00111F67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111F67" w:rsidRPr="00111F67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анализировать информацию</w:t>
            </w:r>
          </w:p>
          <w:p w:rsidR="00111F67" w:rsidRPr="00111F67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111F67" w:rsidRPr="00111F67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высказывать свою точку зрения, участвовать в коллективном обсуждении вопросов</w:t>
            </w:r>
          </w:p>
          <w:p w:rsidR="00111F67" w:rsidRPr="00111F67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111F67" w:rsidRPr="00111F67" w:rsidRDefault="00111F67" w:rsidP="0011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Принять на себя роли ученика и слуш</w:t>
            </w:r>
            <w:r w:rsidR="00E41C1E">
              <w:rPr>
                <w:rFonts w:ascii="Times New Roman" w:hAnsi="Times New Roman" w:cs="Times New Roman"/>
                <w:sz w:val="28"/>
                <w:szCs w:val="28"/>
              </w:rPr>
              <w:t>ателя; проявлять интерес к теме.</w:t>
            </w: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 xml:space="preserve"> Регулятивные:</w:t>
            </w:r>
          </w:p>
          <w:p w:rsidR="00DA5FA3" w:rsidRDefault="00111F67" w:rsidP="00111F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1F67">
              <w:rPr>
                <w:rFonts w:ascii="Times New Roman" w:hAnsi="Times New Roman" w:cs="Times New Roman"/>
                <w:sz w:val="28"/>
                <w:szCs w:val="28"/>
              </w:rPr>
              <w:t>определять цели УД (направления своего познания</w:t>
            </w:r>
            <w:r w:rsidR="00E4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F67" w:rsidTr="00111F67">
        <w:tc>
          <w:tcPr>
            <w:tcW w:w="1242" w:type="dxa"/>
          </w:tcPr>
          <w:p w:rsidR="00DA5FA3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</w:t>
            </w:r>
          </w:p>
          <w:p w:rsidR="000F5B91" w:rsidRPr="0076465E" w:rsidRDefault="00AF4752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 мин)</w:t>
            </w:r>
          </w:p>
        </w:tc>
        <w:tc>
          <w:tcPr>
            <w:tcW w:w="1843" w:type="dxa"/>
          </w:tcPr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Организация активной работы учащихся с информацией.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различными способами </w:t>
            </w:r>
            <w:r w:rsidRPr="007646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новой информации с целью перевода незнания в знания.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теме при работе с новой информацией.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DA5FA3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слушание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6465E">
              <w:rPr>
                <w:rFonts w:ascii="Times New Roman" w:hAnsi="Times New Roman" w:cs="Times New Roman"/>
                <w:sz w:val="28"/>
                <w:szCs w:val="28"/>
              </w:rPr>
              <w:t>ассказ</w:t>
            </w: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Наводящие вопросы</w:t>
            </w: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AE4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24AE4" w:rsidRPr="0076465E" w:rsidRDefault="00624AE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5FA3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</w:t>
            </w: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91" w:rsidRDefault="000F5B91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91" w:rsidRDefault="000F5B91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91" w:rsidRDefault="000F5B91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91" w:rsidRDefault="000F5B91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91" w:rsidRDefault="000F5B91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91" w:rsidRDefault="000F5B91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P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Индивидуально-фронтальная</w:t>
            </w:r>
          </w:p>
        </w:tc>
        <w:tc>
          <w:tcPr>
            <w:tcW w:w="3827" w:type="dxa"/>
          </w:tcPr>
          <w:p w:rsidR="001F177E" w:rsidRPr="0083394B" w:rsidRDefault="001F177E" w:rsidP="001F177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Григ и Ибсен жили в Норвегии. Это – северная страна, которая находится у Северного моря. В ней много морских заливов, гор, скал, снегов и озер. Это – удивительно красивая страна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(Слайды 4,5,6)</w:t>
            </w:r>
          </w:p>
          <w:p w:rsidR="001F177E" w:rsidRPr="0083394B" w:rsidRDefault="001F177E" w:rsidP="001F17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Итак, Генрик Ибсен написал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драму о Пер Гюнте. (Пер – имя, Гюнт – фамилия). </w:t>
            </w:r>
          </w:p>
          <w:p w:rsidR="001F177E" w:rsidRPr="0083394B" w:rsidRDefault="001F177E" w:rsidP="001F177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вы знаете что такое драма? 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7)</w:t>
            </w:r>
          </w:p>
          <w:p w:rsidR="001F177E" w:rsidRPr="0083394B" w:rsidRDefault="001F177E" w:rsidP="001F17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Драма эта рассказывает историю о юноше, который покинул родной дом и отправился путешествовать в дальние страны в поисках счастья.</w:t>
            </w:r>
          </w:p>
          <w:p w:rsidR="001F177E" w:rsidRPr="0083394B" w:rsidRDefault="001F177E" w:rsidP="001F17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Эдвард Григ сочинил музыку к этой  драме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получилась музыка как бы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написанная по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е. Такую музыку называют «Программной»</w:t>
            </w:r>
          </w:p>
          <w:p w:rsidR="001F177E" w:rsidRPr="0083394B" w:rsidRDefault="001F177E" w:rsidP="001F177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Давайте вспомним с вами, что такое сюита. 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8)</w:t>
            </w:r>
          </w:p>
          <w:p w:rsidR="001F177E" w:rsidRPr="0083394B" w:rsidRDefault="001F177E" w:rsidP="001F177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Сейчас мы отправимся с Пером в путешествие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музыка нам в этом поможет. 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9)</w:t>
            </w: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465E" w:rsidRDefault="0076465E" w:rsidP="007646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 время путешествия Пер был в разных странах: Он попал  в пещеру горного короля. Послушайте музыку и скажите, кто там обитает, добрые ли существа здесь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живут?</w:t>
            </w:r>
          </w:p>
          <w:p w:rsidR="0076465E" w:rsidRPr="0083394B" w:rsidRDefault="0076465E" w:rsidP="007646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Кто исполняет музыку, какие инструменты услышите? </w:t>
            </w:r>
          </w:p>
          <w:p w:rsidR="0076465E" w:rsidRPr="0083394B" w:rsidRDefault="0076465E" w:rsidP="0076465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10, музыка)</w:t>
            </w:r>
          </w:p>
          <w:p w:rsidR="0076465E" w:rsidRPr="0083394B" w:rsidRDefault="0076465E" w:rsidP="007646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Итак, какие у вас впечатления от прослушанной музыки?</w:t>
            </w:r>
          </w:p>
          <w:p w:rsidR="0076465E" w:rsidRPr="0083394B" w:rsidRDefault="0076465E" w:rsidP="007646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вы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умаете, кто здесь обитает? (Трол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ли)</w:t>
            </w:r>
          </w:p>
          <w:p w:rsidR="0076465E" w:rsidRPr="0083394B" w:rsidRDefault="0076465E" w:rsidP="007646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Какие они, добрые или злые? Как вы догадались?</w:t>
            </w:r>
          </w:p>
          <w:p w:rsidR="0076465E" w:rsidRPr="0083394B" w:rsidRDefault="0076465E" w:rsidP="007646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звучала музыка? Все ли  время одинаково?</w:t>
            </w:r>
          </w:p>
          <w:p w:rsidR="0076465E" w:rsidRPr="0083394B" w:rsidRDefault="0076465E" w:rsidP="007646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изменилось? (Темп и динамика). Музыка не стоит на месте, она меняется, развивается.</w:t>
            </w:r>
          </w:p>
          <w:p w:rsidR="00E619F0" w:rsidRPr="0083394B" w:rsidRDefault="00E619F0" w:rsidP="00E619F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Тролли устроили дикий танец вокруг Пера и когда они стали набрасываться на него, наконец наступило утро и вся нечисть исчезла и Пер спасен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11).</w:t>
            </w:r>
          </w:p>
          <w:p w:rsidR="00E619F0" w:rsidRPr="0083394B" w:rsidRDefault="00E619F0" w:rsidP="00E619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Какими красками вы изобразили эту сцену, если бы были художниками?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A5FA3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7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смотрят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слайды</w:t>
            </w: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77E" w:rsidRDefault="001F177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музыку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76465E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65E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Должны почувствовать перемену темпа и динамики</w:t>
            </w: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Pr="001F177E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свое мнение</w:t>
            </w:r>
          </w:p>
        </w:tc>
        <w:tc>
          <w:tcPr>
            <w:tcW w:w="2629" w:type="dxa"/>
          </w:tcPr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Предметные: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откликнуться на музыкальное произведение и выразить своё впечатление, 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кульминацию </w:t>
            </w:r>
            <w:r w:rsidRPr="007646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произведения, 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 xml:space="preserve">замечать изменения, происходящие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музыкой</w:t>
            </w: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 xml:space="preserve">решать творческие задачи; анализировать информацию, 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 w:rsidRPr="0076465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аствовать в обсуждении вопросов.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проявлять интерес, формировать собственное отношение к произведению</w:t>
            </w:r>
          </w:p>
          <w:p w:rsidR="0076465E" w:rsidRPr="0076465E" w:rsidRDefault="0076465E" w:rsidP="00764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DA5FA3" w:rsidRDefault="0076465E" w:rsidP="007646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465E">
              <w:rPr>
                <w:rFonts w:ascii="Times New Roman" w:hAnsi="Times New Roman" w:cs="Times New Roman"/>
                <w:sz w:val="28"/>
                <w:szCs w:val="28"/>
              </w:rPr>
              <w:t xml:space="preserve">действовать в соответствии с поставленной задачей, отслеживать понимание нового материала, </w:t>
            </w:r>
            <w:r w:rsidRPr="007646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контроль</w:t>
            </w:r>
          </w:p>
        </w:tc>
      </w:tr>
      <w:tr w:rsidR="00111F67" w:rsidTr="00111F67">
        <w:tc>
          <w:tcPr>
            <w:tcW w:w="1242" w:type="dxa"/>
          </w:tcPr>
          <w:p w:rsidR="00DA5FA3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(продолжение)</w:t>
            </w:r>
          </w:p>
          <w:p w:rsidR="003D4EEF" w:rsidRPr="00E619F0" w:rsidRDefault="00DD7CE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AF4752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1843" w:type="dxa"/>
          </w:tcPr>
          <w:p w:rsidR="00E619F0" w:rsidRPr="00E446E1" w:rsidRDefault="00E619F0" w:rsidP="00E619F0">
            <w:pPr>
              <w:jc w:val="both"/>
              <w:rPr>
                <w:sz w:val="24"/>
                <w:szCs w:val="24"/>
              </w:rPr>
            </w:pPr>
            <w:r w:rsidRPr="00E619F0">
              <w:rPr>
                <w:rFonts w:ascii="Times New Roman" w:hAnsi="Times New Roman" w:cs="Times New Roman"/>
                <w:sz w:val="28"/>
                <w:szCs w:val="28"/>
              </w:rPr>
              <w:t>Организация активной работы учащихся с информацией</w:t>
            </w:r>
            <w:r w:rsidRPr="00E446E1">
              <w:rPr>
                <w:sz w:val="24"/>
                <w:szCs w:val="24"/>
              </w:rPr>
              <w:t>.</w:t>
            </w:r>
          </w:p>
          <w:p w:rsidR="00E619F0" w:rsidRPr="00E446E1" w:rsidRDefault="00E619F0" w:rsidP="00E619F0">
            <w:pPr>
              <w:jc w:val="both"/>
              <w:rPr>
                <w:sz w:val="24"/>
                <w:szCs w:val="24"/>
              </w:rPr>
            </w:pPr>
            <w:r w:rsidRPr="00E619F0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теме при работе с новой информацией</w:t>
            </w:r>
            <w:r w:rsidRPr="00E446E1">
              <w:rPr>
                <w:sz w:val="24"/>
                <w:szCs w:val="24"/>
              </w:rPr>
              <w:t>.</w:t>
            </w:r>
          </w:p>
          <w:p w:rsidR="00E619F0" w:rsidRDefault="00E619F0" w:rsidP="00E619F0">
            <w:pPr>
              <w:jc w:val="both"/>
              <w:rPr>
                <w:sz w:val="24"/>
                <w:szCs w:val="24"/>
              </w:rPr>
            </w:pP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DA5FA3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  <w:p w:rsidR="00E619F0" w:rsidRP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E619F0" w:rsidRPr="0083394B" w:rsidRDefault="00E619F0" w:rsidP="00E619F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Путешествуя по жаркой Аравийской пустыне, Пер попадает к вождю племени Бедуинов. Дочь вождя – Анитра – пытается очаровать Пера своей красотой. Это музыкальный портрет очаровательной танцовщицы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(Слайд 12, музыка)</w:t>
            </w:r>
          </w:p>
          <w:p w:rsidR="00E619F0" w:rsidRPr="0083394B" w:rsidRDefault="00E619F0" w:rsidP="00E6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звучала музыка?</w:t>
            </w:r>
          </w:p>
          <w:p w:rsidR="00E619F0" w:rsidRPr="0083394B" w:rsidRDefault="00E619F0" w:rsidP="00E619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Мелодия изящна и кокетливо-капризна. Звучание струнных украшено тембром треугольника. Его нежный звон подобен сверканию драгоценных камней в наряде красавицы.</w:t>
            </w: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A5FA3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F0">
              <w:rPr>
                <w:rFonts w:ascii="Times New Roman" w:hAnsi="Times New Roman" w:cs="Times New Roman"/>
                <w:sz w:val="28"/>
                <w:szCs w:val="28"/>
              </w:rPr>
              <w:t>Дети слушают</w:t>
            </w: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9F0" w:rsidRPr="00E619F0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свое мнение</w:t>
            </w:r>
          </w:p>
        </w:tc>
        <w:tc>
          <w:tcPr>
            <w:tcW w:w="2629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11F67" w:rsidTr="00111F67">
        <w:tc>
          <w:tcPr>
            <w:tcW w:w="1242" w:type="dxa"/>
          </w:tcPr>
          <w:p w:rsidR="00DA5FA3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>Основной (продолжение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864C8" w:rsidRDefault="00DD7CE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</w:t>
            </w:r>
            <w:r w:rsidR="00AF4752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Pr="009864C8" w:rsidRDefault="009864C8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DA5FA3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8A027F" w:rsidRP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E619F0" w:rsidRPr="0083394B" w:rsidRDefault="00E619F0" w:rsidP="00E619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Долго путешествовал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Пер Гюнт в поисках счастья. Целых сорок лет. Всякое было у него в жизни: и богатство, и страдания, и смех , и слезы. Понял Пер Гюнт, что роднее и милее дома нет на целом свете. Счастье – это жить на Родине. Дома у него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оставалась его невеста Сольвейг, которая все эти годы ждала его  и продолжала любить. Она не теряла надежды встретиться с ним вновь.</w:t>
            </w:r>
          </w:p>
          <w:p w:rsidR="00E619F0" w:rsidRPr="0083394B" w:rsidRDefault="00E619F0" w:rsidP="00E619F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13)</w:t>
            </w:r>
            <w:r w:rsidR="00AB2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B2F7D" w:rsidRPr="00AB2F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Посмотр</w:t>
            </w:r>
            <w:r w:rsidR="00AB2F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ите на эту девушку и попробуйте сказать по ее портрету, какой у нее характер?</w:t>
            </w: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A5FA3" w:rsidRDefault="00E619F0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19F0">
              <w:rPr>
                <w:rFonts w:ascii="Times New Roman" w:hAnsi="Times New Roman" w:cs="Times New Roman"/>
                <w:sz w:val="28"/>
                <w:szCs w:val="28"/>
              </w:rPr>
              <w:t>слайду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анализируют 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Пробуют определить характер Сольвейг по портрету</w:t>
            </w:r>
          </w:p>
          <w:p w:rsidR="00AB2F7D" w:rsidRPr="00E619F0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(она добрая, терпеливая, красивая, женственная)</w:t>
            </w:r>
          </w:p>
        </w:tc>
        <w:tc>
          <w:tcPr>
            <w:tcW w:w="2629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11F67" w:rsidTr="00111F67">
        <w:tc>
          <w:tcPr>
            <w:tcW w:w="1242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314" w:rsidRDefault="0077731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  <w:p w:rsidR="00AF4752" w:rsidRPr="009864C8" w:rsidRDefault="00AF4752" w:rsidP="00DD7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D7C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1843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2F7D" w:rsidRDefault="00AB2F7D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314" w:rsidRDefault="00777314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P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>Применение приобретённого знания для анализа информации, решения проблемы.</w:t>
            </w:r>
          </w:p>
          <w:p w:rsidR="009864C8" w:rsidRP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DA5FA3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>алог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Наводящие вопросы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Прогнозирование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Pr="008A027F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>Индивидуально-фронтальная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  <w:p w:rsidR="009864C8" w:rsidRPr="008A027F" w:rsidRDefault="009864C8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 все время, когда Сольвейг вспоминала и ждала Пера, она пела песню.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 сейчас послушаете песню Сольвейг и определите, какое настроение у нее было. </w:t>
            </w:r>
            <w:r w:rsidR="00AB2F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обратите внимание, похож ли ее музыкальный портрет на тот, который вы видите на слайде.</w:t>
            </w:r>
            <w:r w:rsidRPr="00CD21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(Слушание)</w:t>
            </w:r>
          </w:p>
          <w:p w:rsidR="008A027F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-Какое настроение было у Сольвейг?</w:t>
            </w:r>
          </w:p>
          <w:p w:rsidR="00AB2F7D" w:rsidRPr="0083394B" w:rsidRDefault="00AB2F7D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-Какой рисует ее музыка?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-Менялась ли музыка? (была грустная, стала веселая)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Когда кого-то ждешь, начинаешь вспоминать события из жизни. Так и Сольвейг, начинает вспоминать то время, когда они с Пером были вместе, вспоминает праздники, которые они справляли вместе.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-Что еще изменилось? (Темп)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-Изменилась ли динамика?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Значит музыка менялась и развивалась.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14)</w:t>
            </w:r>
          </w:p>
          <w:p w:rsidR="00AB2F7D" w:rsidRDefault="00AB2F7D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B2F7D" w:rsidRDefault="00AB2F7D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77314" w:rsidRDefault="00777314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A027F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Ребята, а вам куда-нибудь приходилось уезжать надолго? 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Какие вы чувства испытывали?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Хотелось домой?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 и Пер Гюнт. Он долго путешествовал, а счастья так и не нашел и вспоминал каждый раз свой дом. И только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через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40 лет, когда вернулся домой, увидел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Сольвейг и понял, что счастье там, где тебя ждут.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 многих композиторов в произведениях есть тема Родины. И почти каждый композитор пишет о своем родном крае, о своем городе, о своей деревне.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Сегодня мы с вами послушаем еще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одно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произведение, которое рассказывает о нежных чувствах к Родине.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Это произведение татарского композитора Салиха Сайдашева. Посмотрите на его портрет. 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(Слайд15)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– песня из драматического спектакля. Называется песня «Хуш, Туган як»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16, музыка)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Скажите какие чувства испытывает герой, когда прощается с Родиной?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Как вы догадались?</w:t>
            </w:r>
          </w:p>
          <w:p w:rsidR="008A027F" w:rsidRPr="0083394B" w:rsidRDefault="008A027F" w:rsidP="008A02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помощью каких средств музыкальной </w:t>
            </w: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выразительности композитор выражает чувства героя?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(минор, темп, динамика)</w:t>
            </w: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>Слушают музыку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настроение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P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Пробуют определить, почему меняется музыка</w:t>
            </w: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314" w:rsidRDefault="0077731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314" w:rsidRDefault="0077731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>Дети вспоминают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чувства, связанные с домом и Родиной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свое мнение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Делают выводы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слайд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Переводят на русский язык название песни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свое мнение</w:t>
            </w:r>
          </w:p>
          <w:p w:rsidR="009864C8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Pr="008A027F" w:rsidRDefault="009864C8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средства музыкальной выразительн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ости</w:t>
            </w:r>
          </w:p>
        </w:tc>
        <w:tc>
          <w:tcPr>
            <w:tcW w:w="2629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027F" w:rsidRDefault="008A027F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B2F7D" w:rsidRDefault="00AB2F7D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7D" w:rsidRDefault="00AB2F7D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314" w:rsidRDefault="00777314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314" w:rsidRDefault="00777314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7F" w:rsidRPr="008A027F" w:rsidRDefault="008A027F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УД: воспроизводить знания сравнивать характер, настроение в музыкальных произведениях, эмоционально откликнуться на музыкальное произведение и </w:t>
            </w:r>
            <w:r w:rsidRPr="008A0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выразить своё впечатление Познавательные УУД:</w:t>
            </w:r>
          </w:p>
          <w:p w:rsidR="008A027F" w:rsidRPr="008A027F" w:rsidRDefault="008A027F" w:rsidP="008A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>анализировать информацию, аргументировать свою точку зрения</w:t>
            </w:r>
          </w:p>
          <w:p w:rsidR="008A027F" w:rsidRDefault="008A027F" w:rsidP="009864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027F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участвовать в коллективном обсуждении вопросов</w:t>
            </w:r>
            <w:r w:rsidR="009864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1F67" w:rsidTr="00111F67">
        <w:tc>
          <w:tcPr>
            <w:tcW w:w="1242" w:type="dxa"/>
          </w:tcPr>
          <w:p w:rsidR="00DA5FA3" w:rsidRDefault="00777314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Рефлексив</w:t>
            </w:r>
            <w:r w:rsidR="009864C8" w:rsidRPr="009864C8">
              <w:rPr>
                <w:rFonts w:ascii="Times New Roman" w:hAnsi="Times New Roman" w:cs="Times New Roman"/>
                <w:sz w:val="28"/>
                <w:szCs w:val="28"/>
              </w:rPr>
              <w:t>но-оценоч-ный эта</w:t>
            </w:r>
            <w:r w:rsidR="00AF47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AF4752" w:rsidRPr="009864C8" w:rsidRDefault="002B06C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</w:t>
            </w:r>
            <w:r w:rsidR="00AF4752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1843" w:type="dxa"/>
          </w:tcPr>
          <w:p w:rsidR="009864C8" w:rsidRP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 xml:space="preserve">Оценка понимания и способности к переносу знаний. </w:t>
            </w:r>
          </w:p>
          <w:p w:rsidR="009864C8" w:rsidRP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>Оценка процесса приобретения нового знания.</w:t>
            </w:r>
          </w:p>
          <w:p w:rsidR="009864C8" w:rsidRPr="00E446E1" w:rsidRDefault="009864C8" w:rsidP="009864C8">
            <w:pPr>
              <w:jc w:val="both"/>
              <w:rPr>
                <w:sz w:val="24"/>
                <w:szCs w:val="24"/>
              </w:rPr>
            </w:pP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направлений для дальнейшего изучения темы</w:t>
            </w:r>
            <w:r w:rsidRPr="00E446E1">
              <w:rPr>
                <w:sz w:val="24"/>
                <w:szCs w:val="24"/>
              </w:rPr>
              <w:t>.</w:t>
            </w: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9864C8" w:rsidRP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>пражнения</w:t>
            </w:r>
          </w:p>
          <w:p w:rsidR="00DA5FA3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4C8">
              <w:rPr>
                <w:rFonts w:ascii="Times New Roman" w:hAnsi="Times New Roman" w:cs="Times New Roman"/>
                <w:sz w:val="28"/>
                <w:szCs w:val="28"/>
              </w:rPr>
              <w:t xml:space="preserve">в пении </w:t>
            </w: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4C8" w:rsidRDefault="009864C8" w:rsidP="009864C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DA5FA3" w:rsidRPr="008F27B2" w:rsidRDefault="008F27B2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3827" w:type="dxa"/>
          </w:tcPr>
          <w:p w:rsidR="009864C8" w:rsidRDefault="009864C8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-Ребята,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чему вы научились на уроке</w:t>
            </w:r>
            <w:bookmarkStart w:id="0" w:name="_GoBack"/>
            <w:bookmarkEnd w:id="0"/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? </w:t>
            </w:r>
          </w:p>
          <w:p w:rsidR="00777314" w:rsidRPr="0083394B" w:rsidRDefault="00777314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-Что вам понравилось?</w:t>
            </w:r>
          </w:p>
          <w:p w:rsidR="009864C8" w:rsidRPr="0083394B" w:rsidRDefault="009864C8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-Какие новые слова запомнили?</w:t>
            </w:r>
          </w:p>
          <w:p w:rsidR="009864C8" w:rsidRPr="0083394B" w:rsidRDefault="009864C8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-Как развивается музыка?</w:t>
            </w:r>
            <w:r w:rsidR="009A14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Как называется развитие, когда меняется темп, динамика?</w:t>
            </w:r>
          </w:p>
          <w:p w:rsidR="009864C8" w:rsidRPr="0083394B" w:rsidRDefault="009864C8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Сейчас мы с вами исполним песню о Родине. Угадайте, как она называется. (музыкальный фрагмент)</w:t>
            </w:r>
          </w:p>
          <w:p w:rsidR="009864C8" w:rsidRPr="0083394B" w:rsidRDefault="009864C8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Какой характер у нашей песни? Как мы должны ее спеть? Итак, звуки красивые, слушаем друг друга, поем в ансамбле.</w:t>
            </w:r>
          </w:p>
          <w:p w:rsidR="009864C8" w:rsidRDefault="009864C8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Исполнение песни «Кояшлы ил»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C7065" w:rsidRDefault="008C7065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исполнения. Составление программы исполнения песни с учетом развития музыки. Изменение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темпа, динамики.</w:t>
            </w:r>
          </w:p>
          <w:p w:rsidR="009A1493" w:rsidRPr="0083394B" w:rsidRDefault="009A1493" w:rsidP="009864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как вы работали на уроке, какое у вас было настроение, нарисуйте в тетрадях смайлики, которые выражают ваше настроение.</w:t>
            </w:r>
          </w:p>
          <w:p w:rsidR="009864C8" w:rsidRPr="0083394B" w:rsidRDefault="009864C8" w:rsidP="009864C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Домашнее задание я вам даю по выбору: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(Слайд 17)</w:t>
            </w:r>
          </w:p>
          <w:p w:rsidR="009864C8" w:rsidRPr="0083394B" w:rsidRDefault="009864C8" w:rsidP="009864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 можете нарисовать свои впечатления по прослушанной музыке.</w:t>
            </w:r>
          </w:p>
          <w:p w:rsidR="009864C8" w:rsidRPr="0083394B" w:rsidRDefault="009864C8" w:rsidP="009864C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Ищете и приносите песни или стихотворения о Родине.</w:t>
            </w:r>
          </w:p>
          <w:p w:rsidR="009864C8" w:rsidRDefault="009864C8" w:rsidP="009864C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864C8" w:rsidRPr="0083394B" w:rsidRDefault="009864C8" w:rsidP="009864C8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339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уроке работали хорошо, молодцы</w:t>
            </w:r>
            <w:r w:rsidRPr="008339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.(Слайд18)</w:t>
            </w:r>
          </w:p>
          <w:p w:rsidR="009864C8" w:rsidRPr="0083394B" w:rsidRDefault="009864C8" w:rsidP="00986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урок</w:t>
            </w:r>
            <w:r w:rsidR="00777314">
              <w:rPr>
                <w:rFonts w:ascii="Times New Roman" w:hAnsi="Times New Roman" w:cs="Times New Roman"/>
                <w:sz w:val="28"/>
                <w:szCs w:val="28"/>
              </w:rPr>
              <w:t>а, говорят о своих затруднениях</w:t>
            </w:r>
          </w:p>
          <w:p w:rsidR="00777314" w:rsidRDefault="00777314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493" w:rsidRDefault="009A1493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493" w:rsidRDefault="009A1493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314" w:rsidRDefault="00777314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музыкальный фрагмент</w:t>
            </w:r>
          </w:p>
          <w:p w:rsidR="00777314" w:rsidRPr="008F27B2" w:rsidRDefault="00777314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493" w:rsidRDefault="009A149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493" w:rsidRDefault="009A149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493" w:rsidRDefault="009A149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493">
              <w:rPr>
                <w:rFonts w:ascii="Times New Roman" w:hAnsi="Times New Roman" w:cs="Times New Roman"/>
                <w:sz w:val="28"/>
                <w:szCs w:val="28"/>
              </w:rPr>
              <w:t>Дети анали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зируют свое исполнение,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выявляют ошибки.</w:t>
            </w:r>
          </w:p>
          <w:p w:rsidR="009A1493" w:rsidRDefault="009A149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Составляют план исполнения песни.</w:t>
            </w:r>
          </w:p>
          <w:p w:rsidR="009A1493" w:rsidRPr="009A1493" w:rsidRDefault="009A1493" w:rsidP="00DA5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2629" w:type="dxa"/>
          </w:tcPr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УД и познавательные УУД:</w:t>
            </w: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t>синтезировать, интерпретировать знания</w:t>
            </w: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УУД: участвовать в коллективном обсуждении вопросов, </w:t>
            </w: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t>Личностные УУД:</w:t>
            </w: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t>вырабатывать собственное отношение к теме, осуществлять рефлексию собственной деятельности</w:t>
            </w: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t>Регулятивные УУД:</w:t>
            </w:r>
          </w:p>
          <w:p w:rsidR="008F27B2" w:rsidRPr="008F27B2" w:rsidRDefault="008F27B2" w:rsidP="008F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7B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контроль, ставить цели обучения </w:t>
            </w:r>
          </w:p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11F67" w:rsidTr="00111F67">
        <w:tc>
          <w:tcPr>
            <w:tcW w:w="1242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29" w:type="dxa"/>
          </w:tcPr>
          <w:p w:rsidR="00DA5FA3" w:rsidRDefault="00DA5FA3" w:rsidP="00DA5F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A5FA3" w:rsidRPr="00DA5FA3" w:rsidRDefault="00DA5FA3" w:rsidP="00DA5FA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A5FA3" w:rsidRPr="00DA5FA3" w:rsidSect="00DA5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6F4" w:rsidRDefault="002F36F4" w:rsidP="00DA5FA3">
      <w:pPr>
        <w:spacing w:after="0" w:line="240" w:lineRule="auto"/>
      </w:pPr>
      <w:r>
        <w:separator/>
      </w:r>
    </w:p>
  </w:endnote>
  <w:endnote w:type="continuationSeparator" w:id="1">
    <w:p w:rsidR="002F36F4" w:rsidRDefault="002F36F4" w:rsidP="00DA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6F4" w:rsidRDefault="002F36F4" w:rsidP="00DA5FA3">
      <w:pPr>
        <w:spacing w:after="0" w:line="240" w:lineRule="auto"/>
      </w:pPr>
      <w:r>
        <w:separator/>
      </w:r>
    </w:p>
  </w:footnote>
  <w:footnote w:type="continuationSeparator" w:id="1">
    <w:p w:rsidR="002F36F4" w:rsidRDefault="002F36F4" w:rsidP="00DA5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07ECC"/>
    <w:multiLevelType w:val="hybridMultilevel"/>
    <w:tmpl w:val="D4741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5FA3"/>
    <w:rsid w:val="00005285"/>
    <w:rsid w:val="000F5B91"/>
    <w:rsid w:val="00111F67"/>
    <w:rsid w:val="001F177E"/>
    <w:rsid w:val="002B06C3"/>
    <w:rsid w:val="002F36F4"/>
    <w:rsid w:val="003B2AA8"/>
    <w:rsid w:val="003B4D2A"/>
    <w:rsid w:val="003D4EEF"/>
    <w:rsid w:val="00624AE4"/>
    <w:rsid w:val="006326CB"/>
    <w:rsid w:val="007405B3"/>
    <w:rsid w:val="0076465E"/>
    <w:rsid w:val="00777314"/>
    <w:rsid w:val="007B0059"/>
    <w:rsid w:val="00813F4A"/>
    <w:rsid w:val="008A027F"/>
    <w:rsid w:val="008C7065"/>
    <w:rsid w:val="008F27B2"/>
    <w:rsid w:val="009864C8"/>
    <w:rsid w:val="009A1493"/>
    <w:rsid w:val="00AB2F7D"/>
    <w:rsid w:val="00AF4752"/>
    <w:rsid w:val="00BE4F7C"/>
    <w:rsid w:val="00C4609B"/>
    <w:rsid w:val="00CD0C63"/>
    <w:rsid w:val="00CD2EFB"/>
    <w:rsid w:val="00D70C7A"/>
    <w:rsid w:val="00DA5FA3"/>
    <w:rsid w:val="00DD4698"/>
    <w:rsid w:val="00DD7CE0"/>
    <w:rsid w:val="00E41C1E"/>
    <w:rsid w:val="00E619F0"/>
    <w:rsid w:val="00F6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5FA3"/>
  </w:style>
  <w:style w:type="paragraph" w:styleId="a5">
    <w:name w:val="footer"/>
    <w:basedOn w:val="a"/>
    <w:link w:val="a6"/>
    <w:uiPriority w:val="99"/>
    <w:semiHidden/>
    <w:unhideWhenUsed/>
    <w:rsid w:val="00DA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5FA3"/>
  </w:style>
  <w:style w:type="table" w:styleId="a7">
    <w:name w:val="Table Grid"/>
    <w:basedOn w:val="a1"/>
    <w:uiPriority w:val="59"/>
    <w:rsid w:val="00DA5F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864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subject>Сюита "Пер Гюнт"</dc:subject>
  <dc:creator>Эмма</dc:creator>
  <cp:keywords/>
  <dc:description/>
  <cp:lastModifiedBy>home</cp:lastModifiedBy>
  <cp:revision>12</cp:revision>
  <dcterms:created xsi:type="dcterms:W3CDTF">2014-04-23T10:37:00Z</dcterms:created>
  <dcterms:modified xsi:type="dcterms:W3CDTF">2015-03-22T16:02:00Z</dcterms:modified>
</cp:coreProperties>
</file>