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F7" w:rsidRDefault="00E1027F" w:rsidP="00F9416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77.25pt;margin-top:228pt;width:205.5pt;height:51.75pt;z-index:251663360" stroked="f">
            <v:textbox>
              <w:txbxContent>
                <w:p w:rsidR="00F9416A" w:rsidRDefault="00F9416A" w:rsidP="00F9416A">
                  <w:proofErr w:type="gramStart"/>
                  <w:r>
                    <w:t>a</w:t>
                  </w:r>
                  <w:proofErr w:type="gramEnd"/>
                  <w:r>
                    <w:t xml:space="preserve"> institut  spécialisé de technologie à Agadir  </w:t>
                  </w:r>
                  <w:r w:rsidRPr="00B71B5E">
                    <w:t xml:space="preserve">2011 </w:t>
                  </w:r>
                  <w:r>
                    <w:t xml:space="preserve">a institut  spécialisé de technologie à Agadir  </w:t>
                  </w:r>
                </w:p>
                <w:p w:rsidR="00F9416A" w:rsidRDefault="00F9416A" w:rsidP="00F9416A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77.25pt;margin-top:186pt;width:196.5pt;height:35.25pt;z-index:251662336" stroked="f">
            <v:textbox>
              <w:txbxContent>
                <w:p w:rsidR="00F9416A" w:rsidRPr="00F9416A" w:rsidRDefault="00F9416A" w:rsidP="00F9416A">
                  <w:pPr>
                    <w:rPr>
                      <w:b/>
                      <w:bCs/>
                      <w:color w:val="548DD4" w:themeColor="text2" w:themeTint="99"/>
                    </w:rPr>
                  </w:pPr>
                  <w:r w:rsidRPr="00F9416A">
                    <w:rPr>
                      <w:b/>
                      <w:bCs/>
                      <w:color w:val="548DD4" w:themeColor="text2" w:themeTint="99"/>
                    </w:rPr>
                    <w:t xml:space="preserve">Obtention de diplôme de technicien spécialisé en gestion des entreprises    </w:t>
                  </w:r>
                </w:p>
                <w:p w:rsidR="00F9416A" w:rsidRDefault="00F9416A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75pt;margin-top:435pt;width:203.25pt;height:51pt;z-index:251667456" stroked="f">
            <v:textbox>
              <w:txbxContent>
                <w:p w:rsidR="00027D5B" w:rsidRDefault="00027D5B" w:rsidP="00027D5B">
                  <w:proofErr w:type="gramStart"/>
                  <w:r>
                    <w:t>a</w:t>
                  </w:r>
                  <w:proofErr w:type="gramEnd"/>
                  <w:r>
                    <w:t xml:space="preserve"> la faculté des sciences juridique a la faculté des sciences juridique a la faculté des sciences juridique </w:t>
                  </w:r>
                </w:p>
                <w:p w:rsidR="00027D5B" w:rsidRDefault="00027D5B"/>
              </w:txbxContent>
            </v:textbox>
          </v:shape>
        </w:pict>
      </w:r>
      <w:r w:rsidR="00C16CF6">
        <w:rPr>
          <w:noProof/>
        </w:rPr>
        <w:pict>
          <v:shape id="_x0000_s1057" type="#_x0000_t202" style="position:absolute;margin-left:232.5pt;margin-top:590.25pt;width:232.5pt;height:35.25pt;z-index:251684864" stroked="f">
            <v:textbox>
              <w:txbxContent>
                <w:p w:rsidR="003A770B" w:rsidRDefault="000B541A" w:rsidP="003A770B">
                  <w:pPr>
                    <w:spacing w:after="0"/>
                  </w:pPr>
                  <w:r>
                    <w:t xml:space="preserve"> </w:t>
                  </w:r>
                  <w:proofErr w:type="gramStart"/>
                  <w:r w:rsidR="003A770B">
                    <w:t>opérations</w:t>
                  </w:r>
                  <w:proofErr w:type="gramEnd"/>
                  <w:r w:rsidR="003A770B">
                    <w:t xml:space="preserve"> versement retrait </w:t>
                  </w:r>
                </w:p>
                <w:p w:rsidR="003A770B" w:rsidRDefault="000B541A" w:rsidP="003A770B">
                  <w:pPr>
                    <w:spacing w:after="0"/>
                  </w:pPr>
                  <w:r>
                    <w:t xml:space="preserve"> </w:t>
                  </w:r>
                  <w:proofErr w:type="gramStart"/>
                  <w:r w:rsidR="003A770B">
                    <w:t>ouverture</w:t>
                  </w:r>
                  <w:proofErr w:type="gramEnd"/>
                  <w:r w:rsidR="003A770B">
                    <w:t xml:space="preserve"> de compte </w:t>
                  </w:r>
                </w:p>
                <w:p w:rsidR="003A770B" w:rsidRDefault="003A770B"/>
              </w:txbxContent>
            </v:textbox>
          </v:shape>
        </w:pict>
      </w:r>
      <w:r w:rsidR="00C16CF6">
        <w:rPr>
          <w:noProof/>
        </w:rPr>
        <w:pict>
          <v:shape id="_x0000_s1056" type="#_x0000_t202" style="position:absolute;margin-left:232.5pt;margin-top:537.75pt;width:246pt;height:52.5pt;z-index:251683840" stroked="f">
            <v:textbox>
              <w:txbxContent>
                <w:p w:rsidR="003A770B" w:rsidRPr="00A2437A" w:rsidRDefault="003A770B" w:rsidP="003A770B">
                  <w:pPr>
                    <w:spacing w:after="0"/>
                    <w:rPr>
                      <w:b/>
                      <w:bCs/>
                      <w:color w:val="548DD4" w:themeColor="text2" w:themeTint="99"/>
                    </w:rPr>
                  </w:pPr>
                  <w:r w:rsidRPr="00A2437A">
                    <w:rPr>
                      <w:b/>
                      <w:bCs/>
                      <w:color w:val="548DD4" w:themeColor="text2" w:themeTint="99"/>
                    </w:rPr>
                    <w:t xml:space="preserve">Stage d’un mois et demi dans la banque </w:t>
                  </w:r>
                </w:p>
                <w:p w:rsidR="003A770B" w:rsidRPr="00E32CF2" w:rsidRDefault="003A770B" w:rsidP="003A770B">
                  <w:pPr>
                    <w:spacing w:after="0"/>
                  </w:pPr>
                  <w:r w:rsidRPr="00E32CF2">
                    <w:t xml:space="preserve">Nom de la société </w:t>
                  </w:r>
                </w:p>
                <w:p w:rsidR="003A770B" w:rsidRPr="00E32CF2" w:rsidRDefault="003A770B" w:rsidP="003A770B">
                  <w:pPr>
                    <w:spacing w:after="0"/>
                  </w:pPr>
                  <w:r w:rsidRPr="00E32CF2">
                    <w:t>Du 15/02/2012 Au 26/09/2013</w:t>
                  </w:r>
                </w:p>
                <w:p w:rsidR="003A770B" w:rsidRDefault="003A770B"/>
              </w:txbxContent>
            </v:textbox>
          </v:shape>
        </w:pict>
      </w:r>
      <w:r w:rsidR="00C16CF6">
        <w:rPr>
          <w:noProof/>
        </w:rPr>
        <w:pict>
          <v:shape id="_x0000_s1047" type="#_x0000_t202" style="position:absolute;margin-left:232.5pt;margin-top:444pt;width:228pt;height:52.5pt;z-index:251678720" stroked="f">
            <v:textbox>
              <w:txbxContent>
                <w:p w:rsidR="00662D0C" w:rsidRPr="00A2437A" w:rsidRDefault="00662D0C" w:rsidP="00662D0C">
                  <w:pPr>
                    <w:spacing w:after="0"/>
                    <w:rPr>
                      <w:b/>
                      <w:bCs/>
                      <w:color w:val="548DD4" w:themeColor="text2" w:themeTint="99"/>
                    </w:rPr>
                  </w:pPr>
                  <w:r w:rsidRPr="00A2437A">
                    <w:rPr>
                      <w:b/>
                      <w:bCs/>
                      <w:color w:val="548DD4" w:themeColor="text2" w:themeTint="99"/>
                    </w:rPr>
                    <w:t xml:space="preserve">Stage d’un mois et demi dans la banque </w:t>
                  </w:r>
                </w:p>
                <w:p w:rsidR="00662D0C" w:rsidRPr="00E32CF2" w:rsidRDefault="00662D0C" w:rsidP="00662D0C">
                  <w:pPr>
                    <w:spacing w:after="0"/>
                  </w:pPr>
                  <w:r w:rsidRPr="00E32CF2">
                    <w:t xml:space="preserve">Nom de la société </w:t>
                  </w:r>
                </w:p>
                <w:p w:rsidR="00662D0C" w:rsidRPr="00E32CF2" w:rsidRDefault="00662D0C" w:rsidP="00662D0C">
                  <w:pPr>
                    <w:spacing w:after="0"/>
                  </w:pPr>
                  <w:r w:rsidRPr="00E32CF2">
                    <w:t>Du 15/02/2012 Au 26/09/2013</w:t>
                  </w:r>
                </w:p>
                <w:p w:rsidR="009D7746" w:rsidRDefault="009D7746"/>
              </w:txbxContent>
            </v:textbox>
          </v:shape>
        </w:pict>
      </w:r>
      <w:r w:rsidR="00870F92">
        <w:rPr>
          <w:noProof/>
        </w:rPr>
        <w:pict>
          <v:shape id="_x0000_s1028" type="#_x0000_t202" style="position:absolute;margin-left:15.75pt;margin-top:-69pt;width:239.25pt;height:108pt;z-index:251660288" stroked="f">
            <v:textbox>
              <w:txbxContent>
                <w:p w:rsidR="00F01682" w:rsidRPr="00870F92" w:rsidRDefault="00F01682" w:rsidP="00F01682">
                  <w:pPr>
                    <w:spacing w:after="0"/>
                    <w:rPr>
                      <w:rFonts w:cs="Andalus"/>
                      <w:i/>
                      <w:iCs/>
                      <w:color w:val="010101" w:themeColor="text1"/>
                      <w:sz w:val="40"/>
                      <w:szCs w:val="40"/>
                    </w:rPr>
                  </w:pPr>
                  <w:r w:rsidRPr="00870F92">
                    <w:rPr>
                      <w:rFonts w:cs="Andalus"/>
                      <w:i/>
                      <w:iCs/>
                      <w:color w:val="010101" w:themeColor="text1"/>
                      <w:sz w:val="40"/>
                      <w:szCs w:val="40"/>
                    </w:rPr>
                    <w:t xml:space="preserve">Ahmed </w:t>
                  </w:r>
                  <w:proofErr w:type="spellStart"/>
                  <w:r w:rsidRPr="00870F92">
                    <w:rPr>
                      <w:rFonts w:cs="Andalus"/>
                      <w:i/>
                      <w:iCs/>
                      <w:color w:val="010101" w:themeColor="text1"/>
                      <w:sz w:val="40"/>
                      <w:szCs w:val="40"/>
                    </w:rPr>
                    <w:t>Marseel</w:t>
                  </w:r>
                  <w:proofErr w:type="spellEnd"/>
                </w:p>
                <w:p w:rsidR="00F01682" w:rsidRPr="00870F92" w:rsidRDefault="00F01682" w:rsidP="00F01682">
                  <w:pPr>
                    <w:spacing w:after="0"/>
                    <w:rPr>
                      <w:rFonts w:ascii="Lucida Calligraphy" w:hAnsi="Lucida Calligraphy"/>
                      <w:color w:val="010101" w:themeColor="text1"/>
                      <w:sz w:val="24"/>
                      <w:szCs w:val="24"/>
                    </w:rPr>
                  </w:pPr>
                  <w:r>
                    <w:rPr>
                      <w:color w:val="010101" w:themeColor="text1"/>
                      <w:sz w:val="24"/>
                      <w:szCs w:val="24"/>
                    </w:rPr>
                    <w:t xml:space="preserve"> </w:t>
                  </w:r>
                  <w:r w:rsidRPr="00870F92">
                    <w:rPr>
                      <w:rFonts w:ascii="Lucida Calligraphy" w:hAnsi="Lucida Calligraphy"/>
                      <w:color w:val="010101" w:themeColor="text1"/>
                      <w:sz w:val="24"/>
                      <w:szCs w:val="24"/>
                    </w:rPr>
                    <w:t xml:space="preserve">Technicien Spécialisé  En Gestion </w:t>
                  </w:r>
                </w:p>
                <w:p w:rsidR="00CD2A1F" w:rsidRPr="005261E1" w:rsidRDefault="00CD2A1F" w:rsidP="00F01682">
                  <w:pPr>
                    <w:spacing w:after="0"/>
                    <w:rPr>
                      <w:color w:val="010101" w:themeColor="text1"/>
                      <w:sz w:val="10"/>
                      <w:szCs w:val="10"/>
                    </w:rPr>
                  </w:pPr>
                </w:p>
                <w:p w:rsidR="00F01682" w:rsidRDefault="005261E1" w:rsidP="005261E1">
                  <w:pPr>
                    <w:spacing w:after="0" w:line="240" w:lineRule="auto"/>
                  </w:pPr>
                  <w:r>
                    <w:rPr>
                      <w:b/>
                      <w:bCs/>
                      <w:noProof/>
                      <w:color w:val="548DD4" w:themeColor="text2" w:themeTint="99"/>
                    </w:rPr>
                    <w:t xml:space="preserve">   </w:t>
                  </w:r>
                  <w:r w:rsidRPr="005261E1">
                    <w:rPr>
                      <w:b/>
                      <w:bCs/>
                      <w:noProof/>
                      <w:color w:val="548DD4" w:themeColor="text2" w:themeTint="99"/>
                    </w:rPr>
                    <w:sym w:font="Wingdings" w:char="F029"/>
                  </w:r>
                  <w:r>
                    <w:t xml:space="preserve">      </w:t>
                  </w:r>
                  <w:r w:rsidR="00217506">
                    <w:t xml:space="preserve">: 06 00 </w:t>
                  </w:r>
                  <w:proofErr w:type="spellStart"/>
                  <w:r w:rsidR="00217506">
                    <w:t>00</w:t>
                  </w:r>
                  <w:proofErr w:type="spellEnd"/>
                  <w:r w:rsidR="00217506">
                    <w:t xml:space="preserve"> </w:t>
                  </w:r>
                  <w:proofErr w:type="spellStart"/>
                  <w:r w:rsidR="00217506">
                    <w:t>00</w:t>
                  </w:r>
                  <w:proofErr w:type="spellEnd"/>
                  <w:r w:rsidR="00217506">
                    <w:t xml:space="preserve"> </w:t>
                  </w:r>
                  <w:proofErr w:type="spellStart"/>
                  <w:r w:rsidR="00217506">
                    <w:t>00</w:t>
                  </w:r>
                  <w:proofErr w:type="spellEnd"/>
                </w:p>
                <w:p w:rsidR="00217506" w:rsidRDefault="005261E1" w:rsidP="00CD2A1F">
                  <w:pPr>
                    <w:spacing w:after="0" w:line="240" w:lineRule="auto"/>
                  </w:pPr>
                  <w:r w:rsidRPr="005261E1">
                    <w:rPr>
                      <w:b/>
                      <w:bCs/>
                    </w:rPr>
                    <w:t xml:space="preserve">  </w:t>
                  </w:r>
                  <w:r w:rsidRPr="005261E1">
                    <w:rPr>
                      <w:b/>
                      <w:bCs/>
                      <w:color w:val="548DD4" w:themeColor="text2" w:themeTint="99"/>
                    </w:rPr>
                    <w:sym w:font="Wingdings" w:char="F02C"/>
                  </w:r>
                  <w:r>
                    <w:t xml:space="preserve">     </w:t>
                  </w:r>
                  <w:r w:rsidR="00217506">
                    <w:t xml:space="preserve">: Cité </w:t>
                  </w:r>
                  <w:proofErr w:type="spellStart"/>
                  <w:r w:rsidR="00217506">
                    <w:t>Houda</w:t>
                  </w:r>
                  <w:proofErr w:type="spellEnd"/>
                  <w:r w:rsidR="00217506">
                    <w:t xml:space="preserve"> N° 5 Agadir </w:t>
                  </w:r>
                </w:p>
                <w:p w:rsidR="00217506" w:rsidRDefault="005261E1" w:rsidP="00CD2A1F">
                  <w:pPr>
                    <w:spacing w:after="0" w:line="240" w:lineRule="auto"/>
                  </w:pPr>
                  <w:r>
                    <w:t xml:space="preserve">  </w:t>
                  </w:r>
                  <w:r w:rsidRPr="005261E1">
                    <w:rPr>
                      <w:b/>
                      <w:bCs/>
                      <w:color w:val="548DD4" w:themeColor="text2" w:themeTint="99"/>
                    </w:rPr>
                    <w:sym w:font="Wingdings" w:char="F079"/>
                  </w:r>
                  <w:r>
                    <w:t xml:space="preserve">     </w:t>
                  </w:r>
                  <w:r w:rsidR="00217506">
                    <w:t xml:space="preserve">: </w:t>
                  </w:r>
                  <w:proofErr w:type="spellStart"/>
                  <w:proofErr w:type="gramStart"/>
                  <w:r w:rsidR="00217506">
                    <w:t>ahmed</w:t>
                  </w:r>
                  <w:proofErr w:type="spellEnd"/>
                  <w:proofErr w:type="gramEnd"/>
                  <w:r w:rsidR="00217506">
                    <w:t xml:space="preserve"> 00@gmail.com </w:t>
                  </w:r>
                </w:p>
              </w:txbxContent>
            </v:textbox>
          </v:shape>
        </w:pict>
      </w:r>
      <w:r w:rsidR="003A770B">
        <w:rPr>
          <w:noProof/>
        </w:rPr>
        <w:pict>
          <v:shape id="_x0000_s1053" type="#_x0000_t202" style="position:absolute;margin-left:237pt;margin-top:627.75pt;width:147.4pt;height:32.25pt;z-index:251681792" stroked="f">
            <v:textbox>
              <w:txbxContent>
                <w:p w:rsidR="007F1D30" w:rsidRPr="00870F92" w:rsidRDefault="007F1D30" w:rsidP="007F1D30">
                  <w:pPr>
                    <w:rPr>
                      <w:rFonts w:ascii="MS Mincho" w:eastAsia="MS Mincho" w:hAnsi="MS Mincho"/>
                      <w:b/>
                      <w:bCs/>
                      <w:sz w:val="40"/>
                      <w:szCs w:val="40"/>
                    </w:rPr>
                  </w:pPr>
                  <w:r w:rsidRPr="00870F92">
                    <w:rPr>
                      <w:rFonts w:ascii="MS Mincho" w:eastAsia="MS Mincho" w:hAnsi="MS Mincho"/>
                      <w:b/>
                      <w:bCs/>
                      <w:sz w:val="40"/>
                      <w:szCs w:val="40"/>
                    </w:rPr>
                    <w:t>LOGICIEL</w:t>
                  </w:r>
                </w:p>
                <w:p w:rsidR="007F1D30" w:rsidRDefault="007F1D30"/>
              </w:txbxContent>
            </v:textbox>
          </v:shape>
        </w:pict>
      </w:r>
      <w:r w:rsidR="003A770B">
        <w:rPr>
          <w:noProof/>
        </w:rPr>
        <w:pict>
          <v:shape id="_x0000_s1054" type="#_x0000_t202" style="position:absolute;margin-left:232.5pt;margin-top:660pt;width:242.25pt;height:93.75pt;z-index:251682816" stroked="f">
            <v:textbox>
              <w:txbxContent>
                <w:p w:rsidR="007F1D30" w:rsidRPr="00114F7A" w:rsidRDefault="007F1D30" w:rsidP="00114F7A">
                  <w:pPr>
                    <w:spacing w:after="0"/>
                    <w:rPr>
                      <w:color w:val="010101" w:themeColor="text1"/>
                    </w:rPr>
                  </w:pPr>
                  <w:r w:rsidRPr="00114F7A">
                    <w:rPr>
                      <w:color w:val="010101" w:themeColor="text1"/>
                    </w:rPr>
                    <w:t xml:space="preserve">Microsoft Word ; Excel                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Pr="00114F7A">
                    <w:rPr>
                      <w:color w:val="010101" w:themeColor="text1"/>
                    </w:rPr>
                    <w:t xml:space="preserve">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Pr="00114F7A">
                    <w:rPr>
                      <w:color w:val="010101" w:themeColor="text1"/>
                    </w:rPr>
                    <w:t xml:space="preserve">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</w:p>
                <w:p w:rsidR="007F1D30" w:rsidRPr="00114F7A" w:rsidRDefault="007F1D30" w:rsidP="00114F7A">
                  <w:pPr>
                    <w:spacing w:after="0"/>
                    <w:rPr>
                      <w:color w:val="010101" w:themeColor="text1"/>
                    </w:rPr>
                  </w:pPr>
                  <w:r w:rsidRPr="00114F7A">
                    <w:rPr>
                      <w:color w:val="010101" w:themeColor="text1"/>
                    </w:rPr>
                    <w:t xml:space="preserve">Siege Comptabilité 100           </w:t>
                  </w:r>
                  <w:r w:rsidR="00114F7A">
                    <w:rPr>
                      <w:color w:val="010101" w:themeColor="text1"/>
                    </w:rPr>
                    <w:t xml:space="preserve"> </w:t>
                  </w:r>
                  <w:r w:rsidRPr="00114F7A">
                    <w:rPr>
                      <w:color w:val="010101" w:themeColor="text1"/>
                    </w:rPr>
                    <w:t xml:space="preserve">  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Pr="00114F7A">
                    <w:rPr>
                      <w:color w:val="010101" w:themeColor="text1"/>
                    </w:rPr>
                    <w:t xml:space="preserve"> </w:t>
                  </w:r>
                </w:p>
                <w:p w:rsidR="00114F7A" w:rsidRDefault="007F1D30" w:rsidP="00114F7A">
                  <w:pPr>
                    <w:spacing w:after="0"/>
                    <w:rPr>
                      <w:color w:val="010101" w:themeColor="text1"/>
                    </w:rPr>
                  </w:pPr>
                  <w:r w:rsidRPr="00114F7A">
                    <w:rPr>
                      <w:color w:val="010101" w:themeColor="text1"/>
                    </w:rPr>
                    <w:t xml:space="preserve">Photoshop   </w:t>
                  </w:r>
                  <w:r w:rsidR="00114F7A">
                    <w:rPr>
                      <w:color w:val="010101" w:themeColor="text1"/>
                    </w:rPr>
                    <w:t xml:space="preserve">                                  </w:t>
                  </w:r>
                  <w:r w:rsidR="00114F7A"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114F7A"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114F7A"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</w:p>
                <w:p w:rsidR="00114F7A" w:rsidRDefault="00114F7A" w:rsidP="00114F7A">
                  <w:pPr>
                    <w:spacing w:after="0"/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</w:pPr>
                  <w:r w:rsidRPr="00114F7A">
                    <w:rPr>
                      <w:color w:val="010101" w:themeColor="text1"/>
                    </w:rPr>
                    <w:t>JAVA</w:t>
                  </w:r>
                  <w:r w:rsidRPr="00114F7A">
                    <w:rPr>
                      <w:color w:val="010101" w:themeColor="text1"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                                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 </w:t>
                  </w:r>
                </w:p>
                <w:p w:rsidR="007F1D30" w:rsidRPr="00114F7A" w:rsidRDefault="00114F7A" w:rsidP="00114F7A">
                  <w:pPr>
                    <w:spacing w:after="0"/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</w:pPr>
                  <w:r w:rsidRPr="00114F7A">
                    <w:rPr>
                      <w:color w:val="010101" w:themeColor="text1"/>
                    </w:rPr>
                    <w:t xml:space="preserve">HTML    </w:t>
                  </w:r>
                  <w:r>
                    <w:t xml:space="preserve">                                        </w:t>
                  </w:r>
                  <w:r w:rsidR="006E66E7">
                    <w:t xml:space="preserve"> </w:t>
                  </w:r>
                  <w:r>
                    <w:t xml:space="preserve"> </w:t>
                  </w:r>
                  <w:r w:rsidRPr="00114F7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>
                    <w:t xml:space="preserve">                               </w:t>
                  </w:r>
                </w:p>
                <w:p w:rsidR="00114F7A" w:rsidRDefault="00114F7A" w:rsidP="00114F7A">
                  <w:pPr>
                    <w:spacing w:after="0" w:line="360" w:lineRule="auto"/>
                  </w:pPr>
                </w:p>
                <w:p w:rsidR="007F1D30" w:rsidRDefault="007F1D30" w:rsidP="00114F7A">
                  <w:pPr>
                    <w:spacing w:after="0"/>
                  </w:pPr>
                </w:p>
                <w:p w:rsidR="007F1D30" w:rsidRDefault="007F1D30"/>
                <w:p w:rsidR="007F1D30" w:rsidRDefault="007F1D30"/>
                <w:p w:rsidR="007F1D30" w:rsidRDefault="007F1D30"/>
              </w:txbxContent>
            </v:textbox>
          </v:shape>
        </w:pict>
      </w:r>
      <w:r w:rsidR="003A770B">
        <w:rPr>
          <w:noProof/>
        </w:rPr>
        <w:pict>
          <v:shape id="_x0000_s1049" type="#_x0000_t202" style="position:absolute;margin-left:232.5pt;margin-top:501.75pt;width:231.75pt;height:36pt;z-index:251680768" stroked="f">
            <v:textbox>
              <w:txbxContent>
                <w:p w:rsidR="00662D0C" w:rsidRDefault="000B541A" w:rsidP="00662D0C">
                  <w:pPr>
                    <w:spacing w:after="0"/>
                  </w:pPr>
                  <w:r>
                    <w:t xml:space="preserve">  </w:t>
                  </w:r>
                  <w:proofErr w:type="gramStart"/>
                  <w:r w:rsidR="00662D0C">
                    <w:t>opérations</w:t>
                  </w:r>
                  <w:proofErr w:type="gramEnd"/>
                  <w:r w:rsidR="00662D0C">
                    <w:t xml:space="preserve"> versement retrait </w:t>
                  </w:r>
                </w:p>
                <w:p w:rsidR="00662D0C" w:rsidRDefault="000B541A" w:rsidP="00662D0C">
                  <w:pPr>
                    <w:spacing w:after="0"/>
                  </w:pPr>
                  <w:r>
                    <w:t xml:space="preserve">  </w:t>
                  </w:r>
                  <w:proofErr w:type="gramStart"/>
                  <w:r w:rsidR="00662D0C">
                    <w:t>ouverture</w:t>
                  </w:r>
                  <w:proofErr w:type="gramEnd"/>
                  <w:r w:rsidR="00662D0C">
                    <w:t xml:space="preserve"> de compte </w:t>
                  </w:r>
                </w:p>
                <w:p w:rsidR="009D7746" w:rsidRDefault="009D7746"/>
              </w:txbxContent>
            </v:textbox>
          </v:shape>
        </w:pict>
      </w:r>
      <w:r w:rsidR="003A770B">
        <w:rPr>
          <w:noProof/>
        </w:rPr>
        <w:pict>
          <v:shape id="_x0000_s1046" type="#_x0000_t202" style="position:absolute;margin-left:232.5pt;margin-top:380.25pt;width:265.5pt;height:69pt;z-index:251677696" stroked="f">
            <v:textbox>
              <w:txbxContent>
                <w:p w:rsidR="009D7746" w:rsidRDefault="000B541A" w:rsidP="009D7746">
                  <w:pPr>
                    <w:spacing w:after="0"/>
                  </w:pPr>
                  <w:r>
                    <w:t xml:space="preserve"> </w:t>
                  </w:r>
                  <w:proofErr w:type="gramStart"/>
                  <w:r w:rsidR="009D7746">
                    <w:t>j’aide</w:t>
                  </w:r>
                  <w:proofErr w:type="gramEnd"/>
                  <w:r w:rsidR="009D7746">
                    <w:t xml:space="preserve"> les grandes entreprises à penser et réagir des stratégiques de vente une novelle produit </w:t>
                  </w:r>
                </w:p>
                <w:p w:rsidR="009D7746" w:rsidRDefault="000B541A" w:rsidP="009D7746">
                  <w:pPr>
                    <w:spacing w:after="0"/>
                  </w:pPr>
                  <w:r>
                    <w:t xml:space="preserve"> </w:t>
                  </w:r>
                  <w:proofErr w:type="gramStart"/>
                  <w:r w:rsidR="009D7746">
                    <w:t>j’aide</w:t>
                  </w:r>
                  <w:proofErr w:type="gramEnd"/>
                  <w:r w:rsidR="009D7746">
                    <w:t xml:space="preserve"> les grandes entreprises à penser et réagir des stratégiques de vente une novelle produit </w:t>
                  </w:r>
                </w:p>
                <w:p w:rsidR="009D7746" w:rsidRDefault="009D7746"/>
              </w:txbxContent>
            </v:textbox>
          </v:shape>
        </w:pict>
      </w:r>
      <w:r w:rsidR="003A770B">
        <w:rPr>
          <w:noProof/>
        </w:rPr>
        <w:pict>
          <v:shape id="_x0000_s1044" type="#_x0000_t202" style="position:absolute;margin-left:232.5pt;margin-top:326.25pt;width:214.5pt;height:54pt;z-index:251675648" stroked="f">
            <v:textbox>
              <w:txbxContent>
                <w:p w:rsidR="009D7746" w:rsidRPr="00A2437A" w:rsidRDefault="009D7746" w:rsidP="009D7746">
                  <w:pPr>
                    <w:spacing w:after="0"/>
                    <w:rPr>
                      <w:b/>
                      <w:bCs/>
                      <w:color w:val="548DD4" w:themeColor="text2" w:themeTint="99"/>
                    </w:rPr>
                  </w:pPr>
                  <w:r w:rsidRPr="00A2437A">
                    <w:rPr>
                      <w:b/>
                      <w:bCs/>
                      <w:color w:val="548DD4" w:themeColor="text2" w:themeTint="99"/>
                    </w:rPr>
                    <w:t xml:space="preserve">Responsable commerciale </w:t>
                  </w:r>
                </w:p>
                <w:p w:rsidR="009D7746" w:rsidRPr="00B35EE1" w:rsidRDefault="009D7746" w:rsidP="009D7746">
                  <w:pPr>
                    <w:spacing w:after="0"/>
                  </w:pPr>
                  <w:r w:rsidRPr="00B35EE1">
                    <w:t xml:space="preserve">Nom de la société </w:t>
                  </w:r>
                </w:p>
                <w:p w:rsidR="009D7746" w:rsidRPr="00B35EE1" w:rsidRDefault="009D7746" w:rsidP="009D7746">
                  <w:pPr>
                    <w:spacing w:after="0"/>
                  </w:pPr>
                  <w:r w:rsidRPr="00B35EE1">
                    <w:t>Du 01/05/2011 Au 23/09/2011</w:t>
                  </w:r>
                </w:p>
                <w:p w:rsidR="009D7746" w:rsidRDefault="009D7746"/>
              </w:txbxContent>
            </v:textbox>
          </v:shape>
        </w:pict>
      </w:r>
      <w:r w:rsidR="003A770B">
        <w:rPr>
          <w:noProof/>
        </w:rPr>
        <w:pict>
          <v:shape id="_x0000_s1045" type="#_x0000_t202" style="position:absolute;margin-left:232.5pt;margin-top:228.75pt;width:265.5pt;height:97.5pt;z-index:251676672" stroked="f">
            <v:textbox>
              <w:txbxContent>
                <w:p w:rsidR="009D7746" w:rsidRDefault="009D7746" w:rsidP="009D7746">
                  <w:pPr>
                    <w:spacing w:after="0"/>
                  </w:pPr>
                  <w:r>
                    <w:t xml:space="preserve">Développement et lancement de mécaniques inclusives de la communauté dans activités stratégiques de l’entreprise </w:t>
                  </w:r>
                </w:p>
                <w:p w:rsidR="009D7746" w:rsidRDefault="009D7746" w:rsidP="009D7746">
                  <w:pPr>
                    <w:spacing w:after="0"/>
                  </w:pPr>
                  <w:r>
                    <w:t>Développement et lancement de mécaniques inclusives de la communauté</w:t>
                  </w:r>
                </w:p>
                <w:p w:rsidR="009D7746" w:rsidRDefault="009D7746" w:rsidP="009D7746">
                  <w:pPr>
                    <w:spacing w:after="0"/>
                  </w:pPr>
                  <w:proofErr w:type="gramStart"/>
                  <w:r>
                    <w:t>mécaniques</w:t>
                  </w:r>
                  <w:proofErr w:type="gramEnd"/>
                  <w:r>
                    <w:t xml:space="preserve"> inclusives de la communauté</w:t>
                  </w:r>
                </w:p>
                <w:p w:rsidR="009D7746" w:rsidRDefault="009D7746"/>
              </w:txbxContent>
            </v:textbox>
          </v:shape>
        </w:pict>
      </w:r>
      <w:r w:rsidR="003A770B">
        <w:rPr>
          <w:noProof/>
        </w:rPr>
        <w:pict>
          <v:shape id="_x0000_s1043" type="#_x0000_t202" style="position:absolute;margin-left:232.5pt;margin-top:175.5pt;width:199.5pt;height:53.25pt;z-index:251674624" stroked="f" strokecolor="#17365d [2415]">
            <v:textbox>
              <w:txbxContent>
                <w:p w:rsidR="009D7746" w:rsidRPr="00A2437A" w:rsidRDefault="009D7746" w:rsidP="009D7746">
                  <w:pPr>
                    <w:spacing w:after="0"/>
                    <w:rPr>
                      <w:b/>
                      <w:bCs/>
                      <w:color w:val="548DD4" w:themeColor="text2" w:themeTint="99"/>
                    </w:rPr>
                  </w:pPr>
                  <w:proofErr w:type="spellStart"/>
                  <w:r w:rsidRPr="00A2437A">
                    <w:rPr>
                      <w:b/>
                      <w:bCs/>
                      <w:color w:val="548DD4" w:themeColor="text2" w:themeTint="99"/>
                    </w:rPr>
                    <w:t>Community</w:t>
                  </w:r>
                  <w:proofErr w:type="spellEnd"/>
                  <w:r w:rsidRPr="00A2437A">
                    <w:rPr>
                      <w:b/>
                      <w:bCs/>
                      <w:color w:val="548DD4" w:themeColor="text2" w:themeTint="99"/>
                    </w:rPr>
                    <w:t xml:space="preserve"> Manger </w:t>
                  </w:r>
                </w:p>
                <w:p w:rsidR="009D7746" w:rsidRPr="00604511" w:rsidRDefault="009D7746" w:rsidP="009D7746">
                  <w:pPr>
                    <w:spacing w:after="0"/>
                  </w:pPr>
                  <w:r w:rsidRPr="00604511">
                    <w:t xml:space="preserve">Nom de la société </w:t>
                  </w:r>
                </w:p>
                <w:p w:rsidR="009D7746" w:rsidRPr="00604511" w:rsidRDefault="009D7746" w:rsidP="009D7746">
                  <w:pPr>
                    <w:spacing w:after="0"/>
                  </w:pPr>
                  <w:r w:rsidRPr="00604511">
                    <w:t>Du 01/02/2010 Au 20/05/2010</w:t>
                  </w:r>
                </w:p>
                <w:p w:rsidR="009D7746" w:rsidRDefault="009D7746"/>
              </w:txbxContent>
            </v:textbox>
          </v:shape>
        </w:pict>
      </w:r>
      <w:r w:rsidR="003A770B">
        <w:rPr>
          <w:noProof/>
        </w:rPr>
        <w:pict>
          <v:shape id="_x0000_s1042" type="#_x0000_t202" style="position:absolute;margin-left:232.5pt;margin-top:145.5pt;width:199.5pt;height:30pt;z-index:251673600" stroked="f">
            <v:textbox>
              <w:txbxContent>
                <w:p w:rsidR="009D7746" w:rsidRPr="00870F92" w:rsidRDefault="009D7746" w:rsidP="009D7746">
                  <w:pPr>
                    <w:rPr>
                      <w:rFonts w:ascii="MS Mincho" w:eastAsia="MS Mincho" w:hAnsi="MS Mincho"/>
                      <w:b/>
                      <w:bCs/>
                      <w:sz w:val="40"/>
                      <w:szCs w:val="40"/>
                    </w:rPr>
                  </w:pPr>
                  <w:r w:rsidRPr="00870F92">
                    <w:rPr>
                      <w:rFonts w:ascii="MS Mincho" w:eastAsia="MS Mincho" w:hAnsi="MS Mincho"/>
                      <w:b/>
                      <w:bCs/>
                      <w:sz w:val="40"/>
                      <w:szCs w:val="40"/>
                    </w:rPr>
                    <w:t xml:space="preserve">EXPERIENCES </w:t>
                  </w:r>
                </w:p>
                <w:p w:rsidR="009D7746" w:rsidRDefault="009D7746"/>
              </w:txbxContent>
            </v:textbox>
          </v:shape>
        </w:pict>
      </w:r>
      <w:r w:rsidR="003236CD">
        <w:rPr>
          <w:noProof/>
        </w:rPr>
        <w:pict>
          <v:shape id="_x0000_s1026" type="#_x0000_t202" style="position:absolute;margin-left:-85.5pt;margin-top:-65.25pt;width:94.5pt;height:108pt;z-index:251658240">
            <v:textbox>
              <w:txbxContent>
                <w:p w:rsidR="002F4F27" w:rsidRDefault="002F4F27"/>
                <w:p w:rsidR="002F4F27" w:rsidRDefault="002F4F27">
                  <w:r>
                    <w:t xml:space="preserve">    </w:t>
                  </w:r>
                </w:p>
                <w:p w:rsidR="002F4F27" w:rsidRDefault="002F4F27">
                  <w:r>
                    <w:t xml:space="preserve">         Photo</w:t>
                  </w:r>
                </w:p>
              </w:txbxContent>
            </v:textbox>
          </v:shape>
        </w:pict>
      </w:r>
      <w:r w:rsidR="00B86C95">
        <w:rPr>
          <w:noProof/>
        </w:rPr>
        <w:pict>
          <v:shape id="_x0000_s1041" type="#_x0000_t202" style="position:absolute;margin-left:-85.5pt;margin-top:664.5pt;width:199.5pt;height:73.5pt;z-index:251672576" stroked="f">
            <v:textbox>
              <w:txbxContent>
                <w:p w:rsidR="00B62D79" w:rsidRPr="00B62D79" w:rsidRDefault="00B62D79" w:rsidP="00C07F44">
                  <w:pPr>
                    <w:pStyle w:val="Paragraphedeliste"/>
                    <w:numPr>
                      <w:ilvl w:val="0"/>
                      <w:numId w:val="2"/>
                    </w:numPr>
                    <w:ind w:left="426"/>
                  </w:pPr>
                  <w:r w:rsidRPr="00F12EBD">
                    <w:rPr>
                      <w:color w:val="010101" w:themeColor="text1"/>
                    </w:rPr>
                    <w:t>Gestion d’entreprise</w:t>
                  </w:r>
                  <w:r w:rsidR="00C33611">
                    <w:rPr>
                      <w:color w:val="010101" w:themeColor="text1"/>
                    </w:rPr>
                    <w:t xml:space="preserve"> </w:t>
                  </w:r>
                  <w:r w:rsidR="006E66E7">
                    <w:rPr>
                      <w:color w:val="010101" w:themeColor="text1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>
                    <w:rPr>
                      <w:color w:val="010101" w:themeColor="text1"/>
                    </w:rPr>
                    <w:t xml:space="preserve"> </w:t>
                  </w:r>
                </w:p>
                <w:p w:rsidR="00B62D79" w:rsidRDefault="00B62D79" w:rsidP="00C07F44">
                  <w:pPr>
                    <w:pStyle w:val="Paragraphedeliste"/>
                    <w:numPr>
                      <w:ilvl w:val="0"/>
                      <w:numId w:val="2"/>
                    </w:numPr>
                    <w:ind w:left="426"/>
                  </w:pPr>
                  <w:r w:rsidRPr="00F12EBD">
                    <w:t>Gestion des RH</w:t>
                  </w:r>
                  <w:r w:rsidR="00C33611">
                    <w:t xml:space="preserve">         </w:t>
                  </w:r>
                  <w:r w:rsidR="006E66E7">
                    <w:t xml:space="preserve"> </w:t>
                  </w:r>
                  <w:r w:rsidR="00C33611"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>
                    <w:t xml:space="preserve"> </w:t>
                  </w:r>
                </w:p>
                <w:p w:rsidR="00B62D79" w:rsidRDefault="00B62D79" w:rsidP="00C07F44">
                  <w:pPr>
                    <w:pStyle w:val="Paragraphedeliste"/>
                    <w:numPr>
                      <w:ilvl w:val="0"/>
                      <w:numId w:val="2"/>
                    </w:numPr>
                    <w:ind w:left="426"/>
                  </w:pPr>
                  <w:r w:rsidRPr="00F12EBD">
                    <w:t>Contrôle de gestion</w:t>
                  </w:r>
                  <w:r w:rsidR="00C33611">
                    <w:t xml:space="preserve"> </w:t>
                  </w:r>
                  <w:r w:rsidR="006E66E7">
                    <w:t xml:space="preserve"> 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>
                    <w:t xml:space="preserve"> </w:t>
                  </w:r>
                </w:p>
                <w:p w:rsidR="00C07F44" w:rsidRPr="00C33611" w:rsidRDefault="003A770B" w:rsidP="00C07F44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360" w:lineRule="auto"/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</w:pPr>
                  <w:r>
                    <w:t xml:space="preserve">  </w:t>
                  </w:r>
                  <w:r w:rsidR="00C07F44">
                    <w:t xml:space="preserve">Statistiques </w:t>
                  </w:r>
                  <w:r w:rsidR="00C33611">
                    <w:t xml:space="preserve">                 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C33611" w:rsidRPr="00C33611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</w:p>
                <w:p w:rsidR="00C07F44" w:rsidRDefault="00C07F44" w:rsidP="00C07F44">
                  <w:pPr>
                    <w:ind w:left="142"/>
                  </w:pPr>
                </w:p>
                <w:p w:rsidR="00B62D79" w:rsidRDefault="00B62D79" w:rsidP="00C07F44">
                  <w:pPr>
                    <w:ind w:left="360"/>
                  </w:pPr>
                </w:p>
              </w:txbxContent>
            </v:textbox>
          </v:shape>
        </w:pict>
      </w:r>
      <w:r w:rsidR="00B86C95">
        <w:rPr>
          <w:noProof/>
        </w:rPr>
        <w:pict>
          <v:shape id="_x0000_s1040" type="#_x0000_t202" style="position:absolute;margin-left:-68.25pt;margin-top:633pt;width:84pt;height:21.75pt;z-index:251671552" stroked="f">
            <v:textbox>
              <w:txbxContent>
                <w:p w:rsidR="00B62D79" w:rsidRPr="00B62D79" w:rsidRDefault="00B62D79" w:rsidP="00B62D79">
                  <w:pPr>
                    <w:rPr>
                      <w:b/>
                      <w:bCs/>
                      <w:color w:val="548DD4" w:themeColor="text2" w:themeTint="99"/>
                    </w:rPr>
                  </w:pPr>
                  <w:r w:rsidRPr="00B62D79">
                    <w:rPr>
                      <w:b/>
                      <w:bCs/>
                      <w:color w:val="548DD4" w:themeColor="text2" w:themeTint="99"/>
                    </w:rPr>
                    <w:t xml:space="preserve">Qualité </w:t>
                  </w:r>
                </w:p>
                <w:p w:rsidR="00832DC3" w:rsidRDefault="00832DC3"/>
              </w:txbxContent>
            </v:textbox>
          </v:shape>
        </w:pict>
      </w:r>
      <w:r w:rsidR="00B86C95">
        <w:rPr>
          <w:noProof/>
        </w:rPr>
        <w:pict>
          <v:shape id="_x0000_s1039" type="#_x0000_t202" style="position:absolute;margin-left:-75pt;margin-top:567pt;width:189pt;height:66pt;z-index:251670528" stroked="f">
            <v:textbox>
              <w:txbxContent>
                <w:p w:rsidR="00832DC3" w:rsidRPr="000A3E76" w:rsidRDefault="00832DC3" w:rsidP="00832DC3">
                  <w:pPr>
                    <w:pStyle w:val="Paragraphedeliste"/>
                    <w:numPr>
                      <w:ilvl w:val="0"/>
                      <w:numId w:val="1"/>
                    </w:numPr>
                    <w:ind w:left="284"/>
                    <w:rPr>
                      <w:b/>
                      <w:bCs/>
                      <w:color w:val="548DD4" w:themeColor="text2" w:themeTint="99"/>
                    </w:rPr>
                  </w:pPr>
                  <w:r>
                    <w:t>capacité d’adaptation</w:t>
                  </w:r>
                  <w:r w:rsidR="007964A7">
                    <w:t xml:space="preserve">     </w:t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</w:p>
                <w:p w:rsidR="00832DC3" w:rsidRPr="000A3E76" w:rsidRDefault="00832DC3" w:rsidP="00832DC3">
                  <w:pPr>
                    <w:pStyle w:val="Paragraphedeliste"/>
                    <w:numPr>
                      <w:ilvl w:val="0"/>
                      <w:numId w:val="1"/>
                    </w:numPr>
                    <w:ind w:left="284"/>
                    <w:rPr>
                      <w:sz w:val="28"/>
                      <w:szCs w:val="28"/>
                    </w:rPr>
                  </w:pPr>
                  <w:r>
                    <w:t>sens de communication</w:t>
                  </w:r>
                  <w:r w:rsidR="000A3E76">
                    <w:t xml:space="preserve"> </w:t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0A3E76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</w:p>
                <w:p w:rsidR="00832DC3" w:rsidRPr="000A3E76" w:rsidRDefault="00832DC3" w:rsidP="006E66E7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360" w:lineRule="auto"/>
                    <w:ind w:left="284"/>
                    <w:rPr>
                      <w:color w:val="010101" w:themeColor="text1"/>
                      <w:sz w:val="28"/>
                      <w:szCs w:val="28"/>
                    </w:rPr>
                  </w:pPr>
                  <w:r w:rsidRPr="002A1EB5">
                    <w:t>Créatif</w:t>
                  </w:r>
                  <w:r w:rsidR="000A3E76">
                    <w:t xml:space="preserve"> </w:t>
                  </w:r>
                  <w:r w:rsidR="007964A7">
                    <w:t xml:space="preserve"> </w:t>
                  </w:r>
                  <w:r w:rsidR="006E66E7">
                    <w:t xml:space="preserve">                               </w:t>
                  </w:r>
                  <w:r w:rsidR="006E66E7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6E66E7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6E66E7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6E66E7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="006E66E7" w:rsidRPr="000A3E76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sym w:font="Wingdings" w:char="F043"/>
                  </w:r>
                  <w:r w:rsidR="006E66E7">
                    <w:t xml:space="preserve"> </w:t>
                  </w:r>
                  <w:r w:rsidR="007964A7">
                    <w:t xml:space="preserve">                             </w:t>
                  </w:r>
                </w:p>
                <w:p w:rsidR="00832DC3" w:rsidRPr="00832DC3" w:rsidRDefault="00832DC3" w:rsidP="00832DC3">
                  <w:pPr>
                    <w:spacing w:line="360" w:lineRule="auto"/>
                    <w:ind w:left="360"/>
                    <w:rPr>
                      <w:color w:val="010101" w:themeColor="text1"/>
                      <w:sz w:val="28"/>
                      <w:szCs w:val="28"/>
                    </w:rPr>
                  </w:pPr>
                  <w:r w:rsidRPr="00832DC3">
                    <w:rPr>
                      <w:color w:val="010101" w:themeColor="text1"/>
                      <w:sz w:val="28"/>
                      <w:szCs w:val="28"/>
                    </w:rPr>
                    <w:t xml:space="preserve"> </w:t>
                  </w:r>
                </w:p>
                <w:p w:rsidR="00832DC3" w:rsidRDefault="00832DC3" w:rsidP="00832DC3">
                  <w:pPr>
                    <w:ind w:left="360"/>
                  </w:pPr>
                </w:p>
              </w:txbxContent>
            </v:textbox>
          </v:shape>
        </w:pict>
      </w:r>
      <w:r w:rsidR="00B86C95">
        <w:rPr>
          <w:noProof/>
        </w:rPr>
        <w:pict>
          <v:shape id="_x0000_s1038" type="#_x0000_t202" style="position:absolute;margin-left:-75pt;margin-top:545.25pt;width:78pt;height:21.75pt;z-index:251669504" stroked="f">
            <v:textbox>
              <w:txbxContent>
                <w:p w:rsidR="00832DC3" w:rsidRPr="00B62D79" w:rsidRDefault="00832DC3" w:rsidP="00832DC3">
                  <w:pPr>
                    <w:rPr>
                      <w:rFonts w:ascii="Arial Black" w:hAnsi="Arial Black"/>
                      <w:b/>
                      <w:bCs/>
                      <w:color w:val="548DD4" w:themeColor="text2" w:themeTint="99"/>
                    </w:rPr>
                  </w:pPr>
                  <w:r w:rsidRPr="00B62D79">
                    <w:rPr>
                      <w:b/>
                      <w:bCs/>
                      <w:color w:val="548DD4" w:themeColor="text2" w:themeTint="99"/>
                    </w:rPr>
                    <w:t xml:space="preserve">Personnalité </w:t>
                  </w:r>
                </w:p>
                <w:p w:rsidR="00832DC3" w:rsidRDefault="00832DC3"/>
              </w:txbxContent>
            </v:textbox>
          </v:shape>
        </w:pict>
      </w:r>
      <w:r w:rsidR="00B86C95">
        <w:rPr>
          <w:noProof/>
        </w:rPr>
        <w:pict>
          <v:shape id="_x0000_s1035" type="#_x0000_t202" style="position:absolute;margin-left:-77.25pt;margin-top:496.5pt;width:149.25pt;height:33.75pt;z-index:251666432" stroked="f">
            <v:textbox>
              <w:txbxContent>
                <w:p w:rsidR="00832DC3" w:rsidRPr="00870F92" w:rsidRDefault="00832DC3" w:rsidP="00832DC3">
                  <w:pPr>
                    <w:rPr>
                      <w:rFonts w:ascii="MS Mincho" w:eastAsia="MS Mincho" w:hAnsi="MS Mincho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70F92">
                    <w:rPr>
                      <w:rFonts w:ascii="MS Mincho" w:eastAsia="MS Mincho" w:hAnsi="MS Mincho"/>
                      <w:b/>
                      <w:bCs/>
                      <w:color w:val="010101" w:themeColor="text1"/>
                      <w:sz w:val="40"/>
                      <w:szCs w:val="40"/>
                    </w:rPr>
                    <w:t>CO</w:t>
                  </w:r>
                  <w:r w:rsidRPr="00870F92">
                    <w:rPr>
                      <w:rFonts w:ascii="MS Mincho" w:eastAsia="MS Mincho" w:hAnsi="MS Mincho"/>
                      <w:b/>
                      <w:bCs/>
                      <w:sz w:val="40"/>
                      <w:szCs w:val="40"/>
                    </w:rPr>
                    <w:t xml:space="preserve">MPETENCES </w:t>
                  </w:r>
                </w:p>
                <w:p w:rsidR="00027D5B" w:rsidRDefault="00027D5B"/>
              </w:txbxContent>
            </v:textbox>
          </v:shape>
        </w:pict>
      </w:r>
      <w:r w:rsidR="00B86C95">
        <w:rPr>
          <w:noProof/>
        </w:rPr>
        <w:pict>
          <v:shape id="_x0000_s1037" type="#_x0000_t202" style="position:absolute;margin-left:-75pt;margin-top:391.5pt;width:183pt;height:37.5pt;z-index:251668480" stroked="f">
            <v:textbox>
              <w:txbxContent>
                <w:p w:rsidR="00027D5B" w:rsidRPr="00694E7B" w:rsidRDefault="00027D5B" w:rsidP="00027D5B">
                  <w:pPr>
                    <w:rPr>
                      <w:b/>
                      <w:bCs/>
                      <w:color w:val="548DD4" w:themeColor="text2" w:themeTint="99"/>
                    </w:rPr>
                  </w:pPr>
                  <w:r w:rsidRPr="00694E7B">
                    <w:rPr>
                      <w:b/>
                      <w:bCs/>
                      <w:color w:val="548DD4" w:themeColor="text2" w:themeTint="99"/>
                    </w:rPr>
                    <w:t xml:space="preserve">Deuxième  année option Sciences économique 2010 </w:t>
                  </w:r>
                </w:p>
                <w:p w:rsidR="00027D5B" w:rsidRDefault="00027D5B"/>
              </w:txbxContent>
            </v:textbox>
          </v:shape>
        </w:pict>
      </w:r>
      <w:r w:rsidR="00B86C95">
        <w:rPr>
          <w:noProof/>
        </w:rPr>
        <w:pict>
          <v:shape id="_x0000_s1034" type="#_x0000_t202" style="position:absolute;margin-left:-77.25pt;margin-top:332.25pt;width:180.75pt;height:54pt;z-index:251665408" stroked="f">
            <v:textbox>
              <w:txbxContent>
                <w:p w:rsidR="00027D5B" w:rsidRDefault="00027D5B" w:rsidP="00027D5B">
                  <w:proofErr w:type="gramStart"/>
                  <w:r>
                    <w:t>a</w:t>
                  </w:r>
                  <w:proofErr w:type="gramEnd"/>
                  <w:r>
                    <w:t xml:space="preserve"> la faculté des sciences juridique a la faculté des sciences juridique a la faculté des sciences juridique </w:t>
                  </w:r>
                </w:p>
                <w:p w:rsidR="00027D5B" w:rsidRDefault="00027D5B"/>
              </w:txbxContent>
            </v:textbox>
          </v:shape>
        </w:pict>
      </w:r>
      <w:r w:rsidR="00B86C95">
        <w:rPr>
          <w:noProof/>
        </w:rPr>
        <w:pict>
          <v:shape id="_x0000_s1033" type="#_x0000_t202" style="position:absolute;margin-left:-77.25pt;margin-top:286.5pt;width:191.25pt;height:37.5pt;z-index:251664384" stroked="f">
            <v:textbox>
              <w:txbxContent>
                <w:p w:rsidR="00027D5B" w:rsidRPr="00694E7B" w:rsidRDefault="00027D5B" w:rsidP="00027D5B">
                  <w:pPr>
                    <w:spacing w:after="0"/>
                    <w:rPr>
                      <w:b/>
                      <w:bCs/>
                      <w:color w:val="548DD4" w:themeColor="text2" w:themeTint="99"/>
                    </w:rPr>
                  </w:pPr>
                  <w:r w:rsidRPr="00694E7B">
                    <w:rPr>
                      <w:b/>
                      <w:bCs/>
                      <w:color w:val="548DD4" w:themeColor="text2" w:themeTint="99"/>
                    </w:rPr>
                    <w:t xml:space="preserve">Première année option Sciences </w:t>
                  </w:r>
                </w:p>
                <w:p w:rsidR="00027D5B" w:rsidRPr="00694E7B" w:rsidRDefault="00027D5B" w:rsidP="00027D5B">
                  <w:pPr>
                    <w:spacing w:after="0"/>
                    <w:rPr>
                      <w:b/>
                      <w:bCs/>
                      <w:color w:val="548DD4" w:themeColor="text2" w:themeTint="99"/>
                    </w:rPr>
                  </w:pPr>
                  <w:proofErr w:type="gramStart"/>
                  <w:r w:rsidRPr="00694E7B">
                    <w:rPr>
                      <w:b/>
                      <w:bCs/>
                      <w:color w:val="548DD4" w:themeColor="text2" w:themeTint="99"/>
                    </w:rPr>
                    <w:t>économique</w:t>
                  </w:r>
                  <w:proofErr w:type="gramEnd"/>
                  <w:r w:rsidRPr="00694E7B">
                    <w:rPr>
                      <w:b/>
                      <w:bCs/>
                      <w:color w:val="548DD4" w:themeColor="text2" w:themeTint="99"/>
                    </w:rPr>
                    <w:t xml:space="preserve"> 2010 </w:t>
                  </w:r>
                </w:p>
                <w:p w:rsidR="00F9416A" w:rsidRDefault="00F9416A"/>
              </w:txbxContent>
            </v:textbox>
          </v:shape>
        </w:pict>
      </w:r>
      <w:r w:rsidR="00B86C95">
        <w:rPr>
          <w:noProof/>
        </w:rPr>
        <w:pict>
          <v:shape id="_x0000_s1030" type="#_x0000_t202" style="position:absolute;margin-left:-77.25pt;margin-top:149.25pt;width:133.5pt;height:30pt;z-index:251661312" stroked="f">
            <v:textbox>
              <w:txbxContent>
                <w:p w:rsidR="00F9416A" w:rsidRPr="00870F92" w:rsidRDefault="00F9416A">
                  <w:pPr>
                    <w:rPr>
                      <w:rFonts w:ascii="MS Mincho" w:eastAsia="MS Mincho" w:hAnsi="MS Mincho"/>
                      <w:b/>
                      <w:bCs/>
                      <w:sz w:val="40"/>
                      <w:szCs w:val="40"/>
                    </w:rPr>
                  </w:pPr>
                  <w:r w:rsidRPr="00870F92">
                    <w:rPr>
                      <w:rFonts w:ascii="MS Mincho" w:eastAsia="MS Mincho" w:hAnsi="MS Mincho"/>
                      <w:b/>
                      <w:bCs/>
                      <w:sz w:val="40"/>
                      <w:szCs w:val="40"/>
                    </w:rPr>
                    <w:t>EDUCATION</w:t>
                  </w:r>
                </w:p>
              </w:txbxContent>
            </v:textbox>
          </v:shape>
        </w:pict>
      </w:r>
      <w:r w:rsidR="00B86C95">
        <w:rPr>
          <w:noProof/>
        </w:rPr>
        <w:pict>
          <v:shape id="_x0000_s1027" type="#_x0000_t202" style="position:absolute;margin-left:-85.5pt;margin-top:48pt;width:583.5pt;height:85.5pt;z-index:251659264" stroked="f">
            <v:textbox>
              <w:txbxContent>
                <w:p w:rsidR="00F01682" w:rsidRPr="00A10C0B" w:rsidRDefault="00F01682" w:rsidP="00F01682">
                  <w:pPr>
                    <w:spacing w:after="0"/>
                    <w:rPr>
                      <w:i/>
                      <w:iCs/>
                      <w:color w:val="010101" w:themeColor="text1"/>
                    </w:rPr>
                  </w:pPr>
                  <w:r w:rsidRPr="00870F92">
                    <w:rPr>
                      <w:rFonts w:ascii="MS Mincho" w:eastAsia="MS Mincho" w:hAnsi="MS Mincho"/>
                      <w:b/>
                      <w:bCs/>
                      <w:sz w:val="24"/>
                      <w:szCs w:val="24"/>
                    </w:rPr>
                    <w:t>Titre Du Poste Recherche</w:t>
                  </w:r>
                  <w:r>
                    <w:rPr>
                      <w:sz w:val="24"/>
                      <w:szCs w:val="24"/>
                    </w:rPr>
                    <w:t> :</w:t>
                  </w:r>
                  <w:r w:rsidRPr="00F01682">
                    <w:rPr>
                      <w:sz w:val="24"/>
                      <w:szCs w:val="24"/>
                    </w:rPr>
                    <w:t xml:space="preserve"> </w:t>
                  </w:r>
                  <w:r w:rsidRPr="00A10C0B">
                    <w:rPr>
                      <w:i/>
                      <w:iCs/>
                      <w:color w:val="010101" w:themeColor="text1"/>
                    </w:rPr>
                    <w:t xml:space="preserve">JE suis un jeune homme j’ai 25 ans j’ai un diplôme de   comptable analytique </w:t>
                  </w:r>
                </w:p>
                <w:p w:rsidR="00F01682" w:rsidRDefault="00F01682" w:rsidP="00F01682">
                  <w:pPr>
                    <w:spacing w:after="0"/>
                    <w:rPr>
                      <w:i/>
                      <w:iCs/>
                      <w:color w:val="010101" w:themeColor="text1"/>
                    </w:rPr>
                  </w:pPr>
                  <w:proofErr w:type="gramStart"/>
                  <w:r w:rsidRPr="00A10C0B">
                    <w:rPr>
                      <w:i/>
                      <w:iCs/>
                      <w:color w:val="010101" w:themeColor="text1"/>
                    </w:rPr>
                    <w:t>je</w:t>
                  </w:r>
                  <w:proofErr w:type="gramEnd"/>
                  <w:r w:rsidRPr="00A10C0B">
                    <w:rPr>
                      <w:i/>
                      <w:iCs/>
                      <w:color w:val="010101" w:themeColor="text1"/>
                    </w:rPr>
                    <w:t xml:space="preserve"> suis maintenant à la recherche de nouveaux challenges et nouveaux poste</w:t>
                  </w:r>
                  <w:r>
                    <w:rPr>
                      <w:i/>
                      <w:iCs/>
                      <w:color w:val="010101" w:themeColor="text1"/>
                    </w:rPr>
                    <w:t>.</w:t>
                  </w:r>
                  <w:r w:rsidRPr="00A10C0B">
                    <w:rPr>
                      <w:i/>
                      <w:iCs/>
                      <w:color w:val="010101" w:themeColor="text1"/>
                    </w:rPr>
                    <w:t xml:space="preserve"> </w:t>
                  </w:r>
                </w:p>
                <w:p w:rsidR="00F01682" w:rsidRPr="00A10C0B" w:rsidRDefault="00F01682" w:rsidP="00F01682">
                  <w:pPr>
                    <w:spacing w:after="0"/>
                    <w:rPr>
                      <w:i/>
                      <w:iCs/>
                      <w:color w:val="010101" w:themeColor="text1"/>
                    </w:rPr>
                  </w:pPr>
                  <w:r>
                    <w:rPr>
                      <w:i/>
                      <w:iCs/>
                      <w:color w:val="010101" w:themeColor="text1"/>
                    </w:rPr>
                    <w:t>En ce moment </w:t>
                  </w:r>
                  <w:proofErr w:type="gramStart"/>
                  <w:r>
                    <w:rPr>
                      <w:i/>
                      <w:iCs/>
                      <w:color w:val="010101" w:themeColor="text1"/>
                    </w:rPr>
                    <w:t>;je</w:t>
                  </w:r>
                  <w:proofErr w:type="gramEnd"/>
                  <w:r>
                    <w:rPr>
                      <w:i/>
                      <w:iCs/>
                      <w:color w:val="010101" w:themeColor="text1"/>
                    </w:rPr>
                    <w:t xml:space="preserve"> souhaiterais avoir plus de responsabilité et de ce fait intégrer une société qui perspectives d’évolution que la société actuelle ; c’est pourquoi j’ai postulé à ce poste .</w:t>
                  </w:r>
                  <w:r w:rsidRPr="00A10C0B">
                    <w:rPr>
                      <w:i/>
                      <w:iCs/>
                      <w:color w:val="010101" w:themeColor="text1"/>
                    </w:rPr>
                    <w:t>N’hésitez pas à  me contacter si vous besoin mon service N’hésitez pas à  me contacter si vous besoin mon service N’hésitez pas à  me contacter si vous besoin mon service N’hési</w:t>
                  </w:r>
                  <w:r>
                    <w:rPr>
                      <w:i/>
                      <w:iCs/>
                      <w:color w:val="010101" w:themeColor="text1"/>
                    </w:rPr>
                    <w:t xml:space="preserve">tez pas à  me contacter </w:t>
                  </w:r>
                </w:p>
                <w:p w:rsidR="00F01682" w:rsidRPr="00F01682" w:rsidRDefault="00F01682" w:rsidP="00F01682">
                  <w:pPr>
                    <w:rPr>
                      <w:sz w:val="24"/>
                      <w:szCs w:val="24"/>
                    </w:rPr>
                  </w:pPr>
                </w:p>
                <w:p w:rsidR="00F01682" w:rsidRDefault="00F01682"/>
              </w:txbxContent>
            </v:textbox>
          </v:shape>
        </w:pict>
      </w:r>
    </w:p>
    <w:sectPr w:rsidR="00CC1CF7" w:rsidSect="00B86C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E4C"/>
    <w:multiLevelType w:val="hybridMultilevel"/>
    <w:tmpl w:val="9A2CFE60"/>
    <w:lvl w:ilvl="0" w:tplc="65609E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C6AB6"/>
    <w:multiLevelType w:val="hybridMultilevel"/>
    <w:tmpl w:val="F8CEB23C"/>
    <w:lvl w:ilvl="0" w:tplc="51EA0FE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4F27"/>
    <w:rsid w:val="00027D5B"/>
    <w:rsid w:val="000A3E76"/>
    <w:rsid w:val="000B541A"/>
    <w:rsid w:val="00114F7A"/>
    <w:rsid w:val="0012776B"/>
    <w:rsid w:val="00217506"/>
    <w:rsid w:val="002F4F27"/>
    <w:rsid w:val="003236CD"/>
    <w:rsid w:val="003A770B"/>
    <w:rsid w:val="00444C36"/>
    <w:rsid w:val="005261E1"/>
    <w:rsid w:val="00527FF7"/>
    <w:rsid w:val="00542AF8"/>
    <w:rsid w:val="00662D0C"/>
    <w:rsid w:val="00694E7B"/>
    <w:rsid w:val="006E66E7"/>
    <w:rsid w:val="007964A7"/>
    <w:rsid w:val="007F1D30"/>
    <w:rsid w:val="00832DC3"/>
    <w:rsid w:val="00870F92"/>
    <w:rsid w:val="009D7746"/>
    <w:rsid w:val="00A2437A"/>
    <w:rsid w:val="00B62D79"/>
    <w:rsid w:val="00B86C95"/>
    <w:rsid w:val="00BC5558"/>
    <w:rsid w:val="00C07F44"/>
    <w:rsid w:val="00C16CF6"/>
    <w:rsid w:val="00C33611"/>
    <w:rsid w:val="00CC1CF7"/>
    <w:rsid w:val="00CD2A1F"/>
    <w:rsid w:val="00E1027F"/>
    <w:rsid w:val="00F01682"/>
    <w:rsid w:val="00F9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1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0699072854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SAMALU</dc:creator>
  <cp:keywords/>
  <dc:description/>
  <cp:lastModifiedBy>SAMALU</cp:lastModifiedBy>
  <cp:revision>30</cp:revision>
  <dcterms:created xsi:type="dcterms:W3CDTF">2019-01-08T15:30:00Z</dcterms:created>
  <dcterms:modified xsi:type="dcterms:W3CDTF">2019-01-14T09:48:00Z</dcterms:modified>
</cp:coreProperties>
</file>