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E54" w:rsidRPr="00562E54" w:rsidRDefault="00562E54" w:rsidP="00DA12C5">
      <w:pPr>
        <w:pStyle w:val="a3"/>
        <w:spacing w:line="360" w:lineRule="auto"/>
        <w:rPr>
          <w:rFonts w:ascii="Times New Roman" w:hAnsi="Times New Roman" w:cs="Times New Roman"/>
          <w:w w:val="103"/>
          <w:sz w:val="28"/>
          <w:szCs w:val="28"/>
        </w:rPr>
      </w:pPr>
      <w:proofErr w:type="spellStart"/>
      <w:r w:rsidRPr="00562E54">
        <w:rPr>
          <w:rFonts w:ascii="Times New Roman" w:hAnsi="Times New Roman" w:cs="Times New Roman"/>
          <w:w w:val="103"/>
          <w:sz w:val="28"/>
          <w:szCs w:val="28"/>
        </w:rPr>
        <w:t>Анцупова</w:t>
      </w:r>
      <w:proofErr w:type="spellEnd"/>
      <w:r w:rsidRPr="00562E54">
        <w:rPr>
          <w:rFonts w:ascii="Times New Roman" w:hAnsi="Times New Roman" w:cs="Times New Roman"/>
          <w:w w:val="103"/>
          <w:sz w:val="28"/>
          <w:szCs w:val="28"/>
        </w:rPr>
        <w:t xml:space="preserve"> Оксана Николаевна, учитель математики</w:t>
      </w:r>
    </w:p>
    <w:p w:rsidR="00562E54" w:rsidRPr="00562E54" w:rsidRDefault="00562E54" w:rsidP="00DA12C5">
      <w:pPr>
        <w:pStyle w:val="a3"/>
        <w:spacing w:line="360" w:lineRule="auto"/>
        <w:rPr>
          <w:rFonts w:ascii="Times New Roman" w:hAnsi="Times New Roman" w:cs="Times New Roman"/>
          <w:w w:val="103"/>
          <w:sz w:val="28"/>
          <w:szCs w:val="28"/>
        </w:rPr>
      </w:pPr>
      <w:r w:rsidRPr="00562E54">
        <w:rPr>
          <w:rFonts w:ascii="Times New Roman" w:hAnsi="Times New Roman" w:cs="Times New Roman"/>
          <w:w w:val="103"/>
          <w:sz w:val="28"/>
          <w:szCs w:val="28"/>
        </w:rPr>
        <w:t>МБОУ  «</w:t>
      </w:r>
      <w:proofErr w:type="spellStart"/>
      <w:r w:rsidRPr="00562E54">
        <w:rPr>
          <w:rFonts w:ascii="Times New Roman" w:hAnsi="Times New Roman" w:cs="Times New Roman"/>
          <w:w w:val="103"/>
          <w:sz w:val="28"/>
          <w:szCs w:val="28"/>
        </w:rPr>
        <w:t>Ребрихинская</w:t>
      </w:r>
      <w:proofErr w:type="spellEnd"/>
      <w:r w:rsidRPr="00562E54">
        <w:rPr>
          <w:rFonts w:ascii="Times New Roman" w:hAnsi="Times New Roman" w:cs="Times New Roman"/>
          <w:w w:val="103"/>
          <w:sz w:val="28"/>
          <w:szCs w:val="28"/>
        </w:rPr>
        <w:t xml:space="preserve"> СОШ». </w:t>
      </w:r>
      <w:proofErr w:type="spellStart"/>
      <w:r w:rsidRPr="00562E54">
        <w:rPr>
          <w:rFonts w:ascii="Times New Roman" w:hAnsi="Times New Roman" w:cs="Times New Roman"/>
          <w:w w:val="103"/>
          <w:sz w:val="28"/>
          <w:szCs w:val="28"/>
        </w:rPr>
        <w:t>Ребрихинского</w:t>
      </w:r>
      <w:proofErr w:type="spellEnd"/>
      <w:r w:rsidRPr="00562E54">
        <w:rPr>
          <w:rFonts w:ascii="Times New Roman" w:hAnsi="Times New Roman" w:cs="Times New Roman"/>
          <w:w w:val="103"/>
          <w:sz w:val="28"/>
          <w:szCs w:val="28"/>
        </w:rPr>
        <w:t xml:space="preserve"> района   Алтайского края</w:t>
      </w:r>
      <w:bookmarkStart w:id="0" w:name="_GoBack"/>
      <w:bookmarkEnd w:id="0"/>
    </w:p>
    <w:p w:rsidR="00DA12C5" w:rsidRPr="005E047D" w:rsidRDefault="00DA12C5" w:rsidP="00DA12C5">
      <w:pPr>
        <w:pStyle w:val="a3"/>
        <w:spacing w:line="360" w:lineRule="auto"/>
        <w:rPr>
          <w:rFonts w:ascii="Times New Roman" w:hAnsi="Times New Roman" w:cs="Times New Roman"/>
          <w:w w:val="103"/>
          <w:sz w:val="28"/>
          <w:szCs w:val="28"/>
        </w:rPr>
      </w:pPr>
      <w:r w:rsidRPr="00556D57">
        <w:rPr>
          <w:rFonts w:ascii="Times New Roman" w:hAnsi="Times New Roman" w:cs="Times New Roman"/>
          <w:w w:val="103"/>
          <w:sz w:val="28"/>
          <w:szCs w:val="28"/>
          <w:u w:val="single"/>
        </w:rPr>
        <w:t>Учебный предмет</w:t>
      </w:r>
      <w:r w:rsidRPr="005E047D">
        <w:rPr>
          <w:rFonts w:ascii="Times New Roman" w:hAnsi="Times New Roman" w:cs="Times New Roman"/>
          <w:w w:val="103"/>
          <w:sz w:val="28"/>
          <w:szCs w:val="28"/>
        </w:rPr>
        <w:t>: математика.</w:t>
      </w:r>
    </w:p>
    <w:p w:rsidR="00DA12C5" w:rsidRPr="005E047D" w:rsidRDefault="00DA12C5" w:rsidP="00DA12C5">
      <w:pPr>
        <w:pStyle w:val="a3"/>
        <w:spacing w:line="360" w:lineRule="auto"/>
        <w:rPr>
          <w:rFonts w:ascii="Times New Roman" w:hAnsi="Times New Roman" w:cs="Times New Roman"/>
          <w:w w:val="103"/>
          <w:sz w:val="28"/>
          <w:szCs w:val="28"/>
        </w:rPr>
      </w:pPr>
      <w:r w:rsidRPr="00556D57">
        <w:rPr>
          <w:rFonts w:ascii="Times New Roman" w:hAnsi="Times New Roman" w:cs="Times New Roman"/>
          <w:w w:val="103"/>
          <w:sz w:val="28"/>
          <w:szCs w:val="28"/>
          <w:u w:val="single"/>
        </w:rPr>
        <w:t>Класс:</w:t>
      </w:r>
      <w:r>
        <w:rPr>
          <w:rFonts w:ascii="Times New Roman" w:hAnsi="Times New Roman" w:cs="Times New Roman"/>
          <w:w w:val="103"/>
          <w:sz w:val="28"/>
          <w:szCs w:val="28"/>
        </w:rPr>
        <w:t xml:space="preserve"> 5</w:t>
      </w:r>
      <w:r w:rsidRPr="005E047D">
        <w:rPr>
          <w:rFonts w:ascii="Times New Roman" w:hAnsi="Times New Roman" w:cs="Times New Roman"/>
          <w:w w:val="103"/>
          <w:sz w:val="28"/>
          <w:szCs w:val="28"/>
        </w:rPr>
        <w:t xml:space="preserve"> класс.</w:t>
      </w:r>
    </w:p>
    <w:p w:rsidR="00DA12C5" w:rsidRPr="005E047D" w:rsidRDefault="00DA12C5" w:rsidP="00DA12C5">
      <w:pPr>
        <w:pStyle w:val="a3"/>
        <w:spacing w:line="360" w:lineRule="auto"/>
        <w:rPr>
          <w:rFonts w:ascii="Times New Roman" w:hAnsi="Times New Roman" w:cs="Times New Roman"/>
          <w:w w:val="103"/>
          <w:sz w:val="28"/>
          <w:szCs w:val="28"/>
        </w:rPr>
      </w:pPr>
      <w:r w:rsidRPr="00556D57">
        <w:rPr>
          <w:rFonts w:ascii="Times New Roman" w:hAnsi="Times New Roman" w:cs="Times New Roman"/>
          <w:w w:val="103"/>
          <w:sz w:val="28"/>
          <w:szCs w:val="28"/>
          <w:u w:val="single"/>
        </w:rPr>
        <w:t xml:space="preserve">Автор </w:t>
      </w:r>
      <w:proofErr w:type="gramStart"/>
      <w:r w:rsidRPr="00556D57">
        <w:rPr>
          <w:rFonts w:ascii="Times New Roman" w:hAnsi="Times New Roman" w:cs="Times New Roman"/>
          <w:w w:val="103"/>
          <w:sz w:val="28"/>
          <w:szCs w:val="28"/>
          <w:u w:val="single"/>
        </w:rPr>
        <w:t>УМК</w:t>
      </w:r>
      <w:r w:rsidRPr="005E047D">
        <w:rPr>
          <w:rFonts w:ascii="Times New Roman" w:hAnsi="Times New Roman" w:cs="Times New Roman"/>
          <w:w w:val="10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Г. Мерзляк,  В.Б. Полонский </w:t>
      </w:r>
      <w:r w:rsidRPr="005E047D">
        <w:rPr>
          <w:rFonts w:ascii="Times New Roman" w:hAnsi="Times New Roman" w:cs="Times New Roman"/>
          <w:w w:val="103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Математика 5</w:t>
      </w:r>
      <w:r w:rsidRPr="005E047D">
        <w:rPr>
          <w:rFonts w:ascii="Times New Roman" w:hAnsi="Times New Roman" w:cs="Times New Roman"/>
          <w:sz w:val="28"/>
          <w:szCs w:val="28"/>
        </w:rPr>
        <w:t xml:space="preserve"> класс».</w:t>
      </w:r>
    </w:p>
    <w:p w:rsidR="00DA12C5" w:rsidRDefault="00DA12C5" w:rsidP="00DA12C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7262A">
        <w:rPr>
          <w:rFonts w:ascii="Times New Roman" w:hAnsi="Times New Roman" w:cs="Times New Roman"/>
          <w:sz w:val="28"/>
          <w:szCs w:val="28"/>
          <w:u w:val="single"/>
        </w:rPr>
        <w:t>Тема урока</w:t>
      </w:r>
      <w:r w:rsidRPr="0017262A">
        <w:rPr>
          <w:rFonts w:ascii="Times New Roman" w:hAnsi="Times New Roman" w:cs="Times New Roman"/>
          <w:sz w:val="28"/>
          <w:szCs w:val="28"/>
        </w:rPr>
        <w:t xml:space="preserve">:  </w:t>
      </w:r>
      <w:r>
        <w:rPr>
          <w:rFonts w:ascii="Times New Roman" w:hAnsi="Times New Roman" w:cs="Times New Roman"/>
          <w:sz w:val="28"/>
          <w:szCs w:val="28"/>
        </w:rPr>
        <w:t>«Степень числа</w:t>
      </w:r>
      <w:r w:rsidRPr="0017262A">
        <w:rPr>
          <w:rFonts w:ascii="Times New Roman" w:hAnsi="Times New Roman" w:cs="Times New Roman"/>
          <w:sz w:val="28"/>
          <w:szCs w:val="28"/>
        </w:rPr>
        <w:t>».</w:t>
      </w:r>
    </w:p>
    <w:p w:rsidR="00DA12C5" w:rsidRPr="0017262A" w:rsidRDefault="00DA12C5" w:rsidP="00DA12C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7262A">
        <w:rPr>
          <w:rFonts w:ascii="Times New Roman" w:hAnsi="Times New Roman" w:cs="Times New Roman"/>
          <w:sz w:val="28"/>
          <w:szCs w:val="28"/>
          <w:u w:val="single"/>
        </w:rPr>
        <w:t>Тип урока:</w:t>
      </w:r>
      <w:r w:rsidRPr="001726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62A">
        <w:rPr>
          <w:rFonts w:ascii="Times New Roman" w:hAnsi="Times New Roman" w:cs="Times New Roman"/>
          <w:sz w:val="28"/>
          <w:szCs w:val="28"/>
        </w:rPr>
        <w:t>урок изучения нового материала.</w:t>
      </w:r>
    </w:p>
    <w:p w:rsidR="00DA12C5" w:rsidRDefault="00DA12C5" w:rsidP="00DA12C5">
      <w:pPr>
        <w:pStyle w:val="a3"/>
        <w:spacing w:line="360" w:lineRule="auto"/>
        <w:rPr>
          <w:rFonts w:ascii="Times New Roman" w:hAnsi="Times New Roman" w:cs="Times New Roman"/>
          <w:w w:val="10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Средства обучения</w:t>
      </w:r>
      <w:r w:rsidRPr="0017262A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1726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62A">
        <w:rPr>
          <w:rFonts w:ascii="Times New Roman" w:hAnsi="Times New Roman" w:cs="Times New Roman"/>
          <w:sz w:val="28"/>
          <w:szCs w:val="28"/>
        </w:rPr>
        <w:t>компьютер,</w:t>
      </w:r>
      <w:r>
        <w:rPr>
          <w:rFonts w:ascii="Times New Roman" w:hAnsi="Times New Roman" w:cs="Times New Roman"/>
          <w:sz w:val="28"/>
          <w:szCs w:val="28"/>
        </w:rPr>
        <w:t xml:space="preserve"> мультимедийный проектор, </w:t>
      </w:r>
      <w:r w:rsidRPr="0017262A">
        <w:rPr>
          <w:rFonts w:ascii="Times New Roman" w:hAnsi="Times New Roman" w:cs="Times New Roman"/>
          <w:sz w:val="28"/>
          <w:szCs w:val="28"/>
        </w:rPr>
        <w:t xml:space="preserve"> презентация</w:t>
      </w:r>
      <w:r>
        <w:rPr>
          <w:rFonts w:ascii="Times New Roman" w:hAnsi="Times New Roman" w:cs="Times New Roman"/>
          <w:sz w:val="28"/>
          <w:szCs w:val="28"/>
        </w:rPr>
        <w:t>, плакат с</w:t>
      </w:r>
      <w:r w:rsidR="0065650F">
        <w:rPr>
          <w:rFonts w:ascii="Times New Roman" w:hAnsi="Times New Roman" w:cs="Times New Roman"/>
          <w:sz w:val="28"/>
          <w:szCs w:val="28"/>
        </w:rPr>
        <w:t xml:space="preserve"> рефлексивным заданием «Рефлексивная мишень»</w:t>
      </w:r>
      <w:r>
        <w:rPr>
          <w:rFonts w:ascii="Times New Roman" w:hAnsi="Times New Roman" w:cs="Times New Roman"/>
          <w:sz w:val="28"/>
          <w:szCs w:val="28"/>
        </w:rPr>
        <w:t xml:space="preserve">, учебник  А.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Мерзяка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В.Б. Полонского </w:t>
      </w:r>
      <w:r w:rsidRPr="005E047D">
        <w:rPr>
          <w:rFonts w:ascii="Times New Roman" w:hAnsi="Times New Roman" w:cs="Times New Roman"/>
          <w:w w:val="103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Математика 5</w:t>
      </w:r>
      <w:r w:rsidRPr="005E047D">
        <w:rPr>
          <w:rFonts w:ascii="Times New Roman" w:hAnsi="Times New Roman" w:cs="Times New Roman"/>
          <w:sz w:val="28"/>
          <w:szCs w:val="28"/>
        </w:rPr>
        <w:t xml:space="preserve"> класс».</w:t>
      </w:r>
    </w:p>
    <w:p w:rsidR="00DA12C5" w:rsidRDefault="00DA12C5" w:rsidP="00DA12C5">
      <w:pPr>
        <w:pStyle w:val="a3"/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17262A">
        <w:rPr>
          <w:rFonts w:ascii="Times New Roman" w:hAnsi="Times New Roman" w:cs="Times New Roman"/>
          <w:sz w:val="28"/>
          <w:szCs w:val="28"/>
          <w:u w:val="single"/>
        </w:rPr>
        <w:t>Цель урока</w:t>
      </w:r>
      <w:r w:rsidRPr="0017262A">
        <w:rPr>
          <w:rFonts w:ascii="Times New Roman" w:hAnsi="Times New Roman" w:cs="Times New Roman"/>
          <w:sz w:val="28"/>
          <w:szCs w:val="28"/>
        </w:rPr>
        <w:t xml:space="preserve">: создать условия для открытия  и первичного закрепления </w:t>
      </w:r>
      <w:r>
        <w:rPr>
          <w:rFonts w:ascii="Times New Roman" w:hAnsi="Times New Roman" w:cs="Times New Roman"/>
          <w:sz w:val="28"/>
          <w:szCs w:val="28"/>
        </w:rPr>
        <w:t>учащимися  понятия степень числа</w:t>
      </w:r>
      <w:r w:rsidRPr="0017262A">
        <w:rPr>
          <w:rFonts w:ascii="Times New Roman" w:hAnsi="Times New Roman" w:cs="Times New Roman"/>
          <w:sz w:val="28"/>
          <w:szCs w:val="28"/>
        </w:rPr>
        <w:t>.</w:t>
      </w:r>
    </w:p>
    <w:p w:rsidR="00DA12C5" w:rsidRDefault="00DA12C5" w:rsidP="00DA12C5">
      <w:pPr>
        <w:pStyle w:val="a3"/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17262A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17262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A12C5" w:rsidRPr="00355506" w:rsidRDefault="00DA12C5" w:rsidP="00DA12C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условия для формирования  </w:t>
      </w:r>
      <w:r>
        <w:rPr>
          <w:rFonts w:ascii="Times New Roman" w:hAnsi="Times New Roman" w:cs="Times New Roman"/>
          <w:b/>
          <w:sz w:val="28"/>
          <w:szCs w:val="28"/>
        </w:rPr>
        <w:t>предметных результатов:</w:t>
      </w:r>
    </w:p>
    <w:p w:rsidR="00DA12C5" w:rsidRDefault="00DA12C5" w:rsidP="00DA12C5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познакомятся с понятием степени числа, показателем степени, основанием степени, научатся  выполнять порядок действий в выражениях, содержащих степень.</w:t>
      </w:r>
    </w:p>
    <w:p w:rsidR="00DA12C5" w:rsidRDefault="00DA12C5" w:rsidP="00DA12C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7262A">
        <w:rPr>
          <w:rFonts w:ascii="Times New Roman" w:hAnsi="Times New Roman" w:cs="Times New Roman"/>
          <w:sz w:val="28"/>
          <w:szCs w:val="28"/>
        </w:rPr>
        <w:t xml:space="preserve">беспечить условия для формирования </w:t>
      </w:r>
      <w:proofErr w:type="spellStart"/>
      <w:r w:rsidRPr="00C64E75">
        <w:rPr>
          <w:rFonts w:ascii="Times New Roman" w:hAnsi="Times New Roman" w:cs="Times New Roman"/>
          <w:b/>
          <w:sz w:val="28"/>
          <w:szCs w:val="28"/>
        </w:rPr>
        <w:t>метапредметных</w:t>
      </w:r>
      <w:proofErr w:type="spellEnd"/>
      <w:r w:rsidRPr="00C64E75">
        <w:rPr>
          <w:rFonts w:ascii="Times New Roman" w:hAnsi="Times New Roman" w:cs="Times New Roman"/>
          <w:b/>
          <w:sz w:val="28"/>
          <w:szCs w:val="28"/>
        </w:rPr>
        <w:t xml:space="preserve"> результатов</w:t>
      </w:r>
      <w:r w:rsidRPr="0017262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12C5" w:rsidRDefault="00DA12C5" w:rsidP="00DA12C5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4E75">
        <w:rPr>
          <w:rFonts w:ascii="Times New Roman" w:hAnsi="Times New Roman" w:cs="Times New Roman"/>
          <w:b/>
          <w:sz w:val="28"/>
          <w:szCs w:val="28"/>
        </w:rPr>
        <w:t>регулятивных</w:t>
      </w:r>
      <w:proofErr w:type="gramEnd"/>
      <w:r w:rsidRPr="00C64E75">
        <w:rPr>
          <w:rFonts w:ascii="Times New Roman" w:hAnsi="Times New Roman" w:cs="Times New Roman"/>
          <w:b/>
          <w:sz w:val="28"/>
          <w:szCs w:val="28"/>
        </w:rPr>
        <w:t xml:space="preserve"> УУД</w:t>
      </w:r>
      <w:r>
        <w:rPr>
          <w:rFonts w:ascii="Times New Roman" w:hAnsi="Times New Roman" w:cs="Times New Roman"/>
          <w:sz w:val="28"/>
          <w:szCs w:val="28"/>
        </w:rPr>
        <w:t xml:space="preserve">: умения </w:t>
      </w:r>
      <w:r w:rsidRPr="0017262A">
        <w:rPr>
          <w:rFonts w:ascii="Times New Roman" w:hAnsi="Times New Roman" w:cs="Times New Roman"/>
          <w:sz w:val="28"/>
          <w:szCs w:val="28"/>
        </w:rPr>
        <w:t>формулировать цель урока, планировать работу,</w:t>
      </w:r>
      <w:r w:rsidRPr="00C64E75">
        <w:rPr>
          <w:rFonts w:ascii="Times New Roman" w:hAnsi="Times New Roman" w:cs="Times New Roman"/>
          <w:sz w:val="28"/>
          <w:szCs w:val="28"/>
        </w:rPr>
        <w:t xml:space="preserve"> </w:t>
      </w:r>
      <w:r w:rsidRPr="0017262A">
        <w:rPr>
          <w:rFonts w:ascii="Times New Roman" w:hAnsi="Times New Roman" w:cs="Times New Roman"/>
          <w:sz w:val="28"/>
          <w:szCs w:val="28"/>
        </w:rPr>
        <w:t>выполнять самоконтроль, самооценку, рефлексию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12C5" w:rsidRPr="0017262A" w:rsidRDefault="00DA12C5" w:rsidP="00DA12C5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4E75">
        <w:rPr>
          <w:rFonts w:ascii="Times New Roman" w:hAnsi="Times New Roman" w:cs="Times New Roman"/>
          <w:b/>
          <w:sz w:val="28"/>
          <w:szCs w:val="28"/>
        </w:rPr>
        <w:t>познавательных</w:t>
      </w:r>
      <w:proofErr w:type="gramEnd"/>
      <w:r w:rsidRPr="00C64E75">
        <w:rPr>
          <w:rFonts w:ascii="Times New Roman" w:hAnsi="Times New Roman" w:cs="Times New Roman"/>
          <w:b/>
          <w:sz w:val="28"/>
          <w:szCs w:val="28"/>
        </w:rPr>
        <w:t xml:space="preserve"> УУД</w:t>
      </w:r>
      <w:r>
        <w:rPr>
          <w:rFonts w:ascii="Times New Roman" w:hAnsi="Times New Roman" w:cs="Times New Roman"/>
          <w:sz w:val="28"/>
          <w:szCs w:val="28"/>
        </w:rPr>
        <w:t>: умения делать предположения  об информации</w:t>
      </w:r>
      <w:r w:rsidRPr="0017262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 которая  нужна  для  решения учебной задачи, </w:t>
      </w:r>
      <w:r w:rsidRPr="0017262A">
        <w:rPr>
          <w:rFonts w:ascii="Times New Roman" w:hAnsi="Times New Roman" w:cs="Times New Roman"/>
          <w:sz w:val="28"/>
          <w:szCs w:val="28"/>
        </w:rPr>
        <w:t xml:space="preserve"> находить и обосновывать пути</w:t>
      </w:r>
      <w:r>
        <w:rPr>
          <w:rFonts w:ascii="Times New Roman" w:hAnsi="Times New Roman" w:cs="Times New Roman"/>
          <w:sz w:val="28"/>
          <w:szCs w:val="28"/>
        </w:rPr>
        <w:t xml:space="preserve">  ее решения, устанавливать аналогии, классифицировать, </w:t>
      </w:r>
      <w:r w:rsidRPr="0017262A">
        <w:rPr>
          <w:rFonts w:ascii="Times New Roman" w:hAnsi="Times New Roman" w:cs="Times New Roman"/>
          <w:sz w:val="28"/>
          <w:szCs w:val="28"/>
        </w:rPr>
        <w:t>выявлять закономерности, сравнивать,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62A">
        <w:rPr>
          <w:rFonts w:ascii="Times New Roman" w:hAnsi="Times New Roman" w:cs="Times New Roman"/>
          <w:sz w:val="28"/>
          <w:szCs w:val="28"/>
        </w:rPr>
        <w:t>обобщать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12C5" w:rsidRDefault="00DA12C5" w:rsidP="00DA12C5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64E75">
        <w:rPr>
          <w:rFonts w:ascii="Times New Roman" w:hAnsi="Times New Roman" w:cs="Times New Roman"/>
          <w:b/>
          <w:sz w:val="28"/>
          <w:szCs w:val="28"/>
        </w:rPr>
        <w:t>коммуникативных УУД</w:t>
      </w:r>
      <w:r w:rsidRPr="00C64E75">
        <w:rPr>
          <w:rFonts w:ascii="Times New Roman" w:hAnsi="Times New Roman" w:cs="Times New Roman"/>
          <w:sz w:val="28"/>
          <w:szCs w:val="28"/>
        </w:rPr>
        <w:t xml:space="preserve">: умения </w:t>
      </w:r>
      <w:r>
        <w:rPr>
          <w:rFonts w:ascii="Times New Roman" w:hAnsi="Times New Roman" w:cs="Times New Roman"/>
          <w:sz w:val="28"/>
          <w:szCs w:val="28"/>
        </w:rPr>
        <w:t>оформлять мысли в устной  и письменной речи с учетом речевых ситуаций;</w:t>
      </w:r>
      <w:r w:rsidRPr="00C64E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12C5" w:rsidRDefault="00DA12C5" w:rsidP="00DA12C5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A12C5" w:rsidRDefault="00DA12C5" w:rsidP="00DA12C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64E75">
        <w:rPr>
          <w:rFonts w:ascii="Times New Roman" w:hAnsi="Times New Roman" w:cs="Times New Roman"/>
          <w:sz w:val="28"/>
          <w:szCs w:val="28"/>
        </w:rPr>
        <w:t xml:space="preserve">беспечить условия для формирования </w:t>
      </w:r>
      <w:proofErr w:type="gramStart"/>
      <w:r w:rsidRPr="004B642C">
        <w:rPr>
          <w:rFonts w:ascii="Times New Roman" w:hAnsi="Times New Roman" w:cs="Times New Roman"/>
          <w:b/>
          <w:sz w:val="28"/>
          <w:szCs w:val="28"/>
        </w:rPr>
        <w:t>личностных</w:t>
      </w:r>
      <w:proofErr w:type="gramEnd"/>
      <w:r w:rsidRPr="004B642C">
        <w:rPr>
          <w:rFonts w:ascii="Times New Roman" w:hAnsi="Times New Roman" w:cs="Times New Roman"/>
          <w:b/>
          <w:sz w:val="28"/>
          <w:szCs w:val="28"/>
        </w:rPr>
        <w:t xml:space="preserve"> УУД</w:t>
      </w:r>
      <w:r>
        <w:rPr>
          <w:rFonts w:ascii="Times New Roman" w:hAnsi="Times New Roman" w:cs="Times New Roman"/>
          <w:sz w:val="28"/>
          <w:szCs w:val="28"/>
        </w:rPr>
        <w:t>: умения</w:t>
      </w:r>
      <w:r w:rsidRPr="00C64E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64E75">
        <w:rPr>
          <w:rFonts w:ascii="Times New Roman" w:hAnsi="Times New Roman" w:cs="Times New Roman"/>
          <w:sz w:val="28"/>
          <w:szCs w:val="28"/>
        </w:rPr>
        <w:t>пределять личностные качества, необходимые в данной работе, выполнять саморегулирование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12C5" w:rsidRDefault="00DA12C5" w:rsidP="00DA12C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A6450">
        <w:rPr>
          <w:rFonts w:ascii="Times New Roman" w:hAnsi="Times New Roman" w:cs="Times New Roman"/>
          <w:sz w:val="28"/>
          <w:szCs w:val="28"/>
        </w:rPr>
        <w:t>оздать условия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A6450">
        <w:rPr>
          <w:rFonts w:ascii="Times New Roman" w:hAnsi="Times New Roman" w:cs="Times New Roman"/>
          <w:sz w:val="28"/>
          <w:szCs w:val="28"/>
        </w:rPr>
        <w:t>для развития мотивов и интересов познавательной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учащихся.</w:t>
      </w:r>
      <w:r w:rsidRPr="009A64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12C5" w:rsidRDefault="00DA12C5" w:rsidP="00DA12C5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A12C5" w:rsidRDefault="00DA12C5" w:rsidP="00DA12C5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05168">
        <w:rPr>
          <w:rFonts w:ascii="Times New Roman" w:hAnsi="Times New Roman" w:cs="Times New Roman"/>
          <w:sz w:val="28"/>
          <w:szCs w:val="28"/>
          <w:u w:val="single"/>
        </w:rPr>
        <w:t>Планируемые результаты</w:t>
      </w:r>
      <w:r>
        <w:rPr>
          <w:rFonts w:ascii="Times New Roman" w:hAnsi="Times New Roman" w:cs="Times New Roman"/>
          <w:sz w:val="28"/>
          <w:szCs w:val="28"/>
        </w:rPr>
        <w:t>: учащиеся научатся читать  выражения, содержание степень,  определять основание и показатель степени возводить число в степень, находить значение выражения, содержащего степень.</w:t>
      </w:r>
    </w:p>
    <w:p w:rsidR="00DA12C5" w:rsidRDefault="00DA12C5" w:rsidP="00DA12C5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022" w:type="dxa"/>
        <w:tblLook w:val="04A0" w:firstRow="1" w:lastRow="0" w:firstColumn="1" w:lastColumn="0" w:noHBand="0" w:noVBand="1"/>
      </w:tblPr>
      <w:tblGrid>
        <w:gridCol w:w="5353"/>
        <w:gridCol w:w="4097"/>
        <w:gridCol w:w="1875"/>
        <w:gridCol w:w="3697"/>
      </w:tblGrid>
      <w:tr w:rsidR="00DA12C5" w:rsidTr="001068A4">
        <w:tc>
          <w:tcPr>
            <w:tcW w:w="15022" w:type="dxa"/>
            <w:gridSpan w:val="4"/>
          </w:tcPr>
          <w:p w:rsidR="00DA12C5" w:rsidRPr="00DA12C5" w:rsidRDefault="00DA12C5" w:rsidP="00DA12C5">
            <w:pPr>
              <w:widowControl w:val="0"/>
              <w:suppressAutoHyphens/>
              <w:ind w:right="-1157"/>
              <w:rPr>
                <w:b/>
                <w:iCs/>
                <w:sz w:val="26"/>
                <w:szCs w:val="26"/>
              </w:rPr>
            </w:pPr>
            <w:r w:rsidRPr="00DA12C5">
              <w:rPr>
                <w:b/>
                <w:sz w:val="26"/>
                <w:szCs w:val="26"/>
              </w:rPr>
              <w:t>Организационный момент</w:t>
            </w:r>
          </w:p>
          <w:p w:rsidR="00DA12C5" w:rsidRPr="00DA12C5" w:rsidRDefault="00DA12C5" w:rsidP="00DA12C5">
            <w:pPr>
              <w:widowControl w:val="0"/>
              <w:suppressAutoHyphens/>
              <w:ind w:right="-1157"/>
              <w:jc w:val="both"/>
              <w:rPr>
                <w:iCs/>
                <w:sz w:val="26"/>
                <w:szCs w:val="26"/>
              </w:rPr>
            </w:pPr>
            <w:r w:rsidRPr="00DA12C5">
              <w:rPr>
                <w:iCs/>
                <w:sz w:val="26"/>
                <w:szCs w:val="26"/>
              </w:rPr>
              <w:t>Задача этапа</w:t>
            </w:r>
            <w:proofErr w:type="gramStart"/>
            <w:r w:rsidRPr="00DA12C5">
              <w:rPr>
                <w:iCs/>
                <w:sz w:val="26"/>
                <w:szCs w:val="26"/>
              </w:rPr>
              <w:t xml:space="preserve"> :</w:t>
            </w:r>
            <w:proofErr w:type="gramEnd"/>
            <w:r w:rsidR="009A45A5">
              <w:rPr>
                <w:iCs/>
                <w:sz w:val="26"/>
                <w:szCs w:val="26"/>
              </w:rPr>
              <w:t xml:space="preserve"> </w:t>
            </w:r>
            <w:r w:rsidRPr="00DA12C5">
              <w:rPr>
                <w:iCs/>
                <w:sz w:val="26"/>
                <w:szCs w:val="26"/>
              </w:rPr>
              <w:t xml:space="preserve">определить цели урока,  спланировать свою деятельность для достижения </w:t>
            </w:r>
          </w:p>
          <w:p w:rsidR="00DA12C5" w:rsidRPr="00F50653" w:rsidRDefault="00DA12C5" w:rsidP="00F50653">
            <w:pPr>
              <w:widowControl w:val="0"/>
              <w:suppressAutoHyphens/>
              <w:ind w:right="-1157"/>
              <w:jc w:val="both"/>
              <w:rPr>
                <w:iCs/>
                <w:sz w:val="26"/>
                <w:szCs w:val="26"/>
              </w:rPr>
            </w:pPr>
            <w:r w:rsidRPr="00DA12C5">
              <w:rPr>
                <w:iCs/>
                <w:sz w:val="26"/>
                <w:szCs w:val="26"/>
              </w:rPr>
              <w:t>поставленных це</w:t>
            </w:r>
            <w:r w:rsidR="00F50653">
              <w:rPr>
                <w:iCs/>
                <w:sz w:val="26"/>
                <w:szCs w:val="26"/>
              </w:rPr>
              <w:t>лей.</w:t>
            </w:r>
          </w:p>
        </w:tc>
      </w:tr>
      <w:tr w:rsidR="00DA12C5" w:rsidTr="00AD5188">
        <w:tc>
          <w:tcPr>
            <w:tcW w:w="9450" w:type="dxa"/>
            <w:gridSpan w:val="2"/>
          </w:tcPr>
          <w:p w:rsidR="00DA12C5" w:rsidRPr="00DA12C5" w:rsidRDefault="00DA12C5" w:rsidP="00DA12C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12C5">
              <w:rPr>
                <w:rFonts w:ascii="Times New Roman" w:hAnsi="Times New Roman" w:cs="Times New Roman"/>
                <w:sz w:val="26"/>
                <w:szCs w:val="26"/>
              </w:rPr>
              <w:t xml:space="preserve">Деятельность </w:t>
            </w:r>
          </w:p>
        </w:tc>
        <w:tc>
          <w:tcPr>
            <w:tcW w:w="5572" w:type="dxa"/>
            <w:gridSpan w:val="2"/>
          </w:tcPr>
          <w:p w:rsidR="00DA12C5" w:rsidRPr="00DA12C5" w:rsidRDefault="00DA12C5" w:rsidP="00DA12C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12C5">
              <w:rPr>
                <w:rFonts w:ascii="Times New Roman" w:hAnsi="Times New Roman" w:cs="Times New Roman"/>
                <w:sz w:val="26"/>
                <w:szCs w:val="26"/>
              </w:rPr>
              <w:t>Планируемые результаты</w:t>
            </w:r>
          </w:p>
          <w:p w:rsidR="00DA12C5" w:rsidRPr="00DA12C5" w:rsidRDefault="00DA12C5" w:rsidP="00DA12C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A12C5">
              <w:rPr>
                <w:rFonts w:ascii="Times New Roman" w:hAnsi="Times New Roman" w:cs="Times New Roman"/>
                <w:sz w:val="26"/>
                <w:szCs w:val="26"/>
              </w:rPr>
              <w:t>(Описание результата обучения через «наблюдаемые УУД»</w:t>
            </w:r>
            <w:proofErr w:type="gramEnd"/>
          </w:p>
        </w:tc>
      </w:tr>
      <w:tr w:rsidR="00DA12C5" w:rsidTr="00AD5188">
        <w:tc>
          <w:tcPr>
            <w:tcW w:w="5353" w:type="dxa"/>
          </w:tcPr>
          <w:p w:rsidR="00DA12C5" w:rsidRPr="00DA12C5" w:rsidRDefault="00DA12C5" w:rsidP="00DA12C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12C5">
              <w:rPr>
                <w:rFonts w:ascii="Times New Roman" w:hAnsi="Times New Roman" w:cs="Times New Roman"/>
                <w:sz w:val="26"/>
                <w:szCs w:val="26"/>
              </w:rPr>
              <w:t>учителя</w:t>
            </w:r>
          </w:p>
        </w:tc>
        <w:tc>
          <w:tcPr>
            <w:tcW w:w="4097" w:type="dxa"/>
          </w:tcPr>
          <w:p w:rsidR="00DA12C5" w:rsidRPr="00DA12C5" w:rsidRDefault="00DA12C5" w:rsidP="00DA12C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12C5">
              <w:rPr>
                <w:rFonts w:ascii="Times New Roman" w:hAnsi="Times New Roman" w:cs="Times New Roman"/>
                <w:sz w:val="26"/>
                <w:szCs w:val="26"/>
              </w:rPr>
              <w:t>учащихся</w:t>
            </w:r>
          </w:p>
        </w:tc>
        <w:tc>
          <w:tcPr>
            <w:tcW w:w="1875" w:type="dxa"/>
          </w:tcPr>
          <w:p w:rsidR="00DA12C5" w:rsidRDefault="00DA12C5" w:rsidP="00DA12C5">
            <w:pPr>
              <w:ind w:right="65"/>
            </w:pPr>
            <w:r w:rsidRPr="00126673">
              <w:t>Предметные</w:t>
            </w:r>
          </w:p>
          <w:p w:rsidR="00DA12C5" w:rsidRPr="000B056B" w:rsidRDefault="00DA12C5" w:rsidP="00DA12C5">
            <w:pPr>
              <w:spacing w:after="240" w:line="270" w:lineRule="atLeast"/>
              <w:ind w:right="65"/>
              <w:rPr>
                <w:b/>
                <w:bCs/>
              </w:rPr>
            </w:pPr>
            <w:r w:rsidRPr="000B056B">
              <w:rPr>
                <w:i/>
              </w:rPr>
              <w:t>(Знать, понимать, уметь)</w:t>
            </w:r>
          </w:p>
        </w:tc>
        <w:tc>
          <w:tcPr>
            <w:tcW w:w="3697" w:type="dxa"/>
          </w:tcPr>
          <w:p w:rsidR="00DA12C5" w:rsidRDefault="00DA12C5" w:rsidP="00DA12C5">
            <w:pPr>
              <w:ind w:right="-5"/>
            </w:pPr>
            <w:r w:rsidRPr="00126673">
              <w:t>УУД</w:t>
            </w:r>
          </w:p>
          <w:p w:rsidR="00DA12C5" w:rsidRPr="00126673" w:rsidRDefault="00DA12C5" w:rsidP="00DA12C5">
            <w:pPr>
              <w:ind w:right="-5"/>
            </w:pPr>
            <w:r>
              <w:t>(</w:t>
            </w:r>
            <w:r w:rsidRPr="000B056B">
              <w:rPr>
                <w:i/>
              </w:rPr>
              <w:t>коммуникативные (К), регулятивные (Р), познавательные (П), личностные (Л))</w:t>
            </w:r>
          </w:p>
        </w:tc>
      </w:tr>
      <w:tr w:rsidR="00DA12C5" w:rsidTr="00AD5188">
        <w:tc>
          <w:tcPr>
            <w:tcW w:w="5353" w:type="dxa"/>
          </w:tcPr>
          <w:p w:rsidR="00E36F79" w:rsidRPr="00F50653" w:rsidRDefault="00E36F79" w:rsidP="00E36F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0653">
              <w:rPr>
                <w:rFonts w:ascii="Times New Roman" w:hAnsi="Times New Roman" w:cs="Times New Roman"/>
                <w:sz w:val="26"/>
                <w:szCs w:val="26"/>
              </w:rPr>
              <w:t xml:space="preserve">Приветствует учащихся. </w:t>
            </w:r>
          </w:p>
          <w:p w:rsidR="00E36F79" w:rsidRPr="00F50653" w:rsidRDefault="00E36F79" w:rsidP="00E36F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0653">
              <w:rPr>
                <w:rFonts w:ascii="Times New Roman" w:hAnsi="Times New Roman" w:cs="Times New Roman"/>
                <w:sz w:val="26"/>
                <w:szCs w:val="26"/>
              </w:rPr>
              <w:t>Создает благоприятную атмосферу на уроке.</w:t>
            </w:r>
          </w:p>
          <w:p w:rsidR="00E36F79" w:rsidRDefault="009A45A5" w:rsidP="00E36F79">
            <w:pPr>
              <w:rPr>
                <w:sz w:val="28"/>
                <w:szCs w:val="28"/>
              </w:rPr>
            </w:pPr>
            <w:r w:rsidRPr="00F50653">
              <w:rPr>
                <w:noProof/>
                <w:sz w:val="26"/>
                <w:szCs w:val="26"/>
              </w:rPr>
              <w:drawing>
                <wp:anchor distT="0" distB="0" distL="114300" distR="114300" simplePos="0" relativeHeight="251661312" behindDoc="1" locked="0" layoutInCell="1" allowOverlap="1" wp14:anchorId="569D91A6" wp14:editId="75E9718E">
                  <wp:simplePos x="0" y="0"/>
                  <wp:positionH relativeFrom="column">
                    <wp:posOffset>1194435</wp:posOffset>
                  </wp:positionH>
                  <wp:positionV relativeFrom="paragraph">
                    <wp:posOffset>327660</wp:posOffset>
                  </wp:positionV>
                  <wp:extent cx="1134110" cy="231775"/>
                  <wp:effectExtent l="0" t="0" r="889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110" cy="231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36F79" w:rsidRPr="00F50653">
              <w:rPr>
                <w:sz w:val="26"/>
                <w:szCs w:val="26"/>
              </w:rPr>
              <w:t>Мотивирует учащихся к учению</w:t>
            </w:r>
            <w:r w:rsidR="00E36F79">
              <w:rPr>
                <w:sz w:val="28"/>
                <w:szCs w:val="28"/>
              </w:rPr>
              <w:t>.</w:t>
            </w:r>
          </w:p>
          <w:p w:rsidR="009A45A5" w:rsidRPr="00F50653" w:rsidRDefault="009A45A5" w:rsidP="00E36F79">
            <w:pPr>
              <w:rPr>
                <w:sz w:val="18"/>
                <w:szCs w:val="18"/>
              </w:rPr>
            </w:pPr>
            <w:r>
              <w:rPr>
                <w:noProof/>
                <w:sz w:val="26"/>
                <w:szCs w:val="26"/>
              </w:rPr>
              <w:drawing>
                <wp:anchor distT="0" distB="0" distL="114300" distR="114300" simplePos="0" relativeHeight="251660288" behindDoc="1" locked="0" layoutInCell="1" allowOverlap="1" wp14:anchorId="17B65624" wp14:editId="491358CD">
                  <wp:simplePos x="0" y="0"/>
                  <wp:positionH relativeFrom="column">
                    <wp:posOffset>651510</wp:posOffset>
                  </wp:positionH>
                  <wp:positionV relativeFrom="paragraph">
                    <wp:posOffset>147320</wp:posOffset>
                  </wp:positionV>
                  <wp:extent cx="1134110" cy="231775"/>
                  <wp:effectExtent l="0" t="0" r="889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110" cy="231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8"/>
                <w:szCs w:val="28"/>
              </w:rPr>
              <w:t xml:space="preserve">                                           </w:t>
            </w:r>
            <w:r w:rsidR="00F50653" w:rsidRPr="00F50653">
              <w:rPr>
                <w:sz w:val="18"/>
                <w:szCs w:val="18"/>
              </w:rPr>
              <w:t>итог</w:t>
            </w:r>
            <w:r w:rsidRPr="00F50653">
              <w:rPr>
                <w:sz w:val="18"/>
                <w:szCs w:val="18"/>
              </w:rPr>
              <w:t xml:space="preserve">                                         </w:t>
            </w:r>
          </w:p>
          <w:p w:rsidR="00E36F79" w:rsidRPr="00F50653" w:rsidRDefault="009A45A5" w:rsidP="009A45A5">
            <w:pPr>
              <w:pStyle w:val="a3"/>
              <w:tabs>
                <w:tab w:val="center" w:pos="174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653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                    закрепим</w:t>
            </w:r>
          </w:p>
          <w:p w:rsidR="00E36F79" w:rsidRPr="00F50653" w:rsidRDefault="00F50653" w:rsidP="009A45A5">
            <w:pPr>
              <w:pStyle w:val="a3"/>
              <w:tabs>
                <w:tab w:val="center" w:pos="174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50653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429362" wp14:editId="431CC116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116205</wp:posOffset>
                      </wp:positionV>
                      <wp:extent cx="1133475" cy="219075"/>
                      <wp:effectExtent l="0" t="0" r="9525" b="28575"/>
                      <wp:wrapNone/>
                      <wp:docPr id="1" name="Соединительная линия уступом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33475" cy="219075"/>
                              </a:xfrm>
                              <a:prstGeom prst="bentConnector3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Соединительная линия уступом 1" o:spid="_x0000_s1026" type="#_x0000_t34" style="position:absolute;margin-left:4.75pt;margin-top:9.15pt;width:89.25pt;height:17.2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" strokecolor="#4579b8 [3044]"/>
                  </w:pict>
                </mc:Fallback>
              </mc:AlternateContent>
            </w:r>
            <w:r w:rsidR="009A45A5" w:rsidRPr="00F5065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A45A5" w:rsidRPr="00F50653">
              <w:rPr>
                <w:rFonts w:ascii="Times New Roman" w:hAnsi="Times New Roman" w:cs="Times New Roman"/>
                <w:sz w:val="18"/>
                <w:szCs w:val="18"/>
              </w:rPr>
              <w:tab/>
              <w:t>узнаем</w:t>
            </w:r>
          </w:p>
          <w:p w:rsidR="00E36F79" w:rsidRPr="00DA12C5" w:rsidRDefault="009A45A5" w:rsidP="00E36F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0653">
              <w:rPr>
                <w:rFonts w:ascii="Times New Roman" w:hAnsi="Times New Roman" w:cs="Times New Roman"/>
                <w:sz w:val="18"/>
                <w:szCs w:val="18"/>
              </w:rPr>
              <w:t>повторим</w:t>
            </w:r>
          </w:p>
        </w:tc>
        <w:tc>
          <w:tcPr>
            <w:tcW w:w="4097" w:type="dxa"/>
          </w:tcPr>
          <w:p w:rsidR="00E36F79" w:rsidRPr="00E36F79" w:rsidRDefault="00E36F79" w:rsidP="00E36F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6F79">
              <w:rPr>
                <w:rFonts w:ascii="Times New Roman" w:hAnsi="Times New Roman" w:cs="Times New Roman"/>
                <w:sz w:val="26"/>
                <w:szCs w:val="26"/>
              </w:rPr>
              <w:t>Приветствуют учителя.</w:t>
            </w:r>
          </w:p>
          <w:p w:rsidR="00DA12C5" w:rsidRDefault="00E36F79" w:rsidP="00E36F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6F79">
              <w:rPr>
                <w:rFonts w:ascii="Times New Roman" w:hAnsi="Times New Roman" w:cs="Times New Roman"/>
                <w:sz w:val="26"/>
                <w:szCs w:val="26"/>
              </w:rPr>
              <w:t>Занимают места за партами</w:t>
            </w:r>
            <w:r w:rsidR="009A45A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A45A5" w:rsidRDefault="009A45A5" w:rsidP="00E36F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45A5" w:rsidRDefault="009A45A5" w:rsidP="00E36F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Записывают число и тему урока в тетрадь.</w:t>
            </w:r>
          </w:p>
          <w:p w:rsidR="009A45A5" w:rsidRDefault="009A45A5" w:rsidP="00E36F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45A5" w:rsidRDefault="009A45A5" w:rsidP="00E36F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45A5" w:rsidRPr="00DA12C5" w:rsidRDefault="009A45A5" w:rsidP="00E36F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Ставят цели урока, выстраивают лестницу  достижений целей 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каждом этапе урока.</w:t>
            </w:r>
          </w:p>
        </w:tc>
        <w:tc>
          <w:tcPr>
            <w:tcW w:w="1875" w:type="dxa"/>
          </w:tcPr>
          <w:p w:rsidR="00DA12C5" w:rsidRPr="00126673" w:rsidRDefault="00DA12C5" w:rsidP="00DA12C5">
            <w:pPr>
              <w:ind w:right="65"/>
            </w:pPr>
          </w:p>
        </w:tc>
        <w:tc>
          <w:tcPr>
            <w:tcW w:w="3697" w:type="dxa"/>
          </w:tcPr>
          <w:p w:rsidR="00F50653" w:rsidRDefault="00F50653" w:rsidP="00F50653">
            <w:pPr>
              <w:ind w:right="-5"/>
            </w:pPr>
            <w:proofErr w:type="gramStart"/>
            <w:r>
              <w:t>К</w:t>
            </w:r>
            <w:proofErr w:type="gramEnd"/>
            <w:r>
              <w:t xml:space="preserve">: формировать </w:t>
            </w:r>
            <w:proofErr w:type="gramStart"/>
            <w:r>
              <w:t>умение</w:t>
            </w:r>
            <w:proofErr w:type="gramEnd"/>
            <w:r>
              <w:t xml:space="preserve"> вести диалог с учителем и одноклассниками;</w:t>
            </w:r>
          </w:p>
          <w:p w:rsidR="00F50653" w:rsidRDefault="00F50653" w:rsidP="00F50653">
            <w:pPr>
              <w:ind w:right="-5"/>
            </w:pPr>
            <w:proofErr w:type="gramStart"/>
            <w:r>
              <w:t>Р</w:t>
            </w:r>
            <w:proofErr w:type="gramEnd"/>
            <w:r>
              <w:t>:  формировать умение  ставить цель урока, прогнозировать свою деятельность для достижения поставленной цели;</w:t>
            </w:r>
          </w:p>
          <w:p w:rsidR="00F50653" w:rsidRDefault="00F50653" w:rsidP="00F50653">
            <w:pPr>
              <w:ind w:right="-5"/>
            </w:pPr>
            <w:proofErr w:type="gramStart"/>
            <w:r>
              <w:t>П</w:t>
            </w:r>
            <w:proofErr w:type="gramEnd"/>
            <w:r>
              <w:t xml:space="preserve">: осознанное и произвольное построение речевого высказывания; Поиск и </w:t>
            </w:r>
            <w:r>
              <w:lastRenderedPageBreak/>
              <w:t>выделение необходимой информации</w:t>
            </w:r>
          </w:p>
          <w:p w:rsidR="00DA12C5" w:rsidRDefault="00F50653" w:rsidP="00F50653">
            <w:pPr>
              <w:ind w:right="-5"/>
            </w:pPr>
            <w:r>
              <w:t>Л: мотивировать учащихся к обучению, умение грамотно высказывать и отстаивать своё мнение.</w:t>
            </w:r>
          </w:p>
          <w:p w:rsidR="00F50653" w:rsidRPr="00126673" w:rsidRDefault="00F50653" w:rsidP="00F50653">
            <w:pPr>
              <w:ind w:right="-5"/>
            </w:pPr>
          </w:p>
        </w:tc>
      </w:tr>
      <w:tr w:rsidR="00E36F79" w:rsidTr="001068A4">
        <w:tc>
          <w:tcPr>
            <w:tcW w:w="15022" w:type="dxa"/>
            <w:gridSpan w:val="4"/>
          </w:tcPr>
          <w:p w:rsidR="00E36F79" w:rsidRDefault="00E36F79" w:rsidP="00E36F79">
            <w:pPr>
              <w:tabs>
                <w:tab w:val="left" w:pos="4050"/>
              </w:tabs>
              <w:ind w:right="-5"/>
            </w:pPr>
            <w:r>
              <w:lastRenderedPageBreak/>
              <w:t>Изучение нового материала</w:t>
            </w:r>
          </w:p>
          <w:p w:rsidR="00E36F79" w:rsidRDefault="00E36F79" w:rsidP="00E36F79">
            <w:pPr>
              <w:tabs>
                <w:tab w:val="left" w:pos="4050"/>
              </w:tabs>
              <w:ind w:right="-5"/>
            </w:pPr>
            <w:r>
              <w:t>Задача этапа: подвести учащихся к самостоятельному опре</w:t>
            </w:r>
            <w:r w:rsidR="009A45A5">
              <w:t>делению степени числа</w:t>
            </w:r>
            <w:r>
              <w:t xml:space="preserve"> </w:t>
            </w:r>
          </w:p>
          <w:p w:rsidR="00E36F79" w:rsidRDefault="00E36F79" w:rsidP="00E36F79">
            <w:pPr>
              <w:tabs>
                <w:tab w:val="left" w:pos="4050"/>
              </w:tabs>
              <w:ind w:right="-5"/>
            </w:pPr>
          </w:p>
          <w:p w:rsidR="00E36F79" w:rsidRPr="00126673" w:rsidRDefault="00E36F79" w:rsidP="00E36F79">
            <w:pPr>
              <w:tabs>
                <w:tab w:val="left" w:pos="4050"/>
              </w:tabs>
              <w:ind w:right="-5"/>
            </w:pPr>
            <w:r>
              <w:t>Методы и способы достижения поставленных задач: использование ЭОР, проблемной ситуации</w:t>
            </w:r>
          </w:p>
        </w:tc>
      </w:tr>
      <w:tr w:rsidR="00E36F79" w:rsidTr="00AD5188">
        <w:tc>
          <w:tcPr>
            <w:tcW w:w="5353" w:type="dxa"/>
          </w:tcPr>
          <w:p w:rsidR="00E36F79" w:rsidRDefault="00F50653" w:rsidP="00E36F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Ведет беседу с учащимися:</w:t>
            </w:r>
          </w:p>
          <w:p w:rsidR="00F50653" w:rsidRDefault="00F50653" w:rsidP="00E36F79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50653">
              <w:rPr>
                <w:rFonts w:ascii="Times New Roman" w:hAnsi="Times New Roman" w:cs="Times New Roman"/>
                <w:i/>
                <w:sz w:val="26"/>
                <w:szCs w:val="26"/>
              </w:rPr>
              <w:t>К нам за помощью обратился Вовка из страны невыученных уроков. Он опять попал в неприятную историю. Будем его выручать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  <w:p w:rsidR="00F50653" w:rsidRDefault="00F50653" w:rsidP="00E36F79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Давайте вернемся в прошлое. С какими математическими действиями вы познакомились, когда впервые стали изучать математику?</w:t>
            </w:r>
          </w:p>
          <w:p w:rsidR="00F50653" w:rsidRDefault="00F50653" w:rsidP="00E36F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Предлагает найти значения выражения</w:t>
            </w:r>
          </w:p>
          <w:p w:rsidR="00F50653" w:rsidRDefault="00F50653" w:rsidP="00E36F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+2 + 2 + 2 + 2 + 2 =</w:t>
            </w:r>
          </w:p>
          <w:p w:rsidR="00F50653" w:rsidRDefault="00F50653" w:rsidP="00E36F79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К какому выводу вы пришли</w:t>
            </w:r>
            <w:r w:rsidR="009776D2">
              <w:rPr>
                <w:rFonts w:ascii="Times New Roman" w:hAnsi="Times New Roman" w:cs="Times New Roman"/>
                <w:i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выполняя действия?</w:t>
            </w:r>
          </w:p>
          <w:p w:rsidR="009776D2" w:rsidRDefault="009776D2" w:rsidP="00E36F79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776D2" w:rsidRDefault="009776D2" w:rsidP="00E36F79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Значит, появляется еще одно действие – умножение.</w:t>
            </w:r>
          </w:p>
          <w:p w:rsidR="009776D2" w:rsidRDefault="009776D2" w:rsidP="00E36F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76D2" w:rsidRPr="009776D2" w:rsidRDefault="009776D2" w:rsidP="00E36F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Загадывает загадку:</w:t>
            </w:r>
          </w:p>
          <w:p w:rsidR="009776D2" w:rsidRDefault="009776D2" w:rsidP="00E36F79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Он давно знакомый мой</w:t>
            </w:r>
          </w:p>
          <w:p w:rsidR="009776D2" w:rsidRDefault="009776D2" w:rsidP="00E36F79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Каждый угол в нем прямой</w:t>
            </w:r>
          </w:p>
          <w:p w:rsidR="009776D2" w:rsidRDefault="009776D2" w:rsidP="00E36F79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Все четыре стороны</w:t>
            </w:r>
          </w:p>
          <w:p w:rsidR="009776D2" w:rsidRDefault="009776D2" w:rsidP="00E36F79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Одинаковой длины</w:t>
            </w:r>
          </w:p>
          <w:p w:rsidR="009776D2" w:rsidRDefault="009776D2" w:rsidP="00E36F79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Вам его представить рад</w:t>
            </w:r>
          </w:p>
          <w:p w:rsidR="009776D2" w:rsidRDefault="009776D2" w:rsidP="00E36F79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А зовут его,  к в а д </w:t>
            </w:r>
            <w:proofErr w:type="gramStart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а т!</w:t>
            </w:r>
          </w:p>
          <w:p w:rsidR="009776D2" w:rsidRDefault="009776D2" w:rsidP="00E36F79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776D2" w:rsidRDefault="009776D2" w:rsidP="00E36F79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Какие свойства квадрата вы знаете?</w:t>
            </w:r>
          </w:p>
          <w:p w:rsidR="009776D2" w:rsidRDefault="009776D2" w:rsidP="00E36F79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Как найти его площадь?</w:t>
            </w:r>
          </w:p>
          <w:p w:rsidR="009776D2" w:rsidRPr="004E2C06" w:rsidRDefault="009776D2" w:rsidP="00E36F79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Составьте выражение для нахождения площади кв</w:t>
            </w:r>
            <w:r w:rsidR="004E2C06">
              <w:rPr>
                <w:rFonts w:ascii="Times New Roman" w:hAnsi="Times New Roman" w:cs="Times New Roman"/>
                <w:i/>
                <w:sz w:val="26"/>
                <w:szCs w:val="26"/>
              </w:rPr>
              <w:t>адрата, если его сторона равна 7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  <w:p w:rsidR="004E2C06" w:rsidRPr="004E2C06" w:rsidRDefault="004E2C06" w:rsidP="00E36F79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4E2C06" w:rsidRPr="004E2C06" w:rsidRDefault="004E2C06" w:rsidP="00E36F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0653" w:rsidRDefault="004E2C06" w:rsidP="00E36F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Создает проблемную ситуацию.</w:t>
            </w:r>
          </w:p>
          <w:p w:rsidR="004E2C06" w:rsidRDefault="004E2C06" w:rsidP="00E36F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(на слайде)</w:t>
            </w:r>
          </w:p>
          <w:p w:rsidR="004E2C06" w:rsidRDefault="004E2C06" w:rsidP="00E36F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7;</w:t>
            </w:r>
          </w:p>
          <w:p w:rsidR="004E2C06" w:rsidRDefault="004E2C06" w:rsidP="00E36F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* 7;</w:t>
            </w:r>
          </w:p>
          <w:p w:rsidR="004E2C06" w:rsidRDefault="004E2C06" w:rsidP="00E36F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* 7 * 7;</w:t>
            </w:r>
          </w:p>
          <w:p w:rsidR="004E2C06" w:rsidRDefault="004E2C06" w:rsidP="00E36F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* 7 * 7 * 7;</w:t>
            </w:r>
          </w:p>
          <w:p w:rsidR="004E2C06" w:rsidRDefault="004E2C06" w:rsidP="00E36F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* 7 * 7 * 7 * 7;</w:t>
            </w:r>
          </w:p>
          <w:p w:rsidR="004E2C06" w:rsidRDefault="004E2C06" w:rsidP="00E36F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E2C06" w:rsidRDefault="004E2C06" w:rsidP="00E36F79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Что интересного заметили в данном ряду выражений?</w:t>
            </w:r>
          </w:p>
          <w:p w:rsidR="004E2C06" w:rsidRDefault="004E2C06" w:rsidP="00E36F79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4E2C06" w:rsidRDefault="004E2C06" w:rsidP="00E36F79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4E2C06" w:rsidRDefault="004E2C06" w:rsidP="00E36F79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4E2C06" w:rsidRDefault="004E2C06" w:rsidP="00E36F79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Какое выражение лишнее? Почему?</w:t>
            </w:r>
          </w:p>
          <w:p w:rsidR="004E2C06" w:rsidRDefault="004E2C06" w:rsidP="00E36F79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4E2C06" w:rsidRDefault="004E2C06" w:rsidP="00E36F79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Сколько множителей содержит второе, третье, четвертое выражение?</w:t>
            </w:r>
          </w:p>
          <w:p w:rsidR="004E2C06" w:rsidRDefault="004E2C06" w:rsidP="00E36F79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4E2C06" w:rsidRDefault="004E2C06" w:rsidP="00E36F79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Сколько множителей будет содержать  выражение, стоящее на седьмом месте? На десятом месте? На 25-м месте? На 100 – м месте?</w:t>
            </w:r>
          </w:p>
          <w:p w:rsidR="004E2C06" w:rsidRDefault="004E2C06" w:rsidP="00E36F79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4E2C06" w:rsidRDefault="001068A4" w:rsidP="00E36F79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Запишите выражение, которое будет стоять в данном ряду на 1000 месте.</w:t>
            </w:r>
          </w:p>
          <w:p w:rsidR="001068A4" w:rsidRDefault="001068A4" w:rsidP="00E36F79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Почему возникли трудности? Почему это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трудно сделать?</w:t>
            </w:r>
          </w:p>
          <w:p w:rsidR="001068A4" w:rsidRDefault="001068A4" w:rsidP="00E36F79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1068A4" w:rsidRDefault="001068A4" w:rsidP="00E36F79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1068A4" w:rsidRDefault="001068A4" w:rsidP="00E36F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Решение проблемной ситуации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цель урока.</w:t>
            </w:r>
          </w:p>
          <w:p w:rsidR="001068A4" w:rsidRDefault="001068A4" w:rsidP="00E36F79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Что же мы с вами будем делать?</w:t>
            </w:r>
          </w:p>
          <w:p w:rsidR="001068A4" w:rsidRDefault="001068A4" w:rsidP="00E36F79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1068A4" w:rsidRDefault="001068A4" w:rsidP="00E36F79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1068A4" w:rsidRPr="001068A4" w:rsidRDefault="001068A4" w:rsidP="001068A4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= 7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  <w:p w:rsidR="001068A4" w:rsidRPr="001068A4" w:rsidRDefault="001068A4" w:rsidP="001068A4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* 7 = 7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  <w:p w:rsidR="001068A4" w:rsidRPr="001068A4" w:rsidRDefault="001068A4" w:rsidP="001068A4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* 7 * 7 = 7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  <w:p w:rsidR="001068A4" w:rsidRPr="001068A4" w:rsidRDefault="001068A4" w:rsidP="001068A4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* 7 * 7 * 7 = 7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4</w:t>
            </w:r>
          </w:p>
          <w:p w:rsidR="001068A4" w:rsidRDefault="001068A4" w:rsidP="001068A4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* 7 * 7 * 7 * 7 = 7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5</w:t>
            </w:r>
          </w:p>
          <w:p w:rsidR="001068A4" w:rsidRDefault="001068A4" w:rsidP="001068A4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68A4" w:rsidRPr="001068A4" w:rsidRDefault="001068A4" w:rsidP="001068A4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1000</w:t>
            </w:r>
          </w:p>
          <w:p w:rsidR="001068A4" w:rsidRDefault="008C23E2" w:rsidP="001068A4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Вводит новые понятия.</w:t>
            </w:r>
          </w:p>
          <w:p w:rsidR="001068A4" w:rsidRDefault="001068A4" w:rsidP="00E36F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Указывает, что является основанием степени, показателем степени.</w:t>
            </w:r>
          </w:p>
          <w:p w:rsidR="008C23E2" w:rsidRDefault="008C23E2" w:rsidP="00E36F79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Что показывает число 7?</w:t>
            </w:r>
          </w:p>
          <w:p w:rsidR="008C23E2" w:rsidRPr="008C23E2" w:rsidRDefault="008C23E2" w:rsidP="00E36F79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Что показывает число 2,3, 4, 1000?</w:t>
            </w:r>
          </w:p>
          <w:p w:rsidR="001068A4" w:rsidRDefault="001068A4" w:rsidP="00E36F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68A4" w:rsidRDefault="008C23E2" w:rsidP="00E36F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Предлагает учащимся записать степень числа в буквенном виде, если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C23E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а – основание степени, </w:t>
            </w:r>
            <w:r w:rsidRPr="008C23E2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n</w:t>
            </w:r>
            <w:r w:rsidRPr="008C23E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– показатель степени.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C23E2" w:rsidRDefault="008C23E2" w:rsidP="00E36F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0653" w:rsidRPr="008C23E2" w:rsidRDefault="008C23E2" w:rsidP="00E36F79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Давайте вернемся к задаче о нахождении площади квадрата. Запишите формулу, используя степень.</w:t>
            </w:r>
          </w:p>
          <w:p w:rsidR="00F50653" w:rsidRPr="00E36F79" w:rsidRDefault="00F50653" w:rsidP="00E36F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97" w:type="dxa"/>
          </w:tcPr>
          <w:p w:rsidR="00E36F79" w:rsidRDefault="00F50653" w:rsidP="00E36F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Отвечают на вопросы учителя</w:t>
            </w:r>
          </w:p>
          <w:p w:rsidR="00F50653" w:rsidRDefault="00F50653" w:rsidP="00E36F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5188" w:rsidRDefault="00AD5188" w:rsidP="00E36F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0653" w:rsidRDefault="00F50653" w:rsidP="00E36F79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F50653" w:rsidRDefault="00F50653" w:rsidP="00E36F79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Со сложением и вычитанием.</w:t>
            </w:r>
          </w:p>
          <w:p w:rsidR="009776D2" w:rsidRDefault="009776D2" w:rsidP="00E36F79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776D2" w:rsidRDefault="009776D2" w:rsidP="00E36F79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776D2" w:rsidRDefault="009776D2" w:rsidP="00E36F79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776D2" w:rsidRDefault="009776D2" w:rsidP="00E36F79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776D2" w:rsidRDefault="009776D2" w:rsidP="00E36F79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776D2" w:rsidRDefault="009776D2" w:rsidP="009776D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+2 + 2 + 2 + 2 + 2 = 2 * 6</w:t>
            </w:r>
          </w:p>
          <w:p w:rsidR="009776D2" w:rsidRPr="009776D2" w:rsidRDefault="009776D2" w:rsidP="009776D2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776D2">
              <w:rPr>
                <w:rFonts w:ascii="Times New Roman" w:hAnsi="Times New Roman" w:cs="Times New Roman"/>
                <w:i/>
                <w:sz w:val="26"/>
                <w:szCs w:val="26"/>
              </w:rPr>
              <w:t>Можно сложение заменить умножением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  <w:p w:rsidR="009776D2" w:rsidRDefault="009776D2" w:rsidP="00E36F79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776D2" w:rsidRPr="009776D2" w:rsidRDefault="009776D2" w:rsidP="009776D2">
            <w:pPr>
              <w:rPr>
                <w:lang w:eastAsia="en-US"/>
              </w:rPr>
            </w:pPr>
          </w:p>
          <w:p w:rsidR="009776D2" w:rsidRPr="009776D2" w:rsidRDefault="009776D2" w:rsidP="009776D2">
            <w:pPr>
              <w:rPr>
                <w:lang w:eastAsia="en-US"/>
              </w:rPr>
            </w:pPr>
          </w:p>
          <w:p w:rsidR="009776D2" w:rsidRPr="009776D2" w:rsidRDefault="009776D2" w:rsidP="009776D2">
            <w:pPr>
              <w:rPr>
                <w:lang w:eastAsia="en-US"/>
              </w:rPr>
            </w:pPr>
          </w:p>
          <w:p w:rsidR="009776D2" w:rsidRPr="009776D2" w:rsidRDefault="009776D2" w:rsidP="009776D2">
            <w:pPr>
              <w:rPr>
                <w:lang w:eastAsia="en-US"/>
              </w:rPr>
            </w:pPr>
          </w:p>
          <w:p w:rsidR="009776D2" w:rsidRPr="009776D2" w:rsidRDefault="009776D2" w:rsidP="009776D2">
            <w:pPr>
              <w:rPr>
                <w:lang w:eastAsia="en-US"/>
              </w:rPr>
            </w:pPr>
          </w:p>
          <w:p w:rsidR="009776D2" w:rsidRPr="009776D2" w:rsidRDefault="009776D2" w:rsidP="009776D2">
            <w:pPr>
              <w:rPr>
                <w:lang w:eastAsia="en-US"/>
              </w:rPr>
            </w:pPr>
          </w:p>
          <w:p w:rsidR="009776D2" w:rsidRPr="009776D2" w:rsidRDefault="009776D2" w:rsidP="009776D2">
            <w:pPr>
              <w:rPr>
                <w:lang w:eastAsia="en-US"/>
              </w:rPr>
            </w:pPr>
          </w:p>
          <w:p w:rsidR="009776D2" w:rsidRPr="009776D2" w:rsidRDefault="009776D2" w:rsidP="009776D2">
            <w:pPr>
              <w:rPr>
                <w:lang w:eastAsia="en-US"/>
              </w:rPr>
            </w:pPr>
          </w:p>
          <w:p w:rsidR="009776D2" w:rsidRPr="009776D2" w:rsidRDefault="009776D2" w:rsidP="009776D2">
            <w:pPr>
              <w:rPr>
                <w:lang w:eastAsia="en-US"/>
              </w:rPr>
            </w:pPr>
          </w:p>
          <w:p w:rsidR="009776D2" w:rsidRPr="009776D2" w:rsidRDefault="009776D2" w:rsidP="009776D2">
            <w:pPr>
              <w:rPr>
                <w:lang w:eastAsia="en-US"/>
              </w:rPr>
            </w:pPr>
          </w:p>
          <w:p w:rsidR="009776D2" w:rsidRDefault="009776D2" w:rsidP="009776D2">
            <w:pPr>
              <w:rPr>
                <w:lang w:eastAsia="en-US"/>
              </w:rPr>
            </w:pPr>
          </w:p>
          <w:p w:rsidR="009776D2" w:rsidRDefault="009776D2" w:rsidP="009776D2">
            <w:pPr>
              <w:rPr>
                <w:i/>
                <w:sz w:val="26"/>
                <w:szCs w:val="26"/>
                <w:lang w:eastAsia="en-US"/>
              </w:rPr>
            </w:pPr>
            <w:r w:rsidRPr="009776D2">
              <w:rPr>
                <w:i/>
                <w:sz w:val="26"/>
                <w:szCs w:val="26"/>
                <w:lang w:eastAsia="en-US"/>
              </w:rPr>
              <w:t>Все стороны равны, углы прямые</w:t>
            </w:r>
            <w:r>
              <w:rPr>
                <w:i/>
                <w:sz w:val="26"/>
                <w:szCs w:val="26"/>
                <w:lang w:eastAsia="en-US"/>
              </w:rPr>
              <w:t>.</w:t>
            </w:r>
          </w:p>
          <w:p w:rsidR="009776D2" w:rsidRDefault="009776D2" w:rsidP="009776D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Индивидуально работают в тетрадях, контролируя выполнения задания с помощью взаимопроверки.</w:t>
            </w:r>
          </w:p>
          <w:p w:rsidR="009776D2" w:rsidRPr="004E2C06" w:rsidRDefault="004E2C06" w:rsidP="009776D2">
            <w:pPr>
              <w:rPr>
                <w:i/>
                <w:sz w:val="26"/>
                <w:szCs w:val="26"/>
                <w:lang w:eastAsia="en-US"/>
              </w:rPr>
            </w:pPr>
            <w:r>
              <w:rPr>
                <w:i/>
                <w:sz w:val="26"/>
                <w:szCs w:val="26"/>
                <w:lang w:val="en-US" w:eastAsia="en-US"/>
              </w:rPr>
              <w:t>S</w:t>
            </w:r>
            <w:r w:rsidRPr="00562E54">
              <w:rPr>
                <w:i/>
                <w:sz w:val="26"/>
                <w:szCs w:val="26"/>
                <w:lang w:eastAsia="en-US"/>
              </w:rPr>
              <w:t xml:space="preserve"> = </w:t>
            </w:r>
            <w:r>
              <w:rPr>
                <w:i/>
                <w:sz w:val="26"/>
                <w:szCs w:val="26"/>
                <w:lang w:eastAsia="en-US"/>
              </w:rPr>
              <w:t>7</w:t>
            </w:r>
            <w:r w:rsidRPr="00562E54">
              <w:rPr>
                <w:i/>
                <w:sz w:val="26"/>
                <w:szCs w:val="26"/>
                <w:lang w:eastAsia="en-US"/>
              </w:rPr>
              <w:t xml:space="preserve"> * </w:t>
            </w:r>
            <w:r>
              <w:rPr>
                <w:i/>
                <w:sz w:val="26"/>
                <w:szCs w:val="26"/>
                <w:lang w:eastAsia="en-US"/>
              </w:rPr>
              <w:t>7</w:t>
            </w:r>
            <w:r w:rsidRPr="00562E54">
              <w:rPr>
                <w:i/>
                <w:sz w:val="26"/>
                <w:szCs w:val="26"/>
                <w:lang w:eastAsia="en-US"/>
              </w:rPr>
              <w:t xml:space="preserve"> = </w:t>
            </w:r>
            <w:r>
              <w:rPr>
                <w:i/>
                <w:sz w:val="26"/>
                <w:szCs w:val="26"/>
                <w:lang w:eastAsia="en-US"/>
              </w:rPr>
              <w:t>49</w:t>
            </w:r>
          </w:p>
          <w:p w:rsidR="004E2C06" w:rsidRPr="00562E54" w:rsidRDefault="004E2C06" w:rsidP="009776D2">
            <w:pPr>
              <w:rPr>
                <w:i/>
                <w:sz w:val="26"/>
                <w:szCs w:val="26"/>
                <w:lang w:eastAsia="en-US"/>
              </w:rPr>
            </w:pPr>
            <w:r>
              <w:rPr>
                <w:i/>
                <w:sz w:val="26"/>
                <w:szCs w:val="26"/>
                <w:lang w:val="en-US" w:eastAsia="en-US"/>
              </w:rPr>
              <w:t>S</w:t>
            </w:r>
            <w:r w:rsidRPr="00562E54">
              <w:rPr>
                <w:i/>
                <w:sz w:val="26"/>
                <w:szCs w:val="26"/>
                <w:lang w:eastAsia="en-US"/>
              </w:rPr>
              <w:t xml:space="preserve"> = </w:t>
            </w:r>
            <w:r>
              <w:rPr>
                <w:i/>
                <w:sz w:val="26"/>
                <w:szCs w:val="26"/>
                <w:lang w:val="en-US" w:eastAsia="en-US"/>
              </w:rPr>
              <w:t>a</w:t>
            </w:r>
            <w:r w:rsidRPr="00562E54">
              <w:rPr>
                <w:i/>
                <w:sz w:val="26"/>
                <w:szCs w:val="26"/>
                <w:lang w:eastAsia="en-US"/>
              </w:rPr>
              <w:t xml:space="preserve"> * </w:t>
            </w:r>
            <w:r>
              <w:rPr>
                <w:i/>
                <w:sz w:val="26"/>
                <w:szCs w:val="26"/>
                <w:lang w:val="en-US" w:eastAsia="en-US"/>
              </w:rPr>
              <w:t>a</w:t>
            </w:r>
          </w:p>
          <w:p w:rsidR="009776D2" w:rsidRPr="009776D2" w:rsidRDefault="009776D2" w:rsidP="009776D2">
            <w:pPr>
              <w:rPr>
                <w:sz w:val="26"/>
                <w:szCs w:val="26"/>
                <w:lang w:eastAsia="en-US"/>
              </w:rPr>
            </w:pPr>
          </w:p>
          <w:p w:rsidR="009776D2" w:rsidRDefault="009776D2" w:rsidP="009776D2">
            <w:pPr>
              <w:rPr>
                <w:i/>
                <w:sz w:val="26"/>
                <w:szCs w:val="26"/>
                <w:lang w:eastAsia="en-US"/>
              </w:rPr>
            </w:pPr>
          </w:p>
          <w:p w:rsidR="004E2C06" w:rsidRDefault="004E2C06" w:rsidP="009776D2">
            <w:pPr>
              <w:rPr>
                <w:i/>
                <w:sz w:val="26"/>
                <w:szCs w:val="26"/>
                <w:lang w:eastAsia="en-US"/>
              </w:rPr>
            </w:pPr>
          </w:p>
          <w:p w:rsidR="004E2C06" w:rsidRDefault="004E2C06" w:rsidP="009776D2">
            <w:pPr>
              <w:rPr>
                <w:i/>
                <w:sz w:val="26"/>
                <w:szCs w:val="26"/>
                <w:lang w:eastAsia="en-US"/>
              </w:rPr>
            </w:pPr>
          </w:p>
          <w:p w:rsidR="004E2C06" w:rsidRDefault="004E2C06" w:rsidP="009776D2">
            <w:pPr>
              <w:rPr>
                <w:i/>
                <w:sz w:val="26"/>
                <w:szCs w:val="26"/>
                <w:lang w:eastAsia="en-US"/>
              </w:rPr>
            </w:pPr>
          </w:p>
          <w:p w:rsidR="004E2C06" w:rsidRDefault="004E2C06" w:rsidP="009776D2">
            <w:pPr>
              <w:rPr>
                <w:i/>
                <w:sz w:val="26"/>
                <w:szCs w:val="26"/>
                <w:lang w:eastAsia="en-US"/>
              </w:rPr>
            </w:pPr>
          </w:p>
          <w:p w:rsidR="004E2C06" w:rsidRDefault="004E2C06" w:rsidP="009776D2">
            <w:pPr>
              <w:rPr>
                <w:i/>
                <w:sz w:val="26"/>
                <w:szCs w:val="26"/>
                <w:lang w:eastAsia="en-US"/>
              </w:rPr>
            </w:pPr>
          </w:p>
          <w:p w:rsidR="004E2C06" w:rsidRDefault="004E2C06" w:rsidP="009776D2">
            <w:pPr>
              <w:rPr>
                <w:i/>
                <w:sz w:val="26"/>
                <w:szCs w:val="26"/>
                <w:lang w:eastAsia="en-US"/>
              </w:rPr>
            </w:pPr>
            <w:r>
              <w:rPr>
                <w:i/>
                <w:sz w:val="26"/>
                <w:szCs w:val="26"/>
                <w:lang w:eastAsia="en-US"/>
              </w:rPr>
              <w:t>Одна и та же цифра умножается;</w:t>
            </w:r>
          </w:p>
          <w:p w:rsidR="004E2C06" w:rsidRDefault="004E2C06" w:rsidP="009776D2">
            <w:pPr>
              <w:rPr>
                <w:i/>
                <w:sz w:val="26"/>
                <w:szCs w:val="26"/>
                <w:lang w:eastAsia="en-US"/>
              </w:rPr>
            </w:pPr>
            <w:r>
              <w:rPr>
                <w:i/>
                <w:sz w:val="26"/>
                <w:szCs w:val="26"/>
                <w:lang w:eastAsia="en-US"/>
              </w:rPr>
              <w:t>В каждом последующем выражении на один множитель больше.</w:t>
            </w:r>
          </w:p>
          <w:p w:rsidR="009776D2" w:rsidRDefault="004E2C06" w:rsidP="009776D2">
            <w:pPr>
              <w:rPr>
                <w:i/>
                <w:sz w:val="26"/>
                <w:szCs w:val="26"/>
                <w:lang w:eastAsia="en-US"/>
              </w:rPr>
            </w:pPr>
            <w:r>
              <w:rPr>
                <w:i/>
                <w:sz w:val="26"/>
                <w:szCs w:val="26"/>
                <w:lang w:eastAsia="en-US"/>
              </w:rPr>
              <w:t>Первое, нет произведения.</w:t>
            </w:r>
          </w:p>
          <w:p w:rsidR="004E2C06" w:rsidRDefault="004E2C06" w:rsidP="009776D2">
            <w:pPr>
              <w:rPr>
                <w:i/>
                <w:sz w:val="26"/>
                <w:szCs w:val="26"/>
                <w:lang w:eastAsia="en-US"/>
              </w:rPr>
            </w:pPr>
          </w:p>
          <w:p w:rsidR="004E2C06" w:rsidRDefault="004E2C06" w:rsidP="009776D2">
            <w:pPr>
              <w:rPr>
                <w:i/>
                <w:sz w:val="26"/>
                <w:szCs w:val="26"/>
                <w:lang w:eastAsia="en-US"/>
              </w:rPr>
            </w:pPr>
          </w:p>
          <w:p w:rsidR="004E2C06" w:rsidRDefault="004E2C06" w:rsidP="009776D2">
            <w:pPr>
              <w:rPr>
                <w:i/>
                <w:sz w:val="26"/>
                <w:szCs w:val="26"/>
                <w:lang w:eastAsia="en-US"/>
              </w:rPr>
            </w:pPr>
            <w:r>
              <w:rPr>
                <w:i/>
                <w:sz w:val="26"/>
                <w:szCs w:val="26"/>
                <w:lang w:eastAsia="en-US"/>
              </w:rPr>
              <w:t>Два, три, четыре</w:t>
            </w:r>
          </w:p>
          <w:p w:rsidR="004E2C06" w:rsidRDefault="004E2C06" w:rsidP="009776D2">
            <w:pPr>
              <w:rPr>
                <w:i/>
                <w:sz w:val="26"/>
                <w:szCs w:val="26"/>
                <w:lang w:eastAsia="en-US"/>
              </w:rPr>
            </w:pPr>
          </w:p>
          <w:p w:rsidR="004E2C06" w:rsidRDefault="004E2C06" w:rsidP="009776D2">
            <w:pPr>
              <w:rPr>
                <w:i/>
                <w:sz w:val="26"/>
                <w:szCs w:val="26"/>
                <w:lang w:eastAsia="en-US"/>
              </w:rPr>
            </w:pPr>
          </w:p>
          <w:p w:rsidR="004E2C06" w:rsidRDefault="004E2C06" w:rsidP="009776D2">
            <w:pPr>
              <w:rPr>
                <w:i/>
                <w:sz w:val="26"/>
                <w:szCs w:val="26"/>
                <w:lang w:eastAsia="en-US"/>
              </w:rPr>
            </w:pPr>
          </w:p>
          <w:p w:rsidR="004E2C06" w:rsidRDefault="004E2C06" w:rsidP="009776D2">
            <w:pPr>
              <w:rPr>
                <w:i/>
                <w:sz w:val="26"/>
                <w:szCs w:val="26"/>
                <w:lang w:eastAsia="en-US"/>
              </w:rPr>
            </w:pPr>
            <w:r>
              <w:rPr>
                <w:i/>
                <w:sz w:val="26"/>
                <w:szCs w:val="26"/>
                <w:lang w:eastAsia="en-US"/>
              </w:rPr>
              <w:t>Семь</w:t>
            </w:r>
          </w:p>
          <w:p w:rsidR="004E2C06" w:rsidRDefault="004E2C06" w:rsidP="009776D2">
            <w:pPr>
              <w:rPr>
                <w:i/>
                <w:sz w:val="26"/>
                <w:szCs w:val="26"/>
                <w:lang w:eastAsia="en-US"/>
              </w:rPr>
            </w:pPr>
            <w:r>
              <w:rPr>
                <w:i/>
                <w:sz w:val="26"/>
                <w:szCs w:val="26"/>
                <w:lang w:eastAsia="en-US"/>
              </w:rPr>
              <w:t>Десять</w:t>
            </w:r>
          </w:p>
          <w:p w:rsidR="001068A4" w:rsidRDefault="004E2C06" w:rsidP="009776D2">
            <w:pPr>
              <w:rPr>
                <w:i/>
                <w:sz w:val="26"/>
                <w:szCs w:val="26"/>
                <w:lang w:eastAsia="en-US"/>
              </w:rPr>
            </w:pPr>
            <w:r>
              <w:rPr>
                <w:i/>
                <w:sz w:val="26"/>
                <w:szCs w:val="26"/>
                <w:lang w:eastAsia="en-US"/>
              </w:rPr>
              <w:t>Двадцать пять, сто</w:t>
            </w:r>
          </w:p>
          <w:p w:rsidR="004E2C06" w:rsidRDefault="001068A4" w:rsidP="001068A4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Пробуют записать выражение, затрудняются.</w:t>
            </w:r>
          </w:p>
          <w:p w:rsidR="001068A4" w:rsidRDefault="001068A4" w:rsidP="001068A4">
            <w:pPr>
              <w:rPr>
                <w:i/>
                <w:sz w:val="26"/>
                <w:szCs w:val="26"/>
                <w:lang w:eastAsia="en-US"/>
              </w:rPr>
            </w:pPr>
            <w:r>
              <w:rPr>
                <w:i/>
                <w:sz w:val="26"/>
                <w:szCs w:val="26"/>
                <w:lang w:eastAsia="en-US"/>
              </w:rPr>
              <w:t xml:space="preserve">Слишком много множителей, </w:t>
            </w:r>
            <w:r>
              <w:rPr>
                <w:i/>
                <w:sz w:val="26"/>
                <w:szCs w:val="26"/>
                <w:lang w:eastAsia="en-US"/>
              </w:rPr>
              <w:lastRenderedPageBreak/>
              <w:t>невозможно это сделать.</w:t>
            </w:r>
          </w:p>
          <w:p w:rsidR="001068A4" w:rsidRDefault="001068A4" w:rsidP="001068A4">
            <w:pPr>
              <w:rPr>
                <w:i/>
                <w:sz w:val="26"/>
                <w:szCs w:val="26"/>
                <w:lang w:eastAsia="en-US"/>
              </w:rPr>
            </w:pPr>
          </w:p>
          <w:p w:rsidR="001068A4" w:rsidRDefault="001068A4" w:rsidP="001068A4">
            <w:pPr>
              <w:rPr>
                <w:i/>
                <w:sz w:val="26"/>
                <w:szCs w:val="26"/>
                <w:lang w:eastAsia="en-US"/>
              </w:rPr>
            </w:pPr>
          </w:p>
          <w:p w:rsidR="001068A4" w:rsidRDefault="001068A4" w:rsidP="001068A4">
            <w:pPr>
              <w:rPr>
                <w:i/>
                <w:sz w:val="26"/>
                <w:szCs w:val="26"/>
                <w:lang w:eastAsia="en-US"/>
              </w:rPr>
            </w:pPr>
          </w:p>
          <w:p w:rsidR="001068A4" w:rsidRDefault="001068A4" w:rsidP="001068A4">
            <w:pPr>
              <w:rPr>
                <w:i/>
                <w:sz w:val="26"/>
                <w:szCs w:val="26"/>
                <w:lang w:eastAsia="en-US"/>
              </w:rPr>
            </w:pPr>
            <w:r>
              <w:rPr>
                <w:i/>
                <w:sz w:val="26"/>
                <w:szCs w:val="26"/>
                <w:lang w:eastAsia="en-US"/>
              </w:rPr>
              <w:t xml:space="preserve">По-новому записывать выражения. </w:t>
            </w:r>
          </w:p>
          <w:p w:rsidR="001068A4" w:rsidRDefault="001068A4" w:rsidP="001068A4">
            <w:pPr>
              <w:rPr>
                <w:i/>
                <w:sz w:val="26"/>
                <w:szCs w:val="26"/>
                <w:lang w:eastAsia="en-US"/>
              </w:rPr>
            </w:pPr>
          </w:p>
          <w:p w:rsidR="008C23E2" w:rsidRDefault="001068A4" w:rsidP="001068A4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Один ученик работает у доски, остальные записывают в тетрадь.</w:t>
            </w:r>
          </w:p>
          <w:p w:rsidR="008C23E2" w:rsidRPr="008C23E2" w:rsidRDefault="008C23E2" w:rsidP="008C23E2">
            <w:pPr>
              <w:rPr>
                <w:sz w:val="26"/>
                <w:szCs w:val="26"/>
                <w:lang w:eastAsia="en-US"/>
              </w:rPr>
            </w:pPr>
          </w:p>
          <w:p w:rsidR="008C23E2" w:rsidRPr="008C23E2" w:rsidRDefault="008C23E2" w:rsidP="008C23E2">
            <w:pPr>
              <w:rPr>
                <w:sz w:val="26"/>
                <w:szCs w:val="26"/>
                <w:lang w:eastAsia="en-US"/>
              </w:rPr>
            </w:pPr>
          </w:p>
          <w:p w:rsidR="008C23E2" w:rsidRPr="008C23E2" w:rsidRDefault="008C23E2" w:rsidP="008C23E2">
            <w:pPr>
              <w:rPr>
                <w:sz w:val="26"/>
                <w:szCs w:val="26"/>
                <w:lang w:eastAsia="en-US"/>
              </w:rPr>
            </w:pPr>
          </w:p>
          <w:p w:rsidR="008C23E2" w:rsidRPr="008C23E2" w:rsidRDefault="008C23E2" w:rsidP="008C23E2">
            <w:pPr>
              <w:rPr>
                <w:sz w:val="26"/>
                <w:szCs w:val="26"/>
                <w:lang w:eastAsia="en-US"/>
              </w:rPr>
            </w:pPr>
          </w:p>
          <w:p w:rsidR="008C23E2" w:rsidRPr="008C23E2" w:rsidRDefault="008C23E2" w:rsidP="008C23E2">
            <w:pPr>
              <w:rPr>
                <w:sz w:val="26"/>
                <w:szCs w:val="26"/>
                <w:lang w:eastAsia="en-US"/>
              </w:rPr>
            </w:pPr>
          </w:p>
          <w:p w:rsidR="008C23E2" w:rsidRDefault="008C23E2" w:rsidP="008C23E2">
            <w:pPr>
              <w:rPr>
                <w:sz w:val="26"/>
                <w:szCs w:val="26"/>
                <w:lang w:eastAsia="en-US"/>
              </w:rPr>
            </w:pPr>
          </w:p>
          <w:p w:rsidR="001068A4" w:rsidRDefault="001068A4" w:rsidP="008C23E2">
            <w:pPr>
              <w:rPr>
                <w:sz w:val="26"/>
                <w:szCs w:val="26"/>
                <w:lang w:eastAsia="en-US"/>
              </w:rPr>
            </w:pPr>
          </w:p>
          <w:p w:rsidR="008C23E2" w:rsidRDefault="008C23E2" w:rsidP="008C23E2">
            <w:pPr>
              <w:rPr>
                <w:sz w:val="26"/>
                <w:szCs w:val="26"/>
                <w:lang w:eastAsia="en-US"/>
              </w:rPr>
            </w:pPr>
          </w:p>
          <w:p w:rsidR="008C23E2" w:rsidRDefault="008C23E2" w:rsidP="008C23E2">
            <w:pPr>
              <w:rPr>
                <w:i/>
                <w:sz w:val="26"/>
                <w:szCs w:val="26"/>
                <w:lang w:eastAsia="en-US"/>
              </w:rPr>
            </w:pPr>
            <w:r>
              <w:rPr>
                <w:i/>
                <w:sz w:val="26"/>
                <w:szCs w:val="26"/>
                <w:lang w:eastAsia="en-US"/>
              </w:rPr>
              <w:t>Какое число умножается.</w:t>
            </w:r>
          </w:p>
          <w:p w:rsidR="008C23E2" w:rsidRDefault="008C23E2" w:rsidP="008C23E2">
            <w:pPr>
              <w:rPr>
                <w:i/>
                <w:sz w:val="26"/>
                <w:szCs w:val="26"/>
                <w:lang w:eastAsia="en-US"/>
              </w:rPr>
            </w:pPr>
            <w:r>
              <w:rPr>
                <w:i/>
                <w:sz w:val="26"/>
                <w:szCs w:val="26"/>
                <w:lang w:eastAsia="en-US"/>
              </w:rPr>
              <w:t>Сколько множителей перемножается при умножении.</w:t>
            </w:r>
          </w:p>
          <w:p w:rsidR="008C23E2" w:rsidRDefault="008C23E2" w:rsidP="008C23E2">
            <w:pPr>
              <w:rPr>
                <w:i/>
                <w:sz w:val="26"/>
                <w:szCs w:val="26"/>
                <w:lang w:eastAsia="en-US"/>
              </w:rPr>
            </w:pPr>
          </w:p>
          <w:p w:rsidR="008C23E2" w:rsidRDefault="008C23E2" w:rsidP="008C23E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Записывают выражение, сверяются с учебником.</w:t>
            </w:r>
          </w:p>
          <w:p w:rsidR="008C23E2" w:rsidRPr="008C23E2" w:rsidRDefault="008C23E2" w:rsidP="008C23E2">
            <w:pPr>
              <w:rPr>
                <w:sz w:val="26"/>
                <w:szCs w:val="26"/>
                <w:lang w:eastAsia="en-US"/>
              </w:rPr>
            </w:pPr>
          </w:p>
          <w:p w:rsidR="008C23E2" w:rsidRDefault="008C23E2" w:rsidP="008C23E2">
            <w:pPr>
              <w:rPr>
                <w:sz w:val="26"/>
                <w:szCs w:val="26"/>
                <w:lang w:eastAsia="en-US"/>
              </w:rPr>
            </w:pPr>
          </w:p>
          <w:p w:rsidR="008C23E2" w:rsidRPr="008C23E2" w:rsidRDefault="008C23E2" w:rsidP="008C23E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Записывают в тетрадях, выполняя самоконтроль.</w:t>
            </w:r>
          </w:p>
        </w:tc>
        <w:tc>
          <w:tcPr>
            <w:tcW w:w="1875" w:type="dxa"/>
          </w:tcPr>
          <w:p w:rsidR="00AD5188" w:rsidRDefault="00AD5188" w:rsidP="00AD5188">
            <w:pPr>
              <w:ind w:right="65"/>
            </w:pPr>
            <w:r>
              <w:lastRenderedPageBreak/>
              <w:t>знать: определение  степени числа</w:t>
            </w:r>
          </w:p>
          <w:p w:rsidR="00AD5188" w:rsidRDefault="00AD5188" w:rsidP="00AD5188">
            <w:pPr>
              <w:ind w:right="65"/>
            </w:pPr>
          </w:p>
          <w:p w:rsidR="00AD5188" w:rsidRDefault="00AD5188" w:rsidP="00AD5188">
            <w:pPr>
              <w:ind w:right="65"/>
            </w:pPr>
            <w:r>
              <w:t>уметь: определять основание степени, показатель степени</w:t>
            </w:r>
          </w:p>
          <w:p w:rsidR="00AD5188" w:rsidRDefault="00AD5188" w:rsidP="00AD5188">
            <w:pPr>
              <w:ind w:right="65"/>
            </w:pPr>
          </w:p>
          <w:p w:rsidR="00E36F79" w:rsidRPr="00126673" w:rsidRDefault="00AD5188" w:rsidP="00AD5188">
            <w:pPr>
              <w:ind w:right="65"/>
            </w:pPr>
            <w:r>
              <w:t>понимать: что показывает основание степени и показатель степени, как найти степень числа.</w:t>
            </w:r>
          </w:p>
        </w:tc>
        <w:tc>
          <w:tcPr>
            <w:tcW w:w="3697" w:type="dxa"/>
          </w:tcPr>
          <w:p w:rsidR="00AD5188" w:rsidRDefault="00AD5188" w:rsidP="00AD5188">
            <w:pPr>
              <w:ind w:right="-5"/>
            </w:pPr>
            <w:proofErr w:type="gramStart"/>
            <w:r>
              <w:t>К</w:t>
            </w:r>
            <w:proofErr w:type="gramEnd"/>
            <w:r>
              <w:t>: Умение слушать и вступать в диалог</w:t>
            </w:r>
          </w:p>
          <w:p w:rsidR="00AD5188" w:rsidRDefault="00AD5188" w:rsidP="00AD5188">
            <w:pPr>
              <w:ind w:right="-5"/>
            </w:pPr>
            <w:proofErr w:type="gramStart"/>
            <w:r>
              <w:t>Р</w:t>
            </w:r>
            <w:proofErr w:type="gramEnd"/>
            <w:r>
              <w:t>: Целеполагание, выдвижение гипотез</w:t>
            </w:r>
          </w:p>
          <w:p w:rsidR="00E36F79" w:rsidRPr="00126673" w:rsidRDefault="00AD5188" w:rsidP="00AD5188">
            <w:pPr>
              <w:ind w:right="-5"/>
            </w:pPr>
            <w:proofErr w:type="gramStart"/>
            <w:r>
              <w:t>П</w:t>
            </w:r>
            <w:proofErr w:type="gramEnd"/>
            <w:r>
              <w:t>: Поиск и выделение необходимой информации. Структурирование знаний. Анализ объектов.</w:t>
            </w:r>
          </w:p>
        </w:tc>
      </w:tr>
      <w:tr w:rsidR="008C23E2" w:rsidTr="006E0DD6">
        <w:tc>
          <w:tcPr>
            <w:tcW w:w="15022" w:type="dxa"/>
            <w:gridSpan w:val="4"/>
          </w:tcPr>
          <w:p w:rsidR="00AD5188" w:rsidRDefault="00AD5188" w:rsidP="00AD5188">
            <w:pPr>
              <w:ind w:right="-5"/>
            </w:pPr>
            <w:r>
              <w:lastRenderedPageBreak/>
              <w:t>Первичное осмысление и закрепление знаний.</w:t>
            </w:r>
          </w:p>
          <w:p w:rsidR="00AD5188" w:rsidRDefault="00AD5188" w:rsidP="00AD5188">
            <w:pPr>
              <w:ind w:right="-5"/>
            </w:pPr>
            <w:r>
              <w:t>Задача: Установление правильности и осознанности изучения темы.</w:t>
            </w:r>
          </w:p>
          <w:p w:rsidR="00AD5188" w:rsidRDefault="00AD5188" w:rsidP="00AD5188">
            <w:pPr>
              <w:ind w:right="-5"/>
            </w:pPr>
            <w:r>
              <w:t>Выявление пробелов первичного осмысления изученного материала, коррекция выявленных пробелов, обеспечение закрепления в памяти детей знаний и способов действий, которые им необходимы для самостоятельной работы по новому материалу</w:t>
            </w:r>
          </w:p>
          <w:p w:rsidR="008C23E2" w:rsidRPr="00126673" w:rsidRDefault="00AD5188" w:rsidP="00AD5188">
            <w:pPr>
              <w:ind w:right="-5"/>
            </w:pPr>
            <w:r>
              <w:t>Методы и способы достижения поставленных задач: самостоятельная работа, контроль учителя для выявления проблем.</w:t>
            </w:r>
          </w:p>
        </w:tc>
      </w:tr>
      <w:tr w:rsidR="008C23E2" w:rsidRPr="00AD5188" w:rsidTr="00AD5188">
        <w:tc>
          <w:tcPr>
            <w:tcW w:w="5353" w:type="dxa"/>
          </w:tcPr>
          <w:p w:rsidR="00AD5188" w:rsidRDefault="008C23E2" w:rsidP="00AD5188">
            <w:pPr>
              <w:tabs>
                <w:tab w:val="left" w:pos="272"/>
                <w:tab w:val="left" w:pos="300"/>
                <w:tab w:val="left" w:pos="442"/>
              </w:tabs>
              <w:rPr>
                <w:bCs/>
                <w:color w:val="000000"/>
                <w:sz w:val="26"/>
                <w:szCs w:val="26"/>
              </w:rPr>
            </w:pPr>
            <w:r w:rsidRPr="00AD5188">
              <w:rPr>
                <w:sz w:val="26"/>
                <w:szCs w:val="26"/>
              </w:rPr>
              <w:lastRenderedPageBreak/>
              <w:t>Организует работу по первичному закреплению полученных знаний</w:t>
            </w:r>
            <w:r w:rsidR="00AD5188" w:rsidRPr="00AD5188">
              <w:rPr>
                <w:sz w:val="26"/>
                <w:szCs w:val="26"/>
              </w:rPr>
              <w:t xml:space="preserve">. </w:t>
            </w:r>
            <w:r w:rsidR="00AD5188" w:rsidRPr="00AD5188">
              <w:rPr>
                <w:bCs/>
                <w:color w:val="000000"/>
                <w:sz w:val="26"/>
                <w:szCs w:val="26"/>
              </w:rPr>
              <w:t>Комментирует,   направляет работу учащихся.</w:t>
            </w:r>
          </w:p>
          <w:p w:rsidR="00AD5188" w:rsidRDefault="00AD5188" w:rsidP="00AD5188">
            <w:pPr>
              <w:tabs>
                <w:tab w:val="left" w:pos="272"/>
                <w:tab w:val="left" w:pos="300"/>
                <w:tab w:val="left" w:pos="442"/>
              </w:tabs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Предлагает учащимся поработать с учебником и выбрать задания, которые помогут закрепить тему урока, достичь поставленных целей.</w:t>
            </w:r>
          </w:p>
          <w:p w:rsidR="009E1153" w:rsidRDefault="009E1153" w:rsidP="00AD5188">
            <w:pPr>
              <w:tabs>
                <w:tab w:val="left" w:pos="272"/>
                <w:tab w:val="left" w:pos="300"/>
                <w:tab w:val="left" w:pos="442"/>
              </w:tabs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№ 549. Упростить выражение, заменив произведение одинаковых множителей степенью.</w:t>
            </w:r>
          </w:p>
          <w:p w:rsidR="009E1153" w:rsidRDefault="009E1153" w:rsidP="00AD5188">
            <w:pPr>
              <w:tabs>
                <w:tab w:val="left" w:pos="272"/>
                <w:tab w:val="left" w:pos="300"/>
                <w:tab w:val="left" w:pos="442"/>
              </w:tabs>
              <w:rPr>
                <w:bCs/>
                <w:color w:val="000000"/>
                <w:sz w:val="26"/>
                <w:szCs w:val="26"/>
              </w:rPr>
            </w:pPr>
          </w:p>
          <w:p w:rsidR="009E1153" w:rsidRDefault="009E1153" w:rsidP="00AD5188">
            <w:pPr>
              <w:tabs>
                <w:tab w:val="left" w:pos="272"/>
                <w:tab w:val="left" w:pos="300"/>
                <w:tab w:val="left" w:pos="442"/>
              </w:tabs>
              <w:rPr>
                <w:bCs/>
                <w:color w:val="000000"/>
                <w:sz w:val="26"/>
                <w:szCs w:val="26"/>
              </w:rPr>
            </w:pPr>
          </w:p>
          <w:p w:rsidR="009E1153" w:rsidRDefault="009E1153" w:rsidP="00AD5188">
            <w:pPr>
              <w:tabs>
                <w:tab w:val="left" w:pos="272"/>
                <w:tab w:val="left" w:pos="300"/>
                <w:tab w:val="left" w:pos="442"/>
              </w:tabs>
              <w:rPr>
                <w:bCs/>
                <w:color w:val="000000"/>
                <w:sz w:val="26"/>
                <w:szCs w:val="26"/>
              </w:rPr>
            </w:pPr>
          </w:p>
          <w:p w:rsidR="009E1153" w:rsidRDefault="009E1153" w:rsidP="00AD5188">
            <w:pPr>
              <w:tabs>
                <w:tab w:val="left" w:pos="272"/>
                <w:tab w:val="left" w:pos="300"/>
                <w:tab w:val="left" w:pos="442"/>
              </w:tabs>
              <w:rPr>
                <w:bCs/>
                <w:color w:val="000000"/>
                <w:sz w:val="26"/>
                <w:szCs w:val="26"/>
              </w:rPr>
            </w:pPr>
          </w:p>
          <w:p w:rsidR="009E1153" w:rsidRDefault="009E1153" w:rsidP="00AD5188">
            <w:pPr>
              <w:tabs>
                <w:tab w:val="left" w:pos="272"/>
                <w:tab w:val="left" w:pos="300"/>
                <w:tab w:val="left" w:pos="442"/>
              </w:tabs>
              <w:rPr>
                <w:bCs/>
                <w:color w:val="000000"/>
                <w:sz w:val="26"/>
                <w:szCs w:val="26"/>
              </w:rPr>
            </w:pPr>
          </w:p>
          <w:p w:rsidR="009E1153" w:rsidRDefault="009E1153" w:rsidP="00AD5188">
            <w:pPr>
              <w:tabs>
                <w:tab w:val="left" w:pos="272"/>
                <w:tab w:val="left" w:pos="300"/>
                <w:tab w:val="left" w:pos="442"/>
              </w:tabs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№ 550. Найти значение выражения.</w:t>
            </w:r>
          </w:p>
          <w:p w:rsidR="009E1153" w:rsidRDefault="009E1153" w:rsidP="00AD5188">
            <w:pPr>
              <w:tabs>
                <w:tab w:val="left" w:pos="272"/>
                <w:tab w:val="left" w:pos="300"/>
                <w:tab w:val="left" w:pos="442"/>
              </w:tabs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Учитель помогает, консультирует индивидуально.</w:t>
            </w:r>
          </w:p>
          <w:p w:rsidR="009E1153" w:rsidRPr="00AD5188" w:rsidRDefault="009E1153" w:rsidP="00AD5188">
            <w:pPr>
              <w:tabs>
                <w:tab w:val="left" w:pos="272"/>
                <w:tab w:val="left" w:pos="300"/>
                <w:tab w:val="left" w:pos="442"/>
              </w:tabs>
              <w:rPr>
                <w:bCs/>
                <w:color w:val="000000"/>
                <w:sz w:val="26"/>
                <w:szCs w:val="26"/>
              </w:rPr>
            </w:pPr>
          </w:p>
          <w:p w:rsidR="008C23E2" w:rsidRPr="00AD5188" w:rsidRDefault="00EA7809" w:rsidP="00E36F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Рассказывает учащимся легенду о шахматной доске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опровождается презентацией)</w:t>
            </w:r>
          </w:p>
        </w:tc>
        <w:tc>
          <w:tcPr>
            <w:tcW w:w="4097" w:type="dxa"/>
          </w:tcPr>
          <w:p w:rsidR="009E1153" w:rsidRDefault="00AD5188" w:rsidP="00E36F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9E1153">
              <w:rPr>
                <w:rFonts w:ascii="Times New Roman" w:hAnsi="Times New Roman" w:cs="Times New Roman"/>
                <w:sz w:val="26"/>
                <w:szCs w:val="26"/>
              </w:rPr>
              <w:t xml:space="preserve">бсуждают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предложенные</w:t>
            </w:r>
            <w:r w:rsidR="009E1153">
              <w:rPr>
                <w:rFonts w:ascii="Times New Roman" w:hAnsi="Times New Roman" w:cs="Times New Roman"/>
                <w:sz w:val="26"/>
                <w:szCs w:val="26"/>
              </w:rPr>
              <w:t xml:space="preserve"> задания, выбирают</w:t>
            </w:r>
          </w:p>
          <w:p w:rsidR="009E1153" w:rsidRDefault="009E1153" w:rsidP="00E36F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1153" w:rsidRDefault="009E1153" w:rsidP="00E36F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1153" w:rsidRDefault="009E1153" w:rsidP="00E36F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1153" w:rsidRDefault="009E1153" w:rsidP="00E36F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1153" w:rsidRDefault="009E1153" w:rsidP="00E36F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1153" w:rsidRDefault="009E1153" w:rsidP="00E36F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1153" w:rsidRDefault="00AD5188" w:rsidP="00E36F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E1153" w:rsidRPr="009E1153">
              <w:rPr>
                <w:rFonts w:ascii="Times New Roman" w:hAnsi="Times New Roman" w:cs="Times New Roman"/>
                <w:sz w:val="26"/>
                <w:szCs w:val="26"/>
              </w:rPr>
              <w:t>Ученики по очереди  работают на доске, учащиеся класса взаимодействуют во фронтальном режиме, под контролем учителя. К</w:t>
            </w:r>
            <w:r w:rsidR="009E1153">
              <w:rPr>
                <w:rFonts w:ascii="Times New Roman" w:hAnsi="Times New Roman" w:cs="Times New Roman"/>
                <w:sz w:val="26"/>
                <w:szCs w:val="26"/>
              </w:rPr>
              <w:t xml:space="preserve">онтролируют правильность выполнения задания </w:t>
            </w:r>
            <w:r w:rsidR="009E1153" w:rsidRPr="009E1153">
              <w:rPr>
                <w:rFonts w:ascii="Times New Roman" w:hAnsi="Times New Roman" w:cs="Times New Roman"/>
                <w:sz w:val="26"/>
                <w:szCs w:val="26"/>
              </w:rPr>
              <w:t xml:space="preserve"> одноклассников.</w:t>
            </w:r>
          </w:p>
          <w:p w:rsidR="009E1153" w:rsidRDefault="009E1153" w:rsidP="009E1153">
            <w:pPr>
              <w:rPr>
                <w:lang w:eastAsia="en-US"/>
              </w:rPr>
            </w:pPr>
          </w:p>
          <w:p w:rsidR="008C23E2" w:rsidRDefault="009E1153" w:rsidP="009E1153">
            <w:pPr>
              <w:rPr>
                <w:sz w:val="26"/>
                <w:szCs w:val="26"/>
                <w:lang w:eastAsia="en-US"/>
              </w:rPr>
            </w:pPr>
            <w:r w:rsidRPr="00EA7809">
              <w:rPr>
                <w:sz w:val="26"/>
                <w:szCs w:val="26"/>
                <w:lang w:eastAsia="en-US"/>
              </w:rPr>
              <w:t>Учащиеся работают самостоятельно</w:t>
            </w:r>
            <w:r w:rsidR="00EA7809" w:rsidRPr="00EA7809">
              <w:rPr>
                <w:sz w:val="26"/>
                <w:szCs w:val="26"/>
                <w:lang w:eastAsia="en-US"/>
              </w:rPr>
              <w:t>, выполняя самоконтроль выполнения задания.</w:t>
            </w:r>
          </w:p>
          <w:p w:rsidR="00EA7809" w:rsidRPr="00EA7809" w:rsidRDefault="00EA7809" w:rsidP="009E115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Привитие интереса учащихся к изучаемой теме, математике в целом.</w:t>
            </w:r>
          </w:p>
        </w:tc>
        <w:tc>
          <w:tcPr>
            <w:tcW w:w="1875" w:type="dxa"/>
          </w:tcPr>
          <w:p w:rsidR="008C23E2" w:rsidRPr="00AD5188" w:rsidRDefault="00EA7809" w:rsidP="00E36F79">
            <w:pPr>
              <w:ind w:right="6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Умение: записывать  произведение чисел в виде степени, находить степень числа. </w:t>
            </w:r>
          </w:p>
        </w:tc>
        <w:tc>
          <w:tcPr>
            <w:tcW w:w="3697" w:type="dxa"/>
          </w:tcPr>
          <w:p w:rsidR="00EA7809" w:rsidRPr="00EA7809" w:rsidRDefault="00EA7809" w:rsidP="00EA7809">
            <w:pPr>
              <w:ind w:right="-5"/>
              <w:rPr>
                <w:sz w:val="26"/>
                <w:szCs w:val="26"/>
              </w:rPr>
            </w:pPr>
            <w:proofErr w:type="gramStart"/>
            <w:r w:rsidRPr="00EA7809">
              <w:rPr>
                <w:sz w:val="26"/>
                <w:szCs w:val="26"/>
              </w:rPr>
              <w:t>К</w:t>
            </w:r>
            <w:proofErr w:type="gramEnd"/>
            <w:r w:rsidRPr="00EA7809">
              <w:rPr>
                <w:sz w:val="26"/>
                <w:szCs w:val="26"/>
              </w:rPr>
              <w:t>: Умение слушать и вступать в диалог,</w:t>
            </w:r>
          </w:p>
          <w:p w:rsidR="00EA7809" w:rsidRPr="00EA7809" w:rsidRDefault="00EA7809" w:rsidP="00EA7809">
            <w:pPr>
              <w:ind w:right="-5"/>
              <w:rPr>
                <w:sz w:val="26"/>
                <w:szCs w:val="26"/>
              </w:rPr>
            </w:pPr>
            <w:r w:rsidRPr="00EA7809">
              <w:rPr>
                <w:sz w:val="26"/>
                <w:szCs w:val="26"/>
              </w:rPr>
              <w:t>Коллективное обсуждение проблем (при необходимости)</w:t>
            </w:r>
          </w:p>
          <w:p w:rsidR="00EA7809" w:rsidRPr="00EA7809" w:rsidRDefault="00EA7809" w:rsidP="00EA7809">
            <w:pPr>
              <w:ind w:right="-5"/>
              <w:rPr>
                <w:sz w:val="26"/>
                <w:szCs w:val="26"/>
              </w:rPr>
            </w:pPr>
            <w:proofErr w:type="gramStart"/>
            <w:r w:rsidRPr="00EA7809">
              <w:rPr>
                <w:sz w:val="26"/>
                <w:szCs w:val="26"/>
              </w:rPr>
              <w:t>Р</w:t>
            </w:r>
            <w:proofErr w:type="gramEnd"/>
            <w:r w:rsidRPr="00EA7809">
              <w:rPr>
                <w:sz w:val="26"/>
                <w:szCs w:val="26"/>
              </w:rPr>
              <w:t>: Планирование своей деятельности для решения поставленной задачи и контроль полученного результата</w:t>
            </w:r>
          </w:p>
          <w:p w:rsidR="00EA7809" w:rsidRPr="00EA7809" w:rsidRDefault="00EA7809" w:rsidP="00EA7809">
            <w:pPr>
              <w:ind w:right="-5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 xml:space="preserve">: Выделение и </w:t>
            </w:r>
            <w:r w:rsidRPr="00EA7809">
              <w:rPr>
                <w:sz w:val="26"/>
                <w:szCs w:val="26"/>
              </w:rPr>
              <w:t>формулирование познавательной цели, рефлексия способов и условий действия.</w:t>
            </w:r>
          </w:p>
          <w:p w:rsidR="008C23E2" w:rsidRPr="00AD5188" w:rsidRDefault="00EA7809" w:rsidP="00EA7809">
            <w:pPr>
              <w:ind w:right="-5"/>
              <w:rPr>
                <w:sz w:val="26"/>
                <w:szCs w:val="26"/>
              </w:rPr>
            </w:pPr>
            <w:r w:rsidRPr="00EA7809">
              <w:rPr>
                <w:sz w:val="26"/>
                <w:szCs w:val="26"/>
              </w:rPr>
              <w:t>Л: Ориентация в межличностных отношениях</w:t>
            </w:r>
          </w:p>
        </w:tc>
      </w:tr>
      <w:tr w:rsidR="00EA7809" w:rsidTr="0085001B">
        <w:tc>
          <w:tcPr>
            <w:tcW w:w="15022" w:type="dxa"/>
            <w:gridSpan w:val="4"/>
          </w:tcPr>
          <w:p w:rsidR="00EA7809" w:rsidRDefault="00EA7809" w:rsidP="00975752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 w:rsidRPr="00371950">
              <w:rPr>
                <w:b/>
                <w:sz w:val="20"/>
                <w:szCs w:val="20"/>
              </w:rPr>
              <w:t>Домашнее задание</w:t>
            </w:r>
          </w:p>
          <w:p w:rsidR="00EA7809" w:rsidRPr="00EA7809" w:rsidRDefault="00EA7809" w:rsidP="00975752">
            <w:pPr>
              <w:snapToGrid w:val="0"/>
              <w:spacing w:line="200" w:lineRule="atLeast"/>
            </w:pPr>
            <w:r>
              <w:rPr>
                <w:b/>
                <w:sz w:val="20"/>
                <w:szCs w:val="20"/>
              </w:rPr>
              <w:t xml:space="preserve">Задача: </w:t>
            </w:r>
            <w:r w:rsidRPr="00EF3985">
              <w:t xml:space="preserve">Обеспечение понимания детьми цели, содержания и способов выполнения </w:t>
            </w:r>
            <w:r>
              <w:t>домашнего задания</w:t>
            </w:r>
          </w:p>
        </w:tc>
      </w:tr>
      <w:tr w:rsidR="00EA7809" w:rsidTr="00AD5188">
        <w:tc>
          <w:tcPr>
            <w:tcW w:w="5353" w:type="dxa"/>
          </w:tcPr>
          <w:p w:rsidR="00EA7809" w:rsidRDefault="006B6AB5" w:rsidP="00E36F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6AB5">
              <w:rPr>
                <w:rFonts w:ascii="Times New Roman" w:hAnsi="Times New Roman" w:cs="Times New Roman"/>
                <w:sz w:val="26"/>
                <w:szCs w:val="26"/>
              </w:rPr>
              <w:t>Объясняет сущность домашнего задания</w:t>
            </w:r>
          </w:p>
          <w:p w:rsidR="006B6AB5" w:rsidRPr="006B6AB5" w:rsidRDefault="006B6AB5" w:rsidP="00E36F79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6B6AB5" w:rsidRDefault="006B6AB5" w:rsidP="00E36F7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B6AB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П. 20. Прочитайте внимательно теоретический материал. Поясните  выражение: </w:t>
            </w:r>
            <w:r w:rsidRPr="006B6AB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Её величество степень!</w:t>
            </w:r>
          </w:p>
          <w:p w:rsidR="006B6AB5" w:rsidRDefault="006B6AB5" w:rsidP="00E36F79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B6AB5">
              <w:rPr>
                <w:rFonts w:ascii="Times New Roman" w:hAnsi="Times New Roman" w:cs="Times New Roman"/>
                <w:i/>
                <w:sz w:val="26"/>
                <w:szCs w:val="26"/>
              </w:rPr>
              <w:t>№ 551 (обязательно)</w:t>
            </w:r>
          </w:p>
          <w:p w:rsidR="006B6AB5" w:rsidRPr="006B6AB5" w:rsidRDefault="006B6AB5" w:rsidP="00E36F79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Рабочая тетрадь № 235, № 236 (по желанию)</w:t>
            </w:r>
          </w:p>
          <w:p w:rsidR="006B6AB5" w:rsidRDefault="006B6AB5" w:rsidP="00E36F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97" w:type="dxa"/>
          </w:tcPr>
          <w:p w:rsidR="006B6AB5" w:rsidRPr="006B6AB5" w:rsidRDefault="006B6AB5" w:rsidP="006B6AB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6AB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Делают записи в дневник.</w:t>
            </w:r>
          </w:p>
          <w:p w:rsidR="00EA7809" w:rsidRDefault="006B6AB5" w:rsidP="006B6AB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6AB5">
              <w:rPr>
                <w:rFonts w:ascii="Times New Roman" w:hAnsi="Times New Roman" w:cs="Times New Roman"/>
                <w:sz w:val="26"/>
                <w:szCs w:val="26"/>
              </w:rPr>
              <w:t>Задают вопросы учителю</w:t>
            </w:r>
          </w:p>
        </w:tc>
        <w:tc>
          <w:tcPr>
            <w:tcW w:w="1875" w:type="dxa"/>
          </w:tcPr>
          <w:p w:rsidR="00EA7809" w:rsidRPr="00126673" w:rsidRDefault="00EA7809" w:rsidP="00E36F79">
            <w:pPr>
              <w:ind w:right="65"/>
            </w:pPr>
          </w:p>
        </w:tc>
        <w:tc>
          <w:tcPr>
            <w:tcW w:w="3697" w:type="dxa"/>
          </w:tcPr>
          <w:p w:rsidR="00EA7809" w:rsidRDefault="006B6AB5" w:rsidP="00DA12C5">
            <w:pPr>
              <w:ind w:right="-5"/>
            </w:pPr>
            <w:proofErr w:type="gramStart"/>
            <w:r>
              <w:t>К</w:t>
            </w:r>
            <w:proofErr w:type="gramEnd"/>
            <w:r>
              <w:t>: умение слушать, задавать вопросы</w:t>
            </w:r>
          </w:p>
          <w:p w:rsidR="006B6AB5" w:rsidRDefault="006B6AB5" w:rsidP="00DA12C5">
            <w:pPr>
              <w:ind w:right="-5"/>
            </w:pPr>
            <w:proofErr w:type="gramStart"/>
            <w:r>
              <w:t>Р</w:t>
            </w:r>
            <w:proofErr w:type="gramEnd"/>
            <w:r>
              <w:t>: умение делать выбор</w:t>
            </w:r>
          </w:p>
          <w:p w:rsidR="006B6AB5" w:rsidRPr="00126673" w:rsidRDefault="006B6AB5" w:rsidP="00DA12C5">
            <w:pPr>
              <w:ind w:right="-5"/>
            </w:pPr>
            <w:r>
              <w:t>Л: самоопределение</w:t>
            </w:r>
          </w:p>
        </w:tc>
      </w:tr>
      <w:tr w:rsidR="006B6AB5" w:rsidTr="00D05E10">
        <w:tc>
          <w:tcPr>
            <w:tcW w:w="15022" w:type="dxa"/>
            <w:gridSpan w:val="4"/>
          </w:tcPr>
          <w:p w:rsidR="006B6AB5" w:rsidRDefault="006B6AB5" w:rsidP="006B6AB5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 w:rsidRPr="00456F9D">
              <w:rPr>
                <w:b/>
                <w:sz w:val="20"/>
                <w:szCs w:val="20"/>
              </w:rPr>
              <w:lastRenderedPageBreak/>
              <w:t>Рефлексия</w:t>
            </w:r>
          </w:p>
          <w:p w:rsidR="006B6AB5" w:rsidRDefault="006B6AB5" w:rsidP="006B6AB5">
            <w:pPr>
              <w:snapToGrid w:val="0"/>
              <w:spacing w:line="200" w:lineRule="atLeast"/>
            </w:pPr>
            <w:r>
              <w:rPr>
                <w:b/>
                <w:sz w:val="20"/>
                <w:szCs w:val="20"/>
              </w:rPr>
              <w:t>Задача:</w:t>
            </w:r>
            <w:r w:rsidRPr="00EF3985">
              <w:t xml:space="preserve"> Инициировать рефлексию детей по поводу психоэмоционального состояния, мотивации их собственно</w:t>
            </w:r>
            <w:r>
              <w:t xml:space="preserve">й </w:t>
            </w:r>
            <w:r w:rsidRPr="00EF3985">
              <w:t xml:space="preserve"> деятельности и взаимодействия с учителем и другими детьми в классе</w:t>
            </w:r>
          </w:p>
        </w:tc>
      </w:tr>
      <w:tr w:rsidR="006B6AB5" w:rsidRPr="0065650F" w:rsidTr="00AD5188">
        <w:tc>
          <w:tcPr>
            <w:tcW w:w="5353" w:type="dxa"/>
          </w:tcPr>
          <w:p w:rsidR="006B6AB5" w:rsidRPr="0065650F" w:rsidRDefault="006B6AB5" w:rsidP="006B6AB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650F">
              <w:rPr>
                <w:rFonts w:ascii="Times New Roman" w:hAnsi="Times New Roman" w:cs="Times New Roman"/>
                <w:sz w:val="26"/>
                <w:szCs w:val="26"/>
              </w:rPr>
              <w:t>Организует беседу. Задает вопросы для рефлексии.</w:t>
            </w:r>
          </w:p>
          <w:p w:rsidR="006B6AB5" w:rsidRPr="0065650F" w:rsidRDefault="006B6AB5" w:rsidP="006B6AB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650F">
              <w:rPr>
                <w:rFonts w:ascii="Times New Roman" w:hAnsi="Times New Roman" w:cs="Times New Roman"/>
                <w:sz w:val="26"/>
                <w:szCs w:val="26"/>
              </w:rPr>
              <w:t>-Какова тема урока?</w:t>
            </w:r>
          </w:p>
          <w:p w:rsidR="006B6AB5" w:rsidRPr="0065650F" w:rsidRDefault="006B6AB5" w:rsidP="006B6AB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650F">
              <w:rPr>
                <w:rFonts w:ascii="Times New Roman" w:hAnsi="Times New Roman" w:cs="Times New Roman"/>
                <w:sz w:val="26"/>
                <w:szCs w:val="26"/>
              </w:rPr>
              <w:t>-Какая цель урока?</w:t>
            </w:r>
          </w:p>
          <w:p w:rsidR="006B6AB5" w:rsidRPr="0065650F" w:rsidRDefault="006B6AB5" w:rsidP="006B6AB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650F">
              <w:rPr>
                <w:rFonts w:ascii="Times New Roman" w:hAnsi="Times New Roman" w:cs="Times New Roman"/>
                <w:sz w:val="26"/>
                <w:szCs w:val="26"/>
              </w:rPr>
              <w:t>-Достигли цели урока?</w:t>
            </w:r>
          </w:p>
          <w:p w:rsidR="006B6AB5" w:rsidRPr="0065650F" w:rsidRDefault="006B6AB5" w:rsidP="006B6AB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650F">
              <w:rPr>
                <w:rFonts w:ascii="Times New Roman" w:hAnsi="Times New Roman" w:cs="Times New Roman"/>
                <w:sz w:val="26"/>
                <w:szCs w:val="26"/>
              </w:rPr>
              <w:t>-Что узнали нового?</w:t>
            </w:r>
          </w:p>
          <w:p w:rsidR="006B6AB5" w:rsidRPr="0065650F" w:rsidRDefault="006B6AB5" w:rsidP="006B6AB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650F">
              <w:rPr>
                <w:rFonts w:ascii="Times New Roman" w:hAnsi="Times New Roman" w:cs="Times New Roman"/>
                <w:sz w:val="26"/>
                <w:szCs w:val="26"/>
              </w:rPr>
              <w:t>-Какие задания особенно понравилось выполнять?</w:t>
            </w:r>
          </w:p>
          <w:p w:rsidR="006B6AB5" w:rsidRPr="0065650F" w:rsidRDefault="006B6AB5" w:rsidP="006B6AB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650F">
              <w:rPr>
                <w:rFonts w:ascii="Times New Roman" w:hAnsi="Times New Roman" w:cs="Times New Roman"/>
                <w:sz w:val="26"/>
                <w:szCs w:val="26"/>
              </w:rPr>
              <w:t>-В чем были затруднения?</w:t>
            </w:r>
          </w:p>
          <w:p w:rsidR="0065650F" w:rsidRPr="0065650F" w:rsidRDefault="0065650F" w:rsidP="0065650F">
            <w:pPr>
              <w:rPr>
                <w:sz w:val="26"/>
                <w:szCs w:val="26"/>
              </w:rPr>
            </w:pPr>
            <w:r w:rsidRPr="0065650F">
              <w:rPr>
                <w:sz w:val="26"/>
                <w:szCs w:val="26"/>
              </w:rPr>
              <w:t xml:space="preserve">Оценить деятельность класса, свою деятельность на уроке, деятельность учителя, настроение в конце урока от 3 до 5 баллов, используя прием «Рефлексивная мишень». Поставить точку в </w:t>
            </w:r>
            <w:proofErr w:type="gramStart"/>
            <w:r w:rsidRPr="0065650F">
              <w:rPr>
                <w:sz w:val="26"/>
                <w:szCs w:val="26"/>
              </w:rPr>
              <w:t>соответствующий</w:t>
            </w:r>
            <w:proofErr w:type="gramEnd"/>
            <w:r w:rsidRPr="0065650F">
              <w:rPr>
                <w:sz w:val="26"/>
                <w:szCs w:val="26"/>
              </w:rPr>
              <w:t xml:space="preserve"> </w:t>
            </w:r>
            <w:proofErr w:type="spellStart"/>
            <w:r w:rsidRPr="0065650F">
              <w:rPr>
                <w:sz w:val="26"/>
                <w:szCs w:val="26"/>
              </w:rPr>
              <w:t>секто</w:t>
            </w:r>
            <w:proofErr w:type="spellEnd"/>
          </w:p>
          <w:p w:rsidR="0065650F" w:rsidRPr="0065650F" w:rsidRDefault="0065650F" w:rsidP="0065650F">
            <w:pPr>
              <w:rPr>
                <w:sz w:val="26"/>
                <w:szCs w:val="26"/>
              </w:rPr>
            </w:pPr>
            <w:r w:rsidRPr="0065650F">
              <w:rPr>
                <w:sz w:val="26"/>
                <w:szCs w:val="26"/>
              </w:rPr>
              <w:t>Подводит итог после заполнения мишени учащимися.</w:t>
            </w:r>
          </w:p>
          <w:p w:rsidR="0065650F" w:rsidRPr="0065650F" w:rsidRDefault="0065650F" w:rsidP="0065650F">
            <w:pPr>
              <w:rPr>
                <w:sz w:val="26"/>
                <w:szCs w:val="26"/>
              </w:rPr>
            </w:pPr>
            <w:r w:rsidRPr="0065650F">
              <w:rPr>
                <w:sz w:val="26"/>
                <w:szCs w:val="26"/>
              </w:rPr>
              <w:t>Благодарит учащихся  за работу на уроке.</w:t>
            </w:r>
          </w:p>
          <w:p w:rsidR="0065650F" w:rsidRPr="0065650F" w:rsidRDefault="0065650F" w:rsidP="006565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650F">
              <w:rPr>
                <w:rFonts w:ascii="Times New Roman" w:hAnsi="Times New Roman" w:cs="Times New Roman"/>
                <w:sz w:val="26"/>
                <w:szCs w:val="26"/>
              </w:rPr>
              <w:t>Объявляет окончание урока.</w:t>
            </w:r>
          </w:p>
        </w:tc>
        <w:tc>
          <w:tcPr>
            <w:tcW w:w="4097" w:type="dxa"/>
          </w:tcPr>
          <w:p w:rsidR="006B6AB5" w:rsidRPr="0065650F" w:rsidRDefault="006B6AB5" w:rsidP="006B6AB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650F">
              <w:rPr>
                <w:rFonts w:ascii="Times New Roman" w:hAnsi="Times New Roman" w:cs="Times New Roman"/>
                <w:sz w:val="26"/>
                <w:szCs w:val="26"/>
              </w:rPr>
              <w:t>Отвечают на вопросы учителя.</w:t>
            </w:r>
          </w:p>
          <w:p w:rsidR="006B6AB5" w:rsidRPr="0065650F" w:rsidRDefault="006B6AB5" w:rsidP="006B6AB5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5650F" w:rsidRPr="0065650F" w:rsidRDefault="006B6AB5" w:rsidP="006565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650F">
              <w:rPr>
                <w:rFonts w:ascii="Times New Roman" w:hAnsi="Times New Roman" w:cs="Times New Roman"/>
                <w:sz w:val="26"/>
                <w:szCs w:val="26"/>
              </w:rPr>
              <w:t>Оценивают деятельность класса, свою деятельность на уроке, деятельность учителя, настроение в конце урока, используя  «Рефлексивную мишень»</w:t>
            </w:r>
            <w:r w:rsidR="0065650F" w:rsidRPr="0065650F">
              <w:rPr>
                <w:sz w:val="26"/>
                <w:szCs w:val="26"/>
              </w:rPr>
              <w:t xml:space="preserve"> </w:t>
            </w:r>
            <w:r w:rsidR="0065650F" w:rsidRPr="0065650F">
              <w:rPr>
                <w:rFonts w:ascii="Times New Roman" w:hAnsi="Times New Roman" w:cs="Times New Roman"/>
                <w:sz w:val="26"/>
                <w:szCs w:val="26"/>
              </w:rPr>
              <w:t>(мишень прикреплена на доске).</w:t>
            </w:r>
          </w:p>
          <w:p w:rsidR="006B6AB5" w:rsidRDefault="0065650F" w:rsidP="006565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650F">
              <w:rPr>
                <w:rFonts w:ascii="Times New Roman" w:hAnsi="Times New Roman" w:cs="Times New Roman"/>
                <w:sz w:val="26"/>
                <w:szCs w:val="26"/>
              </w:rPr>
              <w:t>Подходят, ставят точки в секторы с соответствующим баллом.</w:t>
            </w:r>
          </w:p>
          <w:p w:rsidR="0065650F" w:rsidRDefault="0065650F" w:rsidP="006565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5650F" w:rsidRPr="0065650F" w:rsidRDefault="00CF41F4" w:rsidP="0065650F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1790F">
              <w:rPr>
                <w:rFonts w:ascii="Times New Roman" w:hAnsi="Times New Roman" w:cs="Times New Roman"/>
                <w:sz w:val="24"/>
                <w:szCs w:val="24"/>
              </w:rPr>
              <w:object w:dxaOrig="6331" w:dyaOrig="47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7.5pt;height:118.5pt" o:ole="">
                  <v:imagedata r:id="rId9" o:title=""/>
                </v:shape>
                <o:OLEObject Type="Embed" ProgID="PowerPoint.Slide.12" ShapeID="_x0000_i1025" DrawAspect="Content" ObjectID="_1488713326" r:id="rId10"/>
              </w:object>
            </w:r>
          </w:p>
        </w:tc>
        <w:tc>
          <w:tcPr>
            <w:tcW w:w="1875" w:type="dxa"/>
          </w:tcPr>
          <w:p w:rsidR="006B6AB5" w:rsidRPr="0065650F" w:rsidRDefault="006B6AB5" w:rsidP="00E36F79">
            <w:pPr>
              <w:ind w:right="65"/>
              <w:rPr>
                <w:sz w:val="26"/>
                <w:szCs w:val="26"/>
              </w:rPr>
            </w:pPr>
          </w:p>
        </w:tc>
        <w:tc>
          <w:tcPr>
            <w:tcW w:w="3697" w:type="dxa"/>
          </w:tcPr>
          <w:p w:rsidR="0065650F" w:rsidRPr="0065650F" w:rsidRDefault="0065650F" w:rsidP="0065650F">
            <w:pPr>
              <w:ind w:right="-5"/>
              <w:rPr>
                <w:sz w:val="26"/>
                <w:szCs w:val="26"/>
              </w:rPr>
            </w:pPr>
            <w:proofErr w:type="gramStart"/>
            <w:r w:rsidRPr="0065650F">
              <w:rPr>
                <w:sz w:val="26"/>
                <w:szCs w:val="26"/>
              </w:rPr>
              <w:t>К: умение с достаточной полнотой и точностью выражать свои мысли;</w:t>
            </w:r>
            <w:proofErr w:type="gramEnd"/>
          </w:p>
          <w:p w:rsidR="006B6AB5" w:rsidRPr="0065650F" w:rsidRDefault="0065650F" w:rsidP="0065650F">
            <w:pPr>
              <w:ind w:right="-5"/>
              <w:rPr>
                <w:sz w:val="26"/>
                <w:szCs w:val="26"/>
              </w:rPr>
            </w:pPr>
            <w:proofErr w:type="gramStart"/>
            <w:r w:rsidRPr="0065650F">
              <w:rPr>
                <w:sz w:val="26"/>
                <w:szCs w:val="26"/>
              </w:rPr>
              <w:t>П</w:t>
            </w:r>
            <w:proofErr w:type="gramEnd"/>
            <w:r w:rsidRPr="0065650F">
              <w:rPr>
                <w:sz w:val="26"/>
                <w:szCs w:val="26"/>
              </w:rPr>
              <w:t>: Умение выполнять рефлексию и оценку процесса и результатов деятельности.</w:t>
            </w:r>
          </w:p>
        </w:tc>
      </w:tr>
    </w:tbl>
    <w:p w:rsidR="00DA12C5" w:rsidRPr="0065650F" w:rsidRDefault="00DA12C5" w:rsidP="00DA12C5">
      <w:pPr>
        <w:pStyle w:val="a3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12C5" w:rsidRPr="0065650F" w:rsidRDefault="00DA12C5" w:rsidP="00DA12C5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DA12C5" w:rsidRPr="00C64E75" w:rsidRDefault="00DA12C5" w:rsidP="00DA12C5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17F6E" w:rsidRDefault="00517F6E" w:rsidP="00DA12C5"/>
    <w:sectPr w:rsidR="00517F6E" w:rsidSect="00DA12C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67E" w:rsidRDefault="00ED767E" w:rsidP="00DA12C5">
      <w:r>
        <w:separator/>
      </w:r>
    </w:p>
  </w:endnote>
  <w:endnote w:type="continuationSeparator" w:id="0">
    <w:p w:rsidR="00ED767E" w:rsidRDefault="00ED767E" w:rsidP="00DA1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67E" w:rsidRDefault="00ED767E" w:rsidP="00DA12C5">
      <w:r>
        <w:separator/>
      </w:r>
    </w:p>
  </w:footnote>
  <w:footnote w:type="continuationSeparator" w:id="0">
    <w:p w:rsidR="00ED767E" w:rsidRDefault="00ED767E" w:rsidP="00DA12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A714A3"/>
    <w:multiLevelType w:val="hybridMultilevel"/>
    <w:tmpl w:val="5AFCE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208"/>
    <w:rsid w:val="001068A4"/>
    <w:rsid w:val="003A6208"/>
    <w:rsid w:val="00485CF9"/>
    <w:rsid w:val="00487589"/>
    <w:rsid w:val="004E2C06"/>
    <w:rsid w:val="00517F6E"/>
    <w:rsid w:val="00562E54"/>
    <w:rsid w:val="0065650F"/>
    <w:rsid w:val="006B6AB5"/>
    <w:rsid w:val="00767194"/>
    <w:rsid w:val="008C23E2"/>
    <w:rsid w:val="009776D2"/>
    <w:rsid w:val="009A45A5"/>
    <w:rsid w:val="009E1153"/>
    <w:rsid w:val="00AD5188"/>
    <w:rsid w:val="00CF41F4"/>
    <w:rsid w:val="00DA12C5"/>
    <w:rsid w:val="00E36F79"/>
    <w:rsid w:val="00EA7809"/>
    <w:rsid w:val="00ED767E"/>
    <w:rsid w:val="00F5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12C5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table" w:styleId="a4">
    <w:name w:val="Table Grid"/>
    <w:basedOn w:val="a1"/>
    <w:uiPriority w:val="59"/>
    <w:rsid w:val="00DA1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A12C5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DA12C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DA12C5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9A45A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5A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12C5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table" w:styleId="a4">
    <w:name w:val="Table Grid"/>
    <w:basedOn w:val="a1"/>
    <w:uiPriority w:val="59"/>
    <w:rsid w:val="00DA1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A12C5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DA12C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DA12C5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9A45A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5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package" Target="embeddings/Microsoft_PowerPoint_Slide1.sldx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1389</Words>
  <Characters>7922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8</cp:revision>
  <dcterms:created xsi:type="dcterms:W3CDTF">2015-01-07T09:48:00Z</dcterms:created>
  <dcterms:modified xsi:type="dcterms:W3CDTF">2015-03-24T08:42:00Z</dcterms:modified>
</cp:coreProperties>
</file>