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F2D" w:rsidRPr="002844B3" w:rsidRDefault="00273F2D" w:rsidP="00273F2D">
      <w:pPr>
        <w:spacing w:after="0"/>
        <w:jc w:val="center"/>
        <w:rPr>
          <w:rFonts w:ascii="Times New Roman" w:hAnsi="Times New Roman" w:cs="Times New Roman"/>
          <w:b/>
        </w:rPr>
      </w:pPr>
      <w:r w:rsidRPr="002844B3">
        <w:rPr>
          <w:rFonts w:ascii="Times New Roman" w:hAnsi="Times New Roman" w:cs="Times New Roman"/>
          <w:b/>
        </w:rPr>
        <w:t xml:space="preserve">Технологическая карта урока </w:t>
      </w:r>
    </w:p>
    <w:p w:rsidR="00D3319B" w:rsidRDefault="00D3319B" w:rsidP="00273F2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Г. Шарыпово</w:t>
      </w:r>
      <w:r w:rsidR="00273F2D" w:rsidRPr="002844B3">
        <w:rPr>
          <w:rFonts w:ascii="Times New Roman" w:hAnsi="Times New Roman" w:cs="Times New Roman"/>
        </w:rPr>
        <w:t xml:space="preserve">     </w:t>
      </w:r>
      <w:r w:rsidR="00273F2D">
        <w:rPr>
          <w:rFonts w:ascii="Times New Roman" w:hAnsi="Times New Roman" w:cs="Times New Roman"/>
        </w:rPr>
        <w:t xml:space="preserve">  </w:t>
      </w:r>
    </w:p>
    <w:p w:rsidR="00273F2D" w:rsidRPr="002844B3" w:rsidRDefault="00D3319B" w:rsidP="00273F2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</w:t>
      </w:r>
      <w:r w:rsidR="00273F2D" w:rsidRPr="002844B3">
        <w:rPr>
          <w:rFonts w:ascii="Times New Roman" w:hAnsi="Times New Roman" w:cs="Times New Roman"/>
        </w:rPr>
        <w:t>ФИО учителя</w:t>
      </w:r>
      <w:r w:rsidR="00273F2D">
        <w:rPr>
          <w:rFonts w:ascii="Times New Roman" w:hAnsi="Times New Roman" w:cs="Times New Roman"/>
        </w:rPr>
        <w:t xml:space="preserve">: </w:t>
      </w:r>
      <w:r w:rsidR="00B46974">
        <w:rPr>
          <w:rFonts w:ascii="Times New Roman" w:hAnsi="Times New Roman" w:cs="Times New Roman"/>
        </w:rPr>
        <w:t>Киреева Наталья Евгеньевна (МБОУ НОШ №11)</w:t>
      </w:r>
      <w:r w:rsidR="00B46974">
        <w:rPr>
          <w:rFonts w:ascii="Times New Roman" w:hAnsi="Times New Roman" w:cs="Times New Roman"/>
        </w:rPr>
        <w:t xml:space="preserve">, </w:t>
      </w:r>
      <w:r w:rsidR="00273F2D">
        <w:rPr>
          <w:rFonts w:ascii="Times New Roman" w:hAnsi="Times New Roman" w:cs="Times New Roman"/>
        </w:rPr>
        <w:t>Пинчук Татьяна Евгеньевна</w:t>
      </w:r>
      <w:r>
        <w:rPr>
          <w:rFonts w:ascii="Times New Roman" w:hAnsi="Times New Roman" w:cs="Times New Roman"/>
        </w:rPr>
        <w:t xml:space="preserve"> (МБОУ СОШ №7)</w:t>
      </w:r>
      <w:r w:rsidR="00273F2D">
        <w:rPr>
          <w:rFonts w:ascii="Times New Roman" w:hAnsi="Times New Roman" w:cs="Times New Roman"/>
        </w:rPr>
        <w:t xml:space="preserve"> </w:t>
      </w:r>
    </w:p>
    <w:p w:rsidR="00273F2D" w:rsidRPr="002844B3" w:rsidRDefault="00273F2D" w:rsidP="00273F2D">
      <w:pPr>
        <w:pStyle w:val="a3"/>
        <w:spacing w:after="0"/>
        <w:ind w:left="360"/>
        <w:rPr>
          <w:rFonts w:ascii="Times New Roman" w:hAnsi="Times New Roman" w:cs="Times New Roman"/>
        </w:rPr>
      </w:pPr>
      <w:r w:rsidRPr="002844B3">
        <w:rPr>
          <w:rFonts w:ascii="Times New Roman" w:hAnsi="Times New Roman" w:cs="Times New Roman"/>
        </w:rPr>
        <w:t>Класс</w:t>
      </w:r>
      <w:r>
        <w:rPr>
          <w:rFonts w:ascii="Times New Roman" w:hAnsi="Times New Roman" w:cs="Times New Roman"/>
        </w:rPr>
        <w:t>: 1 класс</w:t>
      </w:r>
      <w:r w:rsidRPr="002844B3">
        <w:rPr>
          <w:rFonts w:ascii="Times New Roman" w:hAnsi="Times New Roman" w:cs="Times New Roman"/>
        </w:rPr>
        <w:t xml:space="preserve"> </w:t>
      </w:r>
    </w:p>
    <w:p w:rsidR="00273F2D" w:rsidRPr="002844B3" w:rsidRDefault="00273F2D" w:rsidP="00273F2D">
      <w:pPr>
        <w:spacing w:after="0"/>
        <w:rPr>
          <w:rFonts w:ascii="Times New Roman" w:hAnsi="Times New Roman" w:cs="Times New Roman"/>
        </w:rPr>
      </w:pPr>
      <w:r w:rsidRPr="002844B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Pr="002844B3">
        <w:rPr>
          <w:rFonts w:ascii="Times New Roman" w:hAnsi="Times New Roman" w:cs="Times New Roman"/>
        </w:rPr>
        <w:t>УМК</w:t>
      </w:r>
      <w:proofErr w:type="gramStart"/>
      <w:r w:rsidRPr="002844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:</w:t>
      </w:r>
      <w:proofErr w:type="gramEnd"/>
      <w:r>
        <w:rPr>
          <w:rFonts w:ascii="Times New Roman" w:hAnsi="Times New Roman" w:cs="Times New Roman"/>
        </w:rPr>
        <w:t xml:space="preserve"> </w:t>
      </w:r>
      <w:r w:rsidRPr="00273F2D">
        <w:rPr>
          <w:rFonts w:ascii="Times New Roman" w:hAnsi="Times New Roman" w:cs="Times New Roman"/>
          <w:bCs/>
          <w:color w:val="000000"/>
        </w:rPr>
        <w:t xml:space="preserve">В.В. </w:t>
      </w:r>
      <w:proofErr w:type="spellStart"/>
      <w:r w:rsidRPr="00273F2D">
        <w:rPr>
          <w:rFonts w:ascii="Times New Roman" w:hAnsi="Times New Roman" w:cs="Times New Roman"/>
          <w:bCs/>
          <w:color w:val="000000"/>
        </w:rPr>
        <w:t>Алеев</w:t>
      </w:r>
      <w:proofErr w:type="spellEnd"/>
      <w:r w:rsidRPr="00273F2D">
        <w:rPr>
          <w:rFonts w:ascii="Times New Roman" w:hAnsi="Times New Roman" w:cs="Times New Roman"/>
          <w:bCs/>
          <w:color w:val="000000"/>
        </w:rPr>
        <w:t>, Т.И. Науменко</w:t>
      </w:r>
      <w:r>
        <w:rPr>
          <w:rFonts w:ascii="Times New Roman" w:hAnsi="Times New Roman" w:cs="Times New Roman"/>
          <w:bCs/>
          <w:color w:val="000000"/>
        </w:rPr>
        <w:t xml:space="preserve">, </w:t>
      </w:r>
      <w:r w:rsidRPr="00273F2D">
        <w:rPr>
          <w:rFonts w:ascii="Times New Roman" w:hAnsi="Times New Roman" w:cs="Times New Roman"/>
          <w:bCs/>
          <w:color w:val="000000"/>
        </w:rPr>
        <w:t>«Музыка»  для 1-4 классов</w:t>
      </w:r>
    </w:p>
    <w:p w:rsidR="00273F2D" w:rsidRPr="002844B3" w:rsidRDefault="00273F2D" w:rsidP="00273F2D">
      <w:pPr>
        <w:pStyle w:val="a3"/>
        <w:ind w:left="360"/>
        <w:rPr>
          <w:rFonts w:ascii="Times New Roman" w:hAnsi="Times New Roman" w:cs="Times New Roman"/>
        </w:rPr>
      </w:pPr>
      <w:r w:rsidRPr="002844B3">
        <w:rPr>
          <w:rFonts w:ascii="Times New Roman" w:hAnsi="Times New Roman" w:cs="Times New Roman"/>
        </w:rPr>
        <w:t>Предмет</w:t>
      </w:r>
      <w:r>
        <w:rPr>
          <w:rFonts w:ascii="Times New Roman" w:hAnsi="Times New Roman" w:cs="Times New Roman"/>
        </w:rPr>
        <w:t>: Музыка</w:t>
      </w:r>
    </w:p>
    <w:p w:rsidR="00273F2D" w:rsidRPr="002844B3" w:rsidRDefault="00273F2D" w:rsidP="00273F2D">
      <w:pPr>
        <w:pStyle w:val="a3"/>
        <w:ind w:left="360"/>
        <w:rPr>
          <w:rFonts w:ascii="Times New Roman" w:hAnsi="Times New Roman" w:cs="Times New Roman"/>
        </w:rPr>
      </w:pPr>
      <w:r w:rsidRPr="002844B3">
        <w:rPr>
          <w:rFonts w:ascii="Times New Roman" w:hAnsi="Times New Roman" w:cs="Times New Roman"/>
        </w:rPr>
        <w:t>Тема</w:t>
      </w:r>
      <w:r>
        <w:rPr>
          <w:rFonts w:ascii="Times New Roman" w:hAnsi="Times New Roman" w:cs="Times New Roman"/>
        </w:rPr>
        <w:t>: «Природа просыпается»</w:t>
      </w:r>
    </w:p>
    <w:p w:rsidR="00273F2D" w:rsidRPr="002844B3" w:rsidRDefault="00273F2D" w:rsidP="00273F2D">
      <w:pPr>
        <w:pStyle w:val="a3"/>
        <w:ind w:left="360"/>
        <w:rPr>
          <w:rFonts w:ascii="Times New Roman" w:hAnsi="Times New Roman" w:cs="Times New Roman"/>
        </w:rPr>
      </w:pPr>
      <w:r w:rsidRPr="002844B3">
        <w:rPr>
          <w:rFonts w:ascii="Times New Roman" w:hAnsi="Times New Roman" w:cs="Times New Roman"/>
        </w:rPr>
        <w:t>Тип урока</w:t>
      </w:r>
      <w:r>
        <w:rPr>
          <w:rFonts w:ascii="Times New Roman" w:hAnsi="Times New Roman" w:cs="Times New Roman"/>
        </w:rPr>
        <w:t>: изучение нового материала</w:t>
      </w:r>
    </w:p>
    <w:p w:rsidR="00273F2D" w:rsidRPr="002844B3" w:rsidRDefault="00273F2D" w:rsidP="00273F2D">
      <w:pPr>
        <w:pStyle w:val="a3"/>
        <w:ind w:left="360"/>
        <w:rPr>
          <w:rFonts w:ascii="Times New Roman" w:hAnsi="Times New Roman" w:cs="Times New Roman"/>
        </w:rPr>
      </w:pPr>
      <w:r w:rsidRPr="002844B3">
        <w:rPr>
          <w:rFonts w:ascii="Times New Roman" w:hAnsi="Times New Roman" w:cs="Times New Roman"/>
        </w:rPr>
        <w:t>Место и роль урока в изучаемой теме</w:t>
      </w:r>
      <w:r>
        <w:rPr>
          <w:rFonts w:ascii="Times New Roman" w:hAnsi="Times New Roman" w:cs="Times New Roman"/>
        </w:rPr>
        <w:t>: раздел «Природа в музыке», урок 4-ый</w:t>
      </w:r>
    </w:p>
    <w:p w:rsidR="00273F2D" w:rsidRPr="002844B3" w:rsidRDefault="00273F2D" w:rsidP="00273F2D">
      <w:pPr>
        <w:pStyle w:val="a3"/>
        <w:ind w:left="360"/>
        <w:rPr>
          <w:rFonts w:ascii="Times New Roman" w:hAnsi="Times New Roman" w:cs="Times New Roman"/>
        </w:rPr>
      </w:pPr>
      <w:r w:rsidRPr="002844B3">
        <w:rPr>
          <w:rFonts w:ascii="Times New Roman" w:hAnsi="Times New Roman" w:cs="Times New Roman"/>
        </w:rPr>
        <w:t>Цель</w:t>
      </w:r>
      <w:r>
        <w:rPr>
          <w:rFonts w:ascii="Times New Roman" w:hAnsi="Times New Roman" w:cs="Times New Roman"/>
        </w:rPr>
        <w:t>:</w:t>
      </w:r>
      <w:r w:rsidRPr="00273F2D">
        <w:rPr>
          <w:sz w:val="28"/>
          <w:szCs w:val="28"/>
        </w:rPr>
        <w:t xml:space="preserve"> </w:t>
      </w:r>
      <w:r w:rsidR="00D3319B">
        <w:rPr>
          <w:rFonts w:ascii="Times New Roman" w:hAnsi="Times New Roman" w:cs="Times New Roman"/>
        </w:rPr>
        <w:t>Знакомство с</w:t>
      </w:r>
      <w:r w:rsidRPr="00273F2D">
        <w:rPr>
          <w:rFonts w:ascii="Times New Roman" w:hAnsi="Times New Roman" w:cs="Times New Roman"/>
        </w:rPr>
        <w:t xml:space="preserve"> миром  живой природы с помощью музыкального языка.</w:t>
      </w:r>
      <w:r w:rsidRPr="0022219A">
        <w:rPr>
          <w:sz w:val="28"/>
          <w:szCs w:val="28"/>
        </w:rPr>
        <w:t xml:space="preserve">   </w:t>
      </w:r>
    </w:p>
    <w:p w:rsidR="00273F2D" w:rsidRPr="002844B3" w:rsidRDefault="00273F2D" w:rsidP="00273F2D">
      <w:pPr>
        <w:pStyle w:val="a3"/>
        <w:ind w:left="360"/>
        <w:rPr>
          <w:rFonts w:ascii="Times New Roman" w:hAnsi="Times New Roman" w:cs="Times New Roman"/>
        </w:rPr>
      </w:pPr>
    </w:p>
    <w:p w:rsidR="00273F2D" w:rsidRPr="00B77DBF" w:rsidRDefault="00273F2D" w:rsidP="00273F2D">
      <w:pPr>
        <w:pStyle w:val="a3"/>
        <w:ind w:left="36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2844B3">
        <w:rPr>
          <w:rFonts w:ascii="Times New Roman" w:hAnsi="Times New Roman" w:cs="Times New Roman"/>
        </w:rPr>
        <w:t xml:space="preserve">Планируемые результаты </w:t>
      </w:r>
    </w:p>
    <w:tbl>
      <w:tblPr>
        <w:tblStyle w:val="a4"/>
        <w:tblW w:w="15877" w:type="dxa"/>
        <w:tblInd w:w="-601" w:type="dxa"/>
        <w:tblLook w:val="04A0" w:firstRow="1" w:lastRow="0" w:firstColumn="1" w:lastColumn="0" w:noHBand="0" w:noVBand="1"/>
      </w:tblPr>
      <w:tblGrid>
        <w:gridCol w:w="5768"/>
        <w:gridCol w:w="2401"/>
        <w:gridCol w:w="2401"/>
        <w:gridCol w:w="2414"/>
        <w:gridCol w:w="2893"/>
      </w:tblGrid>
      <w:tr w:rsidR="003A6DE1" w:rsidRPr="002844B3" w:rsidTr="003A6DE1">
        <w:tc>
          <w:tcPr>
            <w:tcW w:w="5771" w:type="dxa"/>
            <w:vMerge w:val="restart"/>
          </w:tcPr>
          <w:p w:rsidR="003A6DE1" w:rsidRDefault="003A6DE1" w:rsidP="00B5527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>Предметные знания, предметные действия</w:t>
            </w:r>
          </w:p>
          <w:p w:rsidR="003A6DE1" w:rsidRPr="002844B3" w:rsidRDefault="003A6DE1" w:rsidP="00B5527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13" w:type="dxa"/>
            <w:gridSpan w:val="3"/>
            <w:tcBorders>
              <w:bottom w:val="nil"/>
              <w:right w:val="single" w:sz="4" w:space="0" w:color="auto"/>
            </w:tcBorders>
          </w:tcPr>
          <w:p w:rsidR="003A6DE1" w:rsidRPr="002844B3" w:rsidRDefault="003A6DE1" w:rsidP="00B5527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>УУД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93" w:type="dxa"/>
            <w:tcBorders>
              <w:left w:val="single" w:sz="4" w:space="0" w:color="auto"/>
              <w:bottom w:val="nil"/>
            </w:tcBorders>
          </w:tcPr>
          <w:p w:rsidR="003A6DE1" w:rsidRPr="002844B3" w:rsidRDefault="003A6DE1" w:rsidP="003A6DE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3F2D" w:rsidRPr="002844B3" w:rsidTr="003A6DE1">
        <w:tc>
          <w:tcPr>
            <w:tcW w:w="5771" w:type="dxa"/>
            <w:vMerge/>
          </w:tcPr>
          <w:p w:rsidR="00273F2D" w:rsidRPr="002844B3" w:rsidRDefault="00273F2D" w:rsidP="00B5527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273F2D" w:rsidRPr="002844B3" w:rsidRDefault="00273F2D" w:rsidP="00B5527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>регулятивные</w:t>
            </w:r>
          </w:p>
        </w:tc>
        <w:tc>
          <w:tcPr>
            <w:tcW w:w="2401" w:type="dxa"/>
          </w:tcPr>
          <w:p w:rsidR="00273F2D" w:rsidRPr="002844B3" w:rsidRDefault="00273F2D" w:rsidP="00B5527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>познавательные</w:t>
            </w:r>
          </w:p>
        </w:tc>
        <w:tc>
          <w:tcPr>
            <w:tcW w:w="2414" w:type="dxa"/>
          </w:tcPr>
          <w:p w:rsidR="00273F2D" w:rsidRPr="002844B3" w:rsidRDefault="00273F2D" w:rsidP="00B5527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>коммуникативные</w:t>
            </w:r>
          </w:p>
        </w:tc>
        <w:tc>
          <w:tcPr>
            <w:tcW w:w="2890" w:type="dxa"/>
            <w:tcBorders>
              <w:top w:val="nil"/>
            </w:tcBorders>
          </w:tcPr>
          <w:p w:rsidR="00273F2D" w:rsidRPr="002844B3" w:rsidRDefault="00273F2D" w:rsidP="00B5527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>личностные</w:t>
            </w:r>
          </w:p>
        </w:tc>
      </w:tr>
      <w:tr w:rsidR="00273F2D" w:rsidRPr="002844B3" w:rsidTr="00B55276">
        <w:tc>
          <w:tcPr>
            <w:tcW w:w="5771" w:type="dxa"/>
          </w:tcPr>
          <w:p w:rsidR="00843406" w:rsidRPr="00F371F8" w:rsidRDefault="00843406" w:rsidP="00F371F8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t xml:space="preserve"> </w:t>
            </w:r>
            <w:r w:rsidRPr="00F371F8">
              <w:rPr>
                <w:rFonts w:ascii="Times New Roman" w:hAnsi="Times New Roman" w:cs="Times New Roman"/>
              </w:rPr>
              <w:t xml:space="preserve">Знать произведения русских композиторов о живой природе </w:t>
            </w:r>
            <w:proofErr w:type="gramStart"/>
            <w:r w:rsidRPr="00F371F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F371F8">
              <w:rPr>
                <w:rFonts w:ascii="Times New Roman" w:hAnsi="Times New Roman" w:cs="Times New Roman"/>
              </w:rPr>
              <w:t xml:space="preserve">П. И. Чайковский </w:t>
            </w:r>
            <w:r w:rsidR="004B1D8E">
              <w:rPr>
                <w:rFonts w:ascii="Times New Roman" w:hAnsi="Times New Roman" w:cs="Times New Roman"/>
              </w:rPr>
              <w:t>«Песнь</w:t>
            </w:r>
            <w:r w:rsidRPr="00F371F8">
              <w:rPr>
                <w:rFonts w:ascii="Times New Roman" w:hAnsi="Times New Roman" w:cs="Times New Roman"/>
              </w:rPr>
              <w:t xml:space="preserve"> жаворонка», А. Филиппенко «Соловейко», А. Александров «Медведь танцует под флейту»</w:t>
            </w:r>
            <w:r w:rsidR="00F371F8">
              <w:rPr>
                <w:rFonts w:ascii="Times New Roman" w:hAnsi="Times New Roman" w:cs="Times New Roman"/>
              </w:rPr>
              <w:t>)</w:t>
            </w:r>
            <w:r w:rsidRPr="00F371F8">
              <w:rPr>
                <w:rFonts w:ascii="Times New Roman" w:hAnsi="Times New Roman" w:cs="Times New Roman"/>
              </w:rPr>
              <w:t xml:space="preserve">. </w:t>
            </w:r>
            <w:r w:rsidR="00126DC3" w:rsidRPr="00F371F8">
              <w:rPr>
                <w:rFonts w:ascii="Times New Roman" w:eastAsia="Times New Roman" w:hAnsi="Times New Roman" w:cs="Times New Roman"/>
                <w:lang w:eastAsia="ru-RU"/>
              </w:rPr>
              <w:t xml:space="preserve">На музыкальных примерах развивать умение «услышать» окружающий природный мир. </w:t>
            </w:r>
            <w:r w:rsidRPr="00F371F8">
              <w:rPr>
                <w:rFonts w:ascii="Times New Roman" w:hAnsi="Times New Roman" w:cs="Times New Roman"/>
              </w:rPr>
              <w:t>Э</w:t>
            </w:r>
            <w:r w:rsidRPr="00F371F8">
              <w:rPr>
                <w:rFonts w:ascii="Times New Roman" w:eastAsia="Times New Roman" w:hAnsi="Times New Roman" w:cs="Times New Roman"/>
                <w:lang w:eastAsia="ru-RU"/>
              </w:rPr>
              <w:t>моционально откликаться  на прослушанные произ</w:t>
            </w:r>
            <w:r w:rsidR="00F371F8">
              <w:rPr>
                <w:rFonts w:ascii="Times New Roman" w:eastAsia="Times New Roman" w:hAnsi="Times New Roman" w:cs="Times New Roman"/>
                <w:lang w:eastAsia="ru-RU"/>
              </w:rPr>
              <w:t xml:space="preserve">ведения музыки, </w:t>
            </w:r>
            <w:r w:rsidR="00F371F8" w:rsidRPr="00F371F8">
              <w:rPr>
                <w:rFonts w:ascii="Times New Roman" w:hAnsi="Times New Roman" w:cs="Times New Roman"/>
                <w:shd w:val="clear" w:color="auto" w:fill="FFFFFF"/>
              </w:rPr>
              <w:t>определять характер и настроение  с учётом терминов и образных определений</w:t>
            </w:r>
            <w:r w:rsidR="00126DC3">
              <w:rPr>
                <w:rFonts w:ascii="Times New Roman" w:hAnsi="Times New Roman" w:cs="Times New Roman"/>
                <w:shd w:val="clear" w:color="auto" w:fill="FFFFFF"/>
              </w:rPr>
              <w:t>, передавать услышанное и слышать своих товарищей.</w:t>
            </w:r>
          </w:p>
          <w:p w:rsidR="00843406" w:rsidRPr="00F371F8" w:rsidRDefault="00843406" w:rsidP="00F371F8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1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371F8" w:rsidRPr="00F371F8">
              <w:rPr>
                <w:rFonts w:ascii="Times New Roman" w:eastAsia="Times New Roman" w:hAnsi="Times New Roman" w:cs="Times New Roman"/>
                <w:lang w:eastAsia="ru-RU"/>
              </w:rPr>
              <w:t>Уметь</w:t>
            </w:r>
            <w:r w:rsidRPr="00F371F8">
              <w:rPr>
                <w:rFonts w:ascii="Times New Roman" w:eastAsia="Times New Roman" w:hAnsi="Times New Roman" w:cs="Times New Roman"/>
                <w:lang w:eastAsia="ru-RU"/>
              </w:rPr>
              <w:t xml:space="preserve">  различать кра</w:t>
            </w:r>
            <w:r w:rsidR="00F371F8" w:rsidRPr="00F371F8">
              <w:rPr>
                <w:rFonts w:ascii="Times New Roman" w:eastAsia="Times New Roman" w:hAnsi="Times New Roman" w:cs="Times New Roman"/>
                <w:lang w:eastAsia="ru-RU"/>
              </w:rPr>
              <w:t>ски музыкальной выразительности: мелодия, лад, темп, тембр, и т.д.</w:t>
            </w:r>
            <w:r w:rsidR="004B1D8E">
              <w:rPr>
                <w:rFonts w:ascii="Times New Roman" w:eastAsia="Times New Roman" w:hAnsi="Times New Roman" w:cs="Times New Roman"/>
                <w:lang w:eastAsia="ru-RU"/>
              </w:rPr>
              <w:t xml:space="preserve"> Знать музыкальное понятие «триоль».</w:t>
            </w:r>
            <w:r w:rsidR="002C343A">
              <w:rPr>
                <w:rFonts w:ascii="Times New Roman" w:eastAsia="Times New Roman" w:hAnsi="Times New Roman" w:cs="Times New Roman"/>
                <w:lang w:eastAsia="ru-RU"/>
              </w:rPr>
              <w:t xml:space="preserve"> Знать духовые инструменты: флейта, туба.</w:t>
            </w:r>
          </w:p>
          <w:p w:rsidR="00843406" w:rsidRPr="00F371F8" w:rsidRDefault="00843406" w:rsidP="00F371F8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1F8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</w:t>
            </w:r>
            <w:r w:rsidR="00BA498F">
              <w:rPr>
                <w:rFonts w:ascii="Times New Roman" w:eastAsia="Times New Roman" w:hAnsi="Times New Roman" w:cs="Times New Roman"/>
                <w:lang w:eastAsia="ru-RU"/>
              </w:rPr>
              <w:t>вокально-хоровые навыки,</w:t>
            </w:r>
            <w:r w:rsidR="00F371F8" w:rsidRPr="00F371F8">
              <w:rPr>
                <w:rFonts w:ascii="Times New Roman" w:hAnsi="Times New Roman" w:cs="Times New Roman"/>
              </w:rPr>
              <w:t xml:space="preserve"> </w:t>
            </w:r>
            <w:r w:rsidR="002C343A">
              <w:rPr>
                <w:rFonts w:ascii="Times New Roman" w:hAnsi="Times New Roman" w:cs="Times New Roman"/>
              </w:rPr>
              <w:t xml:space="preserve"> уметь творчески </w:t>
            </w:r>
            <w:r w:rsidR="00BA498F">
              <w:rPr>
                <w:rFonts w:ascii="Times New Roman" w:hAnsi="Times New Roman" w:cs="Times New Roman"/>
              </w:rPr>
              <w:t>само</w:t>
            </w:r>
            <w:r w:rsidR="002C343A">
              <w:rPr>
                <w:rFonts w:ascii="Times New Roman" w:hAnsi="Times New Roman" w:cs="Times New Roman"/>
              </w:rPr>
              <w:t>выражаться.</w:t>
            </w:r>
            <w:r w:rsidR="00F371F8" w:rsidRPr="00F371F8">
              <w:rPr>
                <w:rFonts w:ascii="Times New Roman" w:hAnsi="Times New Roman" w:cs="Times New Roman"/>
              </w:rPr>
              <w:t xml:space="preserve">  </w:t>
            </w:r>
            <w:r w:rsidR="002C343A">
              <w:rPr>
                <w:rFonts w:ascii="Times New Roman" w:hAnsi="Times New Roman" w:cs="Times New Roman"/>
              </w:rPr>
              <w:t xml:space="preserve"> </w:t>
            </w:r>
          </w:p>
          <w:p w:rsidR="00273F2D" w:rsidRPr="002844B3" w:rsidRDefault="00273F2D" w:rsidP="00B5527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7463DC" w:rsidRPr="00ED0743" w:rsidRDefault="007463DC" w:rsidP="007463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ED0743">
              <w:rPr>
                <w:rFonts w:ascii="Times New Roman" w:hAnsi="Times New Roman"/>
              </w:rPr>
              <w:t xml:space="preserve">  Самостоятельно организовывать рабочее место, настраивать себя на продуктивную работу; </w:t>
            </w:r>
            <w:r w:rsidRPr="00ED0743">
              <w:rPr>
                <w:rFonts w:ascii="Times New Roman" w:hAnsi="Times New Roman"/>
                <w:bCs/>
              </w:rPr>
              <w:t>ставить цель, принимать учебную задачу; определять границу «знания-незнания»; искать пути решения учебной задачи;</w:t>
            </w:r>
          </w:p>
          <w:p w:rsidR="007463DC" w:rsidRPr="00ED0743" w:rsidRDefault="007463DC" w:rsidP="007463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ED0743">
              <w:rPr>
                <w:rFonts w:ascii="Times New Roman" w:hAnsi="Times New Roman"/>
                <w:bCs/>
              </w:rPr>
              <w:t>определять правильность выполненного задания, осуществлять самоконтроль.</w:t>
            </w:r>
          </w:p>
          <w:p w:rsidR="00273F2D" w:rsidRPr="002844B3" w:rsidRDefault="00273F2D" w:rsidP="00B5527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273F2D" w:rsidRPr="003A6DE1" w:rsidRDefault="007463DC" w:rsidP="00BA498F">
            <w:pPr>
              <w:pStyle w:val="a5"/>
              <w:rPr>
                <w:rFonts w:ascii="Times New Roman" w:hAnsi="Times New Roman" w:cs="Times New Roman"/>
              </w:rPr>
            </w:pPr>
            <w:r w:rsidRPr="003A6DE1">
              <w:rPr>
                <w:rFonts w:ascii="Times New Roman" w:hAnsi="Times New Roman" w:cs="Times New Roman"/>
              </w:rPr>
              <w:t xml:space="preserve">Анализировать,  извлекая нужную информацию, а также самостоятельно находить её в материалах. Понимать информацию, представленную в музыкальной и изобразительной, </w:t>
            </w:r>
            <w:r w:rsidR="00BA498F">
              <w:rPr>
                <w:rFonts w:ascii="Times New Roman" w:hAnsi="Times New Roman" w:cs="Times New Roman"/>
              </w:rPr>
              <w:t xml:space="preserve"> </w:t>
            </w:r>
            <w:r w:rsidRPr="003A6DE1">
              <w:rPr>
                <w:rFonts w:ascii="Times New Roman" w:hAnsi="Times New Roman" w:cs="Times New Roman"/>
              </w:rPr>
              <w:t xml:space="preserve"> модельной форме. Выполнять учебно-познавательные действия в материализованной  форме. Делать обобщения, выводы.</w:t>
            </w:r>
          </w:p>
        </w:tc>
        <w:tc>
          <w:tcPr>
            <w:tcW w:w="2414" w:type="dxa"/>
          </w:tcPr>
          <w:p w:rsidR="007463DC" w:rsidRPr="003237BD" w:rsidRDefault="007463DC" w:rsidP="007463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237BD">
              <w:rPr>
                <w:rFonts w:ascii="Times New Roman" w:hAnsi="Times New Roman"/>
              </w:rPr>
              <w:t>Слушать собеседника, понимать речь других;  выражать свои мысли с достаточной полнотой и точностью, обосновывать свои суждения.</w:t>
            </w:r>
          </w:p>
          <w:p w:rsidR="00273F2D" w:rsidRPr="002844B3" w:rsidRDefault="00273F2D" w:rsidP="00B5527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</w:tcPr>
          <w:p w:rsidR="003A6DE1" w:rsidRPr="003237BD" w:rsidRDefault="003A6DE1" w:rsidP="003A6DE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3237BD">
              <w:rPr>
                <w:rFonts w:ascii="Times New Roman" w:hAnsi="Times New Roman" w:cs="Times New Roman"/>
              </w:rPr>
              <w:t>ормирование основ уважительно</w:t>
            </w:r>
            <w:r>
              <w:rPr>
                <w:rFonts w:ascii="Times New Roman" w:hAnsi="Times New Roman" w:cs="Times New Roman"/>
              </w:rPr>
              <w:t>го отношения к русской культуре;</w:t>
            </w:r>
            <w:r w:rsidRPr="003237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A6DE1" w:rsidRPr="003237BD" w:rsidRDefault="003A6DE1" w:rsidP="003A6DE1">
            <w:pPr>
              <w:pStyle w:val="a5"/>
              <w:rPr>
                <w:rFonts w:ascii="Times New Roman" w:hAnsi="Times New Roman" w:cs="Times New Roman"/>
              </w:rPr>
            </w:pPr>
            <w:r w:rsidRPr="003237BD">
              <w:rPr>
                <w:rFonts w:ascii="Times New Roman" w:hAnsi="Times New Roman" w:cs="Times New Roman"/>
              </w:rPr>
              <w:t>формирование целостного взгляда на мир,</w:t>
            </w:r>
          </w:p>
          <w:p w:rsidR="003A6DE1" w:rsidRPr="003237BD" w:rsidRDefault="003A6DE1" w:rsidP="003A6DE1">
            <w:pPr>
              <w:pStyle w:val="a5"/>
              <w:rPr>
                <w:rFonts w:ascii="Times New Roman" w:hAnsi="Times New Roman" w:cs="Times New Roman"/>
              </w:rPr>
            </w:pPr>
            <w:r w:rsidRPr="003237BD">
              <w:rPr>
                <w:rFonts w:ascii="Times New Roman" w:hAnsi="Times New Roman" w:cs="Times New Roman"/>
              </w:rPr>
              <w:t>формирование эстетических потребностей, ценностей и чувств;</w:t>
            </w:r>
            <w:r w:rsidRPr="003A6DE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3A6DE1" w:rsidRPr="003A6DE1" w:rsidRDefault="003A6DE1" w:rsidP="003A6DE1">
            <w:pPr>
              <w:pStyle w:val="a5"/>
              <w:rPr>
                <w:rFonts w:ascii="Times New Roman" w:hAnsi="Times New Roman" w:cs="Times New Roman"/>
              </w:rPr>
            </w:pPr>
            <w:r w:rsidRPr="003237BD">
              <w:rPr>
                <w:rFonts w:ascii="Times New Roman" w:hAnsi="Times New Roman" w:cs="Times New Roman"/>
              </w:rPr>
              <w:t>развитие этических чувств</w:t>
            </w:r>
            <w:r>
              <w:rPr>
                <w:rFonts w:ascii="Times New Roman" w:hAnsi="Times New Roman" w:cs="Times New Roman"/>
              </w:rPr>
              <w:t>,</w:t>
            </w:r>
            <w:r w:rsidRPr="003237BD">
              <w:rPr>
                <w:rFonts w:ascii="Times New Roman" w:hAnsi="Times New Roman" w:cs="Times New Roman"/>
              </w:rPr>
              <w:t xml:space="preserve"> доброжелательности и эмоционально-нравственной отзывчивости.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A6DE1" w:rsidRPr="003237BD" w:rsidRDefault="003A6DE1" w:rsidP="003A6DE1">
            <w:pPr>
              <w:pStyle w:val="a5"/>
              <w:rPr>
                <w:rFonts w:ascii="Times New Roman" w:hAnsi="Times New Roman" w:cs="Times New Roman"/>
              </w:rPr>
            </w:pPr>
          </w:p>
          <w:p w:rsidR="00273F2D" w:rsidRPr="003A6DE1" w:rsidRDefault="00273F2D" w:rsidP="003A6DE1"/>
        </w:tc>
      </w:tr>
    </w:tbl>
    <w:p w:rsidR="00273F2D" w:rsidRDefault="00273F2D" w:rsidP="00273F2D">
      <w:pPr>
        <w:pStyle w:val="a3"/>
        <w:ind w:left="360"/>
        <w:jc w:val="center"/>
        <w:rPr>
          <w:rFonts w:ascii="Times New Roman" w:hAnsi="Times New Roman" w:cs="Times New Roman"/>
        </w:rPr>
      </w:pPr>
    </w:p>
    <w:p w:rsidR="00D9038C" w:rsidRDefault="00D9038C" w:rsidP="00273F2D">
      <w:pPr>
        <w:pStyle w:val="a3"/>
        <w:ind w:left="360"/>
        <w:jc w:val="center"/>
        <w:rPr>
          <w:rFonts w:ascii="Times New Roman" w:hAnsi="Times New Roman" w:cs="Times New Roman"/>
        </w:rPr>
      </w:pPr>
    </w:p>
    <w:p w:rsidR="00D9038C" w:rsidRDefault="00D9038C" w:rsidP="00273F2D">
      <w:pPr>
        <w:pStyle w:val="a3"/>
        <w:ind w:left="360"/>
        <w:jc w:val="center"/>
        <w:rPr>
          <w:rFonts w:ascii="Times New Roman" w:hAnsi="Times New Roman" w:cs="Times New Roman"/>
        </w:rPr>
      </w:pPr>
    </w:p>
    <w:p w:rsidR="00D9038C" w:rsidRDefault="00D9038C" w:rsidP="00273F2D">
      <w:pPr>
        <w:pStyle w:val="a3"/>
        <w:ind w:left="360"/>
        <w:jc w:val="center"/>
        <w:rPr>
          <w:rFonts w:ascii="Times New Roman" w:hAnsi="Times New Roman" w:cs="Times New Roman"/>
        </w:rPr>
      </w:pPr>
    </w:p>
    <w:p w:rsidR="00D9038C" w:rsidRDefault="00D9038C" w:rsidP="00273F2D">
      <w:pPr>
        <w:pStyle w:val="a3"/>
        <w:ind w:left="360"/>
        <w:jc w:val="center"/>
        <w:rPr>
          <w:rFonts w:ascii="Times New Roman" w:hAnsi="Times New Roman" w:cs="Times New Roman"/>
        </w:rPr>
      </w:pPr>
    </w:p>
    <w:p w:rsidR="00D9038C" w:rsidRDefault="00D9038C" w:rsidP="00273F2D">
      <w:pPr>
        <w:pStyle w:val="a3"/>
        <w:ind w:left="360"/>
        <w:jc w:val="center"/>
        <w:rPr>
          <w:rFonts w:ascii="Times New Roman" w:hAnsi="Times New Roman" w:cs="Times New Roman"/>
        </w:rPr>
      </w:pPr>
    </w:p>
    <w:p w:rsidR="00273F2D" w:rsidRDefault="00273F2D" w:rsidP="00273F2D">
      <w:pPr>
        <w:pStyle w:val="a3"/>
        <w:ind w:left="360"/>
        <w:jc w:val="center"/>
        <w:rPr>
          <w:rFonts w:ascii="Times New Roman" w:hAnsi="Times New Roman" w:cs="Times New Roman"/>
        </w:rPr>
      </w:pPr>
      <w:r w:rsidRPr="002844B3">
        <w:rPr>
          <w:rFonts w:ascii="Times New Roman" w:hAnsi="Times New Roman" w:cs="Times New Roman"/>
        </w:rPr>
        <w:lastRenderedPageBreak/>
        <w:t>Ход урока</w:t>
      </w:r>
    </w:p>
    <w:p w:rsidR="00B62674" w:rsidRDefault="00B62674" w:rsidP="00273F2D">
      <w:pPr>
        <w:pStyle w:val="a3"/>
        <w:ind w:left="360"/>
        <w:jc w:val="center"/>
        <w:rPr>
          <w:rFonts w:ascii="Times New Roman" w:hAnsi="Times New Roman" w:cs="Times New Roman"/>
        </w:rPr>
      </w:pPr>
    </w:p>
    <w:p w:rsidR="00B62674" w:rsidRDefault="00B62674" w:rsidP="00273F2D">
      <w:pPr>
        <w:pStyle w:val="a3"/>
        <w:ind w:left="360"/>
        <w:jc w:val="center"/>
        <w:rPr>
          <w:rFonts w:ascii="Times New Roman" w:hAnsi="Times New Roman" w:cs="Times New Roman"/>
        </w:rPr>
      </w:pPr>
    </w:p>
    <w:p w:rsidR="00B62674" w:rsidRPr="002844B3" w:rsidRDefault="00B62674" w:rsidP="00273F2D">
      <w:pPr>
        <w:pStyle w:val="a3"/>
        <w:ind w:left="360"/>
        <w:jc w:val="center"/>
        <w:rPr>
          <w:rFonts w:ascii="Times New Roman" w:hAnsi="Times New Roman" w:cs="Times New Roman"/>
        </w:rPr>
      </w:pPr>
    </w:p>
    <w:tbl>
      <w:tblPr>
        <w:tblStyle w:val="a4"/>
        <w:tblpPr w:leftFromText="180" w:rightFromText="180" w:vertAnchor="text" w:horzAnchor="page" w:tblpX="635" w:tblpY="132"/>
        <w:tblW w:w="15701" w:type="dxa"/>
        <w:tblLayout w:type="fixed"/>
        <w:tblLook w:val="04A0" w:firstRow="1" w:lastRow="0" w:firstColumn="1" w:lastColumn="0" w:noHBand="0" w:noVBand="1"/>
      </w:tblPr>
      <w:tblGrid>
        <w:gridCol w:w="484"/>
        <w:gridCol w:w="2459"/>
        <w:gridCol w:w="1964"/>
        <w:gridCol w:w="1864"/>
        <w:gridCol w:w="2268"/>
        <w:gridCol w:w="2551"/>
        <w:gridCol w:w="1843"/>
        <w:gridCol w:w="2268"/>
      </w:tblGrid>
      <w:tr w:rsidR="00273F2D" w:rsidRPr="002844B3" w:rsidTr="00E87C1D">
        <w:trPr>
          <w:trHeight w:val="1408"/>
        </w:trPr>
        <w:tc>
          <w:tcPr>
            <w:tcW w:w="484" w:type="dxa"/>
          </w:tcPr>
          <w:p w:rsidR="00273F2D" w:rsidRPr="002844B3" w:rsidRDefault="00273F2D" w:rsidP="00B5527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bottom w:val="single" w:sz="4" w:space="0" w:color="auto"/>
              <w:tr2bl w:val="nil"/>
            </w:tcBorders>
          </w:tcPr>
          <w:p w:rsidR="00273F2D" w:rsidRPr="002844B3" w:rsidRDefault="00273F2D" w:rsidP="00B5527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 xml:space="preserve">     **Название  </w:t>
            </w:r>
          </w:p>
          <w:p w:rsidR="00273F2D" w:rsidRPr="002844B3" w:rsidRDefault="00273F2D" w:rsidP="00B5527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 xml:space="preserve">       этапа урока</w:t>
            </w:r>
          </w:p>
          <w:p w:rsidR="00273F2D" w:rsidRPr="002844B3" w:rsidRDefault="00273F2D" w:rsidP="00B5527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273F2D" w:rsidRPr="002844B3" w:rsidRDefault="00273F2D" w:rsidP="00B5527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 xml:space="preserve">                                                       </w:t>
            </w:r>
          </w:p>
          <w:p w:rsidR="00273F2D" w:rsidRPr="002844B3" w:rsidRDefault="00273F2D" w:rsidP="00B5527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273F2D" w:rsidRPr="002844B3" w:rsidRDefault="00273F2D" w:rsidP="00B5527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273F2D" w:rsidRPr="002844B3" w:rsidRDefault="00273F2D" w:rsidP="00B5527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 xml:space="preserve">             </w:t>
            </w:r>
          </w:p>
          <w:p w:rsidR="00273F2D" w:rsidRPr="002844B3" w:rsidRDefault="00273F2D" w:rsidP="00B5527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</w:tcPr>
          <w:p w:rsidR="00273F2D" w:rsidRPr="002844B3" w:rsidRDefault="00273F2D" w:rsidP="00B5527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 xml:space="preserve">Задача, которая должна быть </w:t>
            </w:r>
          </w:p>
          <w:p w:rsidR="00273F2D" w:rsidRPr="002844B3" w:rsidRDefault="00273F2D" w:rsidP="00B55276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2844B3">
              <w:rPr>
                <w:rFonts w:ascii="Times New Roman" w:hAnsi="Times New Roman" w:cs="Times New Roman"/>
              </w:rPr>
              <w:t>решена</w:t>
            </w:r>
            <w:proofErr w:type="gramEnd"/>
            <w:r w:rsidRPr="002844B3">
              <w:rPr>
                <w:rFonts w:ascii="Times New Roman" w:hAnsi="Times New Roman" w:cs="Times New Roman"/>
              </w:rPr>
              <w:t xml:space="preserve"> (в рамках достижения планируемых результатов урока)</w:t>
            </w:r>
          </w:p>
        </w:tc>
        <w:tc>
          <w:tcPr>
            <w:tcW w:w="1864" w:type="dxa"/>
          </w:tcPr>
          <w:p w:rsidR="00273F2D" w:rsidRPr="002844B3" w:rsidRDefault="00273F2D" w:rsidP="00B5527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 xml:space="preserve">Формы организации деятельности учащихся </w:t>
            </w:r>
          </w:p>
        </w:tc>
        <w:tc>
          <w:tcPr>
            <w:tcW w:w="2268" w:type="dxa"/>
          </w:tcPr>
          <w:p w:rsidR="00273F2D" w:rsidRPr="002844B3" w:rsidRDefault="00273F2D" w:rsidP="00B55276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 w:rsidRPr="002844B3">
              <w:rPr>
                <w:rFonts w:ascii="Times New Roman" w:hAnsi="Times New Roman" w:cs="Times New Roman"/>
              </w:rPr>
              <w:t xml:space="preserve">Действия учителя по организации деятельности учащихся </w:t>
            </w:r>
          </w:p>
        </w:tc>
        <w:tc>
          <w:tcPr>
            <w:tcW w:w="2551" w:type="dxa"/>
          </w:tcPr>
          <w:p w:rsidR="00273F2D" w:rsidRPr="002844B3" w:rsidRDefault="00273F2D" w:rsidP="00B5527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844B3">
              <w:rPr>
                <w:rFonts w:ascii="Times New Roman" w:hAnsi="Times New Roman" w:cs="Times New Roman"/>
              </w:rPr>
              <w:t>Действия учащихся (предметные, познавательные,</w:t>
            </w:r>
            <w:proofErr w:type="gramEnd"/>
          </w:p>
          <w:p w:rsidR="00273F2D" w:rsidRPr="002844B3" w:rsidRDefault="00273F2D" w:rsidP="00B55276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 w:rsidRPr="002844B3">
              <w:rPr>
                <w:rFonts w:ascii="Times New Roman" w:hAnsi="Times New Roman" w:cs="Times New Roman"/>
              </w:rPr>
              <w:t>регулятивные)</w:t>
            </w:r>
          </w:p>
        </w:tc>
        <w:tc>
          <w:tcPr>
            <w:tcW w:w="1843" w:type="dxa"/>
          </w:tcPr>
          <w:p w:rsidR="00273F2D" w:rsidRPr="002844B3" w:rsidRDefault="00273F2D" w:rsidP="00B5527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 xml:space="preserve">Результат взаимодействия учителя и учащихся </w:t>
            </w:r>
            <w:r>
              <w:rPr>
                <w:rFonts w:ascii="Times New Roman" w:hAnsi="Times New Roman" w:cs="Times New Roman"/>
              </w:rPr>
              <w:t>по достижению планируемых результатов урока</w:t>
            </w:r>
          </w:p>
          <w:p w:rsidR="00273F2D" w:rsidRPr="002844B3" w:rsidRDefault="00273F2D" w:rsidP="00B5527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73F2D" w:rsidRPr="002844B3" w:rsidRDefault="00273F2D" w:rsidP="00B5527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>Диагностика</w:t>
            </w:r>
          </w:p>
          <w:p w:rsidR="00273F2D" w:rsidRPr="002844B3" w:rsidRDefault="00273F2D" w:rsidP="00B5527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 xml:space="preserve">достижения планируемых результатов урока </w:t>
            </w:r>
          </w:p>
        </w:tc>
      </w:tr>
      <w:tr w:rsidR="00B62674" w:rsidRPr="002844B3" w:rsidTr="00E87C1D">
        <w:tc>
          <w:tcPr>
            <w:tcW w:w="484" w:type="dxa"/>
          </w:tcPr>
          <w:p w:rsidR="00B62674" w:rsidRPr="002844B3" w:rsidRDefault="00B62674" w:rsidP="00B6267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</w:tcBorders>
          </w:tcPr>
          <w:p w:rsidR="00B62674" w:rsidRPr="00ED0743" w:rsidRDefault="00B62674" w:rsidP="00B62674">
            <w:pPr>
              <w:rPr>
                <w:rFonts w:ascii="Times New Roman" w:hAnsi="Times New Roman" w:cs="Times New Roman"/>
              </w:rPr>
            </w:pPr>
            <w:r w:rsidRPr="00ED0743">
              <w:rPr>
                <w:rFonts w:ascii="Times New Roman" w:hAnsi="Times New Roman" w:cs="Times New Roman"/>
              </w:rPr>
              <w:t>Организационный</w:t>
            </w:r>
          </w:p>
        </w:tc>
        <w:tc>
          <w:tcPr>
            <w:tcW w:w="1964" w:type="dxa"/>
          </w:tcPr>
          <w:p w:rsidR="00B62674" w:rsidRPr="00ED0743" w:rsidRDefault="00B62674" w:rsidP="00B6267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B62674" w:rsidRPr="00ED0743" w:rsidRDefault="00B62674" w:rsidP="00B6267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62674" w:rsidRPr="00ED0743" w:rsidRDefault="00B62674" w:rsidP="00B6267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D0743">
              <w:rPr>
                <w:rFonts w:ascii="Times New Roman" w:hAnsi="Times New Roman" w:cs="Times New Roman"/>
              </w:rPr>
              <w:t>Организация местоположения каждого ученика</w:t>
            </w:r>
          </w:p>
        </w:tc>
        <w:tc>
          <w:tcPr>
            <w:tcW w:w="2551" w:type="dxa"/>
          </w:tcPr>
          <w:p w:rsidR="00B62674" w:rsidRPr="00ED0743" w:rsidRDefault="00B62674" w:rsidP="00B6267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D0743">
              <w:rPr>
                <w:rFonts w:ascii="Times New Roman" w:hAnsi="Times New Roman" w:cs="Times New Roman"/>
              </w:rPr>
              <w:t>Занимают места, приветствуют учителя посредством вокального исполнения.</w:t>
            </w:r>
          </w:p>
        </w:tc>
        <w:tc>
          <w:tcPr>
            <w:tcW w:w="1843" w:type="dxa"/>
          </w:tcPr>
          <w:p w:rsidR="00B62674" w:rsidRPr="002844B3" w:rsidRDefault="00B62674" w:rsidP="00B6267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62674" w:rsidRPr="002844B3" w:rsidRDefault="00B62674" w:rsidP="00B6267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62674" w:rsidRPr="002844B3" w:rsidTr="00E87C1D">
        <w:tc>
          <w:tcPr>
            <w:tcW w:w="484" w:type="dxa"/>
          </w:tcPr>
          <w:p w:rsidR="00B62674" w:rsidRPr="002844B3" w:rsidRDefault="00B62674" w:rsidP="00B6267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9" w:type="dxa"/>
          </w:tcPr>
          <w:p w:rsidR="00B62674" w:rsidRPr="00ED0743" w:rsidRDefault="00B62674" w:rsidP="00B6267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D0743">
              <w:rPr>
                <w:rFonts w:ascii="Times New Roman" w:hAnsi="Times New Roman" w:cs="Times New Roman"/>
              </w:rPr>
              <w:t>Самоопределение учебной деятельности</w:t>
            </w:r>
          </w:p>
        </w:tc>
        <w:tc>
          <w:tcPr>
            <w:tcW w:w="1964" w:type="dxa"/>
          </w:tcPr>
          <w:p w:rsidR="00B62674" w:rsidRPr="00ED0743" w:rsidRDefault="00B62674" w:rsidP="00B6267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D0743">
              <w:rPr>
                <w:rFonts w:ascii="Times New Roman" w:hAnsi="Times New Roman" w:cs="Times New Roman"/>
              </w:rPr>
              <w:t xml:space="preserve">Создать условия для включения </w:t>
            </w:r>
            <w:proofErr w:type="gramStart"/>
            <w:r w:rsidRPr="00ED074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ED0743">
              <w:rPr>
                <w:rFonts w:ascii="Times New Roman" w:hAnsi="Times New Roman" w:cs="Times New Roman"/>
              </w:rPr>
              <w:t xml:space="preserve"> в учебно-познавательную деятельность</w:t>
            </w:r>
            <w:r w:rsidR="006A02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64" w:type="dxa"/>
          </w:tcPr>
          <w:p w:rsidR="00B62674" w:rsidRPr="00ED0743" w:rsidRDefault="00CE68FC" w:rsidP="00B62674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w:pict w14:anchorId="35393DDB">
                <v:group id="_x0000_s1026" style="position:absolute;margin-left:-5.75pt;margin-top:14.4pt;width:85.8pt;height:38.45pt;z-index:251658240;mso-position-horizontal-relative:text;mso-position-vertical-relative:text" coordorigin="4586,2044" coordsize="3469,2198">
                  <v:group id="_x0000_s1027" style="position:absolute;left:4586;top:2584;width:361;height:724" coordorigin="3433,4916" coordsize="362,1086">
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_x0000_s1028" type="#_x0000_t96" style="position:absolute;left:3433;top:5097;width:362;height:362"/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_x0000_s1029" type="#_x0000_t5" style="position:absolute;left:3433;top:5459;width:362;height:543"/>
                    <v:shape id="_x0000_s1030" type="#_x0000_t5" style="position:absolute;left:3433;top:4916;width:362;height:181"/>
                  </v:group>
                  <v:shapetype id="_x0000_t69" coordsize="21600,21600" o:spt="69" adj="4320,5400" path="m,10800l@0,21600@0@3@2@3@2,21600,21600,10800@2,0@2@1@0@1@0,xe">
                    <v:stroke joinstyle="miter"/>
                    <v:formulas>
                      <v:f eqn="val #0"/>
                      <v:f eqn="val #1"/>
                      <v:f eqn="sum 21600 0 #0"/>
                      <v:f eqn="sum 21600 0 #1"/>
                      <v:f eqn="prod #0 #1 10800"/>
                      <v:f eqn="sum #0 0 @4"/>
                      <v:f eqn="sum 21600 0 @5"/>
                    </v:formulas>
                    <v:path o:connecttype="custom" o:connectlocs="@2,0;10800,@1;@0,0;0,10800;@0,21600;10800,@3;@2,21600;21600,10800" o:connectangles="270,270,270,180,90,90,90,0" textboxrect="@5,@1,@6,@3"/>
                    <v:handles>
                      <v:h position="#0,#1" xrange="0,10800" yrange="0,10800"/>
                    </v:handles>
                  </v:shapetype>
                  <v:shape id="_x0000_s1031" type="#_x0000_t69" style="position:absolute;left:4941;top:2934;width:535;height:179"/>
                  <v:group id="_x0000_s1032" style="position:absolute;left:6201;top:2214;width:579;height:577" coordorigin="8366,3370" coordsize="579,577">
                    <v:shape id="_x0000_s1033" type="#_x0000_t96" style="position:absolute;left:8371;top:3490;width:179;height:189"/>
                    <v:shape id="_x0000_s1034" type="#_x0000_t5" style="position:absolute;left:8366;top:3663;width:179;height:284"/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5" type="#_x0000_t202" style="position:absolute;left:8590;top:3370;width:355;height:216">
                      <v:textbox style="mso-next-textbox:#_x0000_s1035">
                        <w:txbxContent>
                          <w:p w:rsidR="00B55276" w:rsidRDefault="00B55276" w:rsidP="00B55276">
                            <w:pPr>
                              <w:rPr>
                                <w:rFonts w:ascii="Calibri" w:eastAsia="Calibri" w:hAnsi="Calibri" w:cs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_x0000_s1036" style="position:absolute;left:7106;top:2404;width:579;height:577" coordorigin="8366,3370" coordsize="579,577">
                    <v:shape id="_x0000_s1037" type="#_x0000_t96" style="position:absolute;left:8371;top:3490;width:179;height:189"/>
                    <v:shape id="_x0000_s1038" type="#_x0000_t5" style="position:absolute;left:8366;top:3663;width:179;height:284"/>
                    <v:shape id="_x0000_s1039" type="#_x0000_t202" style="position:absolute;left:8590;top:3370;width:355;height:216">
                      <v:textbox style="mso-next-textbox:#_x0000_s1039">
                        <w:txbxContent>
                          <w:p w:rsidR="00B55276" w:rsidRDefault="00B55276" w:rsidP="00B55276">
                            <w:pPr>
                              <w:rPr>
                                <w:rFonts w:ascii="Calibri" w:eastAsia="Calibri" w:hAnsi="Calibri" w:cs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_x0000_s1040" style="position:absolute;left:5846;top:2944;width:579;height:577" coordorigin="8366,3370" coordsize="579,577">
                    <v:shape id="_x0000_s1041" type="#_x0000_t96" style="position:absolute;left:8371;top:3490;width:179;height:189"/>
                    <v:shape id="_x0000_s1042" type="#_x0000_t5" style="position:absolute;left:8366;top:3663;width:179;height:284"/>
                    <v:shape id="_x0000_s1043" type="#_x0000_t202" style="position:absolute;left:8590;top:3370;width:355;height:216">
                      <v:textbox style="mso-next-textbox:#_x0000_s1043">
                        <w:txbxContent>
                          <w:p w:rsidR="00B55276" w:rsidRDefault="00B55276" w:rsidP="00B55276">
                            <w:pPr>
                              <w:rPr>
                                <w:rFonts w:ascii="Calibri" w:eastAsia="Calibri" w:hAnsi="Calibri" w:cs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_x0000_s1044" style="position:absolute;left:7286;top:3124;width:579;height:577" coordorigin="8366,3370" coordsize="579,577">
                    <v:shape id="_x0000_s1045" type="#_x0000_t96" style="position:absolute;left:8371;top:3490;width:179;height:189"/>
                    <v:shape id="_x0000_s1046" type="#_x0000_t5" style="position:absolute;left:8366;top:3663;width:179;height:284"/>
                    <v:shape id="_x0000_s1047" type="#_x0000_t202" style="position:absolute;left:8590;top:3370;width:355;height:216">
                      <v:textbox style="mso-next-textbox:#_x0000_s1047">
                        <w:txbxContent>
                          <w:p w:rsidR="00B55276" w:rsidRDefault="00B55276" w:rsidP="00B55276">
                            <w:pPr>
                              <w:rPr>
                                <w:rFonts w:ascii="Calibri" w:eastAsia="Calibri" w:hAnsi="Calibri" w:cs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_x0000_s1048" style="position:absolute;left:6386;top:3304;width:579;height:577" coordorigin="8366,3370" coordsize="579,577">
                    <v:shape id="_x0000_s1049" type="#_x0000_t96" style="position:absolute;left:8371;top:3490;width:179;height:189"/>
                    <v:shape id="_x0000_s1050" type="#_x0000_t5" style="position:absolute;left:8366;top:3663;width:179;height:284"/>
                    <v:shape id="_x0000_s1051" type="#_x0000_t202" style="position:absolute;left:8590;top:3370;width:355;height:216">
                      <v:textbox style="mso-next-textbox:#_x0000_s1051">
                        <w:txbxContent>
                          <w:p w:rsidR="00B55276" w:rsidRDefault="00B55276" w:rsidP="00B55276">
                            <w:pPr>
                              <w:rPr>
                                <w:rFonts w:ascii="Calibri" w:eastAsia="Calibri" w:hAnsi="Calibri" w:cs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  <v:oval id="_x0000_s1052" style="position:absolute;left:5666;top:2044;width:2389;height:2198" filled="f"/>
                </v:group>
              </w:pict>
            </w:r>
            <w:r w:rsidR="00B62674" w:rsidRPr="00ED0743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268" w:type="dxa"/>
          </w:tcPr>
          <w:p w:rsidR="00B62674" w:rsidRPr="00ED0743" w:rsidRDefault="00B62674" w:rsidP="00B6267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D0743">
              <w:rPr>
                <w:rFonts w:ascii="Times New Roman" w:hAnsi="Times New Roman" w:cs="Times New Roman"/>
              </w:rPr>
              <w:t>Создаёт эмоциональный настрой на работу на уроке, настраивает класс на продуктивную деятельность</w:t>
            </w:r>
            <w:r w:rsidR="006A02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:rsidR="00B62674" w:rsidRPr="00ED0743" w:rsidRDefault="00B62674" w:rsidP="00B6267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D0743">
              <w:rPr>
                <w:rFonts w:ascii="Times New Roman" w:hAnsi="Times New Roman" w:cs="Times New Roman"/>
              </w:rPr>
              <w:t>Оценивают подготовленность рабочего места, мобилизуют внимание.</w:t>
            </w:r>
          </w:p>
          <w:p w:rsidR="00B62674" w:rsidRPr="00ED0743" w:rsidRDefault="00B62674" w:rsidP="00B6267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62674" w:rsidRPr="00ED0743" w:rsidRDefault="00B62674" w:rsidP="00B62674">
            <w:pPr>
              <w:pStyle w:val="a3"/>
              <w:ind w:left="0"/>
              <w:rPr>
                <w:rFonts w:ascii="Times New Roman" w:eastAsia="Calibri" w:hAnsi="Times New Roman" w:cs="Times New Roman"/>
              </w:rPr>
            </w:pPr>
            <w:r w:rsidRPr="006A020A">
              <w:rPr>
                <w:rFonts w:ascii="Times New Roman" w:eastAsia="Calibri" w:hAnsi="Times New Roman" w:cs="Times New Roman"/>
                <w:b/>
                <w:i/>
              </w:rPr>
              <w:t>Личностные:</w:t>
            </w:r>
            <w:r w:rsidRPr="00ED0743">
              <w:rPr>
                <w:rFonts w:ascii="Times New Roman" w:eastAsia="Calibri" w:hAnsi="Times New Roman" w:cs="Times New Roman"/>
              </w:rPr>
              <w:t xml:space="preserve"> Принимают социальную роль </w:t>
            </w:r>
            <w:proofErr w:type="gramStart"/>
            <w:r w:rsidRPr="00ED0743">
              <w:rPr>
                <w:rFonts w:ascii="Times New Roman" w:eastAsia="Calibri" w:hAnsi="Times New Roman" w:cs="Times New Roman"/>
              </w:rPr>
              <w:t>обучающегося</w:t>
            </w:r>
            <w:proofErr w:type="gramEnd"/>
            <w:r w:rsidRPr="00ED0743">
              <w:rPr>
                <w:rFonts w:ascii="Times New Roman" w:eastAsia="Calibri" w:hAnsi="Times New Roman" w:cs="Times New Roman"/>
              </w:rPr>
              <w:t xml:space="preserve">. </w:t>
            </w:r>
            <w:proofErr w:type="gramStart"/>
            <w:r w:rsidRPr="006A020A">
              <w:rPr>
                <w:rFonts w:ascii="Times New Roman" w:eastAsia="Calibri" w:hAnsi="Times New Roman" w:cs="Times New Roman"/>
                <w:b/>
                <w:i/>
              </w:rPr>
              <w:t>Коммуникативные</w:t>
            </w:r>
            <w:proofErr w:type="gramEnd"/>
            <w:r w:rsidRPr="006A020A">
              <w:rPr>
                <w:rFonts w:ascii="Times New Roman" w:eastAsia="Calibri" w:hAnsi="Times New Roman" w:cs="Times New Roman"/>
                <w:b/>
                <w:i/>
              </w:rPr>
              <w:t>:</w:t>
            </w:r>
            <w:r w:rsidRPr="00ED0743">
              <w:rPr>
                <w:rFonts w:ascii="Times New Roman" w:eastAsia="Calibri" w:hAnsi="Times New Roman" w:cs="Times New Roman"/>
              </w:rPr>
              <w:t xml:space="preserve"> слушают собеседника, понимают речь других.</w:t>
            </w:r>
          </w:p>
          <w:p w:rsidR="00B62674" w:rsidRPr="006A020A" w:rsidRDefault="00B62674" w:rsidP="00B62674">
            <w:pPr>
              <w:pStyle w:val="a3"/>
              <w:ind w:left="0"/>
              <w:rPr>
                <w:rFonts w:ascii="Times New Roman" w:eastAsia="Calibri" w:hAnsi="Times New Roman" w:cs="Times New Roman"/>
                <w:b/>
                <w:i/>
              </w:rPr>
            </w:pPr>
            <w:r w:rsidRPr="006A020A">
              <w:rPr>
                <w:rFonts w:ascii="Times New Roman" w:eastAsia="Calibri" w:hAnsi="Times New Roman" w:cs="Times New Roman"/>
                <w:b/>
                <w:i/>
              </w:rPr>
              <w:t>Регулятивные:</w:t>
            </w:r>
          </w:p>
          <w:p w:rsidR="00B62674" w:rsidRPr="00ED0743" w:rsidRDefault="00B62674" w:rsidP="00B62674">
            <w:pPr>
              <w:pStyle w:val="a3"/>
              <w:ind w:left="0"/>
              <w:rPr>
                <w:rFonts w:ascii="Times New Roman" w:eastAsia="Calibri" w:hAnsi="Times New Roman" w:cs="Times New Roman"/>
              </w:rPr>
            </w:pPr>
            <w:r w:rsidRPr="00ED0743">
              <w:rPr>
                <w:rFonts w:ascii="Times New Roman" w:eastAsia="Calibri" w:hAnsi="Times New Roman" w:cs="Times New Roman"/>
              </w:rPr>
              <w:t>самостоятельно организуют рабочее место, настраивают себя на продуктивную работу.</w:t>
            </w:r>
          </w:p>
          <w:p w:rsidR="00B62674" w:rsidRPr="00ED0743" w:rsidRDefault="00B62674" w:rsidP="00B626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62674" w:rsidRPr="00ED0743" w:rsidRDefault="00B62674" w:rsidP="00B62674">
            <w:pPr>
              <w:rPr>
                <w:rFonts w:ascii="Times New Roman" w:hAnsi="Times New Roman" w:cs="Times New Roman"/>
              </w:rPr>
            </w:pPr>
            <w:r w:rsidRPr="00ED0743">
              <w:rPr>
                <w:rFonts w:ascii="Times New Roman" w:hAnsi="Times New Roman" w:cs="Times New Roman"/>
              </w:rPr>
              <w:t xml:space="preserve">Оценка эмоционального настроя </w:t>
            </w:r>
          </w:p>
          <w:p w:rsidR="00B62674" w:rsidRPr="00ED0743" w:rsidRDefault="00B62674" w:rsidP="00B6267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32A5" w:rsidRPr="002844B3" w:rsidTr="00E87C1D">
        <w:tc>
          <w:tcPr>
            <w:tcW w:w="484" w:type="dxa"/>
          </w:tcPr>
          <w:p w:rsidR="006E32A5" w:rsidRPr="002844B3" w:rsidRDefault="006E32A5" w:rsidP="006E32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59" w:type="dxa"/>
          </w:tcPr>
          <w:p w:rsidR="006E32A5" w:rsidRPr="00ED0743" w:rsidRDefault="006E32A5" w:rsidP="006E32A5">
            <w:pPr>
              <w:pStyle w:val="a3"/>
              <w:ind w:left="0"/>
              <w:rPr>
                <w:rFonts w:ascii="Times New Roman" w:eastAsia="Calibri" w:hAnsi="Times New Roman" w:cs="Times New Roman"/>
              </w:rPr>
            </w:pPr>
            <w:r w:rsidRPr="00ED0743">
              <w:rPr>
                <w:rFonts w:ascii="Times New Roman" w:eastAsia="Calibri" w:hAnsi="Times New Roman" w:cs="Times New Roman"/>
              </w:rPr>
              <w:t>Целеполагание</w:t>
            </w:r>
          </w:p>
          <w:p w:rsidR="006E32A5" w:rsidRPr="00ED0743" w:rsidRDefault="006E32A5" w:rsidP="006E32A5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64" w:type="dxa"/>
          </w:tcPr>
          <w:p w:rsidR="006E32A5" w:rsidRPr="00ED0743" w:rsidRDefault="00CE68FC" w:rsidP="006E32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w:pict w14:anchorId="6586CF43">
                <v:group id="_x0000_s1053" style="position:absolute;margin-left:93.45pt;margin-top:12.9pt;width:85.8pt;height:38.45pt;z-index:251660288;mso-position-horizontal-relative:text;mso-position-vertical-relative:text" coordorigin="4586,2044" coordsize="3469,2198">
                  <v:group id="_x0000_s1054" style="position:absolute;left:4586;top:2584;width:361;height:724" coordorigin="3433,4916" coordsize="362,1086">
                    <v:shape id="_x0000_s1055" type="#_x0000_t96" style="position:absolute;left:3433;top:5097;width:362;height:362"/>
                    <v:shape id="_x0000_s1056" type="#_x0000_t5" style="position:absolute;left:3433;top:5459;width:362;height:543"/>
                    <v:shape id="_x0000_s1057" type="#_x0000_t5" style="position:absolute;left:3433;top:4916;width:362;height:181"/>
                  </v:group>
                  <v:shape id="_x0000_s1058" type="#_x0000_t69" style="position:absolute;left:4941;top:2934;width:535;height:179"/>
                  <v:group id="_x0000_s1059" style="position:absolute;left:6201;top:2214;width:579;height:577" coordorigin="8366,3370" coordsize="579,577">
                    <v:shape id="_x0000_s1060" type="#_x0000_t96" style="position:absolute;left:8371;top:3490;width:179;height:189"/>
                    <v:shape id="_x0000_s1061" type="#_x0000_t5" style="position:absolute;left:8366;top:3663;width:179;height:284"/>
                    <v:shape id="_x0000_s1062" type="#_x0000_t202" style="position:absolute;left:8590;top:3370;width:355;height:216">
                      <v:textbox style="mso-next-textbox:#_x0000_s1062">
                        <w:txbxContent>
                          <w:p w:rsidR="00B55276" w:rsidRDefault="00B55276" w:rsidP="00B55276">
                            <w:pPr>
                              <w:rPr>
                                <w:rFonts w:ascii="Calibri" w:eastAsia="Calibri" w:hAnsi="Calibri" w:cs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_x0000_s1063" style="position:absolute;left:7106;top:2404;width:579;height:577" coordorigin="8366,3370" coordsize="579,577">
                    <v:shape id="_x0000_s1064" type="#_x0000_t96" style="position:absolute;left:8371;top:3490;width:179;height:189"/>
                    <v:shape id="_x0000_s1065" type="#_x0000_t5" style="position:absolute;left:8366;top:3663;width:179;height:284"/>
                    <v:shape id="_x0000_s1066" type="#_x0000_t202" style="position:absolute;left:8590;top:3370;width:355;height:216">
                      <v:textbox style="mso-next-textbox:#_x0000_s1066">
                        <w:txbxContent>
                          <w:p w:rsidR="00B55276" w:rsidRDefault="00B55276" w:rsidP="00B55276">
                            <w:pPr>
                              <w:rPr>
                                <w:rFonts w:ascii="Calibri" w:eastAsia="Calibri" w:hAnsi="Calibri" w:cs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_x0000_s1067" style="position:absolute;left:5846;top:2944;width:579;height:577" coordorigin="8366,3370" coordsize="579,577">
                    <v:shape id="_x0000_s1068" type="#_x0000_t96" style="position:absolute;left:8371;top:3490;width:179;height:189"/>
                    <v:shape id="_x0000_s1069" type="#_x0000_t5" style="position:absolute;left:8366;top:3663;width:179;height:284"/>
                    <v:shape id="_x0000_s1070" type="#_x0000_t202" style="position:absolute;left:8590;top:3370;width:355;height:216">
                      <v:textbox style="mso-next-textbox:#_x0000_s1070">
                        <w:txbxContent>
                          <w:p w:rsidR="00B55276" w:rsidRDefault="00B55276" w:rsidP="00B55276">
                            <w:pPr>
                              <w:rPr>
                                <w:rFonts w:ascii="Calibri" w:eastAsia="Calibri" w:hAnsi="Calibri" w:cs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_x0000_s1071" style="position:absolute;left:7286;top:3124;width:579;height:577" coordorigin="8366,3370" coordsize="579,577">
                    <v:shape id="_x0000_s1072" type="#_x0000_t96" style="position:absolute;left:8371;top:3490;width:179;height:189"/>
                    <v:shape id="_x0000_s1073" type="#_x0000_t5" style="position:absolute;left:8366;top:3663;width:179;height:284"/>
                    <v:shape id="_x0000_s1074" type="#_x0000_t202" style="position:absolute;left:8590;top:3370;width:355;height:216">
                      <v:textbox style="mso-next-textbox:#_x0000_s1074">
                        <w:txbxContent>
                          <w:p w:rsidR="00B55276" w:rsidRDefault="00B55276" w:rsidP="00B55276">
                            <w:pPr>
                              <w:rPr>
                                <w:rFonts w:ascii="Calibri" w:eastAsia="Calibri" w:hAnsi="Calibri" w:cs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_x0000_s1075" style="position:absolute;left:6386;top:3304;width:579;height:577" coordorigin="8366,3370" coordsize="579,577">
                    <v:shape id="_x0000_s1076" type="#_x0000_t96" style="position:absolute;left:8371;top:3490;width:179;height:189"/>
                    <v:shape id="_x0000_s1077" type="#_x0000_t5" style="position:absolute;left:8366;top:3663;width:179;height:284"/>
                    <v:shape id="_x0000_s1078" type="#_x0000_t202" style="position:absolute;left:8590;top:3370;width:355;height:216">
                      <v:textbox style="mso-next-textbox:#_x0000_s1078">
                        <w:txbxContent>
                          <w:p w:rsidR="00B55276" w:rsidRDefault="00B55276" w:rsidP="00B55276">
                            <w:pPr>
                              <w:rPr>
                                <w:rFonts w:ascii="Calibri" w:eastAsia="Calibri" w:hAnsi="Calibri" w:cs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  <v:oval id="_x0000_s1079" style="position:absolute;left:5666;top:2044;width:2389;height:2198" filled="f"/>
                </v:group>
              </w:pict>
            </w:r>
            <w:r w:rsidR="006E32A5" w:rsidRPr="00ED0743">
              <w:rPr>
                <w:rFonts w:ascii="Times New Roman" w:hAnsi="Times New Roman" w:cs="Times New Roman"/>
              </w:rPr>
              <w:t>Научить учащихся формулировать цель урока</w:t>
            </w:r>
          </w:p>
        </w:tc>
        <w:tc>
          <w:tcPr>
            <w:tcW w:w="1864" w:type="dxa"/>
          </w:tcPr>
          <w:p w:rsidR="006E32A5" w:rsidRPr="00ED0743" w:rsidRDefault="006E32A5" w:rsidP="006E32A5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</w:tcPr>
          <w:p w:rsidR="006E32A5" w:rsidRPr="00ED0743" w:rsidRDefault="006E32A5" w:rsidP="006E32A5">
            <w:pPr>
              <w:rPr>
                <w:rFonts w:ascii="Times New Roman" w:hAnsi="Times New Roman" w:cs="Times New Roman"/>
              </w:rPr>
            </w:pPr>
            <w:r w:rsidRPr="00ED0743">
              <w:rPr>
                <w:rFonts w:ascii="Times New Roman" w:hAnsi="Times New Roman" w:cs="Times New Roman"/>
              </w:rPr>
              <w:t xml:space="preserve">Учитель </w:t>
            </w:r>
            <w:r>
              <w:rPr>
                <w:rFonts w:ascii="Times New Roman" w:hAnsi="Times New Roman" w:cs="Times New Roman"/>
              </w:rPr>
              <w:t>исполняет музыкальные загадки о живой природе</w:t>
            </w:r>
            <w:r w:rsidR="000E3ADE">
              <w:rPr>
                <w:rFonts w:ascii="Times New Roman" w:hAnsi="Times New Roman" w:cs="Times New Roman"/>
              </w:rPr>
              <w:t xml:space="preserve">, демонстрирует </w:t>
            </w:r>
            <w:r w:rsidR="000E3ADE">
              <w:rPr>
                <w:rFonts w:ascii="Times New Roman" w:hAnsi="Times New Roman" w:cs="Times New Roman"/>
              </w:rPr>
              <w:lastRenderedPageBreak/>
              <w:t xml:space="preserve">репродукции А. </w:t>
            </w:r>
            <w:proofErr w:type="spellStart"/>
            <w:r w:rsidR="000E3ADE">
              <w:rPr>
                <w:rFonts w:ascii="Times New Roman" w:hAnsi="Times New Roman" w:cs="Times New Roman"/>
              </w:rPr>
              <w:t>Саврасова</w:t>
            </w:r>
            <w:proofErr w:type="spellEnd"/>
            <w:r w:rsidR="000E3ADE">
              <w:rPr>
                <w:rFonts w:ascii="Times New Roman" w:hAnsi="Times New Roman" w:cs="Times New Roman"/>
              </w:rPr>
              <w:t xml:space="preserve"> «Грачи прилетели», И. Левитана «Март»,  «Весна. Большая вода»</w:t>
            </w:r>
            <w:r w:rsidR="00AA5841">
              <w:rPr>
                <w:rFonts w:ascii="Times New Roman" w:hAnsi="Times New Roman" w:cs="Times New Roman"/>
              </w:rPr>
              <w:t xml:space="preserve"> (прил.1) 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ED0743">
              <w:rPr>
                <w:rFonts w:ascii="Times New Roman" w:hAnsi="Times New Roman" w:cs="Times New Roman"/>
              </w:rPr>
              <w:t xml:space="preserve">предлагает определить цель </w:t>
            </w:r>
            <w:r w:rsidR="000E3ADE">
              <w:rPr>
                <w:rFonts w:ascii="Times New Roman" w:hAnsi="Times New Roman" w:cs="Times New Roman"/>
              </w:rPr>
              <w:t xml:space="preserve">и задачи </w:t>
            </w:r>
            <w:r w:rsidRPr="00ED0743">
              <w:rPr>
                <w:rFonts w:ascii="Times New Roman" w:hAnsi="Times New Roman" w:cs="Times New Roman"/>
              </w:rPr>
              <w:t xml:space="preserve">урока </w:t>
            </w:r>
            <w:r w:rsidR="000E3ADE">
              <w:rPr>
                <w:rFonts w:ascii="Times New Roman" w:hAnsi="Times New Roman" w:cs="Times New Roman"/>
              </w:rPr>
              <w:t xml:space="preserve">по просмотру репродукций и </w:t>
            </w:r>
            <w:r w:rsidRPr="00ED07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отгадыванию</w:t>
            </w:r>
            <w:r w:rsidR="000E3ADE">
              <w:rPr>
                <w:rFonts w:ascii="Times New Roman" w:hAnsi="Times New Roman" w:cs="Times New Roman"/>
              </w:rPr>
              <w:t xml:space="preserve"> загадок</w:t>
            </w:r>
            <w:r>
              <w:rPr>
                <w:rFonts w:ascii="Times New Roman" w:hAnsi="Times New Roman" w:cs="Times New Roman"/>
              </w:rPr>
              <w:t xml:space="preserve">.  </w:t>
            </w:r>
            <w:r w:rsidRPr="00ED0743">
              <w:rPr>
                <w:rFonts w:ascii="Times New Roman" w:hAnsi="Times New Roman" w:cs="Times New Roman"/>
              </w:rPr>
              <w:t xml:space="preserve">  </w:t>
            </w:r>
          </w:p>
          <w:p w:rsidR="006E32A5" w:rsidRPr="00ED0743" w:rsidRDefault="006E32A5" w:rsidP="006E32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D07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:rsidR="006E32A5" w:rsidRPr="00ED0743" w:rsidRDefault="006E32A5" w:rsidP="006E32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D0743">
              <w:rPr>
                <w:rFonts w:ascii="Times New Roman" w:hAnsi="Times New Roman" w:cs="Times New Roman"/>
              </w:rPr>
              <w:lastRenderedPageBreak/>
              <w:t xml:space="preserve">Ученики слушают </w:t>
            </w:r>
            <w:r>
              <w:rPr>
                <w:rFonts w:ascii="Times New Roman" w:hAnsi="Times New Roman" w:cs="Times New Roman"/>
              </w:rPr>
              <w:t xml:space="preserve">учителя, </w:t>
            </w:r>
            <w:r w:rsidR="000E3ADE">
              <w:rPr>
                <w:rFonts w:ascii="Times New Roman" w:hAnsi="Times New Roman" w:cs="Times New Roman"/>
              </w:rPr>
              <w:t xml:space="preserve">рассматривают репродукции картин, отгадывают загадки, </w:t>
            </w:r>
            <w:r w:rsidR="000E3ADE">
              <w:rPr>
                <w:rFonts w:ascii="Times New Roman" w:hAnsi="Times New Roman" w:cs="Times New Roman"/>
              </w:rPr>
              <w:lastRenderedPageBreak/>
              <w:t>затем</w:t>
            </w:r>
            <w:r w:rsidRPr="00ED0743">
              <w:rPr>
                <w:rFonts w:ascii="Times New Roman" w:hAnsi="Times New Roman" w:cs="Times New Roman"/>
              </w:rPr>
              <w:t xml:space="preserve"> ставят цель урока</w:t>
            </w:r>
            <w:r w:rsidR="000E3ADE">
              <w:rPr>
                <w:rFonts w:ascii="Times New Roman" w:hAnsi="Times New Roman" w:cs="Times New Roman"/>
              </w:rPr>
              <w:t xml:space="preserve"> и определяют задачи</w:t>
            </w:r>
            <w:r w:rsidRPr="00ED0743"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1843" w:type="dxa"/>
          </w:tcPr>
          <w:p w:rsidR="006E32A5" w:rsidRPr="00ED0743" w:rsidRDefault="006E32A5" w:rsidP="006E32A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ED0743">
              <w:rPr>
                <w:rFonts w:ascii="Times New Roman" w:eastAsia="Calibri" w:hAnsi="Times New Roman" w:cs="Times New Roman"/>
                <w:b/>
                <w:bCs/>
                <w:i/>
              </w:rPr>
              <w:lastRenderedPageBreak/>
              <w:t>Регулятивные:</w:t>
            </w:r>
          </w:p>
          <w:p w:rsidR="006E32A5" w:rsidRPr="00ED0743" w:rsidRDefault="006E32A5" w:rsidP="006E32A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ED0743">
              <w:rPr>
                <w:rFonts w:ascii="Times New Roman" w:eastAsia="Calibri" w:hAnsi="Times New Roman" w:cs="Times New Roman"/>
                <w:bCs/>
              </w:rPr>
              <w:t>-ставят цель, принимают учебную задачу;</w:t>
            </w:r>
          </w:p>
          <w:p w:rsidR="006E32A5" w:rsidRPr="00ED0743" w:rsidRDefault="006E32A5" w:rsidP="006E32A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ED0743">
              <w:rPr>
                <w:rFonts w:ascii="Times New Roman" w:eastAsia="Calibri" w:hAnsi="Times New Roman" w:cs="Times New Roman"/>
                <w:bCs/>
              </w:rPr>
              <w:lastRenderedPageBreak/>
              <w:t>- определяют границы «знания-незнания».</w:t>
            </w:r>
          </w:p>
          <w:p w:rsidR="006E32A5" w:rsidRPr="00ED0743" w:rsidRDefault="006E32A5" w:rsidP="006E32A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ED0743">
              <w:rPr>
                <w:rFonts w:ascii="Times New Roman" w:eastAsia="Calibri" w:hAnsi="Times New Roman" w:cs="Times New Roman"/>
                <w:b/>
                <w:bCs/>
                <w:i/>
              </w:rPr>
              <w:t>К</w:t>
            </w:r>
            <w:r w:rsidRPr="00ED0743">
              <w:rPr>
                <w:rFonts w:ascii="Times New Roman" w:hAnsi="Times New Roman" w:cs="Times New Roman"/>
                <w:b/>
                <w:bCs/>
                <w:i/>
              </w:rPr>
              <w:t>оммуникативные:</w:t>
            </w:r>
          </w:p>
          <w:p w:rsidR="006E32A5" w:rsidRPr="00ED0743" w:rsidRDefault="006E32A5" w:rsidP="006E32A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ED0743">
              <w:rPr>
                <w:rFonts w:ascii="Times New Roman" w:eastAsia="Calibri" w:hAnsi="Times New Roman" w:cs="Times New Roman"/>
              </w:rPr>
              <w:t>- выражают свои мысли с достаточной по</w:t>
            </w:r>
            <w:r w:rsidR="00C37121">
              <w:rPr>
                <w:rFonts w:ascii="Times New Roman" w:eastAsia="Calibri" w:hAnsi="Times New Roman" w:cs="Times New Roman"/>
              </w:rPr>
              <w:t>лнотой и точностью, обосновывают</w:t>
            </w:r>
            <w:r w:rsidRPr="00ED0743">
              <w:rPr>
                <w:rFonts w:ascii="Times New Roman" w:eastAsia="Calibri" w:hAnsi="Times New Roman" w:cs="Times New Roman"/>
              </w:rPr>
              <w:t xml:space="preserve"> свои суждения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6E32A5" w:rsidRPr="00ED0743" w:rsidRDefault="006E32A5" w:rsidP="006E3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E32A5" w:rsidRPr="00ED0743" w:rsidRDefault="006E32A5" w:rsidP="006E32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D0743">
              <w:rPr>
                <w:rFonts w:ascii="Times New Roman" w:hAnsi="Times New Roman" w:cs="Times New Roman"/>
              </w:rPr>
              <w:lastRenderedPageBreak/>
              <w:t>Экспресс-контроль</w:t>
            </w:r>
          </w:p>
        </w:tc>
      </w:tr>
      <w:tr w:rsidR="00261574" w:rsidRPr="002844B3" w:rsidTr="00E87C1D">
        <w:tc>
          <w:tcPr>
            <w:tcW w:w="484" w:type="dxa"/>
          </w:tcPr>
          <w:p w:rsidR="00261574" w:rsidRPr="002844B3" w:rsidRDefault="00261574" w:rsidP="0026157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459" w:type="dxa"/>
          </w:tcPr>
          <w:p w:rsidR="00261574" w:rsidRPr="00261574" w:rsidRDefault="00261574" w:rsidP="00261574">
            <w:pPr>
              <w:pStyle w:val="a3"/>
              <w:ind w:left="0"/>
              <w:rPr>
                <w:rFonts w:ascii="Times New Roman" w:hAnsi="Times New Roman"/>
              </w:rPr>
            </w:pPr>
            <w:r w:rsidRPr="00261574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1964" w:type="dxa"/>
          </w:tcPr>
          <w:p w:rsidR="000D7ED1" w:rsidRPr="00F371F8" w:rsidRDefault="000D7ED1" w:rsidP="000D7ED1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1F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Познакомить детей с произведение</w:t>
            </w:r>
            <w:r w:rsidR="00D95BD9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 xml:space="preserve"> П.И. Чайковского «Песнь жаворонка»</w:t>
            </w:r>
            <w:r w:rsidR="0035181E">
              <w:rPr>
                <w:rFonts w:ascii="Times New Roman" w:hAnsi="Times New Roman" w:cs="Times New Roman"/>
              </w:rPr>
              <w:t xml:space="preserve"> и новым музыкальным термином «триоль». </w:t>
            </w:r>
            <w:r w:rsidR="00D95BD9">
              <w:rPr>
                <w:rFonts w:ascii="Times New Roman" w:hAnsi="Times New Roman" w:cs="Times New Roman"/>
              </w:rPr>
              <w:t xml:space="preserve">Нацелить на  эмоциональный отклик по прослушанному произведению. </w:t>
            </w:r>
            <w:r w:rsidR="0035181E">
              <w:rPr>
                <w:rFonts w:ascii="Times New Roman" w:hAnsi="Times New Roman" w:cs="Times New Roman"/>
              </w:rPr>
              <w:t>Т</w:t>
            </w:r>
            <w:r w:rsidR="00D95BD9">
              <w:rPr>
                <w:rFonts w:ascii="Times New Roman" w:hAnsi="Times New Roman" w:cs="Times New Roman"/>
              </w:rPr>
              <w:t>ак</w:t>
            </w:r>
            <w:r w:rsidR="0035181E">
              <w:rPr>
                <w:rFonts w:ascii="Times New Roman" w:hAnsi="Times New Roman" w:cs="Times New Roman"/>
              </w:rPr>
              <w:t xml:space="preserve"> </w:t>
            </w:r>
            <w:r w:rsidR="00D95BD9">
              <w:rPr>
                <w:rFonts w:ascii="Times New Roman" w:hAnsi="Times New Roman" w:cs="Times New Roman"/>
              </w:rPr>
              <w:t xml:space="preserve">же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371F8">
              <w:rPr>
                <w:rFonts w:ascii="Times New Roman" w:hAnsi="Times New Roman" w:cs="Times New Roman"/>
                <w:shd w:val="clear" w:color="auto" w:fill="FFFFFF"/>
              </w:rPr>
              <w:t xml:space="preserve">определять характер и настроение  </w:t>
            </w:r>
            <w:r w:rsidR="00D95BD9">
              <w:rPr>
                <w:rFonts w:ascii="Times New Roman" w:hAnsi="Times New Roman" w:cs="Times New Roman"/>
                <w:shd w:val="clear" w:color="auto" w:fill="FFFFFF"/>
              </w:rPr>
              <w:t xml:space="preserve">музыки с помощью средств музыкальной выразительности.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D95BD9">
              <w:rPr>
                <w:rFonts w:ascii="Times New Roman" w:hAnsi="Times New Roman" w:cs="Times New Roman"/>
                <w:shd w:val="clear" w:color="auto" w:fill="FFFFFF"/>
              </w:rPr>
              <w:t xml:space="preserve">Создать условия для яркого и полного восприятия </w:t>
            </w:r>
            <w:r w:rsidR="00D95BD9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музыки. </w:t>
            </w:r>
          </w:p>
          <w:p w:rsidR="00261574" w:rsidRPr="00ED0743" w:rsidRDefault="00D95BD9" w:rsidP="000D7ED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61574" w:rsidRPr="00ED0743" w:rsidRDefault="00261574" w:rsidP="002615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AA5841" w:rsidRDefault="00AA5841" w:rsidP="00AA5841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w:lastRenderedPageBreak/>
              <w:drawing>
                <wp:inline distT="0" distB="0" distL="0" distR="0" wp14:anchorId="02D1432F" wp14:editId="310B0538">
                  <wp:extent cx="1028700" cy="5810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A5841" w:rsidRDefault="00AA5841" w:rsidP="00AA5841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</w:p>
          <w:p w:rsidR="00AA5841" w:rsidRDefault="00AA5841" w:rsidP="00AA5841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</w:p>
          <w:p w:rsidR="00AA5841" w:rsidRDefault="00AA5841" w:rsidP="00AA5841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</w:p>
          <w:p w:rsidR="00AA5841" w:rsidRDefault="00AA5841" w:rsidP="00AA5841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</w:p>
          <w:p w:rsidR="00AA5841" w:rsidRDefault="00AA5841" w:rsidP="00AA5841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</w:p>
          <w:p w:rsidR="00AA5841" w:rsidRDefault="00AA5841" w:rsidP="00AA5841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</w:p>
          <w:p w:rsidR="00AA5841" w:rsidRDefault="00AA5841" w:rsidP="00AA5841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</w:p>
          <w:p w:rsidR="00AA5841" w:rsidRDefault="00AA5841" w:rsidP="00AA5841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</w:p>
          <w:p w:rsidR="00AA5841" w:rsidRDefault="00AA5841" w:rsidP="00AA5841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</w:p>
          <w:p w:rsidR="00261574" w:rsidRPr="00ED0743" w:rsidRDefault="00AA5841" w:rsidP="00AA5841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w:drawing>
                <wp:inline distT="0" distB="0" distL="0" distR="0" wp14:anchorId="0ED3F018" wp14:editId="73AE7C6B">
                  <wp:extent cx="1133475" cy="5143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514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61574" w:rsidRPr="00261574" w:rsidRDefault="00261574" w:rsidP="0026157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61574">
              <w:rPr>
                <w:rFonts w:ascii="Times New Roman" w:eastAsia="Times New Roman" w:hAnsi="Times New Roman" w:cs="Times New Roman"/>
                <w:lang w:eastAsia="ru-RU"/>
              </w:rPr>
              <w:t>Учитель предлагает поигр</w:t>
            </w:r>
            <w:r w:rsidR="00D874B8">
              <w:rPr>
                <w:rFonts w:ascii="Times New Roman" w:eastAsia="Times New Roman" w:hAnsi="Times New Roman" w:cs="Times New Roman"/>
                <w:lang w:eastAsia="ru-RU"/>
              </w:rPr>
              <w:t>ать в игру «Музыкальные истории</w:t>
            </w:r>
            <w:r w:rsidRPr="0026157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D874B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261574">
              <w:rPr>
                <w:rFonts w:ascii="Times New Roman" w:eastAsia="Times New Roman" w:hAnsi="Times New Roman" w:cs="Times New Roman"/>
                <w:lang w:eastAsia="ru-RU"/>
              </w:rPr>
              <w:t xml:space="preserve">слушая произведение П. И. Чайковского «Песнь жаворонка». </w:t>
            </w:r>
            <w:r w:rsidRPr="00AA5841">
              <w:rPr>
                <w:rFonts w:ascii="Times New Roman" w:eastAsia="Times New Roman" w:hAnsi="Times New Roman" w:cs="Times New Roman"/>
                <w:lang w:eastAsia="ru-RU"/>
              </w:rPr>
              <w:t>Затем задаёт в</w:t>
            </w:r>
            <w:r w:rsidRPr="00261574"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  <w:r w:rsidRPr="00AA5841">
              <w:rPr>
                <w:rFonts w:ascii="Times New Roman" w:eastAsia="Times New Roman" w:hAnsi="Times New Roman" w:cs="Times New Roman"/>
                <w:lang w:eastAsia="ru-RU"/>
              </w:rPr>
              <w:t>: «Р</w:t>
            </w:r>
            <w:r w:rsidRPr="00261574">
              <w:rPr>
                <w:rFonts w:ascii="Times New Roman" w:eastAsia="Times New Roman" w:hAnsi="Times New Roman" w:cs="Times New Roman"/>
                <w:lang w:eastAsia="ru-RU"/>
              </w:rPr>
              <w:t>асскажите, что увидели ваши товарищи?</w:t>
            </w:r>
            <w:r w:rsidRPr="00AA584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261574">
              <w:rPr>
                <w:rFonts w:ascii="Times New Roman" w:eastAsia="Times New Roman" w:hAnsi="Times New Roman" w:cs="Times New Roman"/>
                <w:lang w:eastAsia="ru-RU"/>
              </w:rPr>
              <w:t xml:space="preserve"> Выбирает наиболее точный ответ и просит ученика</w:t>
            </w:r>
            <w:r w:rsidRPr="00AA58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61574">
              <w:rPr>
                <w:rFonts w:ascii="Times New Roman" w:eastAsia="Times New Roman" w:hAnsi="Times New Roman" w:cs="Times New Roman"/>
                <w:lang w:eastAsia="ru-RU"/>
              </w:rPr>
              <w:t xml:space="preserve">пояснить, </w:t>
            </w:r>
            <w:r w:rsidRPr="00AA5841">
              <w:rPr>
                <w:rFonts w:ascii="Times New Roman" w:eastAsia="Times New Roman" w:hAnsi="Times New Roman" w:cs="Times New Roman"/>
                <w:lang w:eastAsia="ru-RU"/>
              </w:rPr>
              <w:t>почему   он представил</w:t>
            </w:r>
            <w:r w:rsidR="00AA5841" w:rsidRPr="00AA5841">
              <w:rPr>
                <w:rFonts w:ascii="Times New Roman" w:eastAsia="Times New Roman" w:hAnsi="Times New Roman" w:cs="Times New Roman"/>
                <w:lang w:eastAsia="ru-RU"/>
              </w:rPr>
              <w:t xml:space="preserve"> именно то, о чём говорит</w:t>
            </w:r>
            <w:r w:rsidRPr="00AA5841">
              <w:rPr>
                <w:rFonts w:ascii="Times New Roman" w:eastAsia="Times New Roman" w:hAnsi="Times New Roman" w:cs="Times New Roman"/>
                <w:lang w:eastAsia="ru-RU"/>
              </w:rPr>
              <w:t>? К</w:t>
            </w:r>
            <w:r w:rsidRPr="00261574">
              <w:rPr>
                <w:rFonts w:ascii="Times New Roman" w:eastAsia="Times New Roman" w:hAnsi="Times New Roman" w:cs="Times New Roman"/>
                <w:lang w:eastAsia="ru-RU"/>
              </w:rPr>
              <w:t xml:space="preserve">акими средствами музыкальной выразительности пользовался композитор, описывая  музыкальный образ жаворонка? Знакомит с понятием «триоль». Называет </w:t>
            </w:r>
            <w:r w:rsidRPr="0026157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композитора и произведение.</w:t>
            </w:r>
          </w:p>
          <w:p w:rsidR="00261574" w:rsidRPr="00ED0743" w:rsidRDefault="00261574" w:rsidP="0026157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D07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:rsidR="00D779A8" w:rsidRPr="00D779A8" w:rsidRDefault="00261574" w:rsidP="00D779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743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D779A8" w:rsidRPr="00D779A8">
              <w:rPr>
                <w:rFonts w:ascii="Times New Roman" w:hAnsi="Times New Roman" w:cs="Times New Roman"/>
              </w:rPr>
              <w:t>Ученики</w:t>
            </w:r>
            <w:r w:rsidRPr="00D779A8">
              <w:rPr>
                <w:rFonts w:ascii="Times New Roman" w:hAnsi="Times New Roman" w:cs="Times New Roman"/>
              </w:rPr>
              <w:t xml:space="preserve"> </w:t>
            </w:r>
            <w:r w:rsidR="00D779A8" w:rsidRPr="00D779A8">
              <w:rPr>
                <w:rFonts w:ascii="Times New Roman" w:eastAsia="Times New Roman" w:hAnsi="Times New Roman" w:cs="Times New Roman"/>
                <w:lang w:eastAsia="ru-RU"/>
              </w:rPr>
              <w:t xml:space="preserve"> играют в игру, </w:t>
            </w:r>
            <w:r w:rsidR="006A020A">
              <w:rPr>
                <w:rFonts w:ascii="Times New Roman" w:eastAsia="Times New Roman" w:hAnsi="Times New Roman" w:cs="Times New Roman"/>
                <w:lang w:eastAsia="ru-RU"/>
              </w:rPr>
              <w:t xml:space="preserve">условия </w:t>
            </w:r>
            <w:r w:rsidR="00D779A8" w:rsidRPr="00D779A8">
              <w:rPr>
                <w:rFonts w:ascii="Times New Roman" w:eastAsia="Times New Roman" w:hAnsi="Times New Roman" w:cs="Times New Roman"/>
                <w:lang w:eastAsia="ru-RU"/>
              </w:rPr>
              <w:t xml:space="preserve"> которой, заключаются в том, что дети, слушая музыку, делятся друг с другом впечатлениями, а затем рассказывают всем, что они услышали от своего напарника.    </w:t>
            </w:r>
          </w:p>
          <w:p w:rsidR="00D779A8" w:rsidRPr="00D779A8" w:rsidRDefault="00D779A8" w:rsidP="00D779A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1574" w:rsidRPr="00ED0743" w:rsidRDefault="00261574" w:rsidP="002615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79A8" w:rsidRPr="00ED0743" w:rsidRDefault="00261574" w:rsidP="00D779A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</w:rPr>
              <w:t xml:space="preserve"> </w:t>
            </w:r>
            <w:r w:rsidR="00D779A8" w:rsidRPr="00ED0743">
              <w:rPr>
                <w:rFonts w:ascii="Times New Roman" w:eastAsia="Calibri" w:hAnsi="Times New Roman" w:cs="Times New Roman"/>
                <w:b/>
                <w:bCs/>
                <w:i/>
              </w:rPr>
              <w:t xml:space="preserve"> Регулятивные:</w:t>
            </w:r>
          </w:p>
          <w:p w:rsidR="00D779A8" w:rsidRPr="00ED0743" w:rsidRDefault="00D779A8" w:rsidP="00D779A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ED0743">
              <w:rPr>
                <w:rFonts w:ascii="Times New Roman" w:eastAsia="Calibri" w:hAnsi="Times New Roman" w:cs="Times New Roman"/>
                <w:bCs/>
              </w:rPr>
              <w:t>- сохраняют учебную задачу;</w:t>
            </w:r>
          </w:p>
          <w:p w:rsidR="00D779A8" w:rsidRPr="00ED0743" w:rsidRDefault="00D779A8" w:rsidP="00D779A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ED0743">
              <w:rPr>
                <w:rFonts w:ascii="Times New Roman" w:eastAsia="Calibri" w:hAnsi="Times New Roman" w:cs="Times New Roman"/>
                <w:b/>
                <w:bCs/>
                <w:i/>
              </w:rPr>
              <w:t>Познавательные:</w:t>
            </w:r>
          </w:p>
          <w:p w:rsidR="00D779A8" w:rsidRPr="00ED0743" w:rsidRDefault="00D779A8" w:rsidP="00D779A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ED0743">
              <w:rPr>
                <w:rFonts w:ascii="Times New Roman" w:eastAsia="Calibri" w:hAnsi="Times New Roman" w:cs="Times New Roman"/>
                <w:bCs/>
              </w:rPr>
              <w:t>- анализируют</w:t>
            </w:r>
            <w:r>
              <w:rPr>
                <w:rFonts w:ascii="Times New Roman" w:eastAsia="Calibri" w:hAnsi="Times New Roman" w:cs="Times New Roman"/>
                <w:bCs/>
              </w:rPr>
              <w:t xml:space="preserve"> выполненные задания</w:t>
            </w:r>
            <w:r w:rsidRPr="00ED0743">
              <w:rPr>
                <w:rFonts w:ascii="Times New Roman" w:eastAsia="Calibri" w:hAnsi="Times New Roman" w:cs="Times New Roman"/>
                <w:bCs/>
              </w:rPr>
              <w:t>.</w:t>
            </w:r>
          </w:p>
          <w:p w:rsidR="00D779A8" w:rsidRPr="00ED0743" w:rsidRDefault="00D779A8" w:rsidP="00D779A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ED0743">
              <w:rPr>
                <w:rFonts w:ascii="Times New Roman" w:eastAsia="Calibri" w:hAnsi="Times New Roman" w:cs="Times New Roman"/>
                <w:b/>
                <w:bCs/>
                <w:i/>
              </w:rPr>
              <w:t>Коммуникативные:</w:t>
            </w:r>
          </w:p>
          <w:p w:rsidR="00D779A8" w:rsidRPr="00ED0743" w:rsidRDefault="00D779A8" w:rsidP="00D779A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ED0743">
              <w:rPr>
                <w:rFonts w:ascii="Times New Roman" w:eastAsia="Calibri" w:hAnsi="Times New Roman" w:cs="Times New Roman"/>
              </w:rPr>
              <w:t xml:space="preserve">-умеют работать в </w:t>
            </w:r>
            <w:r>
              <w:rPr>
                <w:rFonts w:ascii="Times New Roman" w:eastAsia="Calibri" w:hAnsi="Times New Roman" w:cs="Times New Roman"/>
              </w:rPr>
              <w:t>парах</w:t>
            </w:r>
            <w:r w:rsidRPr="00ED0743">
              <w:rPr>
                <w:rFonts w:ascii="Times New Roman" w:eastAsia="Calibri" w:hAnsi="Times New Roman" w:cs="Times New Roman"/>
              </w:rPr>
              <w:t>;</w:t>
            </w:r>
          </w:p>
          <w:p w:rsidR="00D779A8" w:rsidRPr="00ED0743" w:rsidRDefault="00D779A8" w:rsidP="00D779A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ED0743">
              <w:rPr>
                <w:rFonts w:ascii="Times New Roman" w:eastAsia="Calibri" w:hAnsi="Times New Roman" w:cs="Times New Roman"/>
              </w:rPr>
              <w:t>- обмениваются мнениями.</w:t>
            </w:r>
          </w:p>
          <w:p w:rsidR="00D779A8" w:rsidRPr="00ED0743" w:rsidRDefault="00D779A8" w:rsidP="00D779A8">
            <w:pPr>
              <w:rPr>
                <w:rFonts w:ascii="Times New Roman" w:hAnsi="Times New Roman" w:cs="Times New Roman"/>
                <w:b/>
                <w:i/>
              </w:rPr>
            </w:pPr>
            <w:r w:rsidRPr="00ED0743">
              <w:rPr>
                <w:rFonts w:ascii="Times New Roman" w:hAnsi="Times New Roman" w:cs="Times New Roman"/>
                <w:b/>
                <w:i/>
              </w:rPr>
              <w:t>Личностные:</w:t>
            </w:r>
          </w:p>
          <w:p w:rsidR="00D779A8" w:rsidRDefault="00D779A8" w:rsidP="00D779A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0743">
              <w:rPr>
                <w:rFonts w:ascii="Times New Roman" w:hAnsi="Times New Roman" w:cs="Times New Roman"/>
              </w:rPr>
              <w:t>Формирование основ уважительног</w:t>
            </w:r>
            <w:r>
              <w:rPr>
                <w:rFonts w:ascii="Times New Roman" w:hAnsi="Times New Roman" w:cs="Times New Roman"/>
              </w:rPr>
              <w:t>о отношения к русской культуре.</w:t>
            </w:r>
          </w:p>
          <w:p w:rsidR="00261574" w:rsidRPr="00D779A8" w:rsidRDefault="00D779A8" w:rsidP="00D779A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i/>
              </w:rPr>
            </w:pPr>
            <w:r w:rsidRPr="00D779A8">
              <w:rPr>
                <w:rFonts w:ascii="Times New Roman" w:hAnsi="Times New Roman" w:cs="Times New Roman"/>
                <w:b/>
                <w:i/>
              </w:rPr>
              <w:t xml:space="preserve">Предметные: </w:t>
            </w:r>
          </w:p>
          <w:p w:rsidR="00417BBB" w:rsidRDefault="004B1D8E" w:rsidP="002615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с творчеством П.И. Чайковского и его </w:t>
            </w:r>
            <w:r>
              <w:rPr>
                <w:rFonts w:ascii="Times New Roman" w:hAnsi="Times New Roman" w:cs="Times New Roman"/>
              </w:rPr>
              <w:lastRenderedPageBreak/>
              <w:t>произведением «Песнь жаворонка», с музыкальным термином «триоль».</w:t>
            </w:r>
          </w:p>
          <w:p w:rsidR="00261574" w:rsidRPr="00417BBB" w:rsidRDefault="00261574" w:rsidP="00417B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B7167" w:rsidRPr="00ED0743" w:rsidRDefault="00261574" w:rsidP="002B716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2B7167" w:rsidRPr="00ED0743">
              <w:rPr>
                <w:rFonts w:ascii="Times New Roman" w:hAnsi="Times New Roman" w:cs="Times New Roman"/>
              </w:rPr>
              <w:t xml:space="preserve"> Взаимоконтроль</w:t>
            </w:r>
            <w:r w:rsidR="002B7167">
              <w:rPr>
                <w:rFonts w:ascii="Times New Roman" w:hAnsi="Times New Roman" w:cs="Times New Roman"/>
              </w:rPr>
              <w:t>,</w:t>
            </w:r>
          </w:p>
          <w:p w:rsidR="00261574" w:rsidRPr="00ED0743" w:rsidRDefault="002B7167" w:rsidP="0026157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самоконтроль</w:t>
            </w:r>
          </w:p>
        </w:tc>
      </w:tr>
      <w:tr w:rsidR="00261574" w:rsidRPr="002844B3" w:rsidTr="00E87C1D">
        <w:tc>
          <w:tcPr>
            <w:tcW w:w="484" w:type="dxa"/>
          </w:tcPr>
          <w:p w:rsidR="00261574" w:rsidRPr="002844B3" w:rsidRDefault="005872F0" w:rsidP="0026157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459" w:type="dxa"/>
          </w:tcPr>
          <w:p w:rsidR="005872F0" w:rsidRPr="00ED0743" w:rsidRDefault="005872F0" w:rsidP="005872F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D0743">
              <w:rPr>
                <w:rFonts w:ascii="Times New Roman" w:hAnsi="Times New Roman" w:cs="Times New Roman"/>
              </w:rPr>
              <w:t>Вокально-хоровая деятельность</w:t>
            </w:r>
          </w:p>
          <w:p w:rsidR="00261574" w:rsidRPr="00ED0743" w:rsidRDefault="00261574" w:rsidP="0026157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</w:tcPr>
          <w:p w:rsidR="0035181E" w:rsidRPr="00ED0743" w:rsidRDefault="0035181E" w:rsidP="0035181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Ознакомить учащихся с песней А. Филиппенко «Соловейко».</w:t>
            </w:r>
            <w:r w:rsidRPr="00ED0743">
              <w:rPr>
                <w:rFonts w:ascii="Times New Roman" w:eastAsia="Calibri" w:hAnsi="Times New Roman" w:cs="Times New Roman"/>
              </w:rPr>
              <w:t xml:space="preserve"> Организовать работу по применению новых знаний при выполнении задания</w:t>
            </w:r>
            <w:r w:rsidR="00417BBB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0743">
              <w:rPr>
                <w:rFonts w:ascii="Times New Roman" w:hAnsi="Times New Roman" w:cs="Times New Roman"/>
              </w:rPr>
              <w:t xml:space="preserve"> Развивать вокальные навыки при разучивании и исполнении распевок и песни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61574" w:rsidRPr="00ED0743" w:rsidRDefault="00261574" w:rsidP="0026157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261574" w:rsidRDefault="0035181E" w:rsidP="00261574">
            <w:pPr>
              <w:pStyle w:val="a3"/>
              <w:ind w:left="0"/>
              <w:rPr>
                <w:rFonts w:ascii="Times New Roman" w:hAnsi="Times New Roman" w:cs="Times New Roman"/>
                <w:noProof/>
                <w:color w:val="FF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w:drawing>
                <wp:inline distT="0" distB="0" distL="0" distR="0" wp14:anchorId="07E7FB74" wp14:editId="69A637E0">
                  <wp:extent cx="1133475" cy="51435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514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35181E" w:rsidRPr="0035181E" w:rsidRDefault="003C2543" w:rsidP="0035181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Учитель спрашивает у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ребят</w:t>
            </w:r>
            <w:proofErr w:type="gramEnd"/>
            <w:r w:rsidR="0035181E" w:rsidRPr="0035181E">
              <w:rPr>
                <w:rFonts w:ascii="Times New Roman" w:eastAsia="Times New Roman" w:hAnsi="Times New Roman" w:cs="Times New Roman"/>
                <w:lang w:eastAsia="ru-RU"/>
              </w:rPr>
              <w:t>: как</w:t>
            </w:r>
            <w:r w:rsidR="006A020A">
              <w:rPr>
                <w:rFonts w:ascii="Times New Roman" w:eastAsia="Times New Roman" w:hAnsi="Times New Roman" w:cs="Times New Roman"/>
                <w:lang w:eastAsia="ru-RU"/>
              </w:rPr>
              <w:t xml:space="preserve">ие песни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 распевки </w:t>
            </w:r>
            <w:r w:rsidR="006A020A">
              <w:rPr>
                <w:rFonts w:ascii="Times New Roman" w:eastAsia="Times New Roman" w:hAnsi="Times New Roman" w:cs="Times New Roman"/>
                <w:lang w:eastAsia="ru-RU"/>
              </w:rPr>
              <w:t xml:space="preserve">они знают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 живой природе</w:t>
            </w:r>
            <w:r w:rsidR="0035181E" w:rsidRPr="0035181E">
              <w:rPr>
                <w:rFonts w:ascii="Times New Roman" w:eastAsia="Times New Roman" w:hAnsi="Times New Roman" w:cs="Times New Roman"/>
                <w:lang w:eastAsia="ru-RU"/>
              </w:rPr>
              <w:t>?  Предлагает исполнить рас</w:t>
            </w:r>
            <w:r w:rsidR="0035181E" w:rsidRPr="006A020A">
              <w:rPr>
                <w:rFonts w:ascii="Times New Roman" w:eastAsia="Times New Roman" w:hAnsi="Times New Roman" w:cs="Times New Roman"/>
                <w:lang w:eastAsia="ru-RU"/>
              </w:rPr>
              <w:t>певку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Солнышко</w:t>
            </w:r>
            <w:r w:rsidR="0035181E" w:rsidRPr="0035181E">
              <w:rPr>
                <w:rFonts w:ascii="Times New Roman" w:eastAsia="Times New Roman" w:hAnsi="Times New Roman" w:cs="Times New Roman"/>
                <w:lang w:eastAsia="ru-RU"/>
              </w:rPr>
              <w:t>». Затем исполняет песню «Солов</w:t>
            </w:r>
            <w:r w:rsidR="0035181E" w:rsidRPr="006A020A">
              <w:rPr>
                <w:rFonts w:ascii="Times New Roman" w:eastAsia="Times New Roman" w:hAnsi="Times New Roman" w:cs="Times New Roman"/>
                <w:lang w:eastAsia="ru-RU"/>
              </w:rPr>
              <w:t xml:space="preserve">ейко»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5181E" w:rsidRPr="006A020A">
              <w:rPr>
                <w:rFonts w:ascii="Times New Roman" w:eastAsia="Times New Roman" w:hAnsi="Times New Roman" w:cs="Times New Roman"/>
                <w:lang w:eastAsia="ru-RU"/>
              </w:rPr>
              <w:t>А. Филиппенко.  Вопросы:  О</w:t>
            </w:r>
            <w:r w:rsidR="0035181E" w:rsidRPr="0035181E">
              <w:rPr>
                <w:rFonts w:ascii="Times New Roman" w:eastAsia="Times New Roman" w:hAnsi="Times New Roman" w:cs="Times New Roman"/>
                <w:lang w:eastAsia="ru-RU"/>
              </w:rPr>
              <w:t xml:space="preserve"> чём песня?  С помощью какого украшения композитор показывает нам пение соловья? В каком произведении ребята уже слышали «триоли»? Предлагает разучить 1 куплет и припев песни. </w:t>
            </w:r>
          </w:p>
          <w:p w:rsidR="00261574" w:rsidRPr="00ED0743" w:rsidRDefault="00261574" w:rsidP="0026157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5181E" w:rsidRPr="0035181E" w:rsidRDefault="0035181E" w:rsidP="0035181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5181E">
              <w:rPr>
                <w:rFonts w:ascii="Times New Roman" w:eastAsia="Times New Roman" w:hAnsi="Times New Roman" w:cs="Times New Roman"/>
                <w:lang w:eastAsia="ru-RU"/>
              </w:rPr>
              <w:t xml:space="preserve">Отвечают на вопросы, слушают песню, характеризуют произведение, </w:t>
            </w:r>
            <w:r w:rsidRPr="003C2543">
              <w:rPr>
                <w:rFonts w:ascii="Times New Roman" w:eastAsia="Times New Roman" w:hAnsi="Times New Roman" w:cs="Times New Roman"/>
                <w:lang w:eastAsia="ru-RU"/>
              </w:rPr>
              <w:t>разучивают 1-ый куплет и припев, исполняют хором.</w:t>
            </w:r>
          </w:p>
          <w:p w:rsidR="0035181E" w:rsidRPr="0035181E" w:rsidRDefault="0035181E" w:rsidP="0035181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1574" w:rsidRPr="00ED0743" w:rsidRDefault="00261574" w:rsidP="0026157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5181E" w:rsidRPr="00ED0743" w:rsidRDefault="0035181E" w:rsidP="0035181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ED0743">
              <w:rPr>
                <w:rFonts w:ascii="Times New Roman" w:eastAsia="Calibri" w:hAnsi="Times New Roman" w:cs="Times New Roman"/>
                <w:b/>
                <w:bCs/>
                <w:i/>
              </w:rPr>
              <w:t>Регулятивные:</w:t>
            </w:r>
          </w:p>
          <w:p w:rsidR="0035181E" w:rsidRPr="00ED0743" w:rsidRDefault="0035181E" w:rsidP="0035181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ED0743">
              <w:rPr>
                <w:rFonts w:ascii="Times New Roman" w:eastAsia="Calibri" w:hAnsi="Times New Roman" w:cs="Times New Roman"/>
                <w:bCs/>
              </w:rPr>
              <w:t>- планируют свою деятельность;</w:t>
            </w:r>
          </w:p>
          <w:p w:rsidR="0035181E" w:rsidRPr="00ED0743" w:rsidRDefault="0035181E" w:rsidP="0035181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ED0743">
              <w:rPr>
                <w:rFonts w:ascii="Times New Roman" w:eastAsia="Calibri" w:hAnsi="Times New Roman" w:cs="Times New Roman"/>
                <w:b/>
                <w:bCs/>
                <w:i/>
              </w:rPr>
              <w:t>Познавательные:</w:t>
            </w:r>
          </w:p>
          <w:p w:rsidR="0035181E" w:rsidRPr="00ED0743" w:rsidRDefault="0035181E" w:rsidP="0035181E">
            <w:pPr>
              <w:rPr>
                <w:rFonts w:ascii="Times New Roman" w:hAnsi="Times New Roman" w:cs="Times New Roman"/>
              </w:rPr>
            </w:pPr>
            <w:r w:rsidRPr="00ED0743">
              <w:rPr>
                <w:rFonts w:ascii="Times New Roman" w:eastAsia="Calibri" w:hAnsi="Times New Roman" w:cs="Times New Roman"/>
                <w:b/>
                <w:bCs/>
                <w:i/>
              </w:rPr>
              <w:t xml:space="preserve"> </w:t>
            </w:r>
            <w:r w:rsidRPr="00ED0743">
              <w:rPr>
                <w:rFonts w:ascii="Times New Roman" w:eastAsia="Calibri" w:hAnsi="Times New Roman" w:cs="Times New Roman"/>
                <w:bCs/>
              </w:rPr>
              <w:t xml:space="preserve">- извлекают необходимую информацию из </w:t>
            </w:r>
            <w:r w:rsidRPr="00ED0743">
              <w:rPr>
                <w:rFonts w:ascii="Times New Roman" w:hAnsi="Times New Roman" w:cs="Times New Roman"/>
                <w:bCs/>
              </w:rPr>
              <w:t xml:space="preserve"> прослушанного материала.</w:t>
            </w:r>
          </w:p>
          <w:p w:rsidR="0035181E" w:rsidRPr="00ED0743" w:rsidRDefault="0035181E" w:rsidP="0035181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ED0743">
              <w:rPr>
                <w:rFonts w:ascii="Times New Roman" w:eastAsia="Calibri" w:hAnsi="Times New Roman" w:cs="Times New Roman"/>
                <w:b/>
                <w:bCs/>
                <w:i/>
              </w:rPr>
              <w:t>К</w:t>
            </w:r>
            <w:r w:rsidRPr="00ED0743">
              <w:rPr>
                <w:rFonts w:ascii="Times New Roman" w:hAnsi="Times New Roman" w:cs="Times New Roman"/>
                <w:b/>
                <w:bCs/>
                <w:i/>
              </w:rPr>
              <w:t>оммуникативные:</w:t>
            </w:r>
          </w:p>
          <w:p w:rsidR="0035181E" w:rsidRPr="00ED0743" w:rsidRDefault="0035181E" w:rsidP="0035181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ED0743">
              <w:rPr>
                <w:rFonts w:ascii="Times New Roman" w:eastAsia="Calibri" w:hAnsi="Times New Roman" w:cs="Times New Roman"/>
              </w:rPr>
              <w:t>- выражают свои мысли с достаточной полнотой и точностью,</w:t>
            </w:r>
            <w:r w:rsidR="003C2543">
              <w:rPr>
                <w:rFonts w:ascii="Times New Roman" w:eastAsia="Calibri" w:hAnsi="Times New Roman" w:cs="Times New Roman"/>
              </w:rPr>
              <w:t xml:space="preserve"> обосновывают </w:t>
            </w:r>
            <w:r w:rsidRPr="00ED0743">
              <w:rPr>
                <w:rFonts w:ascii="Times New Roman" w:eastAsia="Calibri" w:hAnsi="Times New Roman" w:cs="Times New Roman"/>
              </w:rPr>
              <w:t xml:space="preserve"> свои суждения.</w:t>
            </w:r>
          </w:p>
          <w:p w:rsidR="00261574" w:rsidRPr="00ED0743" w:rsidRDefault="00417BBB" w:rsidP="00261574">
            <w:pPr>
              <w:pStyle w:val="a3"/>
              <w:ind w:left="0"/>
              <w:rPr>
                <w:rFonts w:ascii="Times New Roman" w:eastAsia="Calibri" w:hAnsi="Times New Roman" w:cs="Times New Roman"/>
                <w:i/>
              </w:rPr>
            </w:pPr>
            <w:r w:rsidRPr="00D779A8">
              <w:rPr>
                <w:rFonts w:ascii="Times New Roman" w:hAnsi="Times New Roman" w:cs="Times New Roman"/>
                <w:b/>
                <w:i/>
              </w:rPr>
              <w:t>Предметные:</w:t>
            </w:r>
            <w:r>
              <w:rPr>
                <w:rFonts w:ascii="Times New Roman" w:hAnsi="Times New Roman" w:cs="Times New Roman"/>
                <w:b/>
                <w:i/>
              </w:rPr>
              <w:t xml:space="preserve">       </w:t>
            </w:r>
            <w:r w:rsidRPr="00417BB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7BBB">
              <w:rPr>
                <w:rFonts w:ascii="Times New Roman" w:hAnsi="Times New Roman" w:cs="Times New Roman"/>
              </w:rPr>
              <w:t>знакомство с песней А. Филиппенко «Соловейко»</w:t>
            </w:r>
            <w:r>
              <w:rPr>
                <w:rFonts w:ascii="Times New Roman" w:hAnsi="Times New Roman" w:cs="Times New Roman"/>
              </w:rPr>
              <w:t>, применение новых знаний при выполнении задания.</w:t>
            </w:r>
          </w:p>
        </w:tc>
        <w:tc>
          <w:tcPr>
            <w:tcW w:w="2268" w:type="dxa"/>
          </w:tcPr>
          <w:p w:rsidR="00417BBB" w:rsidRPr="00ED0743" w:rsidRDefault="00DD1103" w:rsidP="00417B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эмоционального настроя</w:t>
            </w:r>
            <w:r w:rsidR="00417BBB" w:rsidRPr="00ED0743">
              <w:rPr>
                <w:rFonts w:ascii="Times New Roman" w:hAnsi="Times New Roman" w:cs="Times New Roman"/>
              </w:rPr>
              <w:t>.</w:t>
            </w:r>
          </w:p>
          <w:p w:rsidR="00261574" w:rsidRPr="00ED0743" w:rsidRDefault="00417BBB" w:rsidP="00417BBB">
            <w:pPr>
              <w:rPr>
                <w:rFonts w:ascii="Times New Roman" w:hAnsi="Times New Roman" w:cs="Times New Roman"/>
              </w:rPr>
            </w:pPr>
            <w:r w:rsidRPr="00ED0743">
              <w:rPr>
                <w:rFonts w:ascii="Times New Roman" w:hAnsi="Times New Roman" w:cs="Times New Roman"/>
              </w:rPr>
              <w:t>Контроль учителя.</w:t>
            </w:r>
          </w:p>
        </w:tc>
      </w:tr>
      <w:tr w:rsidR="00C23FA4" w:rsidRPr="002844B3" w:rsidTr="00E87C1D">
        <w:tc>
          <w:tcPr>
            <w:tcW w:w="484" w:type="dxa"/>
          </w:tcPr>
          <w:p w:rsidR="00C23FA4" w:rsidRPr="002844B3" w:rsidRDefault="00C23FA4" w:rsidP="00C23FA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59" w:type="dxa"/>
          </w:tcPr>
          <w:p w:rsidR="00C23FA4" w:rsidRPr="00ED0743" w:rsidRDefault="00C23FA4" w:rsidP="00C23FA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D0743">
              <w:rPr>
                <w:rFonts w:ascii="Times New Roman" w:hAnsi="Times New Roman" w:cs="Times New Roman"/>
              </w:rPr>
              <w:t>Динамическая пауза</w:t>
            </w:r>
          </w:p>
        </w:tc>
        <w:tc>
          <w:tcPr>
            <w:tcW w:w="1964" w:type="dxa"/>
          </w:tcPr>
          <w:p w:rsidR="00C23FA4" w:rsidRPr="00ED0743" w:rsidRDefault="00C23FA4" w:rsidP="00C23FA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D0743">
              <w:rPr>
                <w:rFonts w:ascii="Times New Roman" w:hAnsi="Times New Roman" w:cs="Times New Roman"/>
              </w:rPr>
              <w:t xml:space="preserve">Дать  возможность </w:t>
            </w:r>
            <w:r w:rsidR="00CE68FC"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w:pict w14:anchorId="00F27E47">
                <v:group id="_x0000_s1136" style="position:absolute;margin-left:93.2pt;margin-top:15.8pt;width:85.8pt;height:38.45pt;z-index:251662336;mso-position-horizontal-relative:text;mso-position-vertical-relative:text" coordorigin="4586,2044" coordsize="3469,2198">
                  <v:group id="_x0000_s1137" style="position:absolute;left:4586;top:2584;width:361;height:724" coordorigin="3433,4916" coordsize="362,1086">
                    <v:shape id="_x0000_s1138" type="#_x0000_t96" style="position:absolute;left:3433;top:5097;width:362;height:362"/>
                    <v:shape id="_x0000_s1139" type="#_x0000_t5" style="position:absolute;left:3433;top:5459;width:362;height:543"/>
                    <v:shape id="_x0000_s1140" type="#_x0000_t5" style="position:absolute;left:3433;top:4916;width:362;height:181"/>
                  </v:group>
                  <v:shape id="_x0000_s1141" type="#_x0000_t69" style="position:absolute;left:4941;top:2934;width:535;height:179"/>
                  <v:group id="_x0000_s1142" style="position:absolute;left:6201;top:2214;width:579;height:577" coordorigin="8366,3370" coordsize="579,577">
                    <v:shape id="_x0000_s1143" type="#_x0000_t96" style="position:absolute;left:8371;top:3490;width:179;height:189"/>
                    <v:shape id="_x0000_s1144" type="#_x0000_t5" style="position:absolute;left:8366;top:3663;width:179;height:284"/>
                    <v:shape id="_x0000_s1145" type="#_x0000_t202" style="position:absolute;left:8590;top:3370;width:355;height:216">
                      <v:textbox style="mso-next-textbox:#_x0000_s1145">
                        <w:txbxContent>
                          <w:p w:rsidR="00B55276" w:rsidRDefault="00B55276" w:rsidP="00B55276">
                            <w:pPr>
                              <w:rPr>
                                <w:rFonts w:ascii="Calibri" w:eastAsia="Calibri" w:hAnsi="Calibri" w:cs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_x0000_s1146" style="position:absolute;left:7106;top:2404;width:579;height:577" coordorigin="8366,3370" coordsize="579,577">
                    <v:shape id="_x0000_s1147" type="#_x0000_t96" style="position:absolute;left:8371;top:3490;width:179;height:189"/>
                    <v:shape id="_x0000_s1148" type="#_x0000_t5" style="position:absolute;left:8366;top:3663;width:179;height:284"/>
                    <v:shape id="_x0000_s1149" type="#_x0000_t202" style="position:absolute;left:8590;top:3370;width:355;height:216">
                      <v:textbox style="mso-next-textbox:#_x0000_s1149">
                        <w:txbxContent>
                          <w:p w:rsidR="00B55276" w:rsidRDefault="00B55276" w:rsidP="00B55276">
                            <w:pPr>
                              <w:rPr>
                                <w:rFonts w:ascii="Calibri" w:eastAsia="Calibri" w:hAnsi="Calibri" w:cs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_x0000_s1150" style="position:absolute;left:5846;top:2944;width:579;height:577" coordorigin="8366,3370" coordsize="579,577">
                    <v:shape id="_x0000_s1151" type="#_x0000_t96" style="position:absolute;left:8371;top:3490;width:179;height:189"/>
                    <v:shape id="_x0000_s1152" type="#_x0000_t5" style="position:absolute;left:8366;top:3663;width:179;height:284"/>
                    <v:shape id="_x0000_s1153" type="#_x0000_t202" style="position:absolute;left:8590;top:3370;width:355;height:216">
                      <v:textbox style="mso-next-textbox:#_x0000_s1153">
                        <w:txbxContent>
                          <w:p w:rsidR="00B55276" w:rsidRDefault="00B55276" w:rsidP="00B55276">
                            <w:pPr>
                              <w:rPr>
                                <w:rFonts w:ascii="Calibri" w:eastAsia="Calibri" w:hAnsi="Calibri" w:cs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_x0000_s1154" style="position:absolute;left:7286;top:3124;width:579;height:577" coordorigin="8366,3370" coordsize="579,577">
                    <v:shape id="_x0000_s1155" type="#_x0000_t96" style="position:absolute;left:8371;top:3490;width:179;height:189"/>
                    <v:shape id="_x0000_s1156" type="#_x0000_t5" style="position:absolute;left:8366;top:3663;width:179;height:284"/>
                    <v:shape id="_x0000_s1157" type="#_x0000_t202" style="position:absolute;left:8590;top:3370;width:355;height:216">
                      <v:textbox style="mso-next-textbox:#_x0000_s1157">
                        <w:txbxContent>
                          <w:p w:rsidR="00B55276" w:rsidRDefault="00B55276" w:rsidP="00B55276">
                            <w:pPr>
                              <w:rPr>
                                <w:rFonts w:ascii="Calibri" w:eastAsia="Calibri" w:hAnsi="Calibri" w:cs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_x0000_s1158" style="position:absolute;left:6386;top:3304;width:579;height:577" coordorigin="8366,3370" coordsize="579,577">
                    <v:shape id="_x0000_s1159" type="#_x0000_t96" style="position:absolute;left:8371;top:3490;width:179;height:189"/>
                    <v:shape id="_x0000_s1160" type="#_x0000_t5" style="position:absolute;left:8366;top:3663;width:179;height:284"/>
                    <v:shape id="_x0000_s1161" type="#_x0000_t202" style="position:absolute;left:8590;top:3370;width:355;height:216">
                      <v:textbox style="mso-next-textbox:#_x0000_s1161">
                        <w:txbxContent>
                          <w:p w:rsidR="00B55276" w:rsidRDefault="00B55276" w:rsidP="00B55276">
                            <w:pPr>
                              <w:rPr>
                                <w:rFonts w:ascii="Calibri" w:eastAsia="Calibri" w:hAnsi="Calibri" w:cs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  <v:oval id="_x0000_s1162" style="position:absolute;left:5666;top:2044;width:2389;height:2198" filled="f"/>
                </v:group>
              </w:pict>
            </w:r>
            <w:r w:rsidRPr="00ED0743">
              <w:rPr>
                <w:rFonts w:ascii="Times New Roman" w:hAnsi="Times New Roman" w:cs="Times New Roman"/>
              </w:rPr>
              <w:t>детям снять напряжение</w:t>
            </w:r>
          </w:p>
        </w:tc>
        <w:tc>
          <w:tcPr>
            <w:tcW w:w="1864" w:type="dxa"/>
          </w:tcPr>
          <w:p w:rsidR="00C23FA4" w:rsidRPr="00ED0743" w:rsidRDefault="00C23FA4" w:rsidP="00C23FA4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</w:tcPr>
          <w:p w:rsidR="00C23FA4" w:rsidRPr="00C01EE5" w:rsidRDefault="00C23FA4" w:rsidP="00C01EE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D0743">
              <w:rPr>
                <w:rFonts w:ascii="Times New Roman" w:hAnsi="Times New Roman" w:cs="Times New Roman"/>
              </w:rPr>
              <w:t xml:space="preserve"> </w:t>
            </w:r>
            <w:r w:rsidR="00C01EE5">
              <w:rPr>
                <w:rFonts w:ascii="Times New Roman" w:hAnsi="Times New Roman" w:cs="Times New Roman"/>
              </w:rPr>
              <w:t xml:space="preserve"> </w:t>
            </w:r>
            <w:r w:rsidR="00C01EE5" w:rsidRPr="0022219A">
              <w:rPr>
                <w:sz w:val="20"/>
                <w:szCs w:val="20"/>
              </w:rPr>
              <w:t xml:space="preserve"> </w:t>
            </w:r>
            <w:r w:rsidR="00C01EE5" w:rsidRPr="00C01EE5">
              <w:rPr>
                <w:rFonts w:ascii="Times New Roman" w:hAnsi="Times New Roman" w:cs="Times New Roman"/>
              </w:rPr>
              <w:t>Произносит вместе с детьми текст разминки</w:t>
            </w:r>
            <w:r w:rsidR="00C01EE5">
              <w:rPr>
                <w:rFonts w:ascii="Times New Roman" w:hAnsi="Times New Roman" w:cs="Times New Roman"/>
              </w:rPr>
              <w:t xml:space="preserve"> (</w:t>
            </w:r>
            <w:r w:rsidR="00D874B8">
              <w:rPr>
                <w:rFonts w:ascii="Times New Roman" w:hAnsi="Times New Roman" w:cs="Times New Roman"/>
              </w:rPr>
              <w:t>прил. №2</w:t>
            </w:r>
            <w:r w:rsidR="00C01EE5">
              <w:rPr>
                <w:rFonts w:ascii="Times New Roman" w:hAnsi="Times New Roman" w:cs="Times New Roman"/>
              </w:rPr>
              <w:t xml:space="preserve">) </w:t>
            </w:r>
            <w:r w:rsidR="00C01EE5" w:rsidRPr="00C01EE5">
              <w:rPr>
                <w:rFonts w:ascii="Times New Roman" w:hAnsi="Times New Roman" w:cs="Times New Roman"/>
              </w:rPr>
              <w:t xml:space="preserve"> и показывает движения.</w:t>
            </w:r>
          </w:p>
        </w:tc>
        <w:tc>
          <w:tcPr>
            <w:tcW w:w="2551" w:type="dxa"/>
          </w:tcPr>
          <w:p w:rsidR="00C23FA4" w:rsidRPr="00C01EE5" w:rsidRDefault="00C01EE5" w:rsidP="00C01EE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01EE5">
              <w:rPr>
                <w:rFonts w:ascii="Times New Roman" w:hAnsi="Times New Roman" w:cs="Times New Roman"/>
              </w:rPr>
              <w:t>Хором произносят  разминку «Подснежники», делают движения в соответствии с текстом.</w:t>
            </w:r>
            <w:r w:rsidR="00C23FA4" w:rsidRPr="00C01EE5">
              <w:rPr>
                <w:rFonts w:ascii="Times New Roman" w:hAnsi="Times New Roman" w:cs="Times New Roman"/>
              </w:rPr>
              <w:t xml:space="preserve"> </w:t>
            </w:r>
            <w:r w:rsidRPr="00C01E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C23FA4" w:rsidRPr="00ED0743" w:rsidRDefault="00C23FA4" w:rsidP="00C23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23FA4" w:rsidRPr="00ED0743" w:rsidRDefault="00C23FA4" w:rsidP="00C23FA4">
            <w:pPr>
              <w:rPr>
                <w:rFonts w:ascii="Times New Roman" w:hAnsi="Times New Roman" w:cs="Times New Roman"/>
              </w:rPr>
            </w:pPr>
          </w:p>
        </w:tc>
      </w:tr>
      <w:tr w:rsidR="00C23FA4" w:rsidRPr="002844B3" w:rsidTr="00E87C1D">
        <w:tc>
          <w:tcPr>
            <w:tcW w:w="484" w:type="dxa"/>
          </w:tcPr>
          <w:p w:rsidR="00C23FA4" w:rsidRPr="002844B3" w:rsidRDefault="00C01EE5" w:rsidP="00C23FA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459" w:type="dxa"/>
          </w:tcPr>
          <w:p w:rsidR="00977BB6" w:rsidRPr="00977BB6" w:rsidRDefault="00977BB6" w:rsidP="00977B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77BB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 работа по применению наглядного</w:t>
            </w:r>
            <w:r w:rsidRPr="00977B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материала</w:t>
            </w:r>
          </w:p>
          <w:p w:rsidR="00C23FA4" w:rsidRPr="00977BB6" w:rsidRDefault="00C23FA4" w:rsidP="00977BB6"/>
        </w:tc>
        <w:tc>
          <w:tcPr>
            <w:tcW w:w="1964" w:type="dxa"/>
          </w:tcPr>
          <w:p w:rsidR="00C01EE5" w:rsidRPr="00C01EE5" w:rsidRDefault="00C01EE5" w:rsidP="00C01E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Познакомить ребят с произведением</w:t>
            </w:r>
            <w:r w:rsidRPr="00C01EE5">
              <w:rPr>
                <w:rFonts w:ascii="Times New Roman" w:eastAsia="Times New Roman" w:hAnsi="Times New Roman" w:cs="Times New Roman"/>
                <w:lang w:eastAsia="ru-RU"/>
              </w:rPr>
              <w:t xml:space="preserve"> о живой природе: А. Александров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C01EE5">
              <w:rPr>
                <w:rFonts w:ascii="Times New Roman" w:eastAsia="Times New Roman" w:hAnsi="Times New Roman" w:cs="Times New Roman"/>
                <w:lang w:eastAsia="ru-RU"/>
              </w:rPr>
              <w:t xml:space="preserve"> «Медведь танцует под флейту»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7BB6">
              <w:rPr>
                <w:rFonts w:ascii="Times New Roman" w:eastAsia="Times New Roman" w:hAnsi="Times New Roman" w:cs="Times New Roman"/>
                <w:lang w:eastAsia="ru-RU"/>
              </w:rPr>
              <w:t xml:space="preserve"> нацелить на </w:t>
            </w:r>
            <w:r w:rsidR="007907C4">
              <w:rPr>
                <w:rFonts w:ascii="Times New Roman" w:eastAsia="Times New Roman" w:hAnsi="Times New Roman" w:cs="Times New Roman"/>
                <w:lang w:eastAsia="ru-RU"/>
              </w:rPr>
              <w:t>индивидуальную работу с наглядным материалом. На музыкальном примере</w:t>
            </w:r>
            <w:r w:rsidR="007907C4" w:rsidRPr="00F371F8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умение «усл</w:t>
            </w:r>
            <w:r w:rsidR="00E6227D">
              <w:rPr>
                <w:rFonts w:ascii="Times New Roman" w:eastAsia="Times New Roman" w:hAnsi="Times New Roman" w:cs="Times New Roman"/>
                <w:lang w:eastAsia="ru-RU"/>
              </w:rPr>
              <w:t>ышать» окружающий природный мир и уметь соотносить «услышанное» с «увиденным».</w:t>
            </w:r>
            <w:r w:rsidR="007907C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77BB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23FA4" w:rsidRPr="00ED0743" w:rsidRDefault="00C23FA4" w:rsidP="00C23FA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E87C1D" w:rsidRDefault="00E87C1D" w:rsidP="00C23FA4">
            <w:pPr>
              <w:pStyle w:val="a3"/>
              <w:ind w:left="0"/>
              <w:rPr>
                <w:rFonts w:ascii="Times New Roman" w:hAnsi="Times New Roman" w:cs="Times New Roman"/>
                <w:noProof/>
                <w:color w:val="FF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28BA890F" wp14:editId="1728C185">
                      <wp:simplePos x="0" y="0"/>
                      <wp:positionH relativeFrom="column">
                        <wp:posOffset>-27912</wp:posOffset>
                      </wp:positionH>
                      <wp:positionV relativeFrom="paragraph">
                        <wp:posOffset>130948</wp:posOffset>
                      </wp:positionV>
                      <wp:extent cx="948646" cy="535047"/>
                      <wp:effectExtent l="0" t="19050" r="23495" b="17780"/>
                      <wp:wrapNone/>
                      <wp:docPr id="33" name="Группа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48646" cy="535047"/>
                                <a:chOff x="4401" y="7722"/>
                                <a:chExt cx="3595" cy="1984"/>
                              </a:xfrm>
                            </wpg:grpSpPr>
                            <wps:wsp>
                              <wps:cNvPr id="34" name="AutoShape 1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76" y="8970"/>
                                  <a:ext cx="540" cy="581"/>
                                </a:xfrm>
                                <a:prstGeom prst="verticalScroll">
                                  <a:avLst>
                                    <a:gd name="adj" fmla="val 125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55276" w:rsidRPr="00FF74A2" w:rsidRDefault="00B55276" w:rsidP="00B55276">
                                    <w:pPr>
                                      <w:ind w:left="-180" w:right="-180"/>
                                      <w:rPr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0"/>
                                        <w:szCs w:val="20"/>
                                      </w:rPr>
                                      <w:t xml:space="preserve">   </w:t>
                                    </w:r>
                                    <w:r w:rsidRPr="00FF74A2">
                                      <w:rPr>
                                        <w:b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b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AutoShape 1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01" y="9526"/>
                                  <a:ext cx="725" cy="180"/>
                                </a:xfrm>
                                <a:prstGeom prst="curvedUpArrow">
                                  <a:avLst>
                                    <a:gd name="adj1" fmla="val 80556"/>
                                    <a:gd name="adj2" fmla="val 161111"/>
                                    <a:gd name="adj3" fmla="val 33333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AutoShape 1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41" y="9166"/>
                                  <a:ext cx="535" cy="195"/>
                                </a:xfrm>
                                <a:prstGeom prst="leftRightArrow">
                                  <a:avLst>
                                    <a:gd name="adj1" fmla="val 50000"/>
                                    <a:gd name="adj2" fmla="val 54872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37" name="Group 1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576" y="7722"/>
                                  <a:ext cx="3420" cy="1984"/>
                                  <a:chOff x="4576" y="7446"/>
                                  <a:chExt cx="3420" cy="1984"/>
                                </a:xfrm>
                              </wpg:grpSpPr>
                              <wpg:grpSp>
                                <wpg:cNvPr id="38" name="Group 14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381" y="8694"/>
                                    <a:ext cx="1615" cy="736"/>
                                    <a:chOff x="4406" y="5454"/>
                                    <a:chExt cx="1615" cy="736"/>
                                  </a:xfrm>
                                </wpg:grpSpPr>
                                <wpg:grpSp>
                                  <wpg:cNvPr id="39" name="Group 14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581" y="5454"/>
                                      <a:ext cx="264" cy="519"/>
                                      <a:chOff x="2340" y="2340"/>
                                      <a:chExt cx="540" cy="1440"/>
                                    </a:xfrm>
                                  </wpg:grpSpPr>
                                  <wps:wsp>
                                    <wps:cNvPr id="40" name="AutoShape 14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340" y="2340"/>
                                        <a:ext cx="540" cy="540"/>
                                      </a:xfrm>
                                      <a:prstGeom prst="smileyFace">
                                        <a:avLst>
                                          <a:gd name="adj" fmla="val 4653"/>
                                        </a:avLst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1" name="AutoShape 14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340" y="2880"/>
                                        <a:ext cx="540" cy="900"/>
                                      </a:xfrm>
                                      <a:prstGeom prst="triangle">
                                        <a:avLst>
                                          <a:gd name="adj" fmla="val 50000"/>
                                        </a:avLst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42" name="AutoShape 14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481" y="5454"/>
                                      <a:ext cx="540" cy="581"/>
                                    </a:xfrm>
                                    <a:prstGeom prst="verticalScroll">
                                      <a:avLst>
                                        <a:gd name="adj" fmla="val 12500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B55276" w:rsidRPr="00FF74A2" w:rsidRDefault="00B55276" w:rsidP="00B55276">
                                        <w:pPr>
                                          <w:ind w:left="-180" w:right="-180"/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 xml:space="preserve">   </w:t>
                                        </w:r>
                                        <w:r w:rsidRPr="00FF74A2"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>Т</w:t>
                                        </w:r>
                                        <w:r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3" name="AutoShape 14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406" y="6010"/>
                                      <a:ext cx="725" cy="180"/>
                                    </a:xfrm>
                                    <a:prstGeom prst="curvedUpArrow">
                                      <a:avLst>
                                        <a:gd name="adj1" fmla="val 80556"/>
                                        <a:gd name="adj2" fmla="val 161111"/>
                                        <a:gd name="adj3" fmla="val 33333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4" name="AutoShape 15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946" y="5650"/>
                                      <a:ext cx="535" cy="195"/>
                                    </a:xfrm>
                                    <a:prstGeom prst="leftRightArrow">
                                      <a:avLst>
                                        <a:gd name="adj1" fmla="val 50000"/>
                                        <a:gd name="adj2" fmla="val 54872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45" name="Group 15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576" y="8694"/>
                                    <a:ext cx="264" cy="519"/>
                                    <a:chOff x="2340" y="2340"/>
                                    <a:chExt cx="540" cy="1440"/>
                                  </a:xfrm>
                                </wpg:grpSpPr>
                                <wps:wsp>
                                  <wps:cNvPr id="46" name="AutoShape 15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340" y="2340"/>
                                      <a:ext cx="540" cy="540"/>
                                    </a:xfrm>
                                    <a:prstGeom prst="smileyFace">
                                      <a:avLst>
                                        <a:gd name="adj" fmla="val 4653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7" name="AutoShape 15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340" y="2880"/>
                                      <a:ext cx="540" cy="900"/>
                                    </a:xfrm>
                                    <a:prstGeom prst="triangle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48" name="Group 15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561" y="7446"/>
                                    <a:ext cx="1143" cy="900"/>
                                    <a:chOff x="6561" y="7446"/>
                                    <a:chExt cx="1143" cy="900"/>
                                  </a:xfrm>
                                </wpg:grpSpPr>
                                <wpg:grpSp>
                                  <wpg:cNvPr id="49" name="Group 15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7379" y="7446"/>
                                      <a:ext cx="325" cy="621"/>
                                      <a:chOff x="3433" y="4916"/>
                                      <a:chExt cx="362" cy="1086"/>
                                    </a:xfrm>
                                  </wpg:grpSpPr>
                                  <wps:wsp>
                                    <wps:cNvPr id="50" name="AutoShape 15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433" y="5097"/>
                                        <a:ext cx="362" cy="362"/>
                                      </a:xfrm>
                                      <a:prstGeom prst="smileyFace">
                                        <a:avLst>
                                          <a:gd name="adj" fmla="val 4653"/>
                                        </a:avLst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1" name="AutoShape 15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433" y="5459"/>
                                        <a:ext cx="362" cy="543"/>
                                      </a:xfrm>
                                      <a:prstGeom prst="triangle">
                                        <a:avLst>
                                          <a:gd name="adj" fmla="val 50000"/>
                                        </a:avLst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2" name="AutoShape 15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433" y="4916"/>
                                        <a:ext cx="362" cy="181"/>
                                      </a:xfrm>
                                      <a:prstGeom prst="triangle">
                                        <a:avLst>
                                          <a:gd name="adj" fmla="val 50000"/>
                                        </a:avLst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3" name="Line 159"/>
                                  <wps:cNvCnPr/>
                                  <wps:spPr bwMode="auto">
                                    <a:xfrm flipH="1">
                                      <a:off x="6926" y="7986"/>
                                      <a:ext cx="360" cy="36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 type="arrow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4" name="Text Box 160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561" y="7614"/>
                                      <a:ext cx="535" cy="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B55276" w:rsidRPr="00137CF6" w:rsidRDefault="00B55276" w:rsidP="00B55276">
                                        <w:pPr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sz w:val="24"/>
                                            <w:szCs w:val="24"/>
                                          </w:rPr>
                                          <w:t>К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3" o:spid="_x0000_s1026" style="position:absolute;margin-left:-2.2pt;margin-top:10.3pt;width:74.7pt;height:42.15pt;z-index:251663360" coordorigin="4401,7722" coordsize="3595,1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">
                      <v:shapetype id="_x0000_t97" coordsize="21600,21600" o:spt="97" adj="2700" path="m@5,qx@1@2l@1@0@2@0qx0@7@2,21600l@9,21600qx@10@7l@10@1@11@1qx21600@2@11,xem@5,nfqx@6@2@5@1@4@3@5@2l@6@2em@5@1nfl@10@1em@2,21600nfqx@1@7l@1@0em@2@0nfqx@3@8@2@7l@1@7e">
                        <v:formulas>
                          <v:f eqn="sum height 0 #0"/>
                          <v:f eqn="val #0"/>
                          <v:f eqn="prod @1 1 2"/>
                          <v:f eqn="prod @1 3 4"/>
                          <v:f eqn="prod @1 5 4"/>
                          <v:f eqn="prod @1 3 2"/>
                          <v:f eqn="prod @1 2 1"/>
                          <v:f eqn="sum height 0 @2"/>
                          <v:f eqn="sum height 0 @3"/>
                          <v:f eqn="sum width 0 @5"/>
                          <v:f eqn="sum width 0 @1"/>
                          <v:f eqn="sum width 0 @2"/>
                          <v:f eqn="val height"/>
                          <v:f eqn="prod height 1 2"/>
                          <v:f eqn="prod width 1 2"/>
                        </v:formulas>
                        <v:path o:extrusionok="f" limo="10800,10800" o:connecttype="custom" o:connectlocs="@14,0;@1,@13;@14,@12;@10,@13" o:connectangles="270,180,90,0" textboxrect="@1,@1,@10,@7"/>
                        <v:handles>
                          <v:h position="topLeft,#0" yrange="0,5400"/>
                        </v:handles>
                        <o:complex v:ext="view"/>
                      </v:shapetype>
                      <v:shape id="AutoShape 140" o:spid="_x0000_s1027" type="#_x0000_t97" style="position:absolute;left:5476;top:8970;width:540;height: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by38MA&#10;AADbAAAADwAAAGRycy9kb3ducmV2LnhtbESPQWvCQBSE7wX/w/IKvdVNohSJbkSkWq+1Ra+P7Es2&#10;NPs2za4m+ffdQqHHYWa+YTbb0bbiTr1vHCtI5wkI4tLphmsFnx+H5xUIH5A1to5JwUQetsXsYYO5&#10;dgO/0/0cahEh7HNUYELocil9aciin7uOOHqV6y2GKPta6h6HCLetzJLkRVpsOC4Y7GhvqPw636yC&#10;5Jam09F01+aw/H7dVeEyvJ0ypZ4ex90aRKAx/If/2ietYLGE3y/xB8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aby38MAAADbAAAADwAAAAAAAAAAAAAAAACYAgAAZHJzL2Rv&#10;d25yZXYueG1sUEsFBgAAAAAEAAQA9QAAAIgDAAAAAA==&#10;">
                        <v:textbox>
                          <w:txbxContent>
                            <w:p w:rsidR="00B55276" w:rsidRPr="00FF74A2" w:rsidRDefault="00B55276" w:rsidP="00B55276">
                              <w:pPr>
                                <w:ind w:left="-180" w:right="-180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Pr="00FF74A2">
                                <w:rPr>
                                  <w:b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type id="_x0000_t104" coordsize="21600,21600" o:spt="104" adj="12960,19440,7200" path="ar0@22@3@21,,0@4@21@14@22@1@21@7@21@12@2l@13@2@8,0@11@2wa0@22@3@21@10@2@16@24@14@22@1@21@16@24@14,xewr@14@22@1@21@7@21@16@24nfe">
                        <v:stroke joinstyle="miter"/>
                        <v:formulas>
                          <v:f eqn="val #0"/>
                          <v:f eqn="val #1"/>
                          <v:f eqn="val #2"/>
                          <v:f eqn="sum #0 width #1"/>
                          <v:f eqn="prod @3 1 2"/>
                          <v:f eqn="sum #1 #1 width"/>
                          <v:f eqn="sum @5 #1 #0"/>
                          <v:f eqn="prod @6 1 2"/>
                          <v:f eqn="mid width #0"/>
                          <v:f eqn="ellipse #2 height @4"/>
                          <v:f eqn="sum @4 @9 0"/>
                          <v:f eqn="sum @10 #1 width"/>
                          <v:f eqn="sum @7 @9 0"/>
                          <v:f eqn="sum @11 width #0"/>
                          <v:f eqn="sum @5 0 #0"/>
                          <v:f eqn="prod @14 1 2"/>
                          <v:f eqn="mid @4 @7"/>
                          <v:f eqn="sum #0 #1 width"/>
                          <v:f eqn="prod @17 1 2"/>
                          <v:f eqn="sum @16 0 @18"/>
                          <v:f eqn="val width"/>
                          <v:f eqn="val height"/>
                          <v:f eqn="sum 0 0 height"/>
                          <v:f eqn="sum @16 0 @4"/>
                          <v:f eqn="ellipse @23 @4 height"/>
                          <v:f eqn="sum @8 128 0"/>
                          <v:f eqn="prod @5 1 2"/>
                          <v:f eqn="sum @5 0 128"/>
                          <v:f eqn="sum #0 @16 @11"/>
                          <v:f eqn="sum width 0 #0"/>
                          <v:f eqn="prod @29 1 2"/>
                          <v:f eqn="prod height height 1"/>
                          <v:f eqn="prod #2 #2 1"/>
                          <v:f eqn="sum @31 0 @32"/>
                          <v:f eqn="sqrt @33"/>
                          <v:f eqn="sum @34 height 0"/>
                          <v:f eqn="prod width height @35"/>
                          <v:f eqn="sum @36 64 0"/>
                          <v:f eqn="prod #0 1 2"/>
                          <v:f eqn="ellipse @30 @38 height"/>
                          <v:f eqn="sum @39 0 64"/>
                          <v:f eqn="prod @4 1 2"/>
                          <v:f eqn="sum #1 0 @41"/>
                          <v:f eqn="prod height 4390 32768"/>
                          <v:f eqn="prod height 28378 32768"/>
                        </v:formulas>
                        <v:path o:extrusionok="f" o:connecttype="custom" o:connectlocs="@8,0;@11,@2;@15,0;@16,@21;@13,@2" o:connectangles="270,270,270,90,0" textboxrect="@41,@43,@42,@44"/>
                        <v:handles>
                          <v:h position="#0,topLeft" xrange="@37,@27"/>
                          <v:h position="#1,topLeft" xrange="@25,@20"/>
                          <v:h position="bottomRight,#2" yrange="0,@40"/>
                        </v:handles>
                        <o:complex v:ext="view"/>
                      </v:shapetype>
                      <v:shape id="AutoShape 141" o:spid="_x0000_s1028" type="#_x0000_t104" style="position:absolute;left:4401;top:9526;width:725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ZqXMMA&#10;AADbAAAADwAAAGRycy9kb3ducmV2LnhtbESPzWrDMBCE74W8g9hAbrWcpHaCEyUEQ6GFXur2ARZp&#10;/ZNYK2Opsfv2VaHQ4zAz3zDH82x7cafRd44VrJMUBLF2puNGwefH8+MehA/IBnvHpOCbPJxPi4cj&#10;FsZN/E73KjQiQtgXqKANYSik9Loliz5xA3H0ajdaDFGOjTQjThFue7lJ01xa7DgutDhQ2ZK+VV9W&#10;QaZfn/KqK3sc1td9Pdd6R+WbUqvlfDmACDSH//Bf+8Uo2Gbw+yX+AH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ZqXMMAAADbAAAADwAAAAAAAAAAAAAAAACYAgAAZHJzL2Rv&#10;d25yZXYueG1sUEsFBgAAAAAEAAQA9QAAAIgDAAAAAA==&#10;"/>
                      <v:shape id="AutoShape 142" o:spid="_x0000_s1029" type="#_x0000_t69" style="position:absolute;left:4941;top:9166;width:53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73wMIA&#10;AADbAAAADwAAAGRycy9kb3ducmV2LnhtbESPQYvCMBCF74L/IYywN01VKEs1lrIoCJ5WV7yOzdiW&#10;bSahidr++82C4PHx5n1v3jrvTSse1PnGsoL5LAFBXFrdcKXg57SbfoLwAVlja5kUDOQh34xHa8y0&#10;ffI3PY6hEhHCPkMFdQguk9KXNRn0M+uIo3ezncEQZVdJ3eEzwk0rF0mSSoMNx4YaHX3VVP4e7ya+&#10;oRt3HtLTsF2U0h6K88Vd+6VSH5O+WIEI1If38Su91wqWKfxviQC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vvfAwgAAANsAAAAPAAAAAAAAAAAAAAAAAJgCAABkcnMvZG93&#10;bnJldi54bWxQSwUGAAAAAAQABAD1AAAAhwMAAAAA&#10;"/>
                      <v:group id="Group 143" o:spid="_x0000_s1030" style="position:absolute;left:4576;top:7722;width:3420;height:1984" coordorigin="4576,7446" coordsize="3420,1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    <v:group id="Group 144" o:spid="_x0000_s1031" style="position:absolute;left:6381;top:8694;width:1615;height:736" coordorigin="4406,5454" coordsize="1615,7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        <v:group id="Group 145" o:spid="_x0000_s1032" style="position:absolute;left:4581;top:5454;width:264;height:519" coordorigin="2340,2340" coordsize="540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        <v:shape id="AutoShape 146" o:spid="_x0000_s1033" type="#_x0000_t96" style="position:absolute;left:2340;top:234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PMysAA&#10;AADbAAAADwAAAGRycy9kb3ducmV2LnhtbERPz2vCMBS+C/sfwht4kZlOZYzOKDJUvCjYyc6P5q0t&#10;a15KEtP635uD4PHj+71cD6YVkZxvLCt4n2YgiEurG64UXH52b58gfEDW2FomBTfysF69jJaYa9vz&#10;mWIRKpFC2OeooA6hy6X0ZU0G/dR2xIn7s85gSNBVUjvsU7hp5SzLPqTBhlNDjR1911T+F1ejIM4n&#10;4bQ9xov7lbc29s3+sDkapcavw+YLRKAhPMUP90ErWKT16Uv6AXJ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HPMysAAAADbAAAADwAAAAAAAAAAAAAAAACYAgAAZHJzL2Rvd25y&#10;ZXYueG1sUEsFBgAAAAAEAAQA9QAAAIUDAAAAAA==&#10;"/>
                            <v:shape id="AutoShape 147" o:spid="_x0000_s1034" type="#_x0000_t5" style="position:absolute;left:2340;top:2880;width:54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G4TsMA&#10;AADbAAAADwAAAGRycy9kb3ducmV2LnhtbESPQYvCMBSE74L/ITzBi2jqsrhSjSKCrOxlsV0Eb4/m&#10;2ZY2L6VJtf57syB4HGbmG2a97U0tbtS60rKC+SwCQZxZXXKu4C89TJcgnEfWWFsmBQ9ysN0MB2uM&#10;tb3ziW6Jz0WAsItRQeF9E0vpsoIMupltiIN3ta1BH2SbS93iPcBNLT+iaCENlhwWCmxoX1BWJZ1R&#10;gNXl/GP0r+zSvIy+L93kK61IqfGo361AeOr9O/xqH7WCzzn8fwk/QG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G4TsMAAADbAAAADwAAAAAAAAAAAAAAAACYAgAAZHJzL2Rv&#10;d25yZXYueG1sUEsFBgAAAAAEAAQA9QAAAIgDAAAAAA==&#10;"/>
                          </v:group>
                          <v:shape id="AutoShape 148" o:spid="_x0000_s1035" type="#_x0000_t97" style="position:absolute;left:5481;top:5454;width:540;height: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W8TcEA&#10;AADbAAAADwAAAGRycy9kb3ducmV2LnhtbESPQYvCMBSE7wv+h/CEva1pi4h0jSKirtdV0eujeTZl&#10;m5faRFv//UYQPA4z8w0zW/S2FndqfeVYQTpKQBAXTldcKjgeNl9TED4ga6wdk4IHeVjMBx8zzLXr&#10;+Jfu+1CKCGGfowITQpNL6QtDFv3INcTRu7jWYoiyLaVusYtwW8ssSSbSYsVxwWBDK0PF3/5mFSS3&#10;NH1sTXOuNuPrenkJp+5nlyn1OeyX3yAC9eEdfrV3WsE4g+eX+AP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FvE3BAAAA2wAAAA8AAAAAAAAAAAAAAAAAmAIAAGRycy9kb3du&#10;cmV2LnhtbFBLBQYAAAAABAAEAPUAAACGAwAAAAA=&#10;">
                            <v:textbox>
                              <w:txbxContent>
                                <w:p w:rsidR="00B55276" w:rsidRPr="00FF74A2" w:rsidRDefault="00B55276" w:rsidP="00B55276">
                                  <w:pPr>
                                    <w:ind w:left="-180" w:right="-18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  <w:r w:rsidRPr="00FF74A2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  <v:shape id="AutoShape 149" o:spid="_x0000_s1036" type="#_x0000_t104" style="position:absolute;left:4406;top:6010;width:725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UkzsMA&#10;AADbAAAADwAAAGRycy9kb3ducmV2LnhtbESPzWrDMBCE74G+g9hCb7Gc1nGDGyUUQyCFXuL2ARZp&#10;/ZNYK2MpsfP2VaHQ4zAz3zDb/Wx7caPRd44VrJIUBLF2puNGwffXYbkB4QOywd4xKbiTh/3uYbHF&#10;wriJT3SrQiMihH2BCtoQhkJKr1uy6BM3EEevdqPFEOXYSDPiFOG2l89pmkuLHceFFgcqW9KX6moV&#10;rPVHlldd2eOwOm/qudavVH4q9fQ4v7+BCDSH//Bf+2gUZC/w+yX+A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UkzsMAAADbAAAADwAAAAAAAAAAAAAAAACYAgAAZHJzL2Rv&#10;d25yZXYueG1sUEsFBgAAAAAEAAQA9QAAAIgDAAAAAA==&#10;"/>
                          <v:shape id="AutoShape 150" o:spid="_x0000_s1037" type="#_x0000_t69" style="position:absolute;left:4946;top:5650;width:53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a/UcMA&#10;AADbAAAADwAAAGRycy9kb3ducmV2LnhtbESPQWvCQBCF7wX/wzKCt7pRg5ToKiItFDw1UXods2MS&#10;zM4u2a1J/r1bKPT4ePO+N2+7H0wrHtT5xrKCxTwBQVxa3XCl4Fx8vL6B8AFZY2uZFIzkYb+bvGwx&#10;07bnL3rkoRIRwj5DBXUILpPSlzUZ9HPriKN3s53BEGVXSd1hH+GmlcskWUuDDceGGh0dayrv+Y+J&#10;b+jGXcZ1Mb4vS2lPh8u3uw4rpWbT4bABEWgI/8d/6U+tIE3hd0sEgN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a/UcMAAADbAAAADwAAAAAAAAAAAAAAAACYAgAAZHJzL2Rv&#10;d25yZXYueG1sUEsFBgAAAAAEAAQA9QAAAIgDAAAAAA==&#10;"/>
                        </v:group>
                        <v:group id="Group 151" o:spid="_x0000_s1038" style="position:absolute;left:4576;top:8694;width:264;height:519" coordorigin="2340,2340" coordsize="540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        <v:shape id="AutoShape 152" o:spid="_x0000_s1039" type="#_x0000_t96" style="position:absolute;left:2340;top:234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bxJcMA&#10;AADbAAAADwAAAGRycy9kb3ducmV2LnhtbESPW4vCMBSE3xf8D+EI+7JouhdEqlFEVvHFBS/4fGiO&#10;bbE5KUlM6783Cwv7OMzMN8x82ZtGRHK+tqzgfZyBIC6srrlUcD5tRlMQPiBrbCyTggd5WC4GL3PM&#10;te34QPEYSpEg7HNUUIXQ5lL6oiKDfmxb4uRdrTMYknSl1A67BDeN/MiyiTRYc1qosKV1RcXteDcK&#10;4udb+Pnex7O7yEcTu3q7W+2NUq/DfjUDEagP/+G/9k4r+JrA75f0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bxJcMAAADbAAAADwAAAAAAAAAAAAAAAACYAgAAZHJzL2Rv&#10;d25yZXYueG1sUEsFBgAAAAAEAAQA9QAAAIgDAAAAAA==&#10;"/>
                          <v:shape id="AutoShape 153" o:spid="_x0000_s1040" type="#_x0000_t5" style="position:absolute;left:2340;top:2880;width:54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SFocMA&#10;AADbAAAADwAAAGRycy9kb3ducmV2LnhtbESPQYvCMBSE74L/ITxhL6LpiqxSjSLC4uJl2VYEb4/m&#10;2ZY2L6VJtf57syB4HGbmG2a97U0tbtS60rKCz2kEgjizuuRcwSn9nixBOI+ssbZMCh7kYLsZDtYY&#10;a3vnP7olPhcBwi5GBYX3TSylywoy6Ka2IQ7e1bYGfZBtLnWL9wA3tZxF0Zc0WHJYKLChfUFZlXRG&#10;AVaX89HoX9mleRkdLt14kVak1Meo361AeOr9O/xq/2gF8wX8fwk/QG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SFocMAAADbAAAADwAAAAAAAAAAAAAAAACYAgAAZHJzL2Rv&#10;d25yZXYueG1sUEsFBgAAAAAEAAQA9QAAAIgDAAAAAA==&#10;"/>
                        </v:group>
                        <v:group id="Group 154" o:spid="_x0000_s1041" style="position:absolute;left:6561;top:7446;width:1143;height:900" coordorigin="6561,7446" coordsize="1143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      <v:group id="Group 155" o:spid="_x0000_s1042" style="position:absolute;left:7379;top:7446;width:325;height:621" coordorigin="3433,4916" coordsize="362,10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          <v:shape id="AutoShape 156" o:spid="_x0000_s1043" type="#_x0000_t96" style="position:absolute;left:3433;top:5097;width:362;height: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paF8AA&#10;AADbAAAADwAAAGRycy9kb3ducmV2LnhtbERPz2vCMBS+C/sfwht4kZlOcYzOKDJUvCjYyc6P5q0t&#10;a15KEtP635uD4PHj+71cD6YVkZxvLCt4n2YgiEurG64UXH52b58gfEDW2FomBTfysF69jJaYa9vz&#10;mWIRKpFC2OeooA6hy6X0ZU0G/dR2xIn7s85gSNBVUjvsU7hp5SzLPqTBhlNDjR1911T+F1ejIM4n&#10;4bQ9xov7lbc29s3+sDkapcavw+YLRKAhPMUP90ErWKT16Uv6AXJ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apaF8AAAADbAAAADwAAAAAAAAAAAAAAAACYAgAAZHJzL2Rvd25y&#10;ZXYueG1sUEsFBgAAAAAEAAQA9QAAAIUDAAAAAA==&#10;"/>
                            <v:shape id="AutoShape 157" o:spid="_x0000_s1044" type="#_x0000_t5" style="position:absolute;left:3433;top:5459;width:362;height: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guk8MA&#10;AADbAAAADwAAAGRycy9kb3ducmV2LnhtbESPQYvCMBSE74L/ITzBi2jqwrpSjSKCrOxlsV0Eb4/m&#10;2ZY2L6VJtf57syB4HGbmG2a97U0tbtS60rKC+SwCQZxZXXKu4C89TJcgnEfWWFsmBQ9ysN0MB2uM&#10;tb3ziW6Jz0WAsItRQeF9E0vpsoIMupltiIN3ta1BH2SbS93iPcBNLT+iaCENlhwWCmxoX1BWJZ1R&#10;gNXl/GP0r+zSvIy+L93kK61IqfGo361AeOr9O/xqH7WCzzn8fwk/QG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guk8MAAADbAAAADwAAAAAAAAAAAAAAAACYAgAAZHJzL2Rv&#10;d25yZXYueG1sUEsFBgAAAAAEAAQA9QAAAIgDAAAAAA==&#10;"/>
                            <v:shape id="AutoShape 158" o:spid="_x0000_s1045" type="#_x0000_t5" style="position:absolute;left:3433;top:4916;width:362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qw5MMA&#10;AADbAAAADwAAAGRycy9kb3ducmV2LnhtbESPQYvCMBSE74L/ITxhL6KpwqpUo4iw7LKXxVYEb4/m&#10;2ZY2L6VJtf57syB4HGbmG2az600tbtS60rKC2TQCQZxZXXKu4JR+TVYgnEfWWFsmBQ9ysNsOBxuM&#10;tb3zkW6Jz0WAsItRQeF9E0vpsoIMuqltiIN3ta1BH2SbS93iPcBNLedRtJAGSw4LBTZ0KCirks4o&#10;wOpy/jX6T3ZpXkbfl268TCtS6mPU79cgPPX+HX61f7SCzzn8fwk/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Vqw5MMAAADbAAAADwAAAAAAAAAAAAAAAACYAgAAZHJzL2Rv&#10;d25yZXYueG1sUEsFBgAAAAAEAAQA9QAAAIgDAAAAAA==&#10;"/>
                          </v:group>
                          <v:line id="Line 159" o:spid="_x0000_s1046" style="position:absolute;flip:x;visibility:visible;mso-wrap-style:square" from="6926,7986" to="7286,8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QJL8UAAADbAAAADwAAAGRycy9kb3ducmV2LnhtbESPQWvCQBSE74L/YXmCN920UpHoGkpL&#10;oZRCMSp4fGafSUj2bZrdJqm/vlsQPA4z8w2zSQZTi45aV1pW8DCPQBBnVpecKzjs32YrEM4ja6wt&#10;k4JfcpBsx6MNxtr2vKMu9bkIEHYxKii8b2IpXVaQQTe3DXHwLrY16INsc6lb7APc1PIxipbSYMlh&#10;ocCGXgrKqvTHKBhO6etRnnsvK/688uHj63t/7ZSaTobnNQhPg7+Hb+13reBpAf9fwg+Q2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eQJL8UAAADbAAAADwAAAAAAAAAA&#10;AAAAAAChAgAAZHJzL2Rvd25yZXYueG1sUEsFBgAAAAAEAAQA+QAAAJMDAAAAAA==&#10;">
                            <v:stroke dashstyle="dash" endarrow="open"/>
                          </v:line>
                          <v:shape id="Text Box 160" o:spid="_x0000_s1047" type="#_x0000_t202" style="position:absolute;left:6561;top:7614;width:535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YzFcQA&#10;AADbAAAADwAAAGRycy9kb3ducmV2LnhtbESPQWsCMRSE70L/Q3gFL6JZrVW7NYoIFXtrVdrrY/Pc&#10;Xdy8rElc13/fFASPw8x8w8yXralEQ86XlhUMBwkI4szqknMFh/1HfwbCB2SNlWVScCMPy8VTZ46p&#10;tlf+pmYXchEh7FNUUIRQp1L6rCCDfmBr4ugdrTMYonS51A6vEW4qOUqSiTRYclwosKZ1QdlpdzEK&#10;ZuNt8+s/X75+ssmxegu9abM5O6W6z+3qHUSgNjzC9/ZWK3gdw/+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mMxXEAAAA2wAAAA8AAAAAAAAAAAAAAAAAmAIAAGRycy9k&#10;b3ducmV2LnhtbFBLBQYAAAAABAAEAPUAAACJAwAAAAA=&#10;">
                            <v:textbox>
                              <w:txbxContent>
                                <w:p w:rsidR="00B55276" w:rsidRPr="00137CF6" w:rsidRDefault="00B55276" w:rsidP="00B55276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w:pict>
                </mc:Fallback>
              </mc:AlternateContent>
            </w:r>
          </w:p>
          <w:p w:rsidR="00E87C1D" w:rsidRDefault="00E87C1D" w:rsidP="00E87C1D">
            <w:pPr>
              <w:rPr>
                <w:lang w:eastAsia="ru-RU"/>
              </w:rPr>
            </w:pPr>
          </w:p>
          <w:p w:rsidR="00E87C1D" w:rsidRDefault="00E87C1D" w:rsidP="00E87C1D">
            <w:pPr>
              <w:rPr>
                <w:lang w:eastAsia="ru-RU"/>
              </w:rPr>
            </w:pPr>
          </w:p>
          <w:p w:rsidR="00C23FA4" w:rsidRDefault="00E87C1D" w:rsidP="00E87C1D">
            <w:pPr>
              <w:tabs>
                <w:tab w:val="left" w:pos="1640"/>
              </w:tabs>
              <w:rPr>
                <w:lang w:eastAsia="ru-RU"/>
              </w:rPr>
            </w:pPr>
            <w:r>
              <w:rPr>
                <w:lang w:eastAsia="ru-RU"/>
              </w:rPr>
              <w:tab/>
            </w:r>
          </w:p>
          <w:p w:rsidR="00E87C1D" w:rsidRDefault="00E87C1D" w:rsidP="00E87C1D">
            <w:pPr>
              <w:tabs>
                <w:tab w:val="left" w:pos="1640"/>
              </w:tabs>
              <w:rPr>
                <w:lang w:eastAsia="ru-RU"/>
              </w:rPr>
            </w:pPr>
          </w:p>
          <w:p w:rsidR="00E87C1D" w:rsidRDefault="00E87C1D" w:rsidP="00E87C1D">
            <w:pPr>
              <w:tabs>
                <w:tab w:val="left" w:pos="1640"/>
              </w:tabs>
              <w:rPr>
                <w:lang w:eastAsia="ru-RU"/>
              </w:rPr>
            </w:pPr>
          </w:p>
          <w:p w:rsidR="00E87C1D" w:rsidRDefault="00E87C1D" w:rsidP="00E87C1D">
            <w:pPr>
              <w:tabs>
                <w:tab w:val="left" w:pos="1640"/>
              </w:tabs>
              <w:rPr>
                <w:lang w:eastAsia="ru-RU"/>
              </w:rPr>
            </w:pPr>
          </w:p>
          <w:p w:rsidR="00E87C1D" w:rsidRDefault="00E87C1D" w:rsidP="00E87C1D">
            <w:pPr>
              <w:tabs>
                <w:tab w:val="left" w:pos="1640"/>
              </w:tabs>
              <w:rPr>
                <w:lang w:eastAsia="ru-RU"/>
              </w:rPr>
            </w:pPr>
          </w:p>
          <w:p w:rsidR="00E87C1D" w:rsidRDefault="00E87C1D" w:rsidP="00E87C1D">
            <w:pPr>
              <w:tabs>
                <w:tab w:val="left" w:pos="1640"/>
              </w:tabs>
              <w:rPr>
                <w:lang w:eastAsia="ru-RU"/>
              </w:rPr>
            </w:pPr>
          </w:p>
          <w:p w:rsidR="00E87C1D" w:rsidRDefault="00E87C1D" w:rsidP="00E87C1D">
            <w:pPr>
              <w:tabs>
                <w:tab w:val="left" w:pos="1640"/>
              </w:tabs>
              <w:rPr>
                <w:lang w:eastAsia="ru-RU"/>
              </w:rPr>
            </w:pPr>
          </w:p>
          <w:p w:rsidR="00E87C1D" w:rsidRDefault="00E87C1D" w:rsidP="00E87C1D">
            <w:pPr>
              <w:tabs>
                <w:tab w:val="left" w:pos="1640"/>
              </w:tabs>
              <w:rPr>
                <w:lang w:eastAsia="ru-RU"/>
              </w:rPr>
            </w:pPr>
          </w:p>
          <w:p w:rsidR="00E87C1D" w:rsidRDefault="00E87C1D" w:rsidP="00E87C1D">
            <w:pPr>
              <w:tabs>
                <w:tab w:val="left" w:pos="1640"/>
              </w:tabs>
              <w:rPr>
                <w:lang w:eastAsia="ru-RU"/>
              </w:rPr>
            </w:pPr>
          </w:p>
          <w:p w:rsidR="00E87C1D" w:rsidRDefault="00E87C1D" w:rsidP="00E87C1D">
            <w:pPr>
              <w:tabs>
                <w:tab w:val="left" w:pos="1640"/>
              </w:tabs>
              <w:rPr>
                <w:lang w:eastAsia="ru-RU"/>
              </w:rPr>
            </w:pPr>
          </w:p>
          <w:p w:rsidR="00E87C1D" w:rsidRDefault="00E87C1D" w:rsidP="00E87C1D">
            <w:pPr>
              <w:tabs>
                <w:tab w:val="left" w:pos="1640"/>
              </w:tabs>
              <w:rPr>
                <w:lang w:eastAsia="ru-RU"/>
              </w:rPr>
            </w:pPr>
          </w:p>
          <w:p w:rsidR="00E87C1D" w:rsidRDefault="00E87C1D" w:rsidP="00E87C1D">
            <w:pPr>
              <w:tabs>
                <w:tab w:val="left" w:pos="1640"/>
              </w:tabs>
              <w:rPr>
                <w:lang w:eastAsia="ru-RU"/>
              </w:rPr>
            </w:pPr>
          </w:p>
          <w:p w:rsidR="00E87C1D" w:rsidRDefault="00E87C1D" w:rsidP="00E87C1D">
            <w:pPr>
              <w:tabs>
                <w:tab w:val="left" w:pos="1640"/>
              </w:tabs>
              <w:rPr>
                <w:lang w:eastAsia="ru-RU"/>
              </w:rPr>
            </w:pPr>
          </w:p>
          <w:p w:rsidR="00E87C1D" w:rsidRDefault="00E87C1D" w:rsidP="00E87C1D">
            <w:pPr>
              <w:tabs>
                <w:tab w:val="left" w:pos="1640"/>
              </w:tabs>
              <w:rPr>
                <w:lang w:eastAsia="ru-RU"/>
              </w:rPr>
            </w:pPr>
          </w:p>
          <w:p w:rsidR="00E87C1D" w:rsidRDefault="00E87C1D" w:rsidP="00E87C1D">
            <w:pPr>
              <w:tabs>
                <w:tab w:val="left" w:pos="1640"/>
              </w:tabs>
              <w:rPr>
                <w:lang w:eastAsia="ru-RU"/>
              </w:rPr>
            </w:pPr>
          </w:p>
          <w:p w:rsidR="00E87C1D" w:rsidRDefault="00E87C1D" w:rsidP="00E87C1D">
            <w:pPr>
              <w:tabs>
                <w:tab w:val="left" w:pos="1640"/>
              </w:tabs>
              <w:rPr>
                <w:lang w:eastAsia="ru-RU"/>
              </w:rPr>
            </w:pPr>
          </w:p>
          <w:p w:rsidR="00E87C1D" w:rsidRDefault="00E87C1D" w:rsidP="00E87C1D">
            <w:pPr>
              <w:tabs>
                <w:tab w:val="left" w:pos="1640"/>
              </w:tabs>
              <w:rPr>
                <w:lang w:eastAsia="ru-RU"/>
              </w:rPr>
            </w:pPr>
          </w:p>
          <w:p w:rsidR="00E87C1D" w:rsidRDefault="00E87C1D" w:rsidP="00E87C1D">
            <w:pPr>
              <w:tabs>
                <w:tab w:val="left" w:pos="1640"/>
              </w:tabs>
              <w:rPr>
                <w:lang w:eastAsia="ru-RU"/>
              </w:rPr>
            </w:pPr>
          </w:p>
          <w:p w:rsidR="00E87C1D" w:rsidRDefault="00E87C1D" w:rsidP="00E87C1D">
            <w:pPr>
              <w:tabs>
                <w:tab w:val="left" w:pos="1640"/>
              </w:tabs>
              <w:rPr>
                <w:lang w:eastAsia="ru-RU"/>
              </w:rPr>
            </w:pPr>
          </w:p>
          <w:p w:rsidR="00E87C1D" w:rsidRPr="00E87C1D" w:rsidRDefault="00E87C1D" w:rsidP="00E87C1D">
            <w:pPr>
              <w:tabs>
                <w:tab w:val="left" w:pos="1640"/>
              </w:tabs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94C038" wp14:editId="129EE0F7">
                  <wp:extent cx="1143000" cy="514350"/>
                  <wp:effectExtent l="0" t="0" r="0" b="0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514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C23FA4" w:rsidRPr="00977BB6" w:rsidRDefault="00977BB6" w:rsidP="00E87C1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77BB6">
              <w:rPr>
                <w:rFonts w:ascii="Times New Roman" w:hAnsi="Times New Roman" w:cs="Times New Roman"/>
              </w:rPr>
              <w:t>Учитель предлагает послушать произведение «Медведь танцует под флейту» А. Александрова, не раскрывая названия, затем раздаёт ученикам карточки  с изображением  разных животных и инструментов</w:t>
            </w:r>
            <w:r w:rsidR="00BD54F5">
              <w:rPr>
                <w:rFonts w:ascii="Times New Roman" w:hAnsi="Times New Roman" w:cs="Times New Roman"/>
              </w:rPr>
              <w:t xml:space="preserve"> (прил. 3</w:t>
            </w:r>
            <w:r w:rsidR="00E87C1D">
              <w:rPr>
                <w:rFonts w:ascii="Times New Roman" w:hAnsi="Times New Roman" w:cs="Times New Roman"/>
              </w:rPr>
              <w:t>)</w:t>
            </w:r>
            <w:r w:rsidRPr="00977BB6">
              <w:rPr>
                <w:rFonts w:ascii="Times New Roman" w:hAnsi="Times New Roman" w:cs="Times New Roman"/>
              </w:rPr>
              <w:t>, даёт задание</w:t>
            </w:r>
            <w:r w:rsidR="00E87C1D">
              <w:rPr>
                <w:rFonts w:ascii="Times New Roman" w:hAnsi="Times New Roman" w:cs="Times New Roman"/>
              </w:rPr>
              <w:t>:</w:t>
            </w:r>
            <w:r w:rsidRPr="00977BB6">
              <w:rPr>
                <w:rFonts w:ascii="Times New Roman" w:hAnsi="Times New Roman" w:cs="Times New Roman"/>
              </w:rPr>
              <w:t xml:space="preserve"> </w:t>
            </w:r>
            <w:r w:rsidR="00E87C1D">
              <w:rPr>
                <w:rFonts w:ascii="Times New Roman" w:hAnsi="Times New Roman" w:cs="Times New Roman"/>
              </w:rPr>
              <w:t xml:space="preserve">при повторном  </w:t>
            </w:r>
            <w:r w:rsidRPr="00977BB6">
              <w:rPr>
                <w:rFonts w:ascii="Times New Roman" w:hAnsi="Times New Roman" w:cs="Times New Roman"/>
              </w:rPr>
              <w:t xml:space="preserve"> пр</w:t>
            </w:r>
            <w:r w:rsidR="00E87C1D">
              <w:rPr>
                <w:rFonts w:ascii="Times New Roman" w:hAnsi="Times New Roman" w:cs="Times New Roman"/>
              </w:rPr>
              <w:t>ослушивании произведения</w:t>
            </w:r>
            <w:r w:rsidRPr="00977BB6">
              <w:rPr>
                <w:rFonts w:ascii="Times New Roman" w:hAnsi="Times New Roman" w:cs="Times New Roman"/>
              </w:rPr>
              <w:t xml:space="preserve"> </w:t>
            </w:r>
            <w:r w:rsidR="00E87C1D">
              <w:rPr>
                <w:rFonts w:ascii="Times New Roman" w:hAnsi="Times New Roman" w:cs="Times New Roman"/>
              </w:rPr>
              <w:t xml:space="preserve"> </w:t>
            </w:r>
            <w:r w:rsidRPr="00977BB6">
              <w:rPr>
                <w:rFonts w:ascii="Times New Roman" w:hAnsi="Times New Roman" w:cs="Times New Roman"/>
              </w:rPr>
              <w:t xml:space="preserve"> встать </w:t>
            </w:r>
            <w:r w:rsidR="00E87C1D">
              <w:rPr>
                <w:rFonts w:ascii="Times New Roman" w:hAnsi="Times New Roman" w:cs="Times New Roman"/>
              </w:rPr>
              <w:t xml:space="preserve"> </w:t>
            </w:r>
            <w:r w:rsidRPr="00977BB6">
              <w:rPr>
                <w:rFonts w:ascii="Times New Roman" w:hAnsi="Times New Roman" w:cs="Times New Roman"/>
              </w:rPr>
              <w:t xml:space="preserve">ребятам, у </w:t>
            </w:r>
            <w:r>
              <w:rPr>
                <w:rFonts w:ascii="Times New Roman" w:hAnsi="Times New Roman" w:cs="Times New Roman"/>
              </w:rPr>
              <w:t xml:space="preserve"> кого </w:t>
            </w:r>
            <w:r w:rsidRPr="00977BB6">
              <w:rPr>
                <w:rFonts w:ascii="Times New Roman" w:hAnsi="Times New Roman" w:cs="Times New Roman"/>
              </w:rPr>
              <w:t xml:space="preserve">карточки </w:t>
            </w:r>
            <w:r>
              <w:rPr>
                <w:rFonts w:ascii="Times New Roman" w:hAnsi="Times New Roman" w:cs="Times New Roman"/>
              </w:rPr>
              <w:t xml:space="preserve">соответствуют музыкальным темам данного произведения. </w:t>
            </w:r>
            <w:r w:rsidR="00E87C1D">
              <w:rPr>
                <w:rFonts w:ascii="Times New Roman" w:hAnsi="Times New Roman" w:cs="Times New Roman"/>
              </w:rPr>
              <w:t xml:space="preserve">  Поднявшимся ученикам  п</w:t>
            </w:r>
            <w:r>
              <w:rPr>
                <w:rFonts w:ascii="Times New Roman" w:hAnsi="Times New Roman" w:cs="Times New Roman"/>
              </w:rPr>
              <w:t>редлагает прокомментировать свои действия</w:t>
            </w:r>
            <w:r w:rsidR="00E87C1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977BB6">
              <w:rPr>
                <w:rFonts w:ascii="Times New Roman" w:hAnsi="Times New Roman" w:cs="Times New Roman"/>
              </w:rPr>
              <w:t xml:space="preserve"> </w:t>
            </w:r>
            <w:r w:rsidR="00E87C1D">
              <w:rPr>
                <w:rFonts w:ascii="Times New Roman" w:hAnsi="Times New Roman" w:cs="Times New Roman"/>
              </w:rPr>
              <w:t xml:space="preserve"> </w:t>
            </w:r>
            <w:r w:rsidRPr="00977BB6">
              <w:rPr>
                <w:rFonts w:ascii="Times New Roman" w:hAnsi="Times New Roman" w:cs="Times New Roman"/>
              </w:rPr>
              <w:t xml:space="preserve"> Знакомит с инструментами: </w:t>
            </w:r>
            <w:r w:rsidRPr="00FC1078">
              <w:rPr>
                <w:rFonts w:ascii="Times New Roman" w:hAnsi="Times New Roman" w:cs="Times New Roman"/>
              </w:rPr>
              <w:t>флейта и туба</w:t>
            </w:r>
            <w:r w:rsidR="004C4A40">
              <w:rPr>
                <w:rFonts w:ascii="Times New Roman" w:hAnsi="Times New Roman" w:cs="Times New Roman"/>
              </w:rPr>
              <w:t xml:space="preserve"> (прил. №4)</w:t>
            </w:r>
            <w:r w:rsidRPr="00FC1078">
              <w:rPr>
                <w:rFonts w:ascii="Times New Roman" w:hAnsi="Times New Roman" w:cs="Times New Roman"/>
              </w:rPr>
              <w:t>.</w:t>
            </w:r>
            <w:r w:rsidRPr="00977BB6">
              <w:rPr>
                <w:rFonts w:ascii="Times New Roman" w:hAnsi="Times New Roman" w:cs="Times New Roman"/>
              </w:rPr>
              <w:t xml:space="preserve"> Предлагает дать название произведению</w:t>
            </w:r>
            <w:r w:rsidR="00E87C1D">
              <w:rPr>
                <w:rFonts w:ascii="Times New Roman" w:hAnsi="Times New Roman" w:cs="Times New Roman"/>
              </w:rPr>
              <w:t>.</w:t>
            </w:r>
            <w:r w:rsidRPr="00977BB6">
              <w:rPr>
                <w:rFonts w:ascii="Times New Roman" w:hAnsi="Times New Roman" w:cs="Times New Roman"/>
              </w:rPr>
              <w:t xml:space="preserve"> </w:t>
            </w:r>
            <w:r w:rsidR="00E87C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:rsidR="00C23FA4" w:rsidRPr="00E87C1D" w:rsidRDefault="00E87C1D" w:rsidP="007907C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87C1D">
              <w:rPr>
                <w:rFonts w:ascii="Times New Roman" w:hAnsi="Times New Roman" w:cs="Times New Roman"/>
              </w:rPr>
              <w:t xml:space="preserve">Дети слушают музыку, определяют соответствие своей карточки с </w:t>
            </w:r>
            <w:r>
              <w:rPr>
                <w:rFonts w:ascii="Times New Roman" w:hAnsi="Times New Roman" w:cs="Times New Roman"/>
              </w:rPr>
              <w:t>музыкальными темами произведения</w:t>
            </w:r>
            <w:r w:rsidR="007907C4">
              <w:rPr>
                <w:rFonts w:ascii="Times New Roman" w:hAnsi="Times New Roman" w:cs="Times New Roman"/>
              </w:rPr>
              <w:t>,</w:t>
            </w:r>
            <w:r w:rsidRPr="00E87C1D">
              <w:rPr>
                <w:rFonts w:ascii="Times New Roman" w:hAnsi="Times New Roman" w:cs="Times New Roman"/>
              </w:rPr>
              <w:t xml:space="preserve"> рассуждают, почему именно их карточка соответствует</w:t>
            </w:r>
            <w:r w:rsidR="003C2543">
              <w:rPr>
                <w:rFonts w:ascii="Times New Roman" w:hAnsi="Times New Roman" w:cs="Times New Roman"/>
              </w:rPr>
              <w:t xml:space="preserve"> музыке. По выбранным карточкам учащиеся </w:t>
            </w:r>
            <w:proofErr w:type="gramStart"/>
            <w:r w:rsidRPr="00E87C1D">
              <w:rPr>
                <w:rFonts w:ascii="Times New Roman" w:hAnsi="Times New Roman" w:cs="Times New Roman"/>
              </w:rPr>
              <w:t>опре</w:t>
            </w:r>
            <w:r w:rsidR="007907C4">
              <w:rPr>
                <w:rFonts w:ascii="Times New Roman" w:hAnsi="Times New Roman" w:cs="Times New Roman"/>
              </w:rPr>
              <w:t>деляют</w:t>
            </w:r>
            <w:proofErr w:type="gramEnd"/>
            <w:r w:rsidR="003C2543">
              <w:rPr>
                <w:rFonts w:ascii="Times New Roman" w:hAnsi="Times New Roman" w:cs="Times New Roman"/>
              </w:rPr>
              <w:t xml:space="preserve"> </w:t>
            </w:r>
            <w:r w:rsidR="007907C4">
              <w:rPr>
                <w:rFonts w:ascii="Times New Roman" w:hAnsi="Times New Roman" w:cs="Times New Roman"/>
              </w:rPr>
              <w:t xml:space="preserve"> каких  животных изобразил </w:t>
            </w:r>
            <w:r w:rsidRPr="00E87C1D">
              <w:rPr>
                <w:rFonts w:ascii="Times New Roman" w:hAnsi="Times New Roman" w:cs="Times New Roman"/>
              </w:rPr>
              <w:t xml:space="preserve"> </w:t>
            </w:r>
            <w:r w:rsidR="007907C4">
              <w:rPr>
                <w:rFonts w:ascii="Times New Roman" w:hAnsi="Times New Roman" w:cs="Times New Roman"/>
              </w:rPr>
              <w:t>композитор</w:t>
            </w:r>
            <w:r w:rsidRPr="00E87C1D">
              <w:rPr>
                <w:rFonts w:ascii="Times New Roman" w:hAnsi="Times New Roman" w:cs="Times New Roman"/>
              </w:rPr>
              <w:t xml:space="preserve">, </w:t>
            </w:r>
            <w:r w:rsidR="007907C4">
              <w:rPr>
                <w:rFonts w:ascii="Times New Roman" w:hAnsi="Times New Roman" w:cs="Times New Roman"/>
              </w:rPr>
              <w:t xml:space="preserve">какими средствами музыкальной выразительности он пользовался. </w:t>
            </w:r>
            <w:r w:rsidRPr="00E87C1D">
              <w:rPr>
                <w:rFonts w:ascii="Times New Roman" w:hAnsi="Times New Roman" w:cs="Times New Roman"/>
              </w:rPr>
              <w:t xml:space="preserve"> Придумывают название. </w:t>
            </w:r>
            <w:r w:rsidR="007907C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7907C4" w:rsidRPr="00ED0743" w:rsidRDefault="007907C4" w:rsidP="007907C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ED0743">
              <w:rPr>
                <w:rFonts w:ascii="Times New Roman" w:eastAsia="Calibri" w:hAnsi="Times New Roman" w:cs="Times New Roman"/>
                <w:b/>
                <w:bCs/>
                <w:i/>
              </w:rPr>
              <w:t>Регулятивные:</w:t>
            </w:r>
          </w:p>
          <w:p w:rsidR="007907C4" w:rsidRPr="00ED0743" w:rsidRDefault="007907C4" w:rsidP="007907C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ED0743">
              <w:rPr>
                <w:rFonts w:ascii="Times New Roman" w:eastAsia="Calibri" w:hAnsi="Times New Roman" w:cs="Times New Roman"/>
                <w:bCs/>
              </w:rPr>
              <w:t>- сохраняют учебную задачу;</w:t>
            </w:r>
          </w:p>
          <w:p w:rsidR="007907C4" w:rsidRPr="00ED0743" w:rsidRDefault="007907C4" w:rsidP="007907C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ED0743">
              <w:rPr>
                <w:rFonts w:ascii="Times New Roman" w:eastAsia="Calibri" w:hAnsi="Times New Roman" w:cs="Times New Roman"/>
                <w:b/>
                <w:bCs/>
                <w:i/>
              </w:rPr>
              <w:t>Познавательные:</w:t>
            </w:r>
          </w:p>
          <w:p w:rsidR="007907C4" w:rsidRPr="00ED0743" w:rsidRDefault="007907C4" w:rsidP="007907C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ED0743">
              <w:rPr>
                <w:rFonts w:ascii="Times New Roman" w:eastAsia="Calibri" w:hAnsi="Times New Roman" w:cs="Times New Roman"/>
                <w:bCs/>
              </w:rPr>
              <w:t>- анализируют</w:t>
            </w:r>
            <w:r w:rsidR="00E6227D">
              <w:rPr>
                <w:rFonts w:ascii="Times New Roman" w:eastAsia="Calibri" w:hAnsi="Times New Roman" w:cs="Times New Roman"/>
                <w:bCs/>
              </w:rPr>
              <w:t xml:space="preserve"> выполненные задания</w:t>
            </w:r>
            <w:r w:rsidRPr="00ED0743">
              <w:rPr>
                <w:rFonts w:ascii="Times New Roman" w:eastAsia="Calibri" w:hAnsi="Times New Roman" w:cs="Times New Roman"/>
                <w:bCs/>
              </w:rPr>
              <w:t>.</w:t>
            </w:r>
          </w:p>
          <w:p w:rsidR="007907C4" w:rsidRPr="00ED0743" w:rsidRDefault="007907C4" w:rsidP="007907C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ED0743">
              <w:rPr>
                <w:rFonts w:ascii="Times New Roman" w:eastAsia="Calibri" w:hAnsi="Times New Roman" w:cs="Times New Roman"/>
                <w:b/>
                <w:bCs/>
                <w:i/>
              </w:rPr>
              <w:t>Коммуникативные:</w:t>
            </w:r>
          </w:p>
          <w:p w:rsidR="00E6227D" w:rsidRPr="003237BD" w:rsidRDefault="00E6227D" w:rsidP="00E6227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-</w:t>
            </w:r>
            <w:r>
              <w:rPr>
                <w:rFonts w:ascii="Times New Roman" w:hAnsi="Times New Roman"/>
              </w:rPr>
              <w:t>выражают</w:t>
            </w:r>
            <w:r w:rsidRPr="003237BD">
              <w:rPr>
                <w:rFonts w:ascii="Times New Roman" w:hAnsi="Times New Roman"/>
              </w:rPr>
              <w:t xml:space="preserve"> свои мысли с достаточной полнотой и точностью,</w:t>
            </w:r>
            <w:r>
              <w:rPr>
                <w:rFonts w:ascii="Times New Roman" w:hAnsi="Times New Roman"/>
              </w:rPr>
              <w:t xml:space="preserve">         </w:t>
            </w:r>
            <w:r w:rsidRPr="003237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- </w:t>
            </w:r>
            <w:r w:rsidRPr="003237BD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босновывают</w:t>
            </w:r>
            <w:r w:rsidRPr="003237BD">
              <w:rPr>
                <w:rFonts w:ascii="Times New Roman" w:hAnsi="Times New Roman"/>
              </w:rPr>
              <w:t xml:space="preserve"> свои суждения.</w:t>
            </w:r>
          </w:p>
          <w:p w:rsidR="007907C4" w:rsidRPr="00E6227D" w:rsidRDefault="00E6227D" w:rsidP="00E62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7907C4" w:rsidRPr="00ED0743">
              <w:rPr>
                <w:rFonts w:ascii="Times New Roman" w:hAnsi="Times New Roman" w:cs="Times New Roman"/>
                <w:b/>
                <w:i/>
              </w:rPr>
              <w:t>Личностные:</w:t>
            </w:r>
          </w:p>
          <w:p w:rsidR="00E6227D" w:rsidRDefault="00E6227D" w:rsidP="00E6227D">
            <w:pPr>
              <w:pStyle w:val="a3"/>
              <w:ind w:left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- ф</w:t>
            </w:r>
            <w:r w:rsidR="007907C4" w:rsidRPr="00ED0743">
              <w:rPr>
                <w:rFonts w:ascii="Times New Roman" w:hAnsi="Times New Roman" w:cs="Times New Roman"/>
              </w:rPr>
              <w:t>ормирование основ уважительного отношения к русской культуре</w:t>
            </w:r>
            <w:r>
              <w:rPr>
                <w:rFonts w:ascii="Times New Roman" w:hAnsi="Times New Roman" w:cs="Times New Roman"/>
              </w:rPr>
              <w:t>;</w:t>
            </w:r>
            <w:r w:rsidR="007907C4" w:rsidRPr="00ED07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6227D" w:rsidRPr="003237BD" w:rsidRDefault="00E6227D" w:rsidP="00E6227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237BD">
              <w:rPr>
                <w:rFonts w:ascii="Times New Roman" w:hAnsi="Times New Roman" w:cs="Times New Roman"/>
              </w:rPr>
              <w:t>формирование эстетических п</w:t>
            </w:r>
            <w:r>
              <w:rPr>
                <w:rFonts w:ascii="Times New Roman" w:hAnsi="Times New Roman" w:cs="Times New Roman"/>
              </w:rPr>
              <w:t>отребностей, ценностей и чувств.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FC1078" w:rsidRDefault="00CF6111" w:rsidP="00FC1078">
            <w:pPr>
              <w:rPr>
                <w:rFonts w:ascii="Times New Roman" w:hAnsi="Times New Roman" w:cs="Times New Roman"/>
              </w:rPr>
            </w:pPr>
            <w:proofErr w:type="gramStart"/>
            <w:r w:rsidRPr="00D779A8">
              <w:rPr>
                <w:rFonts w:ascii="Times New Roman" w:hAnsi="Times New Roman" w:cs="Times New Roman"/>
                <w:b/>
                <w:i/>
              </w:rPr>
              <w:t>Предметные</w:t>
            </w:r>
            <w:proofErr w:type="gramEnd"/>
            <w:r w:rsidRPr="00D779A8">
              <w:rPr>
                <w:rFonts w:ascii="Times New Roman" w:hAnsi="Times New Roman" w:cs="Times New Roman"/>
                <w:b/>
                <w:i/>
              </w:rPr>
              <w:t>:</w:t>
            </w:r>
            <w:r>
              <w:rPr>
                <w:rFonts w:ascii="Times New Roman" w:hAnsi="Times New Roman" w:cs="Times New Roman"/>
                <w:b/>
                <w:i/>
              </w:rPr>
              <w:t xml:space="preserve">       </w:t>
            </w:r>
            <w:r w:rsidRPr="00417BB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7BBB">
              <w:rPr>
                <w:rFonts w:ascii="Times New Roman" w:hAnsi="Times New Roman" w:cs="Times New Roman"/>
              </w:rPr>
              <w:t xml:space="preserve">знакомство с </w:t>
            </w:r>
            <w:r w:rsidR="00FC1078">
              <w:rPr>
                <w:rFonts w:ascii="Times New Roman" w:hAnsi="Times New Roman" w:cs="Times New Roman"/>
              </w:rPr>
              <w:t xml:space="preserve"> </w:t>
            </w:r>
            <w:r w:rsidR="00FC1078" w:rsidRPr="00977BB6">
              <w:rPr>
                <w:rFonts w:ascii="Times New Roman" w:hAnsi="Times New Roman" w:cs="Times New Roman"/>
              </w:rPr>
              <w:t>произведение</w:t>
            </w:r>
            <w:r w:rsidR="00FC1078">
              <w:rPr>
                <w:rFonts w:ascii="Times New Roman" w:hAnsi="Times New Roman" w:cs="Times New Roman"/>
              </w:rPr>
              <w:t>м</w:t>
            </w:r>
            <w:r w:rsidR="00FC1078" w:rsidRPr="00977BB6">
              <w:rPr>
                <w:rFonts w:ascii="Times New Roman" w:hAnsi="Times New Roman" w:cs="Times New Roman"/>
              </w:rPr>
              <w:t xml:space="preserve"> «Медведь танцует под флейту» А. Александрова</w:t>
            </w:r>
            <w:r w:rsidR="00FC1078">
              <w:rPr>
                <w:rFonts w:ascii="Times New Roman" w:hAnsi="Times New Roman" w:cs="Times New Roman"/>
              </w:rPr>
              <w:t>,</w:t>
            </w:r>
          </w:p>
          <w:p w:rsidR="00C23FA4" w:rsidRPr="00E6227D" w:rsidRDefault="00FC1078" w:rsidP="00FC1078">
            <w:r>
              <w:rPr>
                <w:rFonts w:ascii="Times New Roman" w:hAnsi="Times New Roman" w:cs="Times New Roman"/>
              </w:rPr>
              <w:t xml:space="preserve">- знакомство с музыкальными инструментами: флейта, туба. </w:t>
            </w:r>
          </w:p>
        </w:tc>
        <w:tc>
          <w:tcPr>
            <w:tcW w:w="2268" w:type="dxa"/>
          </w:tcPr>
          <w:p w:rsidR="00C23FA4" w:rsidRPr="00ED0743" w:rsidRDefault="00DD1103" w:rsidP="00C23F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Самоконтроль, контроль учителя.</w:t>
            </w:r>
          </w:p>
        </w:tc>
      </w:tr>
      <w:tr w:rsidR="00C23FA4" w:rsidRPr="002844B3" w:rsidTr="00E87C1D">
        <w:tc>
          <w:tcPr>
            <w:tcW w:w="484" w:type="dxa"/>
          </w:tcPr>
          <w:p w:rsidR="00C23FA4" w:rsidRPr="002844B3" w:rsidRDefault="00FA2CBC" w:rsidP="00C23FA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459" w:type="dxa"/>
          </w:tcPr>
          <w:p w:rsidR="00C23FA4" w:rsidRPr="00ED0743" w:rsidRDefault="00FA2CBC" w:rsidP="00C23FA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D0743">
              <w:rPr>
                <w:rFonts w:ascii="Times New Roman" w:hAnsi="Times New Roman" w:cs="Times New Roman"/>
              </w:rPr>
              <w:t>Творческая  деятельность.</w:t>
            </w:r>
          </w:p>
        </w:tc>
        <w:tc>
          <w:tcPr>
            <w:tcW w:w="1964" w:type="dxa"/>
          </w:tcPr>
          <w:p w:rsidR="00C23FA4" w:rsidRPr="00ED0743" w:rsidRDefault="00FA2CBC" w:rsidP="00C23FA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D0743">
              <w:rPr>
                <w:rFonts w:ascii="Times New Roman" w:hAnsi="Times New Roman" w:cs="Times New Roman"/>
              </w:rPr>
              <w:t>Дать возможность детям</w:t>
            </w:r>
            <w:r>
              <w:rPr>
                <w:rFonts w:ascii="Times New Roman" w:hAnsi="Times New Roman" w:cs="Times New Roman"/>
              </w:rPr>
              <w:t xml:space="preserve"> проявить творческую фантазию.</w:t>
            </w:r>
          </w:p>
        </w:tc>
        <w:tc>
          <w:tcPr>
            <w:tcW w:w="1864" w:type="dxa"/>
          </w:tcPr>
          <w:p w:rsidR="00C23FA4" w:rsidRDefault="00FA2CBC" w:rsidP="00C23FA4">
            <w:pPr>
              <w:pStyle w:val="a3"/>
              <w:ind w:left="0"/>
              <w:rPr>
                <w:rFonts w:ascii="Times New Roman" w:hAnsi="Times New Roman" w:cs="Times New Roman"/>
                <w:noProof/>
                <w:color w:val="FF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w:drawing>
                <wp:inline distT="0" distB="0" distL="0" distR="0" wp14:anchorId="20B15B3C">
                  <wp:extent cx="1000125" cy="781050"/>
                  <wp:effectExtent l="0" t="0" r="9525" b="0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781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C23FA4" w:rsidRPr="00ED0743" w:rsidRDefault="00FA2CBC" w:rsidP="006C729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делит класс на 6 групп</w:t>
            </w:r>
            <w:r w:rsidRPr="00FA2CBC">
              <w:rPr>
                <w:rFonts w:ascii="Times New Roman" w:hAnsi="Times New Roman" w:cs="Times New Roman"/>
              </w:rPr>
              <w:t>, каждой группе раздаёт</w:t>
            </w:r>
            <w:r w:rsidR="006C7293">
              <w:rPr>
                <w:rFonts w:ascii="Times New Roman" w:hAnsi="Times New Roman" w:cs="Times New Roman"/>
              </w:rPr>
              <w:t xml:space="preserve">    </w:t>
            </w:r>
            <w:r w:rsidRPr="00FA2CBC">
              <w:rPr>
                <w:rFonts w:ascii="Times New Roman" w:hAnsi="Times New Roman" w:cs="Times New Roman"/>
              </w:rPr>
              <w:t xml:space="preserve"> иллюстрации с изображением фантастических «животных-инструментов»</w:t>
            </w:r>
            <w:r w:rsidR="004C4A40">
              <w:rPr>
                <w:rFonts w:ascii="Times New Roman" w:hAnsi="Times New Roman" w:cs="Times New Roman"/>
              </w:rPr>
              <w:t xml:space="preserve"> (прил.№5</w:t>
            </w:r>
            <w:r>
              <w:rPr>
                <w:rFonts w:ascii="Times New Roman" w:hAnsi="Times New Roman" w:cs="Times New Roman"/>
              </w:rPr>
              <w:t>)</w:t>
            </w:r>
            <w:r w:rsidRPr="00FA2CBC">
              <w:rPr>
                <w:rFonts w:ascii="Times New Roman" w:hAnsi="Times New Roman" w:cs="Times New Roman"/>
              </w:rPr>
              <w:t>, даёт задание придумать названия этим животным или инструментам.</w:t>
            </w:r>
          </w:p>
        </w:tc>
        <w:tc>
          <w:tcPr>
            <w:tcW w:w="2551" w:type="dxa"/>
          </w:tcPr>
          <w:p w:rsidR="00C23FA4" w:rsidRPr="00FA2CBC" w:rsidRDefault="00FA2CBC" w:rsidP="00C23FA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A2CBC">
              <w:rPr>
                <w:rFonts w:ascii="Times New Roman" w:hAnsi="Times New Roman" w:cs="Times New Roman"/>
              </w:rPr>
              <w:t>Дети совещаются, придумывая названия иллюстрациям, затем каждая группа высказывается.</w:t>
            </w:r>
          </w:p>
        </w:tc>
        <w:tc>
          <w:tcPr>
            <w:tcW w:w="1843" w:type="dxa"/>
          </w:tcPr>
          <w:p w:rsidR="00FA2CBC" w:rsidRPr="00FA2CBC" w:rsidRDefault="00FA2CBC" w:rsidP="00FA2CB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FA2CBC">
              <w:rPr>
                <w:rFonts w:ascii="Times New Roman" w:eastAsia="Calibri" w:hAnsi="Times New Roman" w:cs="Times New Roman"/>
                <w:b/>
                <w:bCs/>
                <w:i/>
              </w:rPr>
              <w:t>Регулятивные:</w:t>
            </w:r>
          </w:p>
          <w:p w:rsidR="00FA2CBC" w:rsidRPr="00FA2CBC" w:rsidRDefault="00FA2CBC" w:rsidP="00FA2CB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FA2CBC">
              <w:rPr>
                <w:rFonts w:ascii="Times New Roman" w:eastAsia="Calibri" w:hAnsi="Times New Roman" w:cs="Times New Roman"/>
                <w:bCs/>
              </w:rPr>
              <w:t>- сохраняют учебную задачу;</w:t>
            </w:r>
          </w:p>
          <w:p w:rsidR="00FA2CBC" w:rsidRPr="00FA2CBC" w:rsidRDefault="00FA2CBC" w:rsidP="00FA2CB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FA2CBC">
              <w:rPr>
                <w:rFonts w:ascii="Times New Roman" w:eastAsia="Calibri" w:hAnsi="Times New Roman" w:cs="Times New Roman"/>
                <w:b/>
                <w:bCs/>
                <w:i/>
              </w:rPr>
              <w:t>Коммуникативные:</w:t>
            </w:r>
          </w:p>
          <w:p w:rsidR="00FA2CBC" w:rsidRPr="00FA2CBC" w:rsidRDefault="00FA2CBC" w:rsidP="00FA2CB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A2CBC">
              <w:rPr>
                <w:rFonts w:ascii="Times New Roman" w:eastAsia="Calibri" w:hAnsi="Times New Roman" w:cs="Times New Roman"/>
              </w:rPr>
              <w:t>-умеют работать в группе;</w:t>
            </w:r>
          </w:p>
          <w:p w:rsidR="00FA2CBC" w:rsidRPr="00FA2CBC" w:rsidRDefault="00FA2CBC" w:rsidP="00FA2CB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A2CBC">
              <w:rPr>
                <w:rFonts w:ascii="Times New Roman" w:eastAsia="Calibri" w:hAnsi="Times New Roman" w:cs="Times New Roman"/>
              </w:rPr>
              <w:t>- обмениваются  мнениями;</w:t>
            </w:r>
          </w:p>
          <w:p w:rsidR="00FA2CBC" w:rsidRPr="00FA2CBC" w:rsidRDefault="00FA2CBC" w:rsidP="00FA2CB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A2CBC">
              <w:rPr>
                <w:rFonts w:ascii="Times New Roman" w:eastAsia="Calibri" w:hAnsi="Times New Roman" w:cs="Times New Roman"/>
              </w:rPr>
              <w:t>- уметь слушать друг друга;</w:t>
            </w:r>
          </w:p>
          <w:p w:rsidR="00FA2CBC" w:rsidRPr="00FA2CBC" w:rsidRDefault="00FA2CBC" w:rsidP="00FA2CBC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FA2CBC">
              <w:rPr>
                <w:rFonts w:ascii="Times New Roman" w:eastAsia="Calibri" w:hAnsi="Times New Roman" w:cs="Times New Roman"/>
              </w:rPr>
              <w:t>- строить речевые высказывания;</w:t>
            </w:r>
          </w:p>
          <w:p w:rsidR="00C23FA4" w:rsidRPr="00ED0743" w:rsidRDefault="00FA2CBC" w:rsidP="00FA2CBC">
            <w:pPr>
              <w:pStyle w:val="a3"/>
              <w:ind w:left="0"/>
              <w:rPr>
                <w:rFonts w:ascii="Times New Roman" w:eastAsia="Calibri" w:hAnsi="Times New Roman" w:cs="Times New Roman"/>
                <w:i/>
              </w:rPr>
            </w:pPr>
            <w:r w:rsidRPr="00FA2CBC">
              <w:rPr>
                <w:rFonts w:ascii="Times New Roman" w:eastAsia="Calibri" w:hAnsi="Times New Roman" w:cs="Times New Roman"/>
              </w:rPr>
              <w:t>- приходить к общему решению.</w:t>
            </w:r>
          </w:p>
        </w:tc>
        <w:tc>
          <w:tcPr>
            <w:tcW w:w="2268" w:type="dxa"/>
          </w:tcPr>
          <w:p w:rsidR="00F11F0C" w:rsidRPr="00F11F0C" w:rsidRDefault="00F11F0C" w:rsidP="00F11F0C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F11F0C">
              <w:rPr>
                <w:rFonts w:ascii="Times New Roman" w:eastAsia="Calibri" w:hAnsi="Times New Roman" w:cs="Times New Roman"/>
              </w:rPr>
              <w:t>Взаимоконтроль</w:t>
            </w:r>
          </w:p>
          <w:p w:rsidR="00C23FA4" w:rsidRPr="00ED0743" w:rsidRDefault="00C23FA4" w:rsidP="00C23FA4">
            <w:pPr>
              <w:rPr>
                <w:rFonts w:ascii="Times New Roman" w:hAnsi="Times New Roman" w:cs="Times New Roman"/>
              </w:rPr>
            </w:pPr>
          </w:p>
        </w:tc>
      </w:tr>
      <w:tr w:rsidR="00F11F0C" w:rsidRPr="002844B3" w:rsidTr="00E87C1D">
        <w:tc>
          <w:tcPr>
            <w:tcW w:w="484" w:type="dxa"/>
          </w:tcPr>
          <w:p w:rsidR="00F11F0C" w:rsidRPr="002844B3" w:rsidRDefault="00F11F0C" w:rsidP="00F11F0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59" w:type="dxa"/>
          </w:tcPr>
          <w:p w:rsidR="00F11F0C" w:rsidRPr="00ED0743" w:rsidRDefault="00F11F0C" w:rsidP="00F11F0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D0743">
              <w:rPr>
                <w:rFonts w:ascii="Times New Roman" w:hAnsi="Times New Roman" w:cs="Times New Roman"/>
              </w:rPr>
              <w:t>Рефлексия деятельности.</w:t>
            </w:r>
          </w:p>
        </w:tc>
        <w:tc>
          <w:tcPr>
            <w:tcW w:w="1964" w:type="dxa"/>
          </w:tcPr>
          <w:p w:rsidR="00F11F0C" w:rsidRPr="00ED0743" w:rsidRDefault="00CE68FC" w:rsidP="00F11F0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w:pict w14:anchorId="41232336">
                <v:group id="_x0000_s1241" style="position:absolute;margin-left:91.75pt;margin-top:8.85pt;width:85.8pt;height:38.45pt;z-index:251665408;mso-position-horizontal-relative:text;mso-position-vertical-relative:text" coordorigin="4586,2044" coordsize="3469,2198">
                  <v:group id="_x0000_s1242" style="position:absolute;left:4586;top:2584;width:361;height:724" coordorigin="3433,4916" coordsize="362,1086">
                    <v:shape id="_x0000_s1243" type="#_x0000_t96" style="position:absolute;left:3433;top:5097;width:362;height:362"/>
                    <v:shape id="_x0000_s1244" type="#_x0000_t5" style="position:absolute;left:3433;top:5459;width:362;height:543"/>
                    <v:shape id="_x0000_s1245" type="#_x0000_t5" style="position:absolute;left:3433;top:4916;width:362;height:181"/>
                  </v:group>
                  <v:shape id="_x0000_s1246" type="#_x0000_t69" style="position:absolute;left:4941;top:2934;width:535;height:179"/>
                  <v:group id="_x0000_s1247" style="position:absolute;left:6201;top:2214;width:579;height:577" coordorigin="8366,3370" coordsize="579,577">
                    <v:shape id="_x0000_s1248" type="#_x0000_t96" style="position:absolute;left:8371;top:3490;width:179;height:189"/>
                    <v:shape id="_x0000_s1249" type="#_x0000_t5" style="position:absolute;left:8366;top:3663;width:179;height:284"/>
                    <v:shape id="_x0000_s1250" type="#_x0000_t202" style="position:absolute;left:8590;top:3370;width:355;height:216">
                      <v:textbox style="mso-next-textbox:#_x0000_s1250">
                        <w:txbxContent>
                          <w:p w:rsidR="00B55276" w:rsidRDefault="00B55276" w:rsidP="00B55276">
                            <w:pPr>
                              <w:rPr>
                                <w:rFonts w:ascii="Calibri" w:eastAsia="Calibri" w:hAnsi="Calibri" w:cs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_x0000_s1251" style="position:absolute;left:7106;top:2404;width:579;height:577" coordorigin="8366,3370" coordsize="579,577">
                    <v:shape id="_x0000_s1252" type="#_x0000_t96" style="position:absolute;left:8371;top:3490;width:179;height:189"/>
                    <v:shape id="_x0000_s1253" type="#_x0000_t5" style="position:absolute;left:8366;top:3663;width:179;height:284"/>
                    <v:shape id="_x0000_s1254" type="#_x0000_t202" style="position:absolute;left:8590;top:3370;width:355;height:216">
                      <v:textbox style="mso-next-textbox:#_x0000_s1254">
                        <w:txbxContent>
                          <w:p w:rsidR="00B55276" w:rsidRDefault="00B55276" w:rsidP="00B55276">
                            <w:pPr>
                              <w:rPr>
                                <w:rFonts w:ascii="Calibri" w:eastAsia="Calibri" w:hAnsi="Calibri" w:cs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_x0000_s1255" style="position:absolute;left:5846;top:2944;width:579;height:577" coordorigin="8366,3370" coordsize="579,577">
                    <v:shape id="_x0000_s1256" type="#_x0000_t96" style="position:absolute;left:8371;top:3490;width:179;height:189"/>
                    <v:shape id="_x0000_s1257" type="#_x0000_t5" style="position:absolute;left:8366;top:3663;width:179;height:284"/>
                    <v:shape id="_x0000_s1258" type="#_x0000_t202" style="position:absolute;left:8590;top:3370;width:355;height:216">
                      <v:textbox style="mso-next-textbox:#_x0000_s1258">
                        <w:txbxContent>
                          <w:p w:rsidR="00B55276" w:rsidRDefault="00B55276" w:rsidP="00B55276">
                            <w:pPr>
                              <w:rPr>
                                <w:rFonts w:ascii="Calibri" w:eastAsia="Calibri" w:hAnsi="Calibri" w:cs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_x0000_s1259" style="position:absolute;left:7286;top:3124;width:579;height:577" coordorigin="8366,3370" coordsize="579,577">
                    <v:shape id="_x0000_s1260" type="#_x0000_t96" style="position:absolute;left:8371;top:3490;width:179;height:189"/>
                    <v:shape id="_x0000_s1261" type="#_x0000_t5" style="position:absolute;left:8366;top:3663;width:179;height:284"/>
                    <v:shape id="_x0000_s1262" type="#_x0000_t202" style="position:absolute;left:8590;top:3370;width:355;height:216">
                      <v:textbox style="mso-next-textbox:#_x0000_s1262">
                        <w:txbxContent>
                          <w:p w:rsidR="00B55276" w:rsidRDefault="00B55276" w:rsidP="00B55276">
                            <w:pPr>
                              <w:rPr>
                                <w:rFonts w:ascii="Calibri" w:eastAsia="Calibri" w:hAnsi="Calibri" w:cs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_x0000_s1263" style="position:absolute;left:6386;top:3304;width:579;height:577" coordorigin="8366,3370" coordsize="579,577">
                    <v:shape id="_x0000_s1264" type="#_x0000_t96" style="position:absolute;left:8371;top:3490;width:179;height:189"/>
                    <v:shape id="_x0000_s1265" type="#_x0000_t5" style="position:absolute;left:8366;top:3663;width:179;height:284"/>
                    <v:shape id="_x0000_s1266" type="#_x0000_t202" style="position:absolute;left:8590;top:3370;width:355;height:216">
                      <v:textbox style="mso-next-textbox:#_x0000_s1266">
                        <w:txbxContent>
                          <w:p w:rsidR="00B55276" w:rsidRDefault="00B55276" w:rsidP="00B55276">
                            <w:pPr>
                              <w:rPr>
                                <w:rFonts w:ascii="Calibri" w:eastAsia="Calibri" w:hAnsi="Calibri" w:cs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  <v:oval id="_x0000_s1267" style="position:absolute;left:5666;top:2044;width:2389;height:2198" filled="f"/>
                </v:group>
              </w:pict>
            </w:r>
            <w:r w:rsidR="00F11F0C" w:rsidRPr="00ED0743">
              <w:rPr>
                <w:rFonts w:ascii="Times New Roman" w:eastAsia="Calibri" w:hAnsi="Times New Roman" w:cs="Times New Roman"/>
              </w:rPr>
              <w:t>Организовать работу по осуществлению рефлексии.</w:t>
            </w:r>
          </w:p>
        </w:tc>
        <w:tc>
          <w:tcPr>
            <w:tcW w:w="1864" w:type="dxa"/>
          </w:tcPr>
          <w:p w:rsidR="00F11F0C" w:rsidRPr="00ED0743" w:rsidRDefault="00F11F0C" w:rsidP="00F11F0C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  <w:r w:rsidRPr="00ED0743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268" w:type="dxa"/>
          </w:tcPr>
          <w:p w:rsidR="006C7293" w:rsidRDefault="00F11F0C" w:rsidP="00F11F0C">
            <w:pPr>
              <w:rPr>
                <w:rFonts w:ascii="Times New Roman" w:hAnsi="Times New Roman" w:cs="Times New Roman"/>
              </w:rPr>
            </w:pPr>
            <w:r w:rsidRPr="00F11F0C">
              <w:rPr>
                <w:rFonts w:ascii="Times New Roman" w:hAnsi="Times New Roman" w:cs="Times New Roman"/>
              </w:rPr>
              <w:t>Организует рефлексию. Вопросы: О чём шла речь на уроке? С какими музыкальными произведениями  вы познакомились?  Может ли музыка рассказать нам о живой природе, о её весеннем «пробуждении», как музыка</w:t>
            </w:r>
            <w:r>
              <w:rPr>
                <w:rFonts w:ascii="Times New Roman" w:hAnsi="Times New Roman" w:cs="Times New Roman"/>
              </w:rPr>
              <w:t xml:space="preserve">льный язык </w:t>
            </w:r>
            <w:r w:rsidRPr="00F11F0C">
              <w:rPr>
                <w:rFonts w:ascii="Times New Roman" w:hAnsi="Times New Roman" w:cs="Times New Roman"/>
              </w:rPr>
              <w:t xml:space="preserve">  нам рассказывает об этом?  </w:t>
            </w:r>
          </w:p>
          <w:p w:rsidR="00F11F0C" w:rsidRPr="00F11F0C" w:rsidRDefault="006C7293" w:rsidP="00F11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F11F0C" w:rsidRPr="00F11F0C">
              <w:rPr>
                <w:rFonts w:ascii="Times New Roman" w:hAnsi="Times New Roman" w:cs="Times New Roman"/>
              </w:rPr>
              <w:t>Учитель благодарит   детей за хорошую работу, внимательность, наблюдательность, старательность. Предлагает оценить самих себя</w:t>
            </w:r>
            <w:r w:rsidR="00F11F0C">
              <w:rPr>
                <w:rFonts w:ascii="Times New Roman" w:hAnsi="Times New Roman" w:cs="Times New Roman"/>
              </w:rPr>
              <w:t>:</w:t>
            </w:r>
            <w:r w:rsidR="00F11F0C" w:rsidRPr="00F11F0C">
              <w:rPr>
                <w:rFonts w:ascii="Times New Roman" w:hAnsi="Times New Roman" w:cs="Times New Roman"/>
              </w:rPr>
              <w:t xml:space="preserve"> </w:t>
            </w:r>
            <w:r w:rsidR="00F11F0C">
              <w:rPr>
                <w:rFonts w:ascii="Times New Roman" w:hAnsi="Times New Roman" w:cs="Times New Roman"/>
              </w:rPr>
              <w:t xml:space="preserve"> </w:t>
            </w:r>
          </w:p>
          <w:p w:rsidR="00F11F0C" w:rsidRPr="00F11F0C" w:rsidRDefault="00F11F0C" w:rsidP="00F11F0C">
            <w:pPr>
              <w:rPr>
                <w:rFonts w:ascii="Times New Roman" w:hAnsi="Times New Roman" w:cs="Times New Roman"/>
              </w:rPr>
            </w:pPr>
            <w:r w:rsidRPr="00F11F0C">
              <w:rPr>
                <w:rFonts w:ascii="Times New Roman" w:hAnsi="Times New Roman" w:cs="Times New Roman"/>
              </w:rPr>
              <w:lastRenderedPageBreak/>
              <w:t>-у меня получилось,</w:t>
            </w:r>
          </w:p>
          <w:p w:rsidR="00F11F0C" w:rsidRPr="00F11F0C" w:rsidRDefault="00F11F0C" w:rsidP="00F11F0C">
            <w:pPr>
              <w:rPr>
                <w:rFonts w:ascii="Times New Roman" w:hAnsi="Times New Roman" w:cs="Times New Roman"/>
              </w:rPr>
            </w:pPr>
            <w:r w:rsidRPr="00F11F0C">
              <w:rPr>
                <w:rFonts w:ascii="Times New Roman" w:hAnsi="Times New Roman" w:cs="Times New Roman"/>
              </w:rPr>
              <w:t>- я сделал.</w:t>
            </w:r>
          </w:p>
          <w:p w:rsidR="00F11F0C" w:rsidRPr="00ED0743" w:rsidRDefault="00F11F0C" w:rsidP="00F11F0C">
            <w:pPr>
              <w:rPr>
                <w:rFonts w:ascii="Times New Roman" w:hAnsi="Times New Roman" w:cs="Times New Roman"/>
              </w:rPr>
            </w:pPr>
            <w:r w:rsidRPr="00ED0743">
              <w:rPr>
                <w:rFonts w:ascii="Times New Roman" w:hAnsi="Times New Roman" w:cs="Times New Roman"/>
              </w:rPr>
              <w:t>-я хотел сделать.</w:t>
            </w:r>
          </w:p>
          <w:p w:rsidR="00F11F0C" w:rsidRPr="00ED0743" w:rsidRDefault="00F11F0C" w:rsidP="00F11F0C">
            <w:pPr>
              <w:rPr>
                <w:rFonts w:ascii="Times New Roman" w:hAnsi="Times New Roman" w:cs="Times New Roman"/>
              </w:rPr>
            </w:pPr>
            <w:r w:rsidRPr="00ED07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:rsidR="00F11F0C" w:rsidRPr="00ED0743" w:rsidRDefault="00F11F0C" w:rsidP="00F11F0C">
            <w:pPr>
              <w:rPr>
                <w:rFonts w:ascii="Times New Roman" w:hAnsi="Times New Roman" w:cs="Times New Roman"/>
              </w:rPr>
            </w:pPr>
            <w:r w:rsidRPr="00ED0743">
              <w:rPr>
                <w:rFonts w:ascii="Times New Roman" w:hAnsi="Times New Roman" w:cs="Times New Roman"/>
              </w:rPr>
              <w:lastRenderedPageBreak/>
              <w:t>Ребята осуществляют самооценку собственной деятельности.</w:t>
            </w:r>
          </w:p>
        </w:tc>
        <w:tc>
          <w:tcPr>
            <w:tcW w:w="1843" w:type="dxa"/>
          </w:tcPr>
          <w:p w:rsidR="00F11F0C" w:rsidRPr="009F0529" w:rsidRDefault="00F11F0C" w:rsidP="00F11F0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/>
              </w:rPr>
            </w:pPr>
            <w:r w:rsidRPr="009F0529">
              <w:rPr>
                <w:rFonts w:ascii="Times New Roman" w:eastAsia="Calibri" w:hAnsi="Times New Roman" w:cs="Times New Roman"/>
                <w:b/>
                <w:bCs/>
                <w:i/>
              </w:rPr>
              <w:t>Познавательные:</w:t>
            </w:r>
          </w:p>
          <w:p w:rsidR="00F11F0C" w:rsidRPr="00ED0743" w:rsidRDefault="00F11F0C" w:rsidP="00F11F0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ED0743">
              <w:rPr>
                <w:rFonts w:ascii="Times New Roman" w:eastAsia="Calibri" w:hAnsi="Times New Roman" w:cs="Times New Roman"/>
                <w:bCs/>
              </w:rPr>
              <w:t>- обобщают изученное.</w:t>
            </w:r>
          </w:p>
          <w:p w:rsidR="00F11F0C" w:rsidRPr="009F0529" w:rsidRDefault="00F11F0C" w:rsidP="00F11F0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/>
              </w:rPr>
            </w:pPr>
            <w:r w:rsidRPr="009F0529">
              <w:rPr>
                <w:rFonts w:ascii="Times New Roman" w:eastAsia="Calibri" w:hAnsi="Times New Roman" w:cs="Times New Roman"/>
                <w:b/>
                <w:bCs/>
                <w:i/>
              </w:rPr>
              <w:t xml:space="preserve">Коммуникативные </w:t>
            </w:r>
          </w:p>
          <w:p w:rsidR="00F11F0C" w:rsidRPr="00ED0743" w:rsidRDefault="00F11F0C" w:rsidP="00F11F0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ED0743">
              <w:rPr>
                <w:rFonts w:ascii="Times New Roman" w:eastAsia="Calibri" w:hAnsi="Times New Roman" w:cs="Times New Roman"/>
              </w:rPr>
              <w:t>- выражают свои мысли с достаточной полнотой и точностью, обосновывать свои суждения.</w:t>
            </w:r>
          </w:p>
          <w:p w:rsidR="00F11F0C" w:rsidRPr="009F0529" w:rsidRDefault="00F11F0C" w:rsidP="00F11F0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/>
              </w:rPr>
            </w:pPr>
            <w:r w:rsidRPr="009F0529">
              <w:rPr>
                <w:rFonts w:ascii="Times New Roman" w:eastAsia="Calibri" w:hAnsi="Times New Roman" w:cs="Times New Roman"/>
                <w:b/>
                <w:bCs/>
                <w:i/>
              </w:rPr>
              <w:t>Регулятивные:</w:t>
            </w:r>
          </w:p>
          <w:p w:rsidR="00F11F0C" w:rsidRPr="00ED0743" w:rsidRDefault="00F11F0C" w:rsidP="00F11F0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ED0743">
              <w:rPr>
                <w:rFonts w:ascii="Times New Roman" w:eastAsia="Calibri" w:hAnsi="Times New Roman" w:cs="Times New Roman"/>
                <w:bCs/>
              </w:rPr>
              <w:t>- соотносят цели и результаты собственной деятельности;</w:t>
            </w:r>
          </w:p>
          <w:p w:rsidR="00F11F0C" w:rsidRPr="00ED0743" w:rsidRDefault="00F11F0C" w:rsidP="00F11F0C">
            <w:pPr>
              <w:rPr>
                <w:rFonts w:ascii="Times New Roman" w:hAnsi="Times New Roman" w:cs="Times New Roman"/>
              </w:rPr>
            </w:pPr>
            <w:r w:rsidRPr="00ED0743">
              <w:rPr>
                <w:rFonts w:ascii="Times New Roman" w:eastAsia="Calibri" w:hAnsi="Times New Roman" w:cs="Times New Roman"/>
                <w:bCs/>
              </w:rPr>
              <w:t>- оценивают результаты своей деятельности и всего класса.</w:t>
            </w:r>
          </w:p>
        </w:tc>
        <w:tc>
          <w:tcPr>
            <w:tcW w:w="2268" w:type="dxa"/>
          </w:tcPr>
          <w:p w:rsidR="00F11F0C" w:rsidRPr="00ED0743" w:rsidRDefault="00F11F0C" w:rsidP="00F11F0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D0743">
              <w:rPr>
                <w:rFonts w:ascii="Times New Roman" w:hAnsi="Times New Roman" w:cs="Times New Roman"/>
              </w:rPr>
              <w:t>Анализ  целеполагания и рефлексии.</w:t>
            </w:r>
          </w:p>
        </w:tc>
      </w:tr>
    </w:tbl>
    <w:p w:rsidR="00273F2D" w:rsidRDefault="0022550F" w:rsidP="00273F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</w:p>
    <w:p w:rsidR="0022550F" w:rsidRDefault="0022550F" w:rsidP="00273F2D">
      <w:pPr>
        <w:rPr>
          <w:rFonts w:ascii="Times New Roman" w:hAnsi="Times New Roman" w:cs="Times New Roman"/>
        </w:rPr>
      </w:pPr>
    </w:p>
    <w:p w:rsidR="0022550F" w:rsidRDefault="0022550F" w:rsidP="00273F2D">
      <w:pPr>
        <w:rPr>
          <w:rFonts w:ascii="Times New Roman" w:hAnsi="Times New Roman" w:cs="Times New Roman"/>
        </w:rPr>
      </w:pPr>
    </w:p>
    <w:p w:rsidR="0022550F" w:rsidRDefault="0022550F" w:rsidP="00273F2D">
      <w:pPr>
        <w:rPr>
          <w:rFonts w:ascii="Times New Roman" w:hAnsi="Times New Roman" w:cs="Times New Roman"/>
        </w:rPr>
      </w:pPr>
    </w:p>
    <w:p w:rsidR="0022550F" w:rsidRDefault="0022550F" w:rsidP="00273F2D">
      <w:pPr>
        <w:rPr>
          <w:rFonts w:ascii="Times New Roman" w:hAnsi="Times New Roman" w:cs="Times New Roman"/>
        </w:rPr>
      </w:pPr>
    </w:p>
    <w:p w:rsidR="0022550F" w:rsidRDefault="0022550F" w:rsidP="00273F2D">
      <w:pPr>
        <w:rPr>
          <w:rFonts w:ascii="Times New Roman" w:hAnsi="Times New Roman" w:cs="Times New Roman"/>
        </w:rPr>
      </w:pPr>
    </w:p>
    <w:p w:rsidR="0022550F" w:rsidRDefault="0022550F" w:rsidP="00273F2D">
      <w:pPr>
        <w:rPr>
          <w:rFonts w:ascii="Times New Roman" w:hAnsi="Times New Roman" w:cs="Times New Roman"/>
        </w:rPr>
      </w:pPr>
    </w:p>
    <w:p w:rsidR="0022550F" w:rsidRDefault="0022550F" w:rsidP="00273F2D">
      <w:pPr>
        <w:rPr>
          <w:rFonts w:ascii="Times New Roman" w:hAnsi="Times New Roman" w:cs="Times New Roman"/>
          <w:sz w:val="28"/>
          <w:szCs w:val="28"/>
        </w:rPr>
      </w:pPr>
    </w:p>
    <w:p w:rsidR="0022550F" w:rsidRDefault="0022550F" w:rsidP="00273F2D">
      <w:pPr>
        <w:rPr>
          <w:rFonts w:ascii="Times New Roman" w:hAnsi="Times New Roman" w:cs="Times New Roman"/>
          <w:sz w:val="28"/>
          <w:szCs w:val="28"/>
        </w:rPr>
      </w:pPr>
    </w:p>
    <w:p w:rsidR="0022550F" w:rsidRDefault="0022550F" w:rsidP="00273F2D">
      <w:pPr>
        <w:rPr>
          <w:rFonts w:ascii="Times New Roman" w:hAnsi="Times New Roman" w:cs="Times New Roman"/>
          <w:sz w:val="28"/>
          <w:szCs w:val="28"/>
        </w:rPr>
      </w:pPr>
    </w:p>
    <w:p w:rsidR="0022550F" w:rsidRDefault="0022550F" w:rsidP="00273F2D">
      <w:pPr>
        <w:rPr>
          <w:rFonts w:ascii="Times New Roman" w:hAnsi="Times New Roman" w:cs="Times New Roman"/>
          <w:sz w:val="28"/>
          <w:szCs w:val="28"/>
        </w:rPr>
      </w:pPr>
    </w:p>
    <w:p w:rsidR="0022550F" w:rsidRDefault="0022550F" w:rsidP="00273F2D">
      <w:pPr>
        <w:rPr>
          <w:rFonts w:ascii="Times New Roman" w:hAnsi="Times New Roman" w:cs="Times New Roman"/>
          <w:sz w:val="28"/>
          <w:szCs w:val="28"/>
        </w:rPr>
      </w:pPr>
    </w:p>
    <w:p w:rsidR="0022550F" w:rsidRDefault="0022550F" w:rsidP="00273F2D">
      <w:pPr>
        <w:rPr>
          <w:rFonts w:ascii="Times New Roman" w:hAnsi="Times New Roman" w:cs="Times New Roman"/>
          <w:sz w:val="28"/>
          <w:szCs w:val="28"/>
        </w:rPr>
      </w:pPr>
    </w:p>
    <w:p w:rsidR="0022550F" w:rsidRDefault="0022550F" w:rsidP="00273F2D">
      <w:pPr>
        <w:rPr>
          <w:rFonts w:ascii="Times New Roman" w:hAnsi="Times New Roman" w:cs="Times New Roman"/>
          <w:sz w:val="28"/>
          <w:szCs w:val="28"/>
        </w:rPr>
      </w:pPr>
    </w:p>
    <w:p w:rsidR="0022550F" w:rsidRDefault="0022550F" w:rsidP="00273F2D">
      <w:pPr>
        <w:rPr>
          <w:rFonts w:ascii="Times New Roman" w:hAnsi="Times New Roman" w:cs="Times New Roman"/>
          <w:sz w:val="28"/>
          <w:szCs w:val="28"/>
        </w:rPr>
      </w:pPr>
    </w:p>
    <w:p w:rsidR="0022550F" w:rsidRDefault="0022550F" w:rsidP="00273F2D">
      <w:pPr>
        <w:rPr>
          <w:rFonts w:ascii="Times New Roman" w:hAnsi="Times New Roman" w:cs="Times New Roman"/>
          <w:sz w:val="28"/>
          <w:szCs w:val="28"/>
        </w:rPr>
      </w:pPr>
    </w:p>
    <w:p w:rsidR="0022550F" w:rsidRDefault="0022550F" w:rsidP="00273F2D">
      <w:pPr>
        <w:rPr>
          <w:rFonts w:ascii="Times New Roman" w:hAnsi="Times New Roman" w:cs="Times New Roman"/>
          <w:sz w:val="28"/>
          <w:szCs w:val="28"/>
        </w:rPr>
      </w:pPr>
    </w:p>
    <w:p w:rsidR="00B46974" w:rsidRDefault="00B46974" w:rsidP="00273F2D">
      <w:pPr>
        <w:rPr>
          <w:rFonts w:ascii="Times New Roman" w:hAnsi="Times New Roman" w:cs="Times New Roman"/>
        </w:rPr>
      </w:pPr>
    </w:p>
    <w:p w:rsidR="0022550F" w:rsidRPr="0022550F" w:rsidRDefault="0022550F" w:rsidP="00273F2D">
      <w:pPr>
        <w:rPr>
          <w:rFonts w:ascii="Times New Roman" w:hAnsi="Times New Roman" w:cs="Times New Roman"/>
        </w:rPr>
      </w:pPr>
      <w:r w:rsidRPr="0022550F">
        <w:rPr>
          <w:rFonts w:ascii="Times New Roman" w:hAnsi="Times New Roman" w:cs="Times New Roman"/>
        </w:rPr>
        <w:lastRenderedPageBreak/>
        <w:t>Приложение №1</w:t>
      </w:r>
    </w:p>
    <w:p w:rsidR="0022550F" w:rsidRDefault="0022550F" w:rsidP="00C01EE5">
      <w:pPr>
        <w:pStyle w:val="a8"/>
        <w:shd w:val="clear" w:color="auto" w:fill="F4F4F4"/>
        <w:spacing w:before="90" w:beforeAutospacing="0" w:after="90" w:afterAutospacing="0" w:line="270" w:lineRule="atLeast"/>
        <w:rPr>
          <w:rStyle w:val="a9"/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b/>
          <w:bCs/>
          <w:noProof/>
          <w:color w:val="444444"/>
          <w:sz w:val="18"/>
          <w:szCs w:val="18"/>
        </w:rPr>
        <w:drawing>
          <wp:inline distT="0" distB="0" distL="0" distR="0">
            <wp:extent cx="2388833" cy="3093058"/>
            <wp:effectExtent l="0" t="0" r="0" b="0"/>
            <wp:docPr id="111" name="Рисунок 111" descr="C:\Users\Natali\Desktop\Грачи прилете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li\Desktop\Грачи прилетели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414" cy="309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9"/>
          <w:rFonts w:ascii="Arial" w:hAnsi="Arial" w:cs="Arial"/>
          <w:color w:val="444444"/>
          <w:sz w:val="18"/>
          <w:szCs w:val="18"/>
        </w:rPr>
        <w:t xml:space="preserve">       </w:t>
      </w:r>
      <w:r>
        <w:rPr>
          <w:rFonts w:ascii="Arial" w:hAnsi="Arial" w:cs="Arial"/>
          <w:b/>
          <w:bCs/>
          <w:noProof/>
          <w:color w:val="444444"/>
          <w:sz w:val="18"/>
          <w:szCs w:val="18"/>
        </w:rPr>
        <w:drawing>
          <wp:inline distT="0" distB="0" distL="0" distR="0">
            <wp:extent cx="2860375" cy="2361537"/>
            <wp:effectExtent l="0" t="0" r="0" b="1270"/>
            <wp:docPr id="112" name="Рисунок 112" descr="C:\Users\Natali\Desktop\Ма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tali\Desktop\Март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04" cy="23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9"/>
          <w:rFonts w:ascii="Arial" w:hAnsi="Arial" w:cs="Arial"/>
          <w:color w:val="444444"/>
          <w:sz w:val="18"/>
          <w:szCs w:val="18"/>
        </w:rPr>
        <w:t xml:space="preserve">     </w:t>
      </w:r>
      <w:r>
        <w:rPr>
          <w:rFonts w:ascii="Arial" w:hAnsi="Arial" w:cs="Arial"/>
          <w:b/>
          <w:bCs/>
          <w:noProof/>
          <w:color w:val="444444"/>
          <w:sz w:val="18"/>
          <w:szCs w:val="18"/>
        </w:rPr>
        <w:drawing>
          <wp:inline distT="0" distB="0" distL="0" distR="0">
            <wp:extent cx="2615979" cy="2839153"/>
            <wp:effectExtent l="0" t="0" r="0" b="0"/>
            <wp:docPr id="113" name="Рисунок 113" descr="C:\Users\Natali\Desktop\Большая в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tali\Desktop\Большая вода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538" cy="283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50F" w:rsidRDefault="0022550F" w:rsidP="0022550F">
      <w:pPr>
        <w:pStyle w:val="a8"/>
        <w:shd w:val="clear" w:color="auto" w:fill="F4F4F4"/>
        <w:tabs>
          <w:tab w:val="left" w:pos="4270"/>
          <w:tab w:val="left" w:pos="9028"/>
        </w:tabs>
        <w:spacing w:before="90" w:beforeAutospacing="0" w:after="90" w:afterAutospacing="0" w:line="270" w:lineRule="atLeast"/>
        <w:rPr>
          <w:rStyle w:val="a9"/>
          <w:rFonts w:ascii="Arial" w:hAnsi="Arial" w:cs="Arial"/>
          <w:color w:val="444444"/>
          <w:sz w:val="18"/>
          <w:szCs w:val="18"/>
        </w:rPr>
      </w:pPr>
      <w:r>
        <w:rPr>
          <w:rStyle w:val="a9"/>
          <w:rFonts w:ascii="Arial" w:hAnsi="Arial" w:cs="Arial"/>
          <w:color w:val="444444"/>
          <w:sz w:val="18"/>
          <w:szCs w:val="18"/>
        </w:rPr>
        <w:t>А. Саврасов «Грачи прилетели»</w:t>
      </w:r>
      <w:r>
        <w:rPr>
          <w:rStyle w:val="a9"/>
          <w:rFonts w:ascii="Arial" w:hAnsi="Arial" w:cs="Arial"/>
          <w:color w:val="444444"/>
          <w:sz w:val="18"/>
          <w:szCs w:val="18"/>
        </w:rPr>
        <w:tab/>
        <w:t>И. Левитан «Март»</w:t>
      </w:r>
      <w:r>
        <w:rPr>
          <w:rStyle w:val="a9"/>
          <w:rFonts w:ascii="Arial" w:hAnsi="Arial" w:cs="Arial"/>
          <w:color w:val="444444"/>
          <w:sz w:val="18"/>
          <w:szCs w:val="18"/>
        </w:rPr>
        <w:tab/>
        <w:t>И. Левитан «Весна. Большая вода»</w:t>
      </w:r>
    </w:p>
    <w:p w:rsidR="0022550F" w:rsidRDefault="0022550F" w:rsidP="0022550F">
      <w:pPr>
        <w:pStyle w:val="a8"/>
        <w:shd w:val="clear" w:color="auto" w:fill="FFFFFF" w:themeFill="background1"/>
        <w:spacing w:before="90" w:beforeAutospacing="0" w:after="90" w:afterAutospacing="0" w:line="270" w:lineRule="atLeast"/>
        <w:rPr>
          <w:rStyle w:val="a9"/>
          <w:rFonts w:ascii="Arial" w:hAnsi="Arial" w:cs="Arial"/>
          <w:color w:val="444444"/>
          <w:sz w:val="18"/>
          <w:szCs w:val="18"/>
        </w:rPr>
      </w:pPr>
    </w:p>
    <w:p w:rsidR="0022550F" w:rsidRDefault="0022550F" w:rsidP="0022550F">
      <w:pPr>
        <w:pStyle w:val="a8"/>
        <w:shd w:val="clear" w:color="auto" w:fill="FFFFFF" w:themeFill="background1"/>
        <w:spacing w:before="90" w:beforeAutospacing="0" w:after="90" w:afterAutospacing="0" w:line="270" w:lineRule="atLeast"/>
        <w:rPr>
          <w:rStyle w:val="a9"/>
          <w:rFonts w:ascii="Arial" w:hAnsi="Arial" w:cs="Arial"/>
          <w:color w:val="444444"/>
          <w:sz w:val="18"/>
          <w:szCs w:val="18"/>
        </w:rPr>
      </w:pPr>
    </w:p>
    <w:p w:rsidR="0022550F" w:rsidRDefault="0022550F" w:rsidP="0022550F">
      <w:pPr>
        <w:pStyle w:val="a8"/>
        <w:shd w:val="clear" w:color="auto" w:fill="FFFFFF" w:themeFill="background1"/>
        <w:spacing w:before="90" w:beforeAutospacing="0" w:after="90" w:afterAutospacing="0" w:line="270" w:lineRule="atLeast"/>
        <w:rPr>
          <w:rStyle w:val="a9"/>
          <w:rFonts w:ascii="Arial" w:hAnsi="Arial" w:cs="Arial"/>
          <w:color w:val="444444"/>
          <w:sz w:val="18"/>
          <w:szCs w:val="18"/>
        </w:rPr>
      </w:pPr>
    </w:p>
    <w:p w:rsidR="0022550F" w:rsidRDefault="0022550F" w:rsidP="0022550F">
      <w:pPr>
        <w:pStyle w:val="a8"/>
        <w:shd w:val="clear" w:color="auto" w:fill="FFFFFF" w:themeFill="background1"/>
        <w:spacing w:before="90" w:beforeAutospacing="0" w:after="90" w:afterAutospacing="0" w:line="270" w:lineRule="atLeast"/>
        <w:rPr>
          <w:rStyle w:val="a9"/>
          <w:rFonts w:ascii="Arial" w:hAnsi="Arial" w:cs="Arial"/>
          <w:color w:val="444444"/>
          <w:sz w:val="18"/>
          <w:szCs w:val="18"/>
        </w:rPr>
      </w:pPr>
    </w:p>
    <w:p w:rsidR="0022550F" w:rsidRDefault="0022550F" w:rsidP="0022550F">
      <w:pPr>
        <w:pStyle w:val="a8"/>
        <w:shd w:val="clear" w:color="auto" w:fill="FFFFFF" w:themeFill="background1"/>
        <w:spacing w:before="90" w:beforeAutospacing="0" w:after="90" w:afterAutospacing="0" w:line="270" w:lineRule="atLeast"/>
        <w:rPr>
          <w:rStyle w:val="a9"/>
          <w:rFonts w:ascii="Arial" w:hAnsi="Arial" w:cs="Arial"/>
          <w:color w:val="444444"/>
          <w:sz w:val="18"/>
          <w:szCs w:val="18"/>
        </w:rPr>
      </w:pPr>
    </w:p>
    <w:p w:rsidR="0022550F" w:rsidRDefault="0022550F" w:rsidP="0022550F">
      <w:pPr>
        <w:pStyle w:val="a8"/>
        <w:shd w:val="clear" w:color="auto" w:fill="FFFFFF" w:themeFill="background1"/>
        <w:spacing w:before="90" w:beforeAutospacing="0" w:after="90" w:afterAutospacing="0" w:line="270" w:lineRule="atLeast"/>
        <w:rPr>
          <w:rStyle w:val="a9"/>
          <w:rFonts w:ascii="Arial" w:hAnsi="Arial" w:cs="Arial"/>
          <w:color w:val="444444"/>
          <w:sz w:val="18"/>
          <w:szCs w:val="18"/>
        </w:rPr>
      </w:pPr>
    </w:p>
    <w:p w:rsidR="0022550F" w:rsidRDefault="0022550F" w:rsidP="0022550F">
      <w:pPr>
        <w:pStyle w:val="a8"/>
        <w:shd w:val="clear" w:color="auto" w:fill="FFFFFF" w:themeFill="background1"/>
        <w:spacing w:before="90" w:beforeAutospacing="0" w:after="90" w:afterAutospacing="0" w:line="270" w:lineRule="atLeast"/>
        <w:rPr>
          <w:rStyle w:val="a9"/>
          <w:rFonts w:ascii="Arial" w:hAnsi="Arial" w:cs="Arial"/>
          <w:color w:val="444444"/>
          <w:sz w:val="18"/>
          <w:szCs w:val="18"/>
        </w:rPr>
      </w:pPr>
    </w:p>
    <w:p w:rsidR="0022550F" w:rsidRDefault="0022550F" w:rsidP="0022550F">
      <w:pPr>
        <w:pStyle w:val="a8"/>
        <w:shd w:val="clear" w:color="auto" w:fill="FFFFFF" w:themeFill="background1"/>
        <w:spacing w:before="90" w:beforeAutospacing="0" w:after="90" w:afterAutospacing="0" w:line="270" w:lineRule="atLeast"/>
        <w:rPr>
          <w:rStyle w:val="a9"/>
          <w:rFonts w:ascii="Arial" w:hAnsi="Arial" w:cs="Arial"/>
          <w:color w:val="444444"/>
          <w:sz w:val="18"/>
          <w:szCs w:val="18"/>
        </w:rPr>
      </w:pPr>
    </w:p>
    <w:p w:rsidR="0022550F" w:rsidRDefault="0022550F" w:rsidP="0022550F">
      <w:pPr>
        <w:pStyle w:val="a8"/>
        <w:shd w:val="clear" w:color="auto" w:fill="FFFFFF" w:themeFill="background1"/>
        <w:spacing w:before="90" w:beforeAutospacing="0" w:after="90" w:afterAutospacing="0" w:line="270" w:lineRule="atLeast"/>
        <w:rPr>
          <w:rStyle w:val="a9"/>
          <w:rFonts w:ascii="Arial" w:hAnsi="Arial" w:cs="Arial"/>
          <w:color w:val="444444"/>
          <w:sz w:val="18"/>
          <w:szCs w:val="18"/>
        </w:rPr>
      </w:pPr>
    </w:p>
    <w:p w:rsidR="0022550F" w:rsidRDefault="0022550F" w:rsidP="0022550F">
      <w:pPr>
        <w:pStyle w:val="a8"/>
        <w:shd w:val="clear" w:color="auto" w:fill="FFFFFF" w:themeFill="background1"/>
        <w:spacing w:before="90" w:beforeAutospacing="0" w:after="90" w:afterAutospacing="0" w:line="270" w:lineRule="atLeast"/>
        <w:rPr>
          <w:rStyle w:val="a9"/>
          <w:rFonts w:ascii="Arial" w:hAnsi="Arial" w:cs="Arial"/>
          <w:color w:val="444444"/>
          <w:sz w:val="18"/>
          <w:szCs w:val="18"/>
        </w:rPr>
      </w:pPr>
    </w:p>
    <w:p w:rsidR="0022550F" w:rsidRDefault="0022550F" w:rsidP="0022550F">
      <w:pPr>
        <w:pStyle w:val="a8"/>
        <w:shd w:val="clear" w:color="auto" w:fill="FFFFFF" w:themeFill="background1"/>
        <w:spacing w:before="90" w:beforeAutospacing="0" w:after="90" w:afterAutospacing="0" w:line="270" w:lineRule="atLeast"/>
        <w:rPr>
          <w:rStyle w:val="a9"/>
          <w:rFonts w:ascii="Arial" w:hAnsi="Arial" w:cs="Arial"/>
          <w:color w:val="444444"/>
          <w:sz w:val="18"/>
          <w:szCs w:val="18"/>
        </w:rPr>
      </w:pPr>
    </w:p>
    <w:p w:rsidR="0022550F" w:rsidRDefault="0022550F" w:rsidP="0022550F">
      <w:pPr>
        <w:pStyle w:val="a8"/>
        <w:shd w:val="clear" w:color="auto" w:fill="FFFFFF" w:themeFill="background1"/>
        <w:spacing w:before="90" w:beforeAutospacing="0" w:after="90" w:afterAutospacing="0" w:line="270" w:lineRule="atLeast"/>
        <w:rPr>
          <w:rStyle w:val="a9"/>
          <w:rFonts w:ascii="Arial" w:hAnsi="Arial" w:cs="Arial"/>
          <w:color w:val="444444"/>
          <w:sz w:val="18"/>
          <w:szCs w:val="18"/>
        </w:rPr>
      </w:pPr>
    </w:p>
    <w:p w:rsidR="0022550F" w:rsidRDefault="0022550F" w:rsidP="0022550F">
      <w:pPr>
        <w:pStyle w:val="a8"/>
        <w:shd w:val="clear" w:color="auto" w:fill="FFFFFF" w:themeFill="background1"/>
        <w:spacing w:before="90" w:beforeAutospacing="0" w:after="90" w:afterAutospacing="0" w:line="270" w:lineRule="atLeast"/>
        <w:rPr>
          <w:rStyle w:val="a9"/>
          <w:rFonts w:ascii="Arial" w:hAnsi="Arial" w:cs="Arial"/>
          <w:color w:val="444444"/>
          <w:sz w:val="18"/>
          <w:szCs w:val="18"/>
        </w:rPr>
      </w:pPr>
    </w:p>
    <w:p w:rsidR="0022550F" w:rsidRPr="00BD54F5" w:rsidRDefault="00D874B8" w:rsidP="0022550F">
      <w:pPr>
        <w:pStyle w:val="a8"/>
        <w:shd w:val="clear" w:color="auto" w:fill="FFFFFF" w:themeFill="background1"/>
        <w:spacing w:before="90" w:beforeAutospacing="0" w:after="90" w:afterAutospacing="0" w:line="270" w:lineRule="atLeast"/>
        <w:rPr>
          <w:rStyle w:val="a9"/>
          <w:b w:val="0"/>
          <w:sz w:val="22"/>
          <w:szCs w:val="22"/>
        </w:rPr>
      </w:pPr>
      <w:r w:rsidRPr="00BD54F5">
        <w:rPr>
          <w:rStyle w:val="a9"/>
          <w:b w:val="0"/>
          <w:sz w:val="22"/>
          <w:szCs w:val="22"/>
        </w:rPr>
        <w:lastRenderedPageBreak/>
        <w:t>Приложение 2</w:t>
      </w:r>
    </w:p>
    <w:p w:rsidR="00C01EE5" w:rsidRPr="00D874B8" w:rsidRDefault="00D874B8" w:rsidP="00D874B8">
      <w:pPr>
        <w:pStyle w:val="a8"/>
        <w:shd w:val="clear" w:color="auto" w:fill="FFFFFF" w:themeFill="background1"/>
        <w:spacing w:before="90" w:beforeAutospacing="0" w:after="90" w:afterAutospacing="0" w:line="270" w:lineRule="atLeast"/>
        <w:rPr>
          <w:b/>
          <w:bCs/>
          <w:color w:val="444444"/>
          <w:sz w:val="22"/>
          <w:szCs w:val="22"/>
        </w:rPr>
      </w:pPr>
      <w:r w:rsidRPr="00D874B8">
        <w:rPr>
          <w:rStyle w:val="a9"/>
          <w:b w:val="0"/>
          <w:color w:val="444444"/>
          <w:sz w:val="22"/>
          <w:szCs w:val="22"/>
        </w:rPr>
        <w:t xml:space="preserve"> </w:t>
      </w:r>
      <w:r w:rsidR="00C01EE5" w:rsidRPr="00D874B8">
        <w:rPr>
          <w:rStyle w:val="a9"/>
          <w:color w:val="444444"/>
          <w:sz w:val="22"/>
          <w:szCs w:val="22"/>
        </w:rPr>
        <w:t>Физминутка</w:t>
      </w:r>
      <w:r w:rsidR="00BD54F5">
        <w:rPr>
          <w:rStyle w:val="a9"/>
          <w:color w:val="444444"/>
          <w:sz w:val="22"/>
          <w:szCs w:val="22"/>
        </w:rPr>
        <w:t xml:space="preserve"> </w:t>
      </w:r>
      <w:r w:rsidR="00C01EE5" w:rsidRPr="00D874B8">
        <w:rPr>
          <w:rStyle w:val="a9"/>
          <w:color w:val="444444"/>
          <w:sz w:val="22"/>
          <w:szCs w:val="22"/>
        </w:rPr>
        <w:t>«Подснежники»</w:t>
      </w:r>
    </w:p>
    <w:p w:rsidR="00C01EE5" w:rsidRPr="00BD54F5" w:rsidRDefault="00D874B8" w:rsidP="00D874B8">
      <w:pPr>
        <w:pStyle w:val="a8"/>
        <w:shd w:val="clear" w:color="auto" w:fill="FFFFFF" w:themeFill="background1"/>
        <w:spacing w:before="90" w:beforeAutospacing="0" w:after="90" w:afterAutospacing="0" w:line="270" w:lineRule="atLeast"/>
        <w:rPr>
          <w:sz w:val="22"/>
          <w:szCs w:val="22"/>
        </w:rPr>
      </w:pPr>
      <w:r w:rsidRPr="00BD54F5">
        <w:rPr>
          <w:rStyle w:val="aa"/>
          <w:sz w:val="22"/>
          <w:szCs w:val="22"/>
        </w:rPr>
        <w:t xml:space="preserve"> </w:t>
      </w:r>
      <w:r w:rsidR="00C01EE5" w:rsidRPr="00BD54F5">
        <w:rPr>
          <w:sz w:val="22"/>
          <w:szCs w:val="22"/>
        </w:rPr>
        <w:t>Видим мы подснежники-</w:t>
      </w:r>
    </w:p>
    <w:p w:rsidR="00C01EE5" w:rsidRPr="00BD54F5" w:rsidRDefault="00C01EE5" w:rsidP="00D874B8">
      <w:pPr>
        <w:pStyle w:val="a8"/>
        <w:shd w:val="clear" w:color="auto" w:fill="FFFFFF" w:themeFill="background1"/>
        <w:spacing w:before="90" w:beforeAutospacing="0" w:after="90" w:afterAutospacing="0" w:line="270" w:lineRule="atLeast"/>
        <w:rPr>
          <w:sz w:val="22"/>
          <w:szCs w:val="22"/>
        </w:rPr>
      </w:pPr>
      <w:r w:rsidRPr="00BD54F5">
        <w:rPr>
          <w:sz w:val="22"/>
          <w:szCs w:val="22"/>
        </w:rPr>
        <w:t>Маленькие, нежные</w:t>
      </w:r>
      <w:r w:rsidRPr="00BD54F5">
        <w:rPr>
          <w:rStyle w:val="aa"/>
          <w:sz w:val="22"/>
          <w:szCs w:val="22"/>
        </w:rPr>
        <w:t>. (Сидят на корточках)</w:t>
      </w:r>
    </w:p>
    <w:p w:rsidR="00C01EE5" w:rsidRPr="00BD54F5" w:rsidRDefault="00C01EE5" w:rsidP="00D874B8">
      <w:pPr>
        <w:pStyle w:val="a8"/>
        <w:shd w:val="clear" w:color="auto" w:fill="FFFFFF" w:themeFill="background1"/>
        <w:spacing w:before="90" w:beforeAutospacing="0" w:after="90" w:afterAutospacing="0" w:line="270" w:lineRule="atLeast"/>
        <w:rPr>
          <w:sz w:val="22"/>
          <w:szCs w:val="22"/>
        </w:rPr>
      </w:pPr>
      <w:proofErr w:type="gramStart"/>
      <w:r w:rsidRPr="00BD54F5">
        <w:rPr>
          <w:sz w:val="22"/>
          <w:szCs w:val="22"/>
        </w:rPr>
        <w:t>Из</w:t>
      </w:r>
      <w:proofErr w:type="gramEnd"/>
      <w:r w:rsidR="00D874B8" w:rsidRPr="00BD54F5">
        <w:rPr>
          <w:sz w:val="22"/>
          <w:szCs w:val="22"/>
        </w:rPr>
        <w:t xml:space="preserve"> -</w:t>
      </w:r>
      <w:r w:rsidRPr="00BD54F5">
        <w:rPr>
          <w:sz w:val="22"/>
          <w:szCs w:val="22"/>
        </w:rPr>
        <w:t xml:space="preserve"> под снега вырастают,</w:t>
      </w:r>
    </w:p>
    <w:p w:rsidR="00C01EE5" w:rsidRPr="00BD54F5" w:rsidRDefault="00C01EE5" w:rsidP="00D874B8">
      <w:pPr>
        <w:pStyle w:val="a8"/>
        <w:shd w:val="clear" w:color="auto" w:fill="FFFFFF" w:themeFill="background1"/>
        <w:spacing w:before="90" w:beforeAutospacing="0" w:after="90" w:afterAutospacing="0" w:line="270" w:lineRule="atLeast"/>
        <w:rPr>
          <w:sz w:val="22"/>
          <w:szCs w:val="22"/>
        </w:rPr>
      </w:pPr>
      <w:r w:rsidRPr="00BD54F5">
        <w:rPr>
          <w:sz w:val="22"/>
          <w:szCs w:val="22"/>
        </w:rPr>
        <w:t>Нам головками кивают.</w:t>
      </w:r>
      <w:r w:rsidRPr="00BD54F5">
        <w:rPr>
          <w:rStyle w:val="apple-converted-space"/>
          <w:sz w:val="22"/>
          <w:szCs w:val="22"/>
        </w:rPr>
        <w:t> </w:t>
      </w:r>
      <w:r w:rsidRPr="00BD54F5">
        <w:rPr>
          <w:rStyle w:val="aa"/>
          <w:sz w:val="22"/>
          <w:szCs w:val="22"/>
        </w:rPr>
        <w:t>(Киваем головой)</w:t>
      </w:r>
    </w:p>
    <w:p w:rsidR="00C01EE5" w:rsidRPr="00BD54F5" w:rsidRDefault="00C01EE5" w:rsidP="00D874B8">
      <w:pPr>
        <w:pStyle w:val="a8"/>
        <w:shd w:val="clear" w:color="auto" w:fill="FFFFFF" w:themeFill="background1"/>
        <w:spacing w:before="90" w:beforeAutospacing="0" w:after="90" w:afterAutospacing="0" w:line="270" w:lineRule="atLeast"/>
        <w:rPr>
          <w:sz w:val="22"/>
          <w:szCs w:val="22"/>
        </w:rPr>
      </w:pPr>
      <w:r w:rsidRPr="00BD54F5">
        <w:rPr>
          <w:sz w:val="22"/>
          <w:szCs w:val="22"/>
        </w:rPr>
        <w:t>Дунул ветер на цветочки.</w:t>
      </w:r>
      <w:r w:rsidRPr="00BD54F5">
        <w:rPr>
          <w:rStyle w:val="apple-converted-space"/>
          <w:sz w:val="22"/>
          <w:szCs w:val="22"/>
        </w:rPr>
        <w:t> </w:t>
      </w:r>
      <w:r w:rsidRPr="00BD54F5">
        <w:rPr>
          <w:rStyle w:val="aa"/>
          <w:sz w:val="22"/>
          <w:szCs w:val="22"/>
        </w:rPr>
        <w:t>(Покачиваемся)</w:t>
      </w:r>
    </w:p>
    <w:p w:rsidR="00C01EE5" w:rsidRPr="00BD54F5" w:rsidRDefault="00C01EE5" w:rsidP="00D874B8">
      <w:pPr>
        <w:pStyle w:val="a8"/>
        <w:shd w:val="clear" w:color="auto" w:fill="FFFFFF" w:themeFill="background1"/>
        <w:spacing w:before="90" w:beforeAutospacing="0" w:after="90" w:afterAutospacing="0" w:line="270" w:lineRule="atLeast"/>
        <w:rPr>
          <w:sz w:val="22"/>
          <w:szCs w:val="22"/>
        </w:rPr>
      </w:pPr>
      <w:r w:rsidRPr="00BD54F5">
        <w:rPr>
          <w:sz w:val="22"/>
          <w:szCs w:val="22"/>
        </w:rPr>
        <w:t>Задрожали лепестки</w:t>
      </w:r>
      <w:r w:rsidRPr="00BD54F5">
        <w:rPr>
          <w:rStyle w:val="aa"/>
          <w:sz w:val="22"/>
          <w:szCs w:val="22"/>
        </w:rPr>
        <w:t>.  (Трясем кистями рук)</w:t>
      </w:r>
    </w:p>
    <w:p w:rsidR="00C01EE5" w:rsidRPr="00BD54F5" w:rsidRDefault="00C01EE5" w:rsidP="00D874B8">
      <w:pPr>
        <w:pStyle w:val="a8"/>
        <w:shd w:val="clear" w:color="auto" w:fill="FFFFFF" w:themeFill="background1"/>
        <w:spacing w:before="90" w:beforeAutospacing="0" w:after="90" w:afterAutospacing="0" w:line="270" w:lineRule="atLeast"/>
        <w:rPr>
          <w:sz w:val="22"/>
          <w:szCs w:val="22"/>
        </w:rPr>
      </w:pPr>
      <w:r w:rsidRPr="00BD54F5">
        <w:rPr>
          <w:sz w:val="22"/>
          <w:szCs w:val="22"/>
        </w:rPr>
        <w:t>Вы, цветочки, не дрожите</w:t>
      </w:r>
      <w:r w:rsidRPr="00BD54F5">
        <w:rPr>
          <w:rStyle w:val="aa"/>
          <w:sz w:val="22"/>
          <w:szCs w:val="22"/>
        </w:rPr>
        <w:t>,  (трясем кистями рук)</w:t>
      </w:r>
    </w:p>
    <w:p w:rsidR="00C01EE5" w:rsidRPr="00BD54F5" w:rsidRDefault="00C01EE5" w:rsidP="00D874B8">
      <w:pPr>
        <w:pStyle w:val="a8"/>
        <w:shd w:val="clear" w:color="auto" w:fill="FFFFFF" w:themeFill="background1"/>
        <w:spacing w:before="90" w:beforeAutospacing="0" w:after="90" w:afterAutospacing="0" w:line="270" w:lineRule="atLeast"/>
        <w:rPr>
          <w:sz w:val="22"/>
          <w:szCs w:val="22"/>
        </w:rPr>
      </w:pPr>
      <w:r w:rsidRPr="00BD54F5">
        <w:rPr>
          <w:sz w:val="22"/>
          <w:szCs w:val="22"/>
        </w:rPr>
        <w:t>Выше голову держите. (</w:t>
      </w:r>
      <w:r w:rsidRPr="00BD54F5">
        <w:rPr>
          <w:rStyle w:val="aa"/>
          <w:sz w:val="22"/>
          <w:szCs w:val="22"/>
        </w:rPr>
        <w:t>Поднимаем голову.</w:t>
      </w:r>
      <w:r w:rsidRPr="00BD54F5">
        <w:rPr>
          <w:sz w:val="22"/>
          <w:szCs w:val="22"/>
        </w:rPr>
        <w:t>)</w:t>
      </w:r>
    </w:p>
    <w:p w:rsidR="00C01EE5" w:rsidRPr="00BD54F5" w:rsidRDefault="00C01EE5" w:rsidP="00D874B8">
      <w:pPr>
        <w:pStyle w:val="a8"/>
        <w:shd w:val="clear" w:color="auto" w:fill="FFFFFF" w:themeFill="background1"/>
        <w:spacing w:before="90" w:beforeAutospacing="0" w:after="90" w:afterAutospacing="0" w:line="270" w:lineRule="atLeast"/>
        <w:rPr>
          <w:sz w:val="22"/>
          <w:szCs w:val="22"/>
        </w:rPr>
      </w:pPr>
      <w:r w:rsidRPr="00BD54F5">
        <w:rPr>
          <w:sz w:val="22"/>
          <w:szCs w:val="22"/>
        </w:rPr>
        <w:t>Из-за тучки солнце выйдет-</w:t>
      </w:r>
    </w:p>
    <w:p w:rsidR="00C01EE5" w:rsidRPr="00BD54F5" w:rsidRDefault="00C01EE5" w:rsidP="00D874B8">
      <w:pPr>
        <w:pStyle w:val="a8"/>
        <w:shd w:val="clear" w:color="auto" w:fill="FFFFFF" w:themeFill="background1"/>
        <w:spacing w:before="90" w:beforeAutospacing="0" w:after="90" w:afterAutospacing="0" w:line="270" w:lineRule="atLeast"/>
        <w:rPr>
          <w:sz w:val="22"/>
          <w:szCs w:val="22"/>
        </w:rPr>
      </w:pPr>
      <w:r w:rsidRPr="00BD54F5">
        <w:rPr>
          <w:sz w:val="22"/>
          <w:szCs w:val="22"/>
        </w:rPr>
        <w:t>Вас согреет, не обидит</w:t>
      </w:r>
      <w:r w:rsidRPr="00BD54F5">
        <w:rPr>
          <w:rStyle w:val="aa"/>
          <w:sz w:val="22"/>
          <w:szCs w:val="22"/>
        </w:rPr>
        <w:t>. (Поднимаем руки вверх)</w:t>
      </w:r>
    </w:p>
    <w:p w:rsidR="00C01EE5" w:rsidRPr="00BD54F5" w:rsidRDefault="00C01EE5" w:rsidP="00D874B8">
      <w:pPr>
        <w:pStyle w:val="a8"/>
        <w:shd w:val="clear" w:color="auto" w:fill="FFFFFF" w:themeFill="background1"/>
        <w:spacing w:before="90" w:beforeAutospacing="0" w:after="90" w:afterAutospacing="0" w:line="270" w:lineRule="atLeast"/>
        <w:rPr>
          <w:sz w:val="22"/>
          <w:szCs w:val="22"/>
        </w:rPr>
      </w:pPr>
      <w:r w:rsidRPr="00BD54F5">
        <w:rPr>
          <w:sz w:val="22"/>
          <w:szCs w:val="22"/>
        </w:rPr>
        <w:t>Завтра мы пойдем гулять</w:t>
      </w:r>
      <w:r w:rsidRPr="00BD54F5">
        <w:rPr>
          <w:rStyle w:val="apple-converted-space"/>
          <w:sz w:val="22"/>
          <w:szCs w:val="22"/>
        </w:rPr>
        <w:t> </w:t>
      </w:r>
      <w:r w:rsidRPr="00BD54F5">
        <w:rPr>
          <w:rStyle w:val="aa"/>
          <w:sz w:val="22"/>
          <w:szCs w:val="22"/>
        </w:rPr>
        <w:t>(Шагаем на месте)</w:t>
      </w:r>
    </w:p>
    <w:p w:rsidR="00C01EE5" w:rsidRPr="00BD54F5" w:rsidRDefault="00C01EE5" w:rsidP="00D874B8">
      <w:pPr>
        <w:pStyle w:val="a8"/>
        <w:shd w:val="clear" w:color="auto" w:fill="FFFFFF" w:themeFill="background1"/>
        <w:spacing w:before="90" w:beforeAutospacing="0" w:after="90" w:afterAutospacing="0" w:line="270" w:lineRule="atLeast"/>
        <w:rPr>
          <w:sz w:val="22"/>
          <w:szCs w:val="22"/>
        </w:rPr>
      </w:pPr>
      <w:r w:rsidRPr="00BD54F5">
        <w:rPr>
          <w:sz w:val="22"/>
          <w:szCs w:val="22"/>
        </w:rPr>
        <w:t>И увидимся опять!</w:t>
      </w:r>
      <w:r w:rsidRPr="00BD54F5">
        <w:rPr>
          <w:rStyle w:val="apple-converted-space"/>
          <w:sz w:val="22"/>
          <w:szCs w:val="22"/>
        </w:rPr>
        <w:t> </w:t>
      </w:r>
      <w:r w:rsidRPr="00BD54F5">
        <w:rPr>
          <w:rStyle w:val="aa"/>
          <w:sz w:val="22"/>
          <w:szCs w:val="22"/>
        </w:rPr>
        <w:t>(Разводим руки в стороны)</w:t>
      </w:r>
    </w:p>
    <w:p w:rsidR="00773CB5" w:rsidRDefault="00773CB5" w:rsidP="00D874B8">
      <w:pPr>
        <w:shd w:val="clear" w:color="auto" w:fill="FFFFFF" w:themeFill="background1"/>
        <w:rPr>
          <w:rFonts w:ascii="Times New Roman" w:hAnsi="Times New Roman" w:cs="Times New Roman"/>
        </w:rPr>
      </w:pPr>
    </w:p>
    <w:p w:rsidR="00BD54F5" w:rsidRDefault="00BD54F5" w:rsidP="00D874B8">
      <w:pPr>
        <w:shd w:val="clear" w:color="auto" w:fill="FFFFFF" w:themeFill="background1"/>
        <w:rPr>
          <w:rFonts w:ascii="Times New Roman" w:hAnsi="Times New Roman" w:cs="Times New Roman"/>
        </w:rPr>
      </w:pPr>
    </w:p>
    <w:p w:rsidR="00BD54F5" w:rsidRDefault="00BD54F5" w:rsidP="00D874B8">
      <w:pPr>
        <w:shd w:val="clear" w:color="auto" w:fill="FFFFFF" w:themeFill="background1"/>
        <w:rPr>
          <w:rFonts w:ascii="Times New Roman" w:hAnsi="Times New Roman" w:cs="Times New Roman"/>
        </w:rPr>
      </w:pPr>
    </w:p>
    <w:p w:rsidR="00BD54F5" w:rsidRDefault="00BD54F5" w:rsidP="00D874B8">
      <w:pPr>
        <w:shd w:val="clear" w:color="auto" w:fill="FFFFFF" w:themeFill="background1"/>
        <w:rPr>
          <w:rFonts w:ascii="Times New Roman" w:hAnsi="Times New Roman" w:cs="Times New Roman"/>
        </w:rPr>
      </w:pPr>
    </w:p>
    <w:p w:rsidR="00BD54F5" w:rsidRDefault="00BD54F5" w:rsidP="00D874B8">
      <w:pPr>
        <w:shd w:val="clear" w:color="auto" w:fill="FFFFFF" w:themeFill="background1"/>
        <w:rPr>
          <w:rFonts w:ascii="Times New Roman" w:hAnsi="Times New Roman" w:cs="Times New Roman"/>
        </w:rPr>
      </w:pPr>
    </w:p>
    <w:p w:rsidR="00BD54F5" w:rsidRDefault="00BD54F5" w:rsidP="00D874B8">
      <w:pPr>
        <w:shd w:val="clear" w:color="auto" w:fill="FFFFFF" w:themeFill="background1"/>
        <w:rPr>
          <w:rFonts w:ascii="Times New Roman" w:hAnsi="Times New Roman" w:cs="Times New Roman"/>
        </w:rPr>
      </w:pPr>
    </w:p>
    <w:p w:rsidR="00BD54F5" w:rsidRDefault="00BD54F5" w:rsidP="00D874B8">
      <w:pPr>
        <w:shd w:val="clear" w:color="auto" w:fill="FFFFFF" w:themeFill="background1"/>
        <w:rPr>
          <w:rFonts w:ascii="Times New Roman" w:hAnsi="Times New Roman" w:cs="Times New Roman"/>
        </w:rPr>
      </w:pPr>
    </w:p>
    <w:p w:rsidR="00BD54F5" w:rsidRDefault="00BD54F5" w:rsidP="00D874B8">
      <w:pPr>
        <w:shd w:val="clear" w:color="auto" w:fill="FFFFFF" w:themeFill="background1"/>
        <w:rPr>
          <w:rFonts w:ascii="Times New Roman" w:hAnsi="Times New Roman" w:cs="Times New Roman"/>
        </w:rPr>
      </w:pPr>
    </w:p>
    <w:p w:rsidR="00BD54F5" w:rsidRDefault="00BD54F5" w:rsidP="00D874B8">
      <w:pPr>
        <w:shd w:val="clear" w:color="auto" w:fill="FFFFFF" w:themeFill="background1"/>
        <w:rPr>
          <w:rFonts w:ascii="Times New Roman" w:hAnsi="Times New Roman" w:cs="Times New Roman"/>
        </w:rPr>
      </w:pPr>
    </w:p>
    <w:p w:rsidR="00BD54F5" w:rsidRDefault="00BD54F5" w:rsidP="00D874B8">
      <w:pPr>
        <w:shd w:val="clear" w:color="auto" w:fill="FFFFFF" w:themeFill="background1"/>
        <w:rPr>
          <w:rFonts w:ascii="Times New Roman" w:hAnsi="Times New Roman" w:cs="Times New Roman"/>
        </w:rPr>
      </w:pPr>
    </w:p>
    <w:p w:rsidR="00BD54F5" w:rsidRDefault="00BD54F5" w:rsidP="00D874B8">
      <w:pPr>
        <w:shd w:val="clear" w:color="auto" w:fill="FFFFFF" w:themeFill="background1"/>
        <w:rPr>
          <w:rFonts w:ascii="Times New Roman" w:hAnsi="Times New Roman" w:cs="Times New Roman"/>
        </w:rPr>
      </w:pPr>
    </w:p>
    <w:p w:rsidR="00BD54F5" w:rsidRDefault="00BD54F5" w:rsidP="00D874B8">
      <w:pPr>
        <w:shd w:val="clear" w:color="auto" w:fill="FFFFFF" w:themeFill="background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3</w:t>
      </w:r>
    </w:p>
    <w:tbl>
      <w:tblPr>
        <w:tblW w:w="15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9"/>
        <w:gridCol w:w="673"/>
        <w:gridCol w:w="4273"/>
        <w:gridCol w:w="959"/>
        <w:gridCol w:w="3869"/>
        <w:gridCol w:w="1363"/>
      </w:tblGrid>
      <w:tr w:rsidR="00BD54F5" w:rsidRPr="00BD54F5" w:rsidTr="00BD54F5">
        <w:trPr>
          <w:gridAfter w:val="1"/>
          <w:wAfter w:w="1363" w:type="dxa"/>
          <w:trHeight w:val="4420"/>
        </w:trPr>
        <w:tc>
          <w:tcPr>
            <w:tcW w:w="4559" w:type="dxa"/>
            <w:shd w:val="clear" w:color="auto" w:fill="auto"/>
          </w:tcPr>
          <w:p w:rsidR="00BD54F5" w:rsidRPr="00BD54F5" w:rsidRDefault="00BD54F5" w:rsidP="00BD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909636" wp14:editId="71DF6231">
                  <wp:extent cx="1336040" cy="3260090"/>
                  <wp:effectExtent l="0" t="0" r="0" b="0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326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6" w:type="dxa"/>
            <w:gridSpan w:val="2"/>
            <w:shd w:val="clear" w:color="auto" w:fill="auto"/>
          </w:tcPr>
          <w:p w:rsidR="00BD54F5" w:rsidRPr="00BD54F5" w:rsidRDefault="00BD54F5" w:rsidP="00BD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C6E412" wp14:editId="66283A2A">
                  <wp:extent cx="2186305" cy="3204210"/>
                  <wp:effectExtent l="0" t="0" r="4445" b="0"/>
                  <wp:docPr id="12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305" cy="320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8" w:type="dxa"/>
            <w:gridSpan w:val="2"/>
            <w:shd w:val="clear" w:color="auto" w:fill="auto"/>
          </w:tcPr>
          <w:p w:rsidR="00BD54F5" w:rsidRPr="00BD54F5" w:rsidRDefault="00BD54F5" w:rsidP="00BD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4C3CDE" wp14:editId="77C7E1CB">
                  <wp:extent cx="1454785" cy="2743200"/>
                  <wp:effectExtent l="0" t="0" r="0" b="0"/>
                  <wp:docPr id="12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785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54F5" w:rsidRPr="00BD54F5" w:rsidTr="00BD54F5">
        <w:trPr>
          <w:gridAfter w:val="1"/>
          <w:wAfter w:w="1363" w:type="dxa"/>
          <w:trHeight w:val="4420"/>
        </w:trPr>
        <w:tc>
          <w:tcPr>
            <w:tcW w:w="4559" w:type="dxa"/>
            <w:shd w:val="clear" w:color="auto" w:fill="auto"/>
          </w:tcPr>
          <w:p w:rsidR="00BD54F5" w:rsidRPr="00BD54F5" w:rsidRDefault="00BD54F5" w:rsidP="00BD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54F5" w:rsidRPr="00BD54F5" w:rsidRDefault="00BD54F5" w:rsidP="00BD5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54F5" w:rsidRPr="00BD54F5" w:rsidRDefault="00BD54F5" w:rsidP="00BD54F5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4A2E1E15" wp14:editId="6644F6B3">
                  <wp:simplePos x="0" y="0"/>
                  <wp:positionH relativeFrom="column">
                    <wp:posOffset>525780</wp:posOffset>
                  </wp:positionH>
                  <wp:positionV relativeFrom="paragraph">
                    <wp:posOffset>15240</wp:posOffset>
                  </wp:positionV>
                  <wp:extent cx="1852930" cy="2594610"/>
                  <wp:effectExtent l="0" t="0" r="0" b="0"/>
                  <wp:wrapSquare wrapText="right"/>
                  <wp:docPr id="125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930" cy="2594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D5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946" w:type="dxa"/>
            <w:gridSpan w:val="2"/>
            <w:shd w:val="clear" w:color="auto" w:fill="auto"/>
          </w:tcPr>
          <w:p w:rsidR="00BD54F5" w:rsidRPr="00BD54F5" w:rsidRDefault="00BD54F5" w:rsidP="00BD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7EB92084" wp14:editId="1F2172F3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737235</wp:posOffset>
                  </wp:positionV>
                  <wp:extent cx="2858770" cy="1852930"/>
                  <wp:effectExtent l="0" t="0" r="0" b="0"/>
                  <wp:wrapSquare wrapText="right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770" cy="185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28" w:type="dxa"/>
            <w:gridSpan w:val="2"/>
            <w:shd w:val="clear" w:color="auto" w:fill="auto"/>
          </w:tcPr>
          <w:p w:rsidR="00BD54F5" w:rsidRPr="00BD54F5" w:rsidRDefault="00BD54F5" w:rsidP="00BD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4385A7" wp14:editId="766B4C67">
                  <wp:extent cx="2544445" cy="2544445"/>
                  <wp:effectExtent l="0" t="0" r="8255" b="8255"/>
                  <wp:docPr id="120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4445" cy="2544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54F5" w:rsidTr="00BD54F5">
        <w:trPr>
          <w:trHeight w:val="5010"/>
        </w:trPr>
        <w:tc>
          <w:tcPr>
            <w:tcW w:w="5232" w:type="dxa"/>
            <w:gridSpan w:val="2"/>
            <w:shd w:val="clear" w:color="auto" w:fill="auto"/>
          </w:tcPr>
          <w:p w:rsidR="00BD54F5" w:rsidRDefault="00BD54F5" w:rsidP="00B55276">
            <w:pPr>
              <w:jc w:val="center"/>
            </w:pPr>
          </w:p>
          <w:p w:rsidR="00BD54F5" w:rsidRPr="00DF14C0" w:rsidRDefault="00BD54F5" w:rsidP="00B55276">
            <w:pPr>
              <w:tabs>
                <w:tab w:val="left" w:pos="900"/>
              </w:tabs>
            </w:pPr>
            <w:r>
              <w:tab/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250440" cy="2600325"/>
                  <wp:effectExtent l="0" t="0" r="0" b="9525"/>
                  <wp:docPr id="131" name="Рисунок 131" descr="пти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пти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0440" cy="260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gridSpan w:val="2"/>
            <w:shd w:val="clear" w:color="auto" w:fill="auto"/>
          </w:tcPr>
          <w:p w:rsidR="00BD54F5" w:rsidRDefault="00BD54F5" w:rsidP="00B5527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43430" cy="2814955"/>
                  <wp:effectExtent l="0" t="0" r="0" b="4445"/>
                  <wp:docPr id="130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3430" cy="281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gridSpan w:val="2"/>
            <w:shd w:val="clear" w:color="auto" w:fill="auto"/>
          </w:tcPr>
          <w:p w:rsidR="00BD54F5" w:rsidRPr="002A0259" w:rsidRDefault="00BD54F5" w:rsidP="00B5527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19935" cy="2799080"/>
                  <wp:effectExtent l="0" t="0" r="0" b="1270"/>
                  <wp:docPr id="129" name="Рисунок 129" descr="кот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кот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935" cy="279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54F5" w:rsidTr="00BD54F5">
        <w:trPr>
          <w:trHeight w:val="5010"/>
        </w:trPr>
        <w:tc>
          <w:tcPr>
            <w:tcW w:w="5232" w:type="dxa"/>
            <w:gridSpan w:val="2"/>
            <w:shd w:val="clear" w:color="auto" w:fill="auto"/>
          </w:tcPr>
          <w:p w:rsidR="00BD54F5" w:rsidRPr="002A0259" w:rsidRDefault="00BD54F5" w:rsidP="00B5527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60320" cy="2687320"/>
                  <wp:effectExtent l="0" t="0" r="0" b="0"/>
                  <wp:docPr id="128" name="Рисунок 128" descr="птичка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птичка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268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gridSpan w:val="2"/>
            <w:shd w:val="clear" w:color="auto" w:fill="auto"/>
          </w:tcPr>
          <w:p w:rsidR="00BD54F5" w:rsidRPr="002A0259" w:rsidRDefault="00BD54F5" w:rsidP="00B5527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34565" cy="3029585"/>
                  <wp:effectExtent l="0" t="0" r="0" b="0"/>
                  <wp:docPr id="127" name="Рисунок 127" descr="ящер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ящер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565" cy="302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gridSpan w:val="2"/>
            <w:shd w:val="clear" w:color="auto" w:fill="auto"/>
          </w:tcPr>
          <w:p w:rsidR="00BD54F5" w:rsidRPr="002A0259" w:rsidRDefault="00BD54F5" w:rsidP="00B5527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54325" cy="2822575"/>
                  <wp:effectExtent l="0" t="0" r="3175" b="0"/>
                  <wp:docPr id="126" name="Рисунок 126" descr="зайч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зайч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325" cy="282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54F5" w:rsidRDefault="00BD54F5" w:rsidP="00BD54F5">
      <w:pPr>
        <w:rPr>
          <w:rFonts w:ascii="Times New Roman" w:hAnsi="Times New Roman" w:cs="Times New Roman"/>
        </w:rPr>
      </w:pPr>
    </w:p>
    <w:p w:rsidR="00464E69" w:rsidRDefault="00464E69" w:rsidP="00BD54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4</w:t>
      </w:r>
    </w:p>
    <w:p w:rsidR="00464E69" w:rsidRDefault="00464E69" w:rsidP="00464E69">
      <w:pPr>
        <w:rPr>
          <w:rFonts w:ascii="Times New Roman" w:hAnsi="Times New Roman" w:cs="Times New Roman"/>
        </w:rPr>
      </w:pPr>
      <w:r w:rsidRPr="00464E6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6F28C479" wp14:editId="0A0644B4">
            <wp:simplePos x="0" y="0"/>
            <wp:positionH relativeFrom="column">
              <wp:posOffset>-288925</wp:posOffset>
            </wp:positionH>
            <wp:positionV relativeFrom="paragraph">
              <wp:posOffset>313055</wp:posOffset>
            </wp:positionV>
            <wp:extent cx="2858770" cy="1852930"/>
            <wp:effectExtent l="0" t="0" r="0" b="0"/>
            <wp:wrapSquare wrapText="right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18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4E69">
        <w:rPr>
          <w:rFonts w:ascii="Times New Roman" w:hAnsi="Times New Roman" w:cs="Times New Roman"/>
          <w:b/>
          <w:sz w:val="24"/>
          <w:szCs w:val="24"/>
        </w:rPr>
        <w:t xml:space="preserve">флейта    </w:t>
      </w:r>
      <w:r>
        <w:rPr>
          <w:rFonts w:ascii="Times New Roman" w:hAnsi="Times New Roman" w:cs="Times New Roman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83449F" wp14:editId="78EC75AE">
            <wp:extent cx="2186305" cy="3204210"/>
            <wp:effectExtent l="0" t="0" r="4445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05" cy="32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                        </w:t>
      </w:r>
    </w:p>
    <w:p w:rsidR="00B55276" w:rsidRDefault="00464E69" w:rsidP="00464E69">
      <w:pPr>
        <w:tabs>
          <w:tab w:val="left" w:pos="1009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464E69">
        <w:rPr>
          <w:rFonts w:ascii="Times New Roman" w:hAnsi="Times New Roman" w:cs="Times New Roman"/>
          <w:b/>
          <w:sz w:val="24"/>
          <w:szCs w:val="24"/>
        </w:rPr>
        <w:t>туба</w:t>
      </w:r>
    </w:p>
    <w:p w:rsidR="00B55276" w:rsidRPr="00B55276" w:rsidRDefault="00B55276" w:rsidP="00B55276">
      <w:pPr>
        <w:rPr>
          <w:rFonts w:ascii="Times New Roman" w:hAnsi="Times New Roman" w:cs="Times New Roman"/>
          <w:sz w:val="24"/>
          <w:szCs w:val="24"/>
        </w:rPr>
      </w:pPr>
    </w:p>
    <w:p w:rsidR="00B55276" w:rsidRPr="00B55276" w:rsidRDefault="00B55276" w:rsidP="00B55276">
      <w:pPr>
        <w:rPr>
          <w:rFonts w:ascii="Times New Roman" w:hAnsi="Times New Roman" w:cs="Times New Roman"/>
          <w:sz w:val="24"/>
          <w:szCs w:val="24"/>
        </w:rPr>
      </w:pPr>
    </w:p>
    <w:p w:rsidR="00B55276" w:rsidRPr="00B55276" w:rsidRDefault="00B55276" w:rsidP="00B55276">
      <w:pPr>
        <w:rPr>
          <w:rFonts w:ascii="Times New Roman" w:hAnsi="Times New Roman" w:cs="Times New Roman"/>
          <w:sz w:val="24"/>
          <w:szCs w:val="24"/>
        </w:rPr>
      </w:pPr>
    </w:p>
    <w:p w:rsidR="00B55276" w:rsidRDefault="00B55276" w:rsidP="00B55276">
      <w:pPr>
        <w:rPr>
          <w:rFonts w:ascii="Times New Roman" w:hAnsi="Times New Roman" w:cs="Times New Roman"/>
          <w:sz w:val="24"/>
          <w:szCs w:val="24"/>
        </w:rPr>
      </w:pPr>
    </w:p>
    <w:p w:rsidR="00464E69" w:rsidRDefault="00B55276" w:rsidP="00B55276">
      <w:pPr>
        <w:tabs>
          <w:tab w:val="left" w:pos="32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55276" w:rsidRDefault="00B55276" w:rsidP="00B55276">
      <w:pPr>
        <w:tabs>
          <w:tab w:val="left" w:pos="3243"/>
        </w:tabs>
        <w:rPr>
          <w:rFonts w:ascii="Times New Roman" w:hAnsi="Times New Roman" w:cs="Times New Roman"/>
          <w:sz w:val="24"/>
          <w:szCs w:val="24"/>
        </w:rPr>
      </w:pPr>
    </w:p>
    <w:p w:rsidR="00B55276" w:rsidRDefault="00B55276" w:rsidP="00B55276">
      <w:pPr>
        <w:tabs>
          <w:tab w:val="left" w:pos="3243"/>
        </w:tabs>
        <w:rPr>
          <w:rFonts w:ascii="Times New Roman" w:hAnsi="Times New Roman" w:cs="Times New Roman"/>
          <w:sz w:val="24"/>
          <w:szCs w:val="24"/>
        </w:rPr>
      </w:pPr>
    </w:p>
    <w:p w:rsidR="00B55276" w:rsidRDefault="00B55276" w:rsidP="00B55276">
      <w:pPr>
        <w:tabs>
          <w:tab w:val="left" w:pos="3243"/>
        </w:tabs>
        <w:rPr>
          <w:rFonts w:ascii="Times New Roman" w:hAnsi="Times New Roman" w:cs="Times New Roman"/>
          <w:sz w:val="24"/>
          <w:szCs w:val="24"/>
        </w:rPr>
      </w:pPr>
    </w:p>
    <w:p w:rsidR="00B55276" w:rsidRDefault="00B55276" w:rsidP="00B55276">
      <w:pPr>
        <w:tabs>
          <w:tab w:val="left" w:pos="3243"/>
        </w:tabs>
        <w:rPr>
          <w:rFonts w:ascii="Times New Roman" w:hAnsi="Times New Roman" w:cs="Times New Roman"/>
        </w:rPr>
      </w:pPr>
      <w:r w:rsidRPr="00B55276">
        <w:rPr>
          <w:rFonts w:ascii="Times New Roman" w:hAnsi="Times New Roman" w:cs="Times New Roman"/>
        </w:rPr>
        <w:lastRenderedPageBreak/>
        <w:t>Приложение 5</w:t>
      </w:r>
      <w:r w:rsidR="004C4A40">
        <w:rPr>
          <w:rFonts w:ascii="Times New Roman" w:hAnsi="Times New Roman" w:cs="Times New Roman"/>
        </w:rPr>
        <w:t xml:space="preserve"> </w:t>
      </w:r>
    </w:p>
    <w:p w:rsidR="00B55276" w:rsidRDefault="00B55276" w:rsidP="00B552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235960" cy="2329180"/>
            <wp:effectExtent l="0" t="0" r="2540" b="0"/>
            <wp:wrapSquare wrapText="bothSides"/>
            <wp:docPr id="135" name="Рисунок 135" descr="C:\Users\Natali\Desktop\215483_6071_1024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Natali\Desktop\215483_6071_1024x200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431A">
        <w:rPr>
          <w:rFonts w:ascii="Times New Roman" w:hAnsi="Times New Roman" w:cs="Times New Roman"/>
        </w:rPr>
        <w:t xml:space="preserve">     </w:t>
      </w:r>
    </w:p>
    <w:p w:rsidR="0083431A" w:rsidRDefault="0083431A" w:rsidP="00B552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C84AFA0" wp14:editId="39526E28">
            <wp:extent cx="1732973" cy="1959380"/>
            <wp:effectExtent l="0" t="0" r="635" b="3175"/>
            <wp:docPr id="137" name="Рисунок 137" descr="C:\Users\Natali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Natali\Desktop\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394" cy="196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5276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2482C75B" wp14:editId="4826B69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60320" cy="2051685"/>
            <wp:effectExtent l="0" t="0" r="0" b="5715"/>
            <wp:wrapSquare wrapText="bothSides"/>
            <wp:docPr id="136" name="Рисунок 136" descr="C:\Users\Natali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Natali\Desktop\i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431A" w:rsidRPr="0083431A" w:rsidRDefault="0083431A" w:rsidP="0083431A">
      <w:pPr>
        <w:rPr>
          <w:rFonts w:ascii="Times New Roman" w:hAnsi="Times New Roman" w:cs="Times New Roman"/>
        </w:rPr>
      </w:pPr>
    </w:p>
    <w:p w:rsidR="0083431A" w:rsidRPr="0083431A" w:rsidRDefault="0083431A" w:rsidP="0083431A">
      <w:pPr>
        <w:rPr>
          <w:rFonts w:ascii="Times New Roman" w:hAnsi="Times New Roman" w:cs="Times New Roman"/>
        </w:rPr>
      </w:pPr>
    </w:p>
    <w:p w:rsidR="0083431A" w:rsidRPr="0083431A" w:rsidRDefault="0083431A" w:rsidP="0083431A">
      <w:pPr>
        <w:rPr>
          <w:rFonts w:ascii="Times New Roman" w:hAnsi="Times New Roman" w:cs="Times New Roman"/>
        </w:rPr>
      </w:pPr>
    </w:p>
    <w:p w:rsidR="0083431A" w:rsidRPr="0083431A" w:rsidRDefault="0083431A" w:rsidP="0083431A">
      <w:pPr>
        <w:tabs>
          <w:tab w:val="left" w:pos="419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35275" cy="2070100"/>
            <wp:effectExtent l="0" t="0" r="3175" b="6350"/>
            <wp:wrapSquare wrapText="bothSides"/>
            <wp:docPr id="138" name="Рисунок 138" descr="C:\Users\Natali\Desktop\100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Natali\Desktop\1000085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41BA1C0" wp14:editId="53190DAD">
            <wp:extent cx="2321780" cy="2019369"/>
            <wp:effectExtent l="0" t="0" r="2540" b="0"/>
            <wp:docPr id="139" name="Рисунок 139" descr="C:\Users\Natali\Desktop\1226597332_instranimal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Natali\Desktop\1226597332_instranimal005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513" cy="202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ab/>
        <w:t xml:space="preserve">     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428403" cy="2043485"/>
            <wp:effectExtent l="0" t="0" r="635" b="0"/>
            <wp:docPr id="140" name="Рисунок 140" descr="C:\Users\Natali\Desktop\1226868646_instranimals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Natali\Desktop\1226868646_instranimals00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494" cy="204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31A" w:rsidRPr="0083431A" w:rsidRDefault="0083431A" w:rsidP="0083431A">
      <w:pPr>
        <w:rPr>
          <w:rFonts w:ascii="Times New Roman" w:hAnsi="Times New Roman" w:cs="Times New Roman"/>
        </w:rPr>
      </w:pPr>
    </w:p>
    <w:p w:rsidR="001552AE" w:rsidRDefault="001552AE" w:rsidP="001552AE">
      <w:pPr>
        <w:rPr>
          <w:rFonts w:ascii="Times New Roman" w:hAnsi="Times New Roman" w:cs="Times New Roman"/>
        </w:rPr>
      </w:pPr>
    </w:p>
    <w:p w:rsidR="001552AE" w:rsidRPr="00B55276" w:rsidRDefault="001552AE" w:rsidP="001552AE">
      <w:pPr>
        <w:rPr>
          <w:rFonts w:ascii="Times New Roman" w:hAnsi="Times New Roman" w:cs="Times New Roman"/>
        </w:rPr>
      </w:pPr>
    </w:p>
    <w:sectPr w:rsidR="001552AE" w:rsidRPr="00B55276" w:rsidSect="00B55276">
      <w:pgSz w:w="16838" w:h="11906" w:orient="landscape"/>
      <w:pgMar w:top="51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26A9B"/>
    <w:multiLevelType w:val="hybridMultilevel"/>
    <w:tmpl w:val="1E7252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EF9"/>
    <w:rsid w:val="000D7ED1"/>
    <w:rsid w:val="000E3ADE"/>
    <w:rsid w:val="00126DC3"/>
    <w:rsid w:val="001552AE"/>
    <w:rsid w:val="0022550F"/>
    <w:rsid w:val="00261574"/>
    <w:rsid w:val="00273F2D"/>
    <w:rsid w:val="002B7167"/>
    <w:rsid w:val="002C343A"/>
    <w:rsid w:val="0035181E"/>
    <w:rsid w:val="003A6DE1"/>
    <w:rsid w:val="003C2543"/>
    <w:rsid w:val="00417BBB"/>
    <w:rsid w:val="00464E69"/>
    <w:rsid w:val="00471EF9"/>
    <w:rsid w:val="004B1D8E"/>
    <w:rsid w:val="004C4A40"/>
    <w:rsid w:val="005872F0"/>
    <w:rsid w:val="00612118"/>
    <w:rsid w:val="006A020A"/>
    <w:rsid w:val="006C7293"/>
    <w:rsid w:val="006E32A5"/>
    <w:rsid w:val="007463DC"/>
    <w:rsid w:val="00773CB5"/>
    <w:rsid w:val="007907C4"/>
    <w:rsid w:val="00822881"/>
    <w:rsid w:val="0083431A"/>
    <w:rsid w:val="00843406"/>
    <w:rsid w:val="00977BB6"/>
    <w:rsid w:val="009F0529"/>
    <w:rsid w:val="00AA5841"/>
    <w:rsid w:val="00B46974"/>
    <w:rsid w:val="00B55276"/>
    <w:rsid w:val="00B62674"/>
    <w:rsid w:val="00BA498F"/>
    <w:rsid w:val="00BD54F5"/>
    <w:rsid w:val="00C01EE5"/>
    <w:rsid w:val="00C23FA4"/>
    <w:rsid w:val="00C37121"/>
    <w:rsid w:val="00CE68FC"/>
    <w:rsid w:val="00CF6111"/>
    <w:rsid w:val="00D3319B"/>
    <w:rsid w:val="00D779A8"/>
    <w:rsid w:val="00D874B8"/>
    <w:rsid w:val="00D9038C"/>
    <w:rsid w:val="00D95BD9"/>
    <w:rsid w:val="00DD1103"/>
    <w:rsid w:val="00E6227D"/>
    <w:rsid w:val="00E87C1D"/>
    <w:rsid w:val="00F11F0C"/>
    <w:rsid w:val="00F371F8"/>
    <w:rsid w:val="00FA2CBC"/>
    <w:rsid w:val="00FC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F2D"/>
    <w:pPr>
      <w:ind w:left="720"/>
      <w:contextualSpacing/>
    </w:pPr>
  </w:style>
  <w:style w:type="table" w:styleId="a4">
    <w:name w:val="Table Grid"/>
    <w:basedOn w:val="a1"/>
    <w:uiPriority w:val="59"/>
    <w:rsid w:val="00273F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F371F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A5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584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C01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01EE5"/>
    <w:rPr>
      <w:b/>
      <w:bCs/>
    </w:rPr>
  </w:style>
  <w:style w:type="character" w:styleId="aa">
    <w:name w:val="Emphasis"/>
    <w:basedOn w:val="a0"/>
    <w:uiPriority w:val="20"/>
    <w:qFormat/>
    <w:rsid w:val="00C01EE5"/>
    <w:rPr>
      <w:i/>
      <w:iCs/>
    </w:rPr>
  </w:style>
  <w:style w:type="character" w:customStyle="1" w:styleId="apple-converted-space">
    <w:name w:val="apple-converted-space"/>
    <w:basedOn w:val="a0"/>
    <w:rsid w:val="00C01E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F2D"/>
    <w:pPr>
      <w:ind w:left="720"/>
      <w:contextualSpacing/>
    </w:pPr>
  </w:style>
  <w:style w:type="table" w:styleId="a4">
    <w:name w:val="Table Grid"/>
    <w:basedOn w:val="a1"/>
    <w:uiPriority w:val="59"/>
    <w:rsid w:val="00273F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F371F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A5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584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C01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01EE5"/>
    <w:rPr>
      <w:b/>
      <w:bCs/>
    </w:rPr>
  </w:style>
  <w:style w:type="character" w:styleId="aa">
    <w:name w:val="Emphasis"/>
    <w:basedOn w:val="a0"/>
    <w:uiPriority w:val="20"/>
    <w:qFormat/>
    <w:rsid w:val="00C01EE5"/>
    <w:rPr>
      <w:i/>
      <w:iCs/>
    </w:rPr>
  </w:style>
  <w:style w:type="character" w:customStyle="1" w:styleId="apple-converted-space">
    <w:name w:val="apple-converted-space"/>
    <w:basedOn w:val="a0"/>
    <w:rsid w:val="00C01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7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4CB29-483E-4AE8-8E26-80F7BB1AB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1637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23</cp:revision>
  <dcterms:created xsi:type="dcterms:W3CDTF">2016-04-02T08:06:00Z</dcterms:created>
  <dcterms:modified xsi:type="dcterms:W3CDTF">2016-10-21T10:53:00Z</dcterms:modified>
</cp:coreProperties>
</file>