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CC6" w:rsidRPr="0087541A" w:rsidRDefault="00DC2B50" w:rsidP="00952CC6">
      <w:pPr>
        <w:pStyle w:val="Header"/>
        <w:jc w:val="center"/>
        <w:rPr>
          <w:rFonts w:ascii="Times New Roman" w:hAnsi="Times New Roman" w:cs="Times New Roman"/>
          <w:b/>
          <w:sz w:val="28"/>
          <w:szCs w:val="28"/>
        </w:rPr>
      </w:pPr>
      <w:r>
        <w:rPr>
          <w:rFonts w:ascii="Times New Roman" w:hAnsi="Times New Roman" w:cs="Times New Roman"/>
          <w:b/>
          <w:sz w:val="28"/>
          <w:szCs w:val="28"/>
        </w:rPr>
        <w:t>CITY/TOWN</w:t>
      </w:r>
      <w:r w:rsidR="00491EFF">
        <w:rPr>
          <w:rFonts w:ascii="Times New Roman" w:hAnsi="Times New Roman" w:cs="Times New Roman"/>
          <w:b/>
          <w:sz w:val="28"/>
          <w:szCs w:val="28"/>
        </w:rPr>
        <w:t xml:space="preserve"> </w:t>
      </w:r>
      <w:r w:rsidR="00952CC6" w:rsidRPr="0087541A">
        <w:rPr>
          <w:rFonts w:ascii="Times New Roman" w:hAnsi="Times New Roman" w:cs="Times New Roman"/>
          <w:b/>
          <w:sz w:val="28"/>
          <w:szCs w:val="28"/>
        </w:rPr>
        <w:t>C</w:t>
      </w:r>
      <w:r w:rsidR="00043AD1">
        <w:rPr>
          <w:rFonts w:ascii="Times New Roman" w:hAnsi="Times New Roman" w:cs="Times New Roman"/>
          <w:b/>
          <w:sz w:val="28"/>
          <w:szCs w:val="28"/>
        </w:rPr>
        <w:t xml:space="preserve">ommunity </w:t>
      </w:r>
      <w:r w:rsidR="00952CC6" w:rsidRPr="0087541A">
        <w:rPr>
          <w:rFonts w:ascii="Times New Roman" w:hAnsi="Times New Roman" w:cs="Times New Roman"/>
          <w:b/>
          <w:sz w:val="28"/>
          <w:szCs w:val="28"/>
        </w:rPr>
        <w:t>S</w:t>
      </w:r>
      <w:r w:rsidR="00043AD1">
        <w:rPr>
          <w:rFonts w:ascii="Times New Roman" w:hAnsi="Times New Roman" w:cs="Times New Roman"/>
          <w:b/>
          <w:sz w:val="28"/>
          <w:szCs w:val="28"/>
        </w:rPr>
        <w:t>ervice</w:t>
      </w:r>
      <w:r w:rsidR="00952CC6" w:rsidRPr="0087541A">
        <w:rPr>
          <w:rFonts w:ascii="Times New Roman" w:hAnsi="Times New Roman" w:cs="Times New Roman"/>
          <w:b/>
          <w:sz w:val="28"/>
          <w:szCs w:val="28"/>
        </w:rPr>
        <w:t xml:space="preserve"> P</w:t>
      </w:r>
      <w:r w:rsidR="00043AD1">
        <w:rPr>
          <w:rFonts w:ascii="Times New Roman" w:hAnsi="Times New Roman" w:cs="Times New Roman"/>
          <w:b/>
          <w:sz w:val="28"/>
          <w:szCs w:val="28"/>
        </w:rPr>
        <w:t>rogram</w:t>
      </w:r>
    </w:p>
    <w:p w:rsidR="00952CC6" w:rsidRPr="0087541A" w:rsidRDefault="00952CC6" w:rsidP="00F45A8C">
      <w:pPr>
        <w:spacing w:line="240" w:lineRule="auto"/>
        <w:contextualSpacing/>
        <w:rPr>
          <w:rFonts w:ascii="Times New Roman" w:hAnsi="Times New Roman" w:cs="Times New Roman"/>
          <w:sz w:val="28"/>
          <w:szCs w:val="28"/>
        </w:rPr>
      </w:pPr>
    </w:p>
    <w:p w:rsidR="00F45A8C" w:rsidRPr="0087541A" w:rsidRDefault="00DC2B50" w:rsidP="00952CC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CITY/TOWN</w:t>
      </w:r>
      <w:r w:rsidR="00F45A8C" w:rsidRPr="0087541A">
        <w:rPr>
          <w:rFonts w:ascii="Times New Roman" w:hAnsi="Times New Roman" w:cs="Times New Roman"/>
          <w:sz w:val="28"/>
          <w:szCs w:val="28"/>
        </w:rPr>
        <w:t xml:space="preserve"> recognizes the importance of community involvement and encourages employees to participate in volunteer activities by providing flexibility in work schedules and paid leave opportunities. Leave to provide community service allows full-time employees to take time off from work with pay for services within the community. A maximum of 16 hours of paid leave per fiscal year will be made available to current full-time employees on July 1 of each year. A maximum of </w:t>
      </w:r>
      <w:r w:rsidR="0087541A">
        <w:rPr>
          <w:rFonts w:ascii="Times New Roman" w:hAnsi="Times New Roman" w:cs="Times New Roman"/>
          <w:sz w:val="28"/>
          <w:szCs w:val="28"/>
        </w:rPr>
        <w:t>8</w:t>
      </w:r>
      <w:r w:rsidR="00F45A8C" w:rsidRPr="0087541A">
        <w:rPr>
          <w:rFonts w:ascii="Times New Roman" w:hAnsi="Times New Roman" w:cs="Times New Roman"/>
          <w:sz w:val="28"/>
          <w:szCs w:val="28"/>
        </w:rPr>
        <w:t xml:space="preserve"> hours will be made available to current part-time employees on July 1 of each year.</w:t>
      </w:r>
    </w:p>
    <w:p w:rsidR="005D7974" w:rsidRPr="0087541A" w:rsidRDefault="005D7974" w:rsidP="00952CC6">
      <w:pPr>
        <w:spacing w:line="240" w:lineRule="auto"/>
        <w:contextualSpacing/>
        <w:jc w:val="both"/>
        <w:rPr>
          <w:rFonts w:ascii="Times New Roman" w:hAnsi="Times New Roman" w:cs="Times New Roman"/>
          <w:sz w:val="28"/>
          <w:szCs w:val="28"/>
        </w:rPr>
      </w:pPr>
    </w:p>
    <w:p w:rsidR="005D7974" w:rsidRPr="0087541A" w:rsidRDefault="00832ED2" w:rsidP="00952CC6">
      <w:pPr>
        <w:spacing w:line="240" w:lineRule="auto"/>
        <w:contextualSpacing/>
        <w:jc w:val="both"/>
        <w:rPr>
          <w:rFonts w:ascii="Times New Roman" w:hAnsi="Times New Roman" w:cs="Times New Roman"/>
          <w:sz w:val="28"/>
          <w:szCs w:val="28"/>
        </w:rPr>
      </w:pPr>
      <w:r w:rsidRPr="0087541A">
        <w:rPr>
          <w:rFonts w:ascii="Times New Roman" w:hAnsi="Times New Roman" w:cs="Times New Roman"/>
          <w:sz w:val="28"/>
          <w:szCs w:val="28"/>
        </w:rPr>
        <w:t>Examples of c</w:t>
      </w:r>
      <w:r w:rsidR="005D7974" w:rsidRPr="0087541A">
        <w:rPr>
          <w:rFonts w:ascii="Times New Roman" w:hAnsi="Times New Roman" w:cs="Times New Roman"/>
          <w:sz w:val="28"/>
          <w:szCs w:val="28"/>
        </w:rPr>
        <w:t xml:space="preserve">ommunity </w:t>
      </w:r>
      <w:r w:rsidRPr="0087541A">
        <w:rPr>
          <w:rFonts w:ascii="Times New Roman" w:hAnsi="Times New Roman" w:cs="Times New Roman"/>
          <w:sz w:val="28"/>
          <w:szCs w:val="28"/>
        </w:rPr>
        <w:t>s</w:t>
      </w:r>
      <w:r w:rsidR="005D7974" w:rsidRPr="0087541A">
        <w:rPr>
          <w:rFonts w:ascii="Times New Roman" w:hAnsi="Times New Roman" w:cs="Times New Roman"/>
          <w:sz w:val="28"/>
          <w:szCs w:val="28"/>
        </w:rPr>
        <w:t xml:space="preserve">ervice projects include volunteering at </w:t>
      </w:r>
      <w:r w:rsidR="00C76D21" w:rsidRPr="0087541A">
        <w:rPr>
          <w:rFonts w:ascii="Times New Roman" w:hAnsi="Times New Roman" w:cs="Times New Roman"/>
          <w:sz w:val="28"/>
          <w:szCs w:val="28"/>
        </w:rPr>
        <w:t xml:space="preserve">a </w:t>
      </w:r>
      <w:r w:rsidRPr="0087541A">
        <w:rPr>
          <w:rFonts w:ascii="Times New Roman" w:hAnsi="Times New Roman" w:cs="Times New Roman"/>
          <w:sz w:val="28"/>
          <w:szCs w:val="28"/>
        </w:rPr>
        <w:t xml:space="preserve">shelter, school, animal shelter, food bank, </w:t>
      </w:r>
      <w:r w:rsidR="00C76D21" w:rsidRPr="0087541A">
        <w:rPr>
          <w:rFonts w:ascii="Times New Roman" w:hAnsi="Times New Roman" w:cs="Times New Roman"/>
          <w:sz w:val="28"/>
          <w:szCs w:val="28"/>
        </w:rPr>
        <w:t xml:space="preserve">hospitals or hospice facilities, </w:t>
      </w:r>
      <w:r w:rsidRPr="0087541A">
        <w:rPr>
          <w:rFonts w:ascii="Times New Roman" w:hAnsi="Times New Roman" w:cs="Times New Roman"/>
          <w:sz w:val="28"/>
          <w:szCs w:val="28"/>
        </w:rPr>
        <w:t>assisting in the rehab</w:t>
      </w:r>
      <w:r w:rsidR="0087541A">
        <w:rPr>
          <w:rFonts w:ascii="Times New Roman" w:hAnsi="Times New Roman" w:cs="Times New Roman"/>
          <w:sz w:val="28"/>
          <w:szCs w:val="28"/>
        </w:rPr>
        <w:t>ilitation</w:t>
      </w:r>
      <w:r w:rsidRPr="0087541A">
        <w:rPr>
          <w:rFonts w:ascii="Times New Roman" w:hAnsi="Times New Roman" w:cs="Times New Roman"/>
          <w:sz w:val="28"/>
          <w:szCs w:val="28"/>
        </w:rPr>
        <w:t xml:space="preserve"> or building </w:t>
      </w:r>
      <w:r w:rsidR="0087541A">
        <w:rPr>
          <w:rFonts w:ascii="Times New Roman" w:hAnsi="Times New Roman" w:cs="Times New Roman"/>
          <w:sz w:val="28"/>
          <w:szCs w:val="28"/>
        </w:rPr>
        <w:t xml:space="preserve">of </w:t>
      </w:r>
      <w:r w:rsidRPr="0087541A">
        <w:rPr>
          <w:rFonts w:ascii="Times New Roman" w:hAnsi="Times New Roman" w:cs="Times New Roman"/>
          <w:sz w:val="28"/>
          <w:szCs w:val="28"/>
        </w:rPr>
        <w:t>housing, donating blood,</w:t>
      </w:r>
      <w:r w:rsidR="0087224F" w:rsidRPr="0087541A">
        <w:rPr>
          <w:rFonts w:ascii="Times New Roman" w:hAnsi="Times New Roman" w:cs="Times New Roman"/>
          <w:sz w:val="28"/>
          <w:szCs w:val="28"/>
        </w:rPr>
        <w:t xml:space="preserve"> </w:t>
      </w:r>
      <w:r w:rsidR="0087541A">
        <w:rPr>
          <w:rFonts w:ascii="Times New Roman" w:hAnsi="Times New Roman" w:cs="Times New Roman"/>
          <w:sz w:val="28"/>
          <w:szCs w:val="28"/>
        </w:rPr>
        <w:t xml:space="preserve">serving </w:t>
      </w:r>
      <w:r w:rsidR="00C76D21" w:rsidRPr="0087541A">
        <w:rPr>
          <w:rFonts w:ascii="Times New Roman" w:hAnsi="Times New Roman" w:cs="Times New Roman"/>
          <w:sz w:val="28"/>
          <w:szCs w:val="28"/>
        </w:rPr>
        <w:t xml:space="preserve">as a mentor, or </w:t>
      </w:r>
      <w:r w:rsidR="0087541A">
        <w:rPr>
          <w:rFonts w:ascii="Times New Roman" w:hAnsi="Times New Roman" w:cs="Times New Roman"/>
          <w:sz w:val="28"/>
          <w:szCs w:val="28"/>
        </w:rPr>
        <w:t xml:space="preserve">volunteering </w:t>
      </w:r>
      <w:r w:rsidR="00C76D21" w:rsidRPr="0087541A">
        <w:rPr>
          <w:rFonts w:ascii="Times New Roman" w:hAnsi="Times New Roman" w:cs="Times New Roman"/>
          <w:sz w:val="28"/>
          <w:szCs w:val="28"/>
        </w:rPr>
        <w:t xml:space="preserve">for </w:t>
      </w:r>
      <w:r w:rsidR="0087224F" w:rsidRPr="0087541A">
        <w:rPr>
          <w:rFonts w:ascii="Times New Roman" w:hAnsi="Times New Roman" w:cs="Times New Roman"/>
          <w:sz w:val="28"/>
          <w:szCs w:val="28"/>
        </w:rPr>
        <w:t>other organiz</w:t>
      </w:r>
      <w:r w:rsidR="00C76D21" w:rsidRPr="0087541A">
        <w:rPr>
          <w:rFonts w:ascii="Times New Roman" w:hAnsi="Times New Roman" w:cs="Times New Roman"/>
          <w:sz w:val="28"/>
          <w:szCs w:val="28"/>
        </w:rPr>
        <w:t>ations that benefit</w:t>
      </w:r>
      <w:r w:rsidR="0087224F" w:rsidRPr="0087541A">
        <w:rPr>
          <w:rFonts w:ascii="Times New Roman" w:hAnsi="Times New Roman" w:cs="Times New Roman"/>
          <w:sz w:val="28"/>
          <w:szCs w:val="28"/>
        </w:rPr>
        <w:t xml:space="preserve"> the public.</w:t>
      </w:r>
    </w:p>
    <w:p w:rsidR="00F45A8C" w:rsidRPr="0087541A" w:rsidRDefault="00F45A8C" w:rsidP="00952CC6">
      <w:pPr>
        <w:spacing w:line="240" w:lineRule="auto"/>
        <w:contextualSpacing/>
        <w:jc w:val="both"/>
        <w:rPr>
          <w:rFonts w:ascii="Times New Roman" w:hAnsi="Times New Roman" w:cs="Times New Roman"/>
          <w:sz w:val="28"/>
          <w:szCs w:val="28"/>
        </w:rPr>
      </w:pPr>
    </w:p>
    <w:p w:rsidR="00EC6C7B" w:rsidRPr="0087541A" w:rsidRDefault="00F45A8C" w:rsidP="00952CC6">
      <w:pPr>
        <w:spacing w:line="240" w:lineRule="auto"/>
        <w:contextualSpacing/>
        <w:jc w:val="both"/>
        <w:rPr>
          <w:rFonts w:ascii="Times New Roman" w:hAnsi="Times New Roman" w:cs="Times New Roman"/>
          <w:sz w:val="28"/>
          <w:szCs w:val="28"/>
        </w:rPr>
      </w:pPr>
      <w:r w:rsidRPr="0087541A">
        <w:rPr>
          <w:rFonts w:ascii="Times New Roman" w:hAnsi="Times New Roman" w:cs="Times New Roman"/>
          <w:sz w:val="28"/>
          <w:szCs w:val="28"/>
        </w:rPr>
        <w:t>This leave may be used only for providing community service as outlined in this policy. Paid leave is not granted for days that employees are not scheduled to work. Community service leave that is not used in a fiscal year will not be carried forward to the next fiscal year. Employees will not receive payment for unused community service leave at the end of the fiscal year or upon separation from employment. Employees will not be entitled to any reimbursement for travel, lodging, meals</w:t>
      </w:r>
      <w:r w:rsidR="0087541A">
        <w:rPr>
          <w:rFonts w:ascii="Times New Roman" w:hAnsi="Times New Roman" w:cs="Times New Roman"/>
          <w:sz w:val="28"/>
          <w:szCs w:val="28"/>
        </w:rPr>
        <w:t xml:space="preserve"> or</w:t>
      </w:r>
      <w:r w:rsidRPr="0087541A">
        <w:rPr>
          <w:rFonts w:ascii="Times New Roman" w:hAnsi="Times New Roman" w:cs="Times New Roman"/>
          <w:sz w:val="28"/>
          <w:szCs w:val="28"/>
        </w:rPr>
        <w:t xml:space="preserve"> and other </w:t>
      </w:r>
      <w:r w:rsidR="006E0C97">
        <w:rPr>
          <w:rFonts w:ascii="Times New Roman" w:hAnsi="Times New Roman" w:cs="Times New Roman"/>
          <w:sz w:val="28"/>
          <w:szCs w:val="28"/>
        </w:rPr>
        <w:t>community service related</w:t>
      </w:r>
      <w:r w:rsidRPr="0087541A">
        <w:rPr>
          <w:rFonts w:ascii="Times New Roman" w:hAnsi="Times New Roman" w:cs="Times New Roman"/>
          <w:sz w:val="28"/>
          <w:szCs w:val="28"/>
        </w:rPr>
        <w:t xml:space="preserve"> expense</w:t>
      </w:r>
      <w:r w:rsidR="0087541A">
        <w:rPr>
          <w:rFonts w:ascii="Times New Roman" w:hAnsi="Times New Roman" w:cs="Times New Roman"/>
          <w:sz w:val="28"/>
          <w:szCs w:val="28"/>
        </w:rPr>
        <w:t>s</w:t>
      </w:r>
      <w:r w:rsidRPr="0087541A">
        <w:rPr>
          <w:rFonts w:ascii="Times New Roman" w:hAnsi="Times New Roman" w:cs="Times New Roman"/>
          <w:sz w:val="28"/>
          <w:szCs w:val="28"/>
        </w:rPr>
        <w:t xml:space="preserve">. Leave time taken under this policy is voluntary and will not be included in the calculation of weekly hours for overtime for non-exempt staff. Leave taken for community service shall be </w:t>
      </w:r>
      <w:r w:rsidR="006E0C97">
        <w:rPr>
          <w:rFonts w:ascii="Times New Roman" w:hAnsi="Times New Roman" w:cs="Times New Roman"/>
          <w:sz w:val="28"/>
          <w:szCs w:val="28"/>
        </w:rPr>
        <w:t>document</w:t>
      </w:r>
      <w:r w:rsidRPr="0087541A">
        <w:rPr>
          <w:rFonts w:ascii="Times New Roman" w:hAnsi="Times New Roman" w:cs="Times New Roman"/>
          <w:sz w:val="28"/>
          <w:szCs w:val="28"/>
        </w:rPr>
        <w:t xml:space="preserve">ed on the employee’s time </w:t>
      </w:r>
      <w:r w:rsidR="006E0C97">
        <w:rPr>
          <w:rFonts w:ascii="Times New Roman" w:hAnsi="Times New Roman" w:cs="Times New Roman"/>
          <w:sz w:val="28"/>
          <w:szCs w:val="28"/>
        </w:rPr>
        <w:t>sheet</w:t>
      </w:r>
      <w:r w:rsidRPr="0087541A">
        <w:rPr>
          <w:rFonts w:ascii="Times New Roman" w:hAnsi="Times New Roman" w:cs="Times New Roman"/>
          <w:sz w:val="28"/>
          <w:szCs w:val="28"/>
        </w:rPr>
        <w:t>.</w:t>
      </w:r>
    </w:p>
    <w:p w:rsidR="00F45A8C" w:rsidRPr="0087541A" w:rsidRDefault="00F45A8C" w:rsidP="00952CC6">
      <w:pPr>
        <w:spacing w:line="240" w:lineRule="auto"/>
        <w:contextualSpacing/>
        <w:jc w:val="both"/>
        <w:rPr>
          <w:rFonts w:ascii="Times New Roman" w:hAnsi="Times New Roman" w:cs="Times New Roman"/>
          <w:sz w:val="28"/>
          <w:szCs w:val="28"/>
        </w:rPr>
      </w:pPr>
    </w:p>
    <w:p w:rsidR="00F45A8C" w:rsidRDefault="00F45A8C" w:rsidP="00952CC6">
      <w:pPr>
        <w:spacing w:line="240" w:lineRule="auto"/>
        <w:contextualSpacing/>
        <w:jc w:val="both"/>
        <w:rPr>
          <w:rFonts w:ascii="Times New Roman" w:hAnsi="Times New Roman" w:cs="Times New Roman"/>
          <w:sz w:val="28"/>
          <w:szCs w:val="28"/>
        </w:rPr>
      </w:pPr>
      <w:r w:rsidRPr="0087541A">
        <w:rPr>
          <w:rFonts w:ascii="Times New Roman" w:hAnsi="Times New Roman" w:cs="Times New Roman"/>
          <w:sz w:val="28"/>
          <w:szCs w:val="28"/>
        </w:rPr>
        <w:t xml:space="preserve">Employees must receive approval from their Director prior to using community service leave. If the community service leave is not a project </w:t>
      </w:r>
      <w:r w:rsidR="006E0C97" w:rsidRPr="0087541A">
        <w:rPr>
          <w:rFonts w:ascii="Times New Roman" w:hAnsi="Times New Roman" w:cs="Times New Roman"/>
          <w:sz w:val="28"/>
          <w:szCs w:val="28"/>
        </w:rPr>
        <w:t xml:space="preserve">in </w:t>
      </w:r>
      <w:r w:rsidR="006E0C97">
        <w:rPr>
          <w:rFonts w:ascii="Times New Roman" w:hAnsi="Times New Roman" w:cs="Times New Roman"/>
          <w:sz w:val="28"/>
          <w:szCs w:val="28"/>
        </w:rPr>
        <w:t>which</w:t>
      </w:r>
      <w:r w:rsidRPr="0087541A">
        <w:rPr>
          <w:rFonts w:ascii="Times New Roman" w:hAnsi="Times New Roman" w:cs="Times New Roman"/>
          <w:sz w:val="28"/>
          <w:szCs w:val="28"/>
        </w:rPr>
        <w:t xml:space="preserve"> the entire office participat</w:t>
      </w:r>
      <w:r w:rsidR="006E0C97">
        <w:rPr>
          <w:rFonts w:ascii="Times New Roman" w:hAnsi="Times New Roman" w:cs="Times New Roman"/>
          <w:sz w:val="28"/>
          <w:szCs w:val="28"/>
        </w:rPr>
        <w:t>es</w:t>
      </w:r>
      <w:r w:rsidRPr="0087541A">
        <w:rPr>
          <w:rFonts w:ascii="Times New Roman" w:hAnsi="Times New Roman" w:cs="Times New Roman"/>
          <w:sz w:val="28"/>
          <w:szCs w:val="28"/>
        </w:rPr>
        <w:t>, the employee</w:t>
      </w:r>
      <w:r w:rsidR="006E0C97">
        <w:rPr>
          <w:rFonts w:ascii="Times New Roman" w:hAnsi="Times New Roman" w:cs="Times New Roman"/>
          <w:sz w:val="28"/>
          <w:szCs w:val="28"/>
        </w:rPr>
        <w:t>s</w:t>
      </w:r>
      <w:r w:rsidRPr="0087541A">
        <w:rPr>
          <w:rFonts w:ascii="Times New Roman" w:hAnsi="Times New Roman" w:cs="Times New Roman"/>
          <w:sz w:val="28"/>
          <w:szCs w:val="28"/>
        </w:rPr>
        <w:t xml:space="preserve"> requesting paid leave under this policy shall submit a written request to their Directors.</w:t>
      </w:r>
    </w:p>
    <w:p w:rsidR="006E0C97" w:rsidRPr="0087541A" w:rsidRDefault="006E0C97" w:rsidP="00952CC6">
      <w:pPr>
        <w:spacing w:line="240" w:lineRule="auto"/>
        <w:contextualSpacing/>
        <w:jc w:val="both"/>
        <w:rPr>
          <w:rFonts w:ascii="Times New Roman" w:hAnsi="Times New Roman" w:cs="Times New Roman"/>
          <w:sz w:val="28"/>
          <w:szCs w:val="28"/>
        </w:rPr>
      </w:pPr>
    </w:p>
    <w:p w:rsidR="00952CC6" w:rsidRPr="0087541A" w:rsidRDefault="00F45A8C">
      <w:pPr>
        <w:spacing w:line="240" w:lineRule="auto"/>
        <w:contextualSpacing/>
        <w:jc w:val="both"/>
        <w:rPr>
          <w:rFonts w:ascii="Times New Roman" w:hAnsi="Times New Roman" w:cs="Times New Roman"/>
          <w:sz w:val="28"/>
          <w:szCs w:val="28"/>
        </w:rPr>
      </w:pPr>
      <w:r w:rsidRPr="0087541A">
        <w:rPr>
          <w:rFonts w:ascii="Times New Roman" w:hAnsi="Times New Roman" w:cs="Times New Roman"/>
          <w:sz w:val="28"/>
          <w:szCs w:val="28"/>
        </w:rPr>
        <w:t xml:space="preserve">Directors may require written verification from an official of the community service organization for </w:t>
      </w:r>
      <w:r w:rsidR="006E0C97">
        <w:rPr>
          <w:rFonts w:ascii="Times New Roman" w:hAnsi="Times New Roman" w:cs="Times New Roman"/>
          <w:sz w:val="28"/>
          <w:szCs w:val="28"/>
        </w:rPr>
        <w:t xml:space="preserve">the </w:t>
      </w:r>
      <w:r w:rsidRPr="0087541A">
        <w:rPr>
          <w:rFonts w:ascii="Times New Roman" w:hAnsi="Times New Roman" w:cs="Times New Roman"/>
          <w:sz w:val="28"/>
          <w:szCs w:val="28"/>
        </w:rPr>
        <w:t xml:space="preserve">use of community service leave. Directors should attempt to approve leave at the </w:t>
      </w:r>
      <w:r w:rsidR="00DC2B50">
        <w:rPr>
          <w:rFonts w:ascii="Times New Roman" w:hAnsi="Times New Roman" w:cs="Times New Roman"/>
          <w:sz w:val="28"/>
          <w:szCs w:val="28"/>
        </w:rPr>
        <w:t>time requested by the emp</w:t>
      </w:r>
      <w:bookmarkStart w:id="0" w:name="_GoBack"/>
      <w:bookmarkEnd w:id="0"/>
      <w:r w:rsidR="00DC2B50">
        <w:rPr>
          <w:rFonts w:ascii="Times New Roman" w:hAnsi="Times New Roman" w:cs="Times New Roman"/>
          <w:sz w:val="28"/>
          <w:szCs w:val="28"/>
        </w:rPr>
        <w:t xml:space="preserve">loyee, </w:t>
      </w:r>
      <w:r w:rsidRPr="0087541A">
        <w:rPr>
          <w:rFonts w:ascii="Times New Roman" w:hAnsi="Times New Roman" w:cs="Times New Roman"/>
          <w:sz w:val="28"/>
          <w:szCs w:val="28"/>
        </w:rPr>
        <w:t xml:space="preserve">but have the discretion to disapprove the leave if it will significantly impact </w:t>
      </w:r>
      <w:r w:rsidR="00DC2B50">
        <w:rPr>
          <w:rFonts w:ascii="Times New Roman" w:hAnsi="Times New Roman" w:cs="Times New Roman"/>
          <w:sz w:val="28"/>
          <w:szCs w:val="28"/>
        </w:rPr>
        <w:t>CITY/TOWN</w:t>
      </w:r>
      <w:r w:rsidRPr="0087541A">
        <w:rPr>
          <w:rFonts w:ascii="Times New Roman" w:hAnsi="Times New Roman" w:cs="Times New Roman"/>
          <w:sz w:val="28"/>
          <w:szCs w:val="28"/>
        </w:rPr>
        <w:t xml:space="preserve"> operations. </w:t>
      </w:r>
      <w:r w:rsidR="00DC2B50">
        <w:rPr>
          <w:rFonts w:ascii="Times New Roman" w:hAnsi="Times New Roman" w:cs="Times New Roman"/>
          <w:sz w:val="28"/>
          <w:szCs w:val="28"/>
        </w:rPr>
        <w:t>CITY/TOWN</w:t>
      </w:r>
      <w:r w:rsidRPr="0087541A">
        <w:rPr>
          <w:rFonts w:ascii="Times New Roman" w:hAnsi="Times New Roman" w:cs="Times New Roman"/>
          <w:sz w:val="28"/>
          <w:szCs w:val="28"/>
        </w:rPr>
        <w:t xml:space="preserve"> may determine that it is not possible to release certain employees under this policy due to staffing requirements. </w:t>
      </w:r>
      <w:r w:rsidR="006E0C97">
        <w:rPr>
          <w:rFonts w:ascii="Times New Roman" w:hAnsi="Times New Roman" w:cs="Times New Roman"/>
          <w:sz w:val="28"/>
          <w:szCs w:val="28"/>
        </w:rPr>
        <w:t>A</w:t>
      </w:r>
      <w:r w:rsidRPr="0087541A">
        <w:rPr>
          <w:rFonts w:ascii="Times New Roman" w:hAnsi="Times New Roman" w:cs="Times New Roman"/>
          <w:sz w:val="28"/>
          <w:szCs w:val="28"/>
        </w:rPr>
        <w:t xml:space="preserve"> Director may require that leave be taken a time other than the one requested based on </w:t>
      </w:r>
      <w:r w:rsidR="00DC2B50">
        <w:rPr>
          <w:rFonts w:ascii="Times New Roman" w:hAnsi="Times New Roman" w:cs="Times New Roman"/>
          <w:sz w:val="28"/>
          <w:szCs w:val="28"/>
        </w:rPr>
        <w:t>CITY/TOWN</w:t>
      </w:r>
      <w:r w:rsidR="006E0C97">
        <w:rPr>
          <w:rFonts w:ascii="Times New Roman" w:hAnsi="Times New Roman" w:cs="Times New Roman"/>
          <w:sz w:val="28"/>
          <w:szCs w:val="28"/>
        </w:rPr>
        <w:t>’s</w:t>
      </w:r>
      <w:r w:rsidRPr="0087541A">
        <w:rPr>
          <w:rFonts w:ascii="Times New Roman" w:hAnsi="Times New Roman" w:cs="Times New Roman"/>
          <w:sz w:val="28"/>
          <w:szCs w:val="28"/>
        </w:rPr>
        <w:t xml:space="preserve"> needs and/or may require acceptable proof that any leave taken is within the purpose of this policy.</w:t>
      </w:r>
    </w:p>
    <w:sectPr w:rsidR="00952CC6" w:rsidRPr="008754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CC6" w:rsidRDefault="00952CC6" w:rsidP="00952CC6">
      <w:pPr>
        <w:spacing w:after="0" w:line="240" w:lineRule="auto"/>
      </w:pPr>
      <w:r>
        <w:separator/>
      </w:r>
    </w:p>
  </w:endnote>
  <w:endnote w:type="continuationSeparator" w:id="0">
    <w:p w:rsidR="00952CC6" w:rsidRDefault="00952CC6" w:rsidP="0095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FC9" w:rsidRDefault="00070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FC9" w:rsidRPr="00070FC9" w:rsidRDefault="00070FC9">
    <w:pPr>
      <w:pStyle w:val="Footer"/>
      <w:rPr>
        <w:rFonts w:ascii="Cambria" w:hAnsi="Cambria"/>
        <w:i/>
      </w:rPr>
    </w:pPr>
    <w:r w:rsidRPr="00070FC9">
      <w:rPr>
        <w:rFonts w:ascii="Cambria" w:hAnsi="Cambria"/>
        <w:i/>
      </w:rPr>
      <w:t>Adopted</w:t>
    </w:r>
    <w:r>
      <w:rPr>
        <w:rFonts w:ascii="Cambria" w:hAnsi="Cambria"/>
        <w:i/>
      </w:rPr>
      <w:t>:</w:t>
    </w:r>
    <w:r w:rsidRPr="00070FC9">
      <w:rPr>
        <w:rFonts w:ascii="Cambria" w:hAnsi="Cambria"/>
        <w:i/>
      </w:rPr>
      <w:t xml:space="preserve"> January </w:t>
    </w:r>
    <w:r>
      <w:rPr>
        <w:rFonts w:ascii="Cambria" w:hAnsi="Cambria"/>
        <w:i/>
      </w:rPr>
      <w:t>27</w:t>
    </w:r>
    <w:r w:rsidRPr="00070FC9">
      <w:rPr>
        <w:rFonts w:ascii="Cambria" w:hAnsi="Cambria"/>
        <w:i/>
      </w:rPr>
      <w:t>,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FC9" w:rsidRDefault="00070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CC6" w:rsidRDefault="00952CC6" w:rsidP="00952CC6">
      <w:pPr>
        <w:spacing w:after="0" w:line="240" w:lineRule="auto"/>
      </w:pPr>
      <w:r>
        <w:separator/>
      </w:r>
    </w:p>
  </w:footnote>
  <w:footnote w:type="continuationSeparator" w:id="0">
    <w:p w:rsidR="00952CC6" w:rsidRDefault="00952CC6" w:rsidP="00952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FC9" w:rsidRDefault="00070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FC9" w:rsidRDefault="00070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FC9" w:rsidRDefault="00070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8C"/>
    <w:rsid w:val="00043AD1"/>
    <w:rsid w:val="00070FC9"/>
    <w:rsid w:val="00491EFF"/>
    <w:rsid w:val="005C75D6"/>
    <w:rsid w:val="005D7974"/>
    <w:rsid w:val="006E0C97"/>
    <w:rsid w:val="00832ED2"/>
    <w:rsid w:val="0087224F"/>
    <w:rsid w:val="0087541A"/>
    <w:rsid w:val="00952CC6"/>
    <w:rsid w:val="00C76D21"/>
    <w:rsid w:val="00DC2B50"/>
    <w:rsid w:val="00EC6C7B"/>
    <w:rsid w:val="00F4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E442"/>
  <w15:chartTrackingRefBased/>
  <w15:docId w15:val="{526143D4-D6A2-4118-83D4-5A9DA3BE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CC6"/>
  </w:style>
  <w:style w:type="paragraph" w:styleId="Footer">
    <w:name w:val="footer"/>
    <w:basedOn w:val="Normal"/>
    <w:link w:val="FooterChar"/>
    <w:uiPriority w:val="99"/>
    <w:unhideWhenUsed/>
    <w:rsid w:val="00952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CC6"/>
  </w:style>
  <w:style w:type="paragraph" w:styleId="BalloonText">
    <w:name w:val="Balloon Text"/>
    <w:basedOn w:val="Normal"/>
    <w:link w:val="BalloonTextChar"/>
    <w:uiPriority w:val="99"/>
    <w:semiHidden/>
    <w:unhideWhenUsed/>
    <w:rsid w:val="00875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Paulson</dc:creator>
  <cp:keywords/>
  <dc:description/>
  <cp:lastModifiedBy>Suzanne Paulson</cp:lastModifiedBy>
  <cp:revision>2</cp:revision>
  <cp:lastPrinted>2017-01-16T14:50:00Z</cp:lastPrinted>
  <dcterms:created xsi:type="dcterms:W3CDTF">2018-11-21T14:38:00Z</dcterms:created>
  <dcterms:modified xsi:type="dcterms:W3CDTF">2018-11-21T14:38:00Z</dcterms:modified>
</cp:coreProperties>
</file>