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09" w:rsidRPr="00987216" w:rsidRDefault="00285909" w:rsidP="00285909">
      <w:pPr>
        <w:spacing w:after="0" w:line="240" w:lineRule="auto"/>
        <w:jc w:val="center"/>
        <w:rPr>
          <w:rFonts w:ascii="Arial Narrow" w:hAnsi="Arial Narrow"/>
          <w:b/>
          <w:sz w:val="24"/>
          <w:szCs w:val="24"/>
        </w:rPr>
      </w:pPr>
      <w:bookmarkStart w:id="0" w:name="_GoBack"/>
      <w:bookmarkEnd w:id="0"/>
      <w:r w:rsidRPr="00987216">
        <w:rPr>
          <w:rFonts w:ascii="Arial Narrow" w:hAnsi="Arial Narrow"/>
          <w:b/>
          <w:sz w:val="24"/>
          <w:szCs w:val="24"/>
        </w:rPr>
        <w:t xml:space="preserve">SILABUS </w:t>
      </w:r>
    </w:p>
    <w:p w:rsidR="00987216" w:rsidRPr="00987216" w:rsidRDefault="00987216" w:rsidP="00987216">
      <w:pPr>
        <w:spacing w:after="0" w:line="240" w:lineRule="auto"/>
        <w:jc w:val="center"/>
        <w:rPr>
          <w:rFonts w:ascii="Arial Narrow" w:hAnsi="Arial Narrow" w:cs="Arial"/>
          <w:b/>
          <w:sz w:val="24"/>
          <w:szCs w:val="24"/>
        </w:rPr>
      </w:pPr>
      <w:r w:rsidRPr="00987216">
        <w:rPr>
          <w:rFonts w:ascii="Arial Narrow" w:hAnsi="Arial Narrow" w:cs="Arial"/>
          <w:b/>
          <w:sz w:val="24"/>
          <w:szCs w:val="24"/>
        </w:rPr>
        <w:t xml:space="preserve">MATA PELAJARAN </w:t>
      </w:r>
      <w:r w:rsidRPr="00987216">
        <w:rPr>
          <w:rFonts w:ascii="Arial Narrow" w:hAnsi="Arial Narrow" w:cs="Arial"/>
          <w:b/>
          <w:sz w:val="24"/>
          <w:szCs w:val="24"/>
          <w:lang w:val="en-US"/>
        </w:rPr>
        <w:t xml:space="preserve">EKONOMI </w:t>
      </w:r>
      <w:r w:rsidRPr="00987216">
        <w:rPr>
          <w:rFonts w:ascii="Arial Narrow" w:hAnsi="Arial Narrow" w:cs="Arial"/>
          <w:b/>
          <w:sz w:val="24"/>
          <w:szCs w:val="24"/>
        </w:rPr>
        <w:t>(PEMINATAN)</w:t>
      </w:r>
    </w:p>
    <w:p w:rsidR="00285909" w:rsidRPr="00F47ED2" w:rsidRDefault="00285909" w:rsidP="00285909">
      <w:pPr>
        <w:spacing w:after="0" w:line="240" w:lineRule="auto"/>
        <w:jc w:val="center"/>
        <w:rPr>
          <w:rFonts w:ascii="Arial Narrow" w:hAnsi="Arial Narrow"/>
          <w:b/>
          <w:sz w:val="24"/>
          <w:szCs w:val="24"/>
        </w:rPr>
      </w:pPr>
    </w:p>
    <w:p w:rsidR="00285909" w:rsidRPr="00F47ED2" w:rsidRDefault="00285909" w:rsidP="003E7EBA">
      <w:pPr>
        <w:spacing w:after="0" w:line="240" w:lineRule="auto"/>
        <w:ind w:firstLine="284"/>
        <w:rPr>
          <w:rFonts w:ascii="Arial Narrow" w:hAnsi="Arial Narrow"/>
          <w:b/>
          <w:sz w:val="24"/>
          <w:szCs w:val="24"/>
          <w:lang w:val="en-US"/>
        </w:rPr>
      </w:pPr>
      <w:r w:rsidRPr="00F47ED2">
        <w:rPr>
          <w:rFonts w:ascii="Arial Narrow" w:hAnsi="Arial Narrow"/>
          <w:b/>
          <w:sz w:val="24"/>
          <w:szCs w:val="24"/>
        </w:rPr>
        <w:t>Satuan Pendidikan</w:t>
      </w:r>
      <w:r w:rsidRPr="00F47ED2">
        <w:rPr>
          <w:rFonts w:ascii="Arial Narrow" w:hAnsi="Arial Narrow"/>
          <w:b/>
          <w:sz w:val="24"/>
          <w:szCs w:val="24"/>
        </w:rPr>
        <w:tab/>
        <w:t>:  SMA</w:t>
      </w:r>
      <w:r w:rsidRPr="00F47ED2">
        <w:rPr>
          <w:rFonts w:ascii="Arial Narrow" w:hAnsi="Arial Narrow"/>
          <w:b/>
          <w:sz w:val="24"/>
          <w:szCs w:val="24"/>
          <w:lang w:val="en-US"/>
        </w:rPr>
        <w:t>/MA</w:t>
      </w:r>
    </w:p>
    <w:p w:rsidR="00285909" w:rsidRPr="00F47ED2" w:rsidRDefault="003E7EBA" w:rsidP="003E7EBA">
      <w:pPr>
        <w:spacing w:after="0" w:line="240" w:lineRule="auto"/>
        <w:ind w:firstLine="284"/>
        <w:rPr>
          <w:rFonts w:ascii="Arial Narrow" w:hAnsi="Arial Narrow"/>
          <w:b/>
          <w:sz w:val="24"/>
          <w:szCs w:val="24"/>
        </w:rPr>
      </w:pPr>
      <w:r w:rsidRPr="00F47ED2">
        <w:rPr>
          <w:rFonts w:ascii="Arial Narrow" w:hAnsi="Arial Narrow"/>
          <w:b/>
          <w:sz w:val="24"/>
          <w:szCs w:val="24"/>
        </w:rPr>
        <w:t>Kelas</w:t>
      </w:r>
      <w:r w:rsidRPr="00F47ED2">
        <w:rPr>
          <w:rFonts w:ascii="Arial Narrow" w:hAnsi="Arial Narrow"/>
          <w:b/>
          <w:sz w:val="24"/>
          <w:szCs w:val="24"/>
        </w:rPr>
        <w:tab/>
      </w:r>
      <w:r w:rsidRPr="00F47ED2">
        <w:rPr>
          <w:rFonts w:ascii="Arial Narrow" w:hAnsi="Arial Narrow"/>
          <w:b/>
          <w:sz w:val="24"/>
          <w:szCs w:val="24"/>
        </w:rPr>
        <w:tab/>
      </w:r>
      <w:r w:rsidR="00285909" w:rsidRPr="00F47ED2">
        <w:rPr>
          <w:rFonts w:ascii="Arial Narrow" w:hAnsi="Arial Narrow"/>
          <w:b/>
          <w:sz w:val="24"/>
          <w:szCs w:val="24"/>
        </w:rPr>
        <w:t>:  XI (</w:t>
      </w:r>
      <w:r w:rsidR="00285909" w:rsidRPr="00F47ED2">
        <w:rPr>
          <w:rFonts w:ascii="Arial Narrow" w:hAnsi="Arial Narrow"/>
          <w:b/>
          <w:sz w:val="24"/>
          <w:szCs w:val="24"/>
          <w:lang w:val="en-US"/>
        </w:rPr>
        <w:t>S</w:t>
      </w:r>
      <w:r w:rsidR="00285909" w:rsidRPr="00F47ED2">
        <w:rPr>
          <w:rFonts w:ascii="Arial Narrow" w:hAnsi="Arial Narrow"/>
          <w:b/>
          <w:sz w:val="24"/>
          <w:szCs w:val="24"/>
        </w:rPr>
        <w:t>EBELAS)</w:t>
      </w:r>
    </w:p>
    <w:p w:rsidR="00285909" w:rsidRPr="00F47ED2" w:rsidRDefault="00285909" w:rsidP="003E7EBA">
      <w:pPr>
        <w:spacing w:after="0" w:line="240" w:lineRule="auto"/>
        <w:ind w:firstLine="284"/>
        <w:rPr>
          <w:rFonts w:ascii="Arial Narrow" w:hAnsi="Arial Narrow"/>
          <w:b/>
          <w:sz w:val="24"/>
          <w:szCs w:val="24"/>
        </w:rPr>
      </w:pPr>
      <w:r w:rsidRPr="00F47ED2">
        <w:rPr>
          <w:rFonts w:ascii="Arial Narrow" w:hAnsi="Arial Narrow"/>
          <w:b/>
          <w:sz w:val="24"/>
          <w:szCs w:val="24"/>
        </w:rPr>
        <w:t xml:space="preserve">Kompetensi Inti </w:t>
      </w:r>
      <w:r w:rsidRPr="00F47ED2">
        <w:rPr>
          <w:rFonts w:ascii="Arial Narrow" w:hAnsi="Arial Narrow"/>
          <w:b/>
          <w:sz w:val="24"/>
          <w:szCs w:val="24"/>
        </w:rPr>
        <w:tab/>
        <w:t xml:space="preserve">:  </w:t>
      </w:r>
    </w:p>
    <w:p w:rsidR="00285909" w:rsidRPr="00F47ED2" w:rsidRDefault="00285909" w:rsidP="00285909">
      <w:pPr>
        <w:spacing w:after="0" w:line="240" w:lineRule="auto"/>
        <w:rPr>
          <w:rFonts w:ascii="Arial Narrow" w:hAnsi="Arial Narrow"/>
          <w:b/>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283"/>
        <w:gridCol w:w="13828"/>
      </w:tblGrid>
      <w:tr w:rsidR="008D7E82" w:rsidRPr="00F47ED2" w:rsidTr="008D7E82">
        <w:tc>
          <w:tcPr>
            <w:tcW w:w="851"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KI 1</w:t>
            </w:r>
          </w:p>
        </w:tc>
        <w:tc>
          <w:tcPr>
            <w:tcW w:w="283"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w:t>
            </w:r>
          </w:p>
        </w:tc>
        <w:tc>
          <w:tcPr>
            <w:tcW w:w="13828" w:type="dxa"/>
          </w:tcPr>
          <w:p w:rsidR="008D7E82" w:rsidRPr="00F47ED2" w:rsidRDefault="008D7E82" w:rsidP="00285909">
            <w:pPr>
              <w:rPr>
                <w:rFonts w:ascii="Arial Narrow" w:hAnsi="Arial Narrow"/>
                <w:b/>
                <w:sz w:val="24"/>
                <w:szCs w:val="24"/>
              </w:rPr>
            </w:pPr>
            <w:r w:rsidRPr="00F47ED2">
              <w:rPr>
                <w:rFonts w:ascii="Arial Narrow" w:hAnsi="Arial Narrow" w:cs="Arial"/>
                <w:bCs/>
                <w:sz w:val="24"/>
                <w:szCs w:val="24"/>
              </w:rPr>
              <w:t xml:space="preserve">Menghayati </w:t>
            </w:r>
            <w:r w:rsidRPr="00F47ED2">
              <w:rPr>
                <w:rFonts w:ascii="Arial Narrow" w:hAnsi="Arial Narrow" w:cs="Arial"/>
                <w:sz w:val="24"/>
                <w:szCs w:val="24"/>
              </w:rPr>
              <w:t xml:space="preserve">dan </w:t>
            </w:r>
            <w:r w:rsidRPr="00F47ED2">
              <w:rPr>
                <w:rFonts w:ascii="Arial Narrow" w:hAnsi="Arial Narrow" w:cs="Arial"/>
                <w:bCs/>
                <w:sz w:val="24"/>
                <w:szCs w:val="24"/>
              </w:rPr>
              <w:t xml:space="preserve">mengamalkan </w:t>
            </w:r>
            <w:r w:rsidRPr="00F47ED2">
              <w:rPr>
                <w:rFonts w:ascii="Arial Narrow" w:hAnsi="Arial Narrow" w:cs="Arial"/>
                <w:sz w:val="24"/>
                <w:szCs w:val="24"/>
              </w:rPr>
              <w:t>ajaran agama yang dianutnya</w:t>
            </w:r>
          </w:p>
        </w:tc>
      </w:tr>
      <w:tr w:rsidR="008D7E82" w:rsidRPr="00F47ED2" w:rsidTr="008D7E82">
        <w:tc>
          <w:tcPr>
            <w:tcW w:w="851"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KI 2</w:t>
            </w:r>
          </w:p>
        </w:tc>
        <w:tc>
          <w:tcPr>
            <w:tcW w:w="283"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w:t>
            </w:r>
          </w:p>
        </w:tc>
        <w:tc>
          <w:tcPr>
            <w:tcW w:w="13828" w:type="dxa"/>
          </w:tcPr>
          <w:p w:rsidR="008D7E82" w:rsidRPr="00F47ED2" w:rsidRDefault="008D7E82" w:rsidP="00285909">
            <w:pPr>
              <w:rPr>
                <w:rFonts w:ascii="Arial Narrow" w:hAnsi="Arial Narrow" w:cs="Arial"/>
                <w:bCs/>
                <w:sz w:val="24"/>
                <w:szCs w:val="24"/>
              </w:rPr>
            </w:pPr>
            <w:r w:rsidRPr="00F47ED2">
              <w:rPr>
                <w:rFonts w:ascii="Arial Narrow" w:hAnsi="Arial Narrow" w:cs="Arial"/>
                <w:sz w:val="24"/>
                <w:szCs w:val="24"/>
              </w:rPr>
              <w:t>Menghayati dan pengamalkan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8D7E82" w:rsidRPr="00F47ED2" w:rsidTr="008D7E82">
        <w:tc>
          <w:tcPr>
            <w:tcW w:w="851"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KI 3</w:t>
            </w:r>
          </w:p>
        </w:tc>
        <w:tc>
          <w:tcPr>
            <w:tcW w:w="283"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w:t>
            </w:r>
          </w:p>
        </w:tc>
        <w:tc>
          <w:tcPr>
            <w:tcW w:w="13828" w:type="dxa"/>
          </w:tcPr>
          <w:p w:rsidR="008D7E82" w:rsidRPr="00F47ED2" w:rsidRDefault="008D7E82" w:rsidP="00285909">
            <w:pPr>
              <w:rPr>
                <w:rFonts w:ascii="Arial Narrow" w:hAnsi="Arial Narrow" w:cs="Arial"/>
                <w:sz w:val="24"/>
                <w:szCs w:val="24"/>
              </w:rPr>
            </w:pPr>
            <w:r w:rsidRPr="00F47ED2">
              <w:rPr>
                <w:rFonts w:ascii="Arial Narrow" w:hAnsi="Arial Narrow" w:cs="Arial"/>
                <w:sz w:val="24"/>
                <w:szCs w:val="24"/>
              </w:rPr>
              <w:t xml:space="preserve">Memahami, menerapkan, dan menganalisis pengetahuan </w:t>
            </w:r>
            <w:r w:rsidRPr="00F47ED2">
              <w:rPr>
                <w:rFonts w:ascii="Arial Narrow" w:hAnsi="Arial Narrow" w:cs="Arial"/>
                <w:bCs/>
                <w:sz w:val="24"/>
                <w:szCs w:val="24"/>
              </w:rPr>
              <w:t xml:space="preserve">faktual, konseptual, </w:t>
            </w:r>
            <w:r w:rsidRPr="00F47ED2">
              <w:rPr>
                <w:rFonts w:ascii="Arial Narrow" w:hAnsi="Arial Narrow" w:cs="Arial"/>
                <w:sz w:val="24"/>
                <w:szCs w:val="24"/>
              </w:rPr>
              <w:t xml:space="preserve">prosedural, dan </w:t>
            </w:r>
            <w:r w:rsidRPr="00F47ED2">
              <w:rPr>
                <w:rFonts w:ascii="Arial Narrow" w:hAnsi="Arial Narrow" w:cs="Arial"/>
                <w:b/>
                <w:sz w:val="24"/>
                <w:szCs w:val="24"/>
              </w:rPr>
              <w:t>metakognitif</w:t>
            </w:r>
            <w:r w:rsidRPr="00F47ED2">
              <w:rPr>
                <w:rFonts w:ascii="Arial Narrow" w:hAnsi="Arial Narrow" w:cs="Arial"/>
                <w:sz w:val="24"/>
                <w:szCs w:val="24"/>
              </w:rPr>
              <w:t xml:space="preserve">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8D7E82" w:rsidRPr="00F47ED2" w:rsidTr="008D7E82">
        <w:tc>
          <w:tcPr>
            <w:tcW w:w="851"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KI 4</w:t>
            </w:r>
          </w:p>
        </w:tc>
        <w:tc>
          <w:tcPr>
            <w:tcW w:w="283" w:type="dxa"/>
          </w:tcPr>
          <w:p w:rsidR="008D7E82" w:rsidRPr="00F47ED2" w:rsidRDefault="008D7E82" w:rsidP="00285909">
            <w:pPr>
              <w:rPr>
                <w:rFonts w:ascii="Arial Narrow" w:hAnsi="Arial Narrow"/>
                <w:b/>
                <w:sz w:val="24"/>
                <w:szCs w:val="24"/>
              </w:rPr>
            </w:pPr>
            <w:r w:rsidRPr="00F47ED2">
              <w:rPr>
                <w:rFonts w:ascii="Arial Narrow" w:hAnsi="Arial Narrow"/>
                <w:b/>
                <w:sz w:val="24"/>
                <w:szCs w:val="24"/>
              </w:rPr>
              <w:t>:</w:t>
            </w:r>
          </w:p>
        </w:tc>
        <w:tc>
          <w:tcPr>
            <w:tcW w:w="13828" w:type="dxa"/>
          </w:tcPr>
          <w:p w:rsidR="008D7E82" w:rsidRPr="00F47ED2" w:rsidRDefault="008D7E82" w:rsidP="00285909">
            <w:pPr>
              <w:rPr>
                <w:rFonts w:ascii="Arial Narrow" w:hAnsi="Arial Narrow" w:cs="Arial"/>
                <w:sz w:val="24"/>
                <w:szCs w:val="24"/>
              </w:rPr>
            </w:pPr>
            <w:r w:rsidRPr="00F47ED2">
              <w:rPr>
                <w:rFonts w:ascii="Arial Narrow" w:hAnsi="Arial Narrow" w:cs="Arial"/>
                <w:sz w:val="24"/>
                <w:szCs w:val="24"/>
              </w:rPr>
              <w:t>Mengolah, menalar, dan menyaji dalam ranah konkret dan ranah abstrak terkait dengan pengembangan dari yang dipelajarinya di sekolah secara mandiri, bertindak secara efektif dan kreatif, serta mampu menggunakan metoda sesuai kaidah keilmuan</w:t>
            </w:r>
          </w:p>
        </w:tc>
      </w:tr>
    </w:tbl>
    <w:p w:rsidR="00285909" w:rsidRPr="00F47ED2" w:rsidRDefault="00285909" w:rsidP="00285909">
      <w:pPr>
        <w:pStyle w:val="ListParagraph"/>
        <w:spacing w:after="0" w:line="240" w:lineRule="auto"/>
        <w:ind w:left="360"/>
        <w:rPr>
          <w:rFonts w:ascii="Arial Narrow" w:hAnsi="Arial Narrow"/>
        </w:rPr>
      </w:pPr>
    </w:p>
    <w:tbl>
      <w:tblPr>
        <w:tblW w:w="15158"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3"/>
        <w:gridCol w:w="2596"/>
        <w:gridCol w:w="3674"/>
        <w:gridCol w:w="6"/>
        <w:gridCol w:w="2109"/>
        <w:gridCol w:w="1562"/>
        <w:gridCol w:w="1908"/>
      </w:tblGrid>
      <w:tr w:rsidR="00285909" w:rsidRPr="00F47ED2" w:rsidTr="00B908D4">
        <w:trPr>
          <w:tblHeader/>
          <w:jc w:val="center"/>
        </w:trPr>
        <w:tc>
          <w:tcPr>
            <w:tcW w:w="3304" w:type="dxa"/>
            <w:tcBorders>
              <w:bottom w:val="single" w:sz="4" w:space="0" w:color="000000"/>
            </w:tcBorders>
            <w:shd w:val="clear" w:color="auto" w:fill="BFBFBF"/>
            <w:vAlign w:val="center"/>
          </w:tcPr>
          <w:p w:rsidR="00285909" w:rsidRPr="00F47ED2" w:rsidRDefault="00285909" w:rsidP="008D7E82">
            <w:pPr>
              <w:pStyle w:val="ListParagraph"/>
              <w:spacing w:before="80" w:after="80" w:line="240" w:lineRule="auto"/>
              <w:ind w:left="360"/>
              <w:jc w:val="center"/>
              <w:rPr>
                <w:rFonts w:ascii="Arial Narrow" w:hAnsi="Arial Narrow"/>
                <w:lang w:val="en-US"/>
              </w:rPr>
            </w:pPr>
            <w:r w:rsidRPr="00F47ED2">
              <w:rPr>
                <w:rFonts w:ascii="Arial Narrow" w:hAnsi="Arial Narrow"/>
              </w:rPr>
              <w:br w:type="page"/>
              <w:t>Kompetensi Dasar</w:t>
            </w:r>
            <w:r w:rsidRPr="00F47ED2">
              <w:rPr>
                <w:rFonts w:ascii="Arial Narrow" w:hAnsi="Arial Narrow"/>
                <w:lang w:val="en-US"/>
              </w:rPr>
              <w:t xml:space="preserve"> </w:t>
            </w:r>
          </w:p>
        </w:tc>
        <w:tc>
          <w:tcPr>
            <w:tcW w:w="2597" w:type="dxa"/>
            <w:tcBorders>
              <w:bottom w:val="single" w:sz="4" w:space="0" w:color="000000"/>
              <w:right w:val="single" w:sz="4" w:space="0" w:color="auto"/>
            </w:tcBorders>
            <w:shd w:val="clear" w:color="auto" w:fill="BFBFBF"/>
            <w:vAlign w:val="center"/>
          </w:tcPr>
          <w:p w:rsidR="00285909" w:rsidRPr="00F47ED2" w:rsidRDefault="00285909" w:rsidP="008D7E82">
            <w:pPr>
              <w:pStyle w:val="ListParagraph"/>
              <w:spacing w:before="80" w:after="80" w:line="240" w:lineRule="auto"/>
              <w:ind w:left="360"/>
              <w:jc w:val="center"/>
              <w:rPr>
                <w:rFonts w:ascii="Arial Narrow" w:hAnsi="Arial Narrow"/>
                <w:lang w:val="en-US"/>
              </w:rPr>
            </w:pPr>
            <w:r w:rsidRPr="00F47ED2">
              <w:rPr>
                <w:rFonts w:ascii="Arial Narrow" w:hAnsi="Arial Narrow"/>
              </w:rPr>
              <w:t>Materi  Pokok</w:t>
            </w:r>
          </w:p>
        </w:tc>
        <w:tc>
          <w:tcPr>
            <w:tcW w:w="3675" w:type="dxa"/>
            <w:tcBorders>
              <w:left w:val="single" w:sz="4" w:space="0" w:color="auto"/>
              <w:bottom w:val="single" w:sz="4" w:space="0" w:color="000000"/>
              <w:right w:val="single" w:sz="4" w:space="0" w:color="auto"/>
            </w:tcBorders>
            <w:shd w:val="clear" w:color="auto" w:fill="BFBFBF"/>
            <w:vAlign w:val="center"/>
          </w:tcPr>
          <w:p w:rsidR="00285909" w:rsidRPr="00F47ED2" w:rsidRDefault="00285909" w:rsidP="008D7E82">
            <w:pPr>
              <w:pStyle w:val="ListParagraph"/>
              <w:spacing w:before="80" w:after="80" w:line="240" w:lineRule="auto"/>
              <w:ind w:left="360"/>
              <w:jc w:val="center"/>
              <w:rPr>
                <w:rFonts w:ascii="Arial Narrow" w:hAnsi="Arial Narrow"/>
                <w:lang w:val="en-US"/>
              </w:rPr>
            </w:pPr>
            <w:r w:rsidRPr="00F47ED2">
              <w:rPr>
                <w:rFonts w:ascii="Arial Narrow" w:hAnsi="Arial Narrow"/>
              </w:rPr>
              <w:t>Pembelajaran</w:t>
            </w:r>
          </w:p>
        </w:tc>
        <w:tc>
          <w:tcPr>
            <w:tcW w:w="2115" w:type="dxa"/>
            <w:gridSpan w:val="2"/>
            <w:tcBorders>
              <w:left w:val="single" w:sz="4" w:space="0" w:color="auto"/>
              <w:bottom w:val="single" w:sz="4" w:space="0" w:color="000000"/>
              <w:right w:val="single" w:sz="4" w:space="0" w:color="auto"/>
            </w:tcBorders>
            <w:shd w:val="clear" w:color="auto" w:fill="BFBFBF"/>
            <w:vAlign w:val="center"/>
          </w:tcPr>
          <w:p w:rsidR="00285909" w:rsidRPr="00F47ED2" w:rsidRDefault="00285909" w:rsidP="008D7E82">
            <w:pPr>
              <w:pStyle w:val="ListParagraph"/>
              <w:spacing w:before="80" w:after="80" w:line="240" w:lineRule="auto"/>
              <w:ind w:left="360"/>
              <w:jc w:val="center"/>
              <w:rPr>
                <w:rFonts w:ascii="Arial Narrow" w:hAnsi="Arial Narrow"/>
                <w:lang w:val="en-US"/>
              </w:rPr>
            </w:pPr>
            <w:r w:rsidRPr="00F47ED2">
              <w:rPr>
                <w:rFonts w:ascii="Arial Narrow" w:hAnsi="Arial Narrow"/>
              </w:rPr>
              <w:t>Penilaian</w:t>
            </w:r>
          </w:p>
        </w:tc>
        <w:tc>
          <w:tcPr>
            <w:tcW w:w="1559" w:type="dxa"/>
            <w:tcBorders>
              <w:left w:val="single" w:sz="4" w:space="0" w:color="auto"/>
              <w:bottom w:val="single" w:sz="4" w:space="0" w:color="000000"/>
              <w:right w:val="single" w:sz="4" w:space="0" w:color="auto"/>
            </w:tcBorders>
            <w:shd w:val="clear" w:color="auto" w:fill="BFBFBF"/>
            <w:vAlign w:val="center"/>
          </w:tcPr>
          <w:p w:rsidR="00285909" w:rsidRPr="00F47ED2" w:rsidRDefault="00285909" w:rsidP="008D7E82">
            <w:pPr>
              <w:pStyle w:val="ListParagraph"/>
              <w:spacing w:before="80" w:after="80" w:line="240" w:lineRule="auto"/>
              <w:ind w:left="34"/>
              <w:jc w:val="center"/>
              <w:rPr>
                <w:rFonts w:ascii="Arial Narrow" w:hAnsi="Arial Narrow"/>
              </w:rPr>
            </w:pPr>
            <w:r w:rsidRPr="00F47ED2">
              <w:rPr>
                <w:rFonts w:ascii="Arial Narrow" w:hAnsi="Arial Narrow"/>
              </w:rPr>
              <w:t>Alokasi  Waktu</w:t>
            </w:r>
          </w:p>
        </w:tc>
        <w:tc>
          <w:tcPr>
            <w:tcW w:w="1908" w:type="dxa"/>
            <w:tcBorders>
              <w:left w:val="single" w:sz="4" w:space="0" w:color="auto"/>
              <w:bottom w:val="single" w:sz="4" w:space="0" w:color="000000"/>
              <w:tl2br w:val="nil"/>
            </w:tcBorders>
            <w:shd w:val="clear" w:color="auto" w:fill="BFBFBF"/>
            <w:vAlign w:val="center"/>
          </w:tcPr>
          <w:p w:rsidR="00285909" w:rsidRPr="00F47ED2" w:rsidRDefault="00285909" w:rsidP="008D7E82">
            <w:pPr>
              <w:pStyle w:val="ListParagraph"/>
              <w:spacing w:before="80" w:after="80" w:line="240" w:lineRule="auto"/>
              <w:ind w:left="136"/>
              <w:jc w:val="center"/>
              <w:rPr>
                <w:rFonts w:ascii="Arial Narrow" w:hAnsi="Arial Narrow"/>
              </w:rPr>
            </w:pPr>
            <w:r w:rsidRPr="00F47ED2">
              <w:rPr>
                <w:rFonts w:ascii="Arial Narrow" w:hAnsi="Arial Narrow"/>
              </w:rPr>
              <w:t>Sumber Belajar</w:t>
            </w:r>
          </w:p>
        </w:tc>
      </w:tr>
      <w:tr w:rsidR="00B908D4" w:rsidRPr="00F47ED2" w:rsidTr="00B908D4">
        <w:trPr>
          <w:jc w:val="center"/>
        </w:trPr>
        <w:tc>
          <w:tcPr>
            <w:tcW w:w="3304" w:type="dxa"/>
            <w:tcBorders>
              <w:bottom w:val="single" w:sz="4" w:space="0" w:color="000000"/>
            </w:tcBorders>
            <w:shd w:val="clear" w:color="auto" w:fill="FFFFFF" w:themeFill="background1"/>
            <w:vAlign w:val="center"/>
          </w:tcPr>
          <w:p w:rsidR="00B908D4" w:rsidRPr="00002BD6" w:rsidRDefault="00B908D4" w:rsidP="00002BD6">
            <w:pPr>
              <w:pStyle w:val="ListParagraph"/>
              <w:numPr>
                <w:ilvl w:val="1"/>
                <w:numId w:val="3"/>
              </w:numPr>
              <w:spacing w:after="0" w:line="240" w:lineRule="auto"/>
              <w:ind w:left="342"/>
              <w:contextualSpacing w:val="0"/>
              <w:rPr>
                <w:rFonts w:ascii="Arial Narrow" w:hAnsi="Arial Narrow"/>
                <w:szCs w:val="24"/>
              </w:rPr>
            </w:pPr>
            <w:r w:rsidRPr="00002BD6">
              <w:rPr>
                <w:rFonts w:ascii="Arial Narrow" w:hAnsi="Arial Narrow"/>
                <w:szCs w:val="24"/>
              </w:rPr>
              <w:t xml:space="preserve">Mensyukuri pembangunan dan pertumbuhan ekonomi di Indonesia untuk kesejahteraan rakyat </w:t>
            </w:r>
          </w:p>
          <w:p w:rsidR="00B908D4" w:rsidRPr="00002BD6" w:rsidRDefault="00B908D4" w:rsidP="00002BD6">
            <w:pPr>
              <w:pStyle w:val="ListParagraph"/>
              <w:numPr>
                <w:ilvl w:val="1"/>
                <w:numId w:val="3"/>
              </w:numPr>
              <w:spacing w:after="0" w:line="240" w:lineRule="auto"/>
              <w:ind w:left="342"/>
              <w:contextualSpacing w:val="0"/>
              <w:rPr>
                <w:rFonts w:ascii="Arial Narrow" w:hAnsi="Arial Narrow"/>
                <w:szCs w:val="24"/>
              </w:rPr>
            </w:pPr>
            <w:r w:rsidRPr="00002BD6">
              <w:rPr>
                <w:rFonts w:ascii="Arial Narrow" w:hAnsi="Arial Narrow"/>
                <w:szCs w:val="24"/>
              </w:rPr>
              <w:t xml:space="preserve">Mensyukuri karunia Tuhan YME atas keragaman dan keunggulan antar bangsa </w:t>
            </w:r>
          </w:p>
          <w:p w:rsidR="00B908D4" w:rsidRPr="00F47ED2" w:rsidRDefault="00B908D4" w:rsidP="008D7E82">
            <w:pPr>
              <w:pStyle w:val="ListParagraph"/>
              <w:adjustRightInd w:val="0"/>
              <w:spacing w:after="0" w:line="240" w:lineRule="auto"/>
              <w:ind w:left="360"/>
              <w:rPr>
                <w:rFonts w:ascii="Arial Narrow" w:hAnsi="Arial Narrow"/>
              </w:rPr>
            </w:pPr>
          </w:p>
        </w:tc>
        <w:tc>
          <w:tcPr>
            <w:tcW w:w="2597" w:type="dxa"/>
            <w:tcBorders>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3681" w:type="dxa"/>
            <w:gridSpan w:val="2"/>
            <w:tcBorders>
              <w:left w:val="dashed" w:sz="4" w:space="0" w:color="auto"/>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2109" w:type="dxa"/>
            <w:tcBorders>
              <w:left w:val="dashed" w:sz="4" w:space="0" w:color="auto"/>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1562" w:type="dxa"/>
            <w:tcBorders>
              <w:left w:val="dashed" w:sz="4" w:space="0" w:color="auto"/>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1905" w:type="dxa"/>
            <w:tcBorders>
              <w:left w:val="dashed" w:sz="4" w:space="0" w:color="auto"/>
              <w:bottom w:val="single" w:sz="4" w:space="0" w:color="000000"/>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r>
      <w:tr w:rsidR="00B908D4" w:rsidRPr="00F47ED2" w:rsidTr="00B908D4">
        <w:trPr>
          <w:jc w:val="center"/>
        </w:trPr>
        <w:tc>
          <w:tcPr>
            <w:tcW w:w="3304" w:type="dxa"/>
            <w:tcBorders>
              <w:bottom w:val="single" w:sz="4" w:space="0" w:color="000000"/>
            </w:tcBorders>
            <w:shd w:val="clear" w:color="auto" w:fill="FFFFFF" w:themeFill="background1"/>
            <w:vAlign w:val="center"/>
          </w:tcPr>
          <w:p w:rsidR="00B908D4" w:rsidRPr="00F47ED2" w:rsidRDefault="00B908D4" w:rsidP="00002BD6">
            <w:pPr>
              <w:pStyle w:val="ListParagraph"/>
              <w:spacing w:after="0" w:line="240" w:lineRule="auto"/>
              <w:ind w:left="342"/>
              <w:contextualSpacing w:val="0"/>
              <w:rPr>
                <w:rFonts w:ascii="Arial Narrow" w:hAnsi="Arial Narrow"/>
              </w:rPr>
            </w:pPr>
          </w:p>
          <w:p w:rsidR="00B908D4" w:rsidRDefault="00B908D4" w:rsidP="00002BD6">
            <w:pPr>
              <w:pStyle w:val="ListParagraph"/>
              <w:numPr>
                <w:ilvl w:val="1"/>
                <w:numId w:val="35"/>
              </w:numPr>
              <w:adjustRightInd w:val="0"/>
              <w:spacing w:after="0" w:line="240" w:lineRule="auto"/>
              <w:rPr>
                <w:rFonts w:ascii="Arial Narrow" w:hAnsi="Arial Narrow"/>
                <w:szCs w:val="24"/>
              </w:rPr>
            </w:pPr>
            <w:r w:rsidRPr="00002BD6">
              <w:rPr>
                <w:rFonts w:ascii="Arial Narrow" w:hAnsi="Arial Narrow"/>
                <w:szCs w:val="24"/>
              </w:rPr>
              <w:t xml:space="preserve">Bersikap jujur, disiplin, tanggung jawab, peduli, kreatif, dan mandiri dalam upaya mengatasi permasalahan pembangunan di Indonesia </w:t>
            </w:r>
          </w:p>
          <w:p w:rsidR="00B908D4" w:rsidRDefault="00B908D4" w:rsidP="00002BD6">
            <w:pPr>
              <w:pStyle w:val="ListParagraph"/>
              <w:adjustRightInd w:val="0"/>
              <w:spacing w:after="0" w:line="240" w:lineRule="auto"/>
              <w:ind w:left="360"/>
              <w:rPr>
                <w:rFonts w:ascii="Arial Narrow" w:hAnsi="Arial Narrow"/>
                <w:szCs w:val="24"/>
              </w:rPr>
            </w:pPr>
          </w:p>
          <w:p w:rsidR="00B908D4" w:rsidRPr="00002BD6" w:rsidRDefault="00B908D4" w:rsidP="00002BD6">
            <w:pPr>
              <w:pStyle w:val="ListParagraph"/>
              <w:adjustRightInd w:val="0"/>
              <w:spacing w:after="0" w:line="240" w:lineRule="auto"/>
              <w:ind w:left="360"/>
              <w:rPr>
                <w:rFonts w:ascii="Arial Narrow" w:hAnsi="Arial Narrow"/>
                <w:szCs w:val="24"/>
              </w:rPr>
            </w:pPr>
          </w:p>
          <w:p w:rsidR="00B908D4" w:rsidRPr="00002BD6" w:rsidRDefault="00B908D4" w:rsidP="00002BD6">
            <w:pPr>
              <w:pStyle w:val="ListParagraph"/>
              <w:numPr>
                <w:ilvl w:val="1"/>
                <w:numId w:val="35"/>
              </w:numPr>
              <w:adjustRightInd w:val="0"/>
              <w:spacing w:after="0" w:line="240" w:lineRule="auto"/>
              <w:rPr>
                <w:rFonts w:ascii="Arial Narrow" w:hAnsi="Arial Narrow"/>
                <w:szCs w:val="24"/>
              </w:rPr>
            </w:pPr>
            <w:r w:rsidRPr="00002BD6">
              <w:rPr>
                <w:rFonts w:ascii="Arial Narrow" w:hAnsi="Arial Narrow"/>
                <w:szCs w:val="24"/>
              </w:rPr>
              <w:lastRenderedPageBreak/>
              <w:t>Menunjukkan perilaku jujur, disiplin,  tanggung jawab, peduli, dan kritis sebagai pelaku ekonomi</w:t>
            </w:r>
          </w:p>
          <w:p w:rsidR="00B908D4" w:rsidRPr="00F47ED2" w:rsidRDefault="00B908D4" w:rsidP="00002BD6">
            <w:pPr>
              <w:pStyle w:val="ListParagraph"/>
              <w:adjustRightInd w:val="0"/>
              <w:spacing w:after="0" w:line="240" w:lineRule="auto"/>
              <w:ind w:left="360"/>
              <w:rPr>
                <w:rFonts w:ascii="Arial Narrow" w:hAnsi="Arial Narrow"/>
              </w:rPr>
            </w:pPr>
          </w:p>
        </w:tc>
        <w:tc>
          <w:tcPr>
            <w:tcW w:w="2597" w:type="dxa"/>
            <w:tcBorders>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3681" w:type="dxa"/>
            <w:gridSpan w:val="2"/>
            <w:tcBorders>
              <w:left w:val="dashed" w:sz="4" w:space="0" w:color="auto"/>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2109" w:type="dxa"/>
            <w:tcBorders>
              <w:left w:val="dashed" w:sz="4" w:space="0" w:color="auto"/>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1562" w:type="dxa"/>
            <w:tcBorders>
              <w:left w:val="dashed" w:sz="4" w:space="0" w:color="auto"/>
              <w:bottom w:val="single" w:sz="4" w:space="0" w:color="000000"/>
              <w:right w:val="dashed" w:sz="4" w:space="0" w:color="auto"/>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c>
          <w:tcPr>
            <w:tcW w:w="1905" w:type="dxa"/>
            <w:tcBorders>
              <w:left w:val="dashed" w:sz="4" w:space="0" w:color="auto"/>
              <w:bottom w:val="single" w:sz="4" w:space="0" w:color="000000"/>
            </w:tcBorders>
            <w:shd w:val="clear" w:color="auto" w:fill="FFFFFF" w:themeFill="background1"/>
            <w:vAlign w:val="center"/>
          </w:tcPr>
          <w:p w:rsidR="00B908D4" w:rsidRPr="00F47ED2" w:rsidRDefault="00B908D4" w:rsidP="00F47ED2">
            <w:pPr>
              <w:pStyle w:val="ListParagraph"/>
              <w:spacing w:after="0" w:line="240" w:lineRule="auto"/>
              <w:ind w:left="136"/>
              <w:jc w:val="center"/>
              <w:rPr>
                <w:rFonts w:ascii="Arial Narrow" w:hAnsi="Arial Narrow"/>
              </w:rPr>
            </w:pPr>
          </w:p>
        </w:tc>
      </w:tr>
      <w:tr w:rsidR="00951935" w:rsidRPr="00F47ED2" w:rsidTr="00B908D4">
        <w:trPr>
          <w:trHeight w:val="154"/>
          <w:jc w:val="center"/>
        </w:trPr>
        <w:tc>
          <w:tcPr>
            <w:tcW w:w="3304" w:type="dxa"/>
            <w:tcBorders>
              <w:top w:val="single" w:sz="4" w:space="0" w:color="auto"/>
              <w:bottom w:val="single" w:sz="4" w:space="0" w:color="auto"/>
            </w:tcBorders>
            <w:shd w:val="clear" w:color="auto" w:fill="auto"/>
          </w:tcPr>
          <w:p w:rsidR="00951935" w:rsidRPr="00F47ED2" w:rsidRDefault="00951935" w:rsidP="0022140A">
            <w:pPr>
              <w:pStyle w:val="ListParagraph"/>
              <w:adjustRightInd w:val="0"/>
              <w:spacing w:after="0" w:line="240" w:lineRule="auto"/>
              <w:ind w:left="360"/>
              <w:rPr>
                <w:rFonts w:ascii="Arial Narrow" w:hAnsi="Arial Narrow"/>
              </w:rPr>
            </w:pPr>
          </w:p>
          <w:p w:rsidR="00951935" w:rsidRPr="00F47ED2" w:rsidRDefault="00951935" w:rsidP="00523E51">
            <w:pPr>
              <w:pStyle w:val="ListParagraph"/>
              <w:numPr>
                <w:ilvl w:val="1"/>
                <w:numId w:val="5"/>
              </w:numPr>
              <w:adjustRightInd w:val="0"/>
              <w:spacing w:after="0" w:line="240" w:lineRule="auto"/>
              <w:rPr>
                <w:rFonts w:ascii="Arial Narrow" w:hAnsi="Arial Narrow"/>
              </w:rPr>
            </w:pPr>
            <w:r w:rsidRPr="00F47ED2">
              <w:rPr>
                <w:rFonts w:ascii="Arial Narrow" w:hAnsi="Arial Narrow"/>
              </w:rPr>
              <w:t>Mendeskripsikan  konsep pembangunan ekonomi</w:t>
            </w:r>
            <w:r w:rsidR="00EF77FF">
              <w:rPr>
                <w:rFonts w:ascii="Arial Narrow" w:hAnsi="Arial Narrow"/>
                <w:lang w:val="en-US"/>
              </w:rPr>
              <w:t xml:space="preserve">, </w:t>
            </w:r>
            <w:r w:rsidR="00795A73">
              <w:rPr>
                <w:rFonts w:ascii="Arial Narrow" w:hAnsi="Arial Narrow"/>
              </w:rPr>
              <w:t xml:space="preserve"> pertumbuhan ekonomi</w:t>
            </w:r>
            <w:r w:rsidR="00795A73">
              <w:rPr>
                <w:rFonts w:ascii="Arial Narrow" w:hAnsi="Arial Narrow"/>
                <w:lang w:val="en-US"/>
              </w:rPr>
              <w:t xml:space="preserve">, </w:t>
            </w:r>
            <w:r w:rsidR="00EF77FF">
              <w:rPr>
                <w:rFonts w:ascii="Arial Narrow" w:hAnsi="Arial Narrow"/>
              </w:rPr>
              <w:t>permasalahan</w:t>
            </w:r>
            <w:r w:rsidR="00EF77FF">
              <w:rPr>
                <w:rFonts w:ascii="Arial Narrow" w:hAnsi="Arial Narrow"/>
                <w:lang w:val="en-US"/>
              </w:rPr>
              <w:t xml:space="preserve"> dan cara mengatasinya</w:t>
            </w:r>
          </w:p>
          <w:p w:rsidR="00951935" w:rsidRPr="00F47ED2" w:rsidRDefault="00951935" w:rsidP="0022140A">
            <w:pPr>
              <w:adjustRightInd w:val="0"/>
              <w:spacing w:after="0" w:line="240" w:lineRule="auto"/>
              <w:rPr>
                <w:rFonts w:ascii="Arial Narrow" w:hAnsi="Arial Narrow"/>
              </w:rPr>
            </w:pPr>
          </w:p>
          <w:p w:rsidR="00951935" w:rsidRPr="00F47ED2" w:rsidRDefault="00951935" w:rsidP="0022140A">
            <w:pPr>
              <w:adjustRightInd w:val="0"/>
              <w:spacing w:after="0" w:line="240" w:lineRule="auto"/>
              <w:rPr>
                <w:rFonts w:ascii="Arial Narrow" w:hAnsi="Arial Narrow"/>
              </w:rPr>
            </w:pPr>
          </w:p>
          <w:p w:rsidR="00951935" w:rsidRPr="00F47ED2" w:rsidRDefault="00A00DCF" w:rsidP="00FF3454">
            <w:pPr>
              <w:pStyle w:val="ListParagraph"/>
              <w:numPr>
                <w:ilvl w:val="1"/>
                <w:numId w:val="6"/>
              </w:numPr>
              <w:adjustRightInd w:val="0"/>
              <w:spacing w:after="0" w:line="240" w:lineRule="auto"/>
              <w:ind w:left="378" w:hanging="378"/>
              <w:contextualSpacing w:val="0"/>
              <w:rPr>
                <w:rFonts w:ascii="Arial Narrow" w:hAnsi="Arial Narrow"/>
              </w:rPr>
            </w:pPr>
            <w:proofErr w:type="gramStart"/>
            <w:r>
              <w:rPr>
                <w:rFonts w:ascii="Arial Narrow" w:hAnsi="Arial Narrow"/>
                <w:lang w:val="en-US"/>
              </w:rPr>
              <w:t xml:space="preserve">Menyajikan </w:t>
            </w:r>
            <w:r w:rsidR="00EF77FF">
              <w:rPr>
                <w:rFonts w:ascii="Arial Narrow" w:hAnsi="Arial Narrow"/>
                <w:lang w:val="en-US"/>
              </w:rPr>
              <w:t xml:space="preserve"> temuan</w:t>
            </w:r>
            <w:proofErr w:type="gramEnd"/>
            <w:r w:rsidR="00EF77FF">
              <w:rPr>
                <w:rFonts w:ascii="Arial Narrow" w:hAnsi="Arial Narrow"/>
                <w:lang w:val="en-US"/>
              </w:rPr>
              <w:t xml:space="preserve"> permasalahan </w:t>
            </w:r>
            <w:r w:rsidR="00951935" w:rsidRPr="00F47ED2">
              <w:rPr>
                <w:rFonts w:ascii="Arial Narrow" w:hAnsi="Arial Narrow"/>
              </w:rPr>
              <w:t xml:space="preserve">pembangunan </w:t>
            </w:r>
            <w:r w:rsidR="009E7C95">
              <w:rPr>
                <w:rFonts w:ascii="Arial Narrow" w:hAnsi="Arial Narrow"/>
                <w:lang w:val="en-US"/>
              </w:rPr>
              <w:t xml:space="preserve">ekonomi </w:t>
            </w:r>
            <w:r w:rsidR="00951935" w:rsidRPr="00F47ED2">
              <w:rPr>
                <w:rFonts w:ascii="Arial Narrow" w:hAnsi="Arial Narrow"/>
              </w:rPr>
              <w:t>dan pertumbuhan ekonomi</w:t>
            </w:r>
            <w:r w:rsidR="009E7C95">
              <w:rPr>
                <w:rFonts w:ascii="Arial Narrow" w:hAnsi="Arial Narrow"/>
                <w:lang w:val="en-US"/>
              </w:rPr>
              <w:t xml:space="preserve"> serta  cara mengatasinya.</w:t>
            </w:r>
          </w:p>
          <w:p w:rsidR="00951935" w:rsidRPr="00F47ED2" w:rsidRDefault="00951935" w:rsidP="000F03AC">
            <w:pPr>
              <w:spacing w:after="0" w:line="240" w:lineRule="auto"/>
              <w:rPr>
                <w:rFonts w:ascii="Arial Narrow" w:hAnsi="Arial Narrow"/>
              </w:rPr>
            </w:pPr>
          </w:p>
        </w:tc>
        <w:tc>
          <w:tcPr>
            <w:tcW w:w="2597" w:type="dxa"/>
            <w:tcBorders>
              <w:top w:val="single" w:sz="4" w:space="0" w:color="auto"/>
              <w:bottom w:val="single" w:sz="4" w:space="0" w:color="auto"/>
              <w:right w:val="single" w:sz="4" w:space="0" w:color="auto"/>
            </w:tcBorders>
            <w:shd w:val="clear" w:color="auto" w:fill="auto"/>
          </w:tcPr>
          <w:p w:rsidR="00951935" w:rsidRPr="00A540CC" w:rsidRDefault="00951935" w:rsidP="000F03AC">
            <w:pPr>
              <w:spacing w:after="0" w:line="240" w:lineRule="auto"/>
              <w:rPr>
                <w:rFonts w:ascii="Arial Narrow" w:hAnsi="Arial Narrow"/>
              </w:rPr>
            </w:pPr>
          </w:p>
          <w:p w:rsidR="00951935" w:rsidRPr="00A540CC" w:rsidRDefault="001F511B" w:rsidP="000F03AC">
            <w:pPr>
              <w:spacing w:after="0" w:line="240" w:lineRule="auto"/>
              <w:rPr>
                <w:rFonts w:ascii="Arial Narrow" w:hAnsi="Arial Narrow"/>
              </w:rPr>
            </w:pPr>
            <w:r>
              <w:rPr>
                <w:rFonts w:ascii="Arial Narrow" w:hAnsi="Arial Narrow"/>
              </w:rPr>
              <w:t xml:space="preserve">Pembangunan </w:t>
            </w:r>
            <w:r w:rsidR="00951935" w:rsidRPr="00A540CC">
              <w:rPr>
                <w:rFonts w:ascii="Arial Narrow" w:hAnsi="Arial Narrow"/>
              </w:rPr>
              <w:t>Ekonomi</w:t>
            </w:r>
            <w:r w:rsidR="003A6428">
              <w:rPr>
                <w:rFonts w:ascii="Arial Narrow" w:hAnsi="Arial Narrow"/>
              </w:rPr>
              <w:t xml:space="preserve"> dan </w:t>
            </w:r>
            <w:r>
              <w:rPr>
                <w:rFonts w:ascii="Arial Narrow" w:hAnsi="Arial Narrow"/>
              </w:rPr>
              <w:t>Pertumbuhan Ekonomi</w:t>
            </w:r>
          </w:p>
          <w:p w:rsidR="003A6428" w:rsidRDefault="003A6428" w:rsidP="00523E51">
            <w:pPr>
              <w:pStyle w:val="ListParagraph"/>
              <w:numPr>
                <w:ilvl w:val="0"/>
                <w:numId w:val="7"/>
              </w:numPr>
              <w:spacing w:after="0" w:line="240" w:lineRule="auto"/>
              <w:ind w:left="264" w:hanging="264"/>
              <w:rPr>
                <w:rFonts w:ascii="Arial Narrow" w:hAnsi="Arial Narrow"/>
              </w:rPr>
            </w:pPr>
            <w:r>
              <w:rPr>
                <w:rFonts w:ascii="Arial Narrow" w:hAnsi="Arial Narrow"/>
              </w:rPr>
              <w:t>Pengertian pembangunan ekonomi</w:t>
            </w:r>
          </w:p>
          <w:p w:rsidR="00951935" w:rsidRPr="00A540CC" w:rsidRDefault="00951935" w:rsidP="00523E51">
            <w:pPr>
              <w:pStyle w:val="ListParagraph"/>
              <w:numPr>
                <w:ilvl w:val="0"/>
                <w:numId w:val="7"/>
              </w:numPr>
              <w:spacing w:after="0" w:line="240" w:lineRule="auto"/>
              <w:ind w:left="264" w:hanging="264"/>
              <w:rPr>
                <w:rFonts w:ascii="Arial Narrow" w:hAnsi="Arial Narrow"/>
              </w:rPr>
            </w:pPr>
            <w:r w:rsidRPr="00A540CC">
              <w:rPr>
                <w:rFonts w:ascii="Arial Narrow" w:hAnsi="Arial Narrow"/>
              </w:rPr>
              <w:t>Faktor-faktor yang mem</w:t>
            </w:r>
            <w:r w:rsidR="00B908D4">
              <w:rPr>
                <w:rFonts w:ascii="Arial Narrow" w:hAnsi="Arial Narrow"/>
                <w:lang w:val="en-US"/>
              </w:rPr>
              <w:t>p</w:t>
            </w:r>
            <w:r w:rsidRPr="00A540CC">
              <w:rPr>
                <w:rFonts w:ascii="Arial Narrow" w:hAnsi="Arial Narrow"/>
              </w:rPr>
              <w:t>engaruhi pembangunan ekonomi</w:t>
            </w:r>
          </w:p>
          <w:p w:rsidR="00951935" w:rsidRPr="00A540CC" w:rsidRDefault="00951935" w:rsidP="00523E51">
            <w:pPr>
              <w:pStyle w:val="ListParagraph"/>
              <w:numPr>
                <w:ilvl w:val="0"/>
                <w:numId w:val="7"/>
              </w:numPr>
              <w:spacing w:after="0" w:line="240" w:lineRule="auto"/>
              <w:ind w:left="264" w:hanging="264"/>
              <w:rPr>
                <w:rFonts w:ascii="Arial Narrow" w:hAnsi="Arial Narrow"/>
              </w:rPr>
            </w:pPr>
            <w:r w:rsidRPr="00A540CC">
              <w:rPr>
                <w:rFonts w:ascii="Arial Narrow" w:hAnsi="Arial Narrow"/>
              </w:rPr>
              <w:t xml:space="preserve">Indikator </w:t>
            </w:r>
            <w:r w:rsidR="003A6428">
              <w:rPr>
                <w:rFonts w:ascii="Arial Narrow" w:hAnsi="Arial Narrow"/>
              </w:rPr>
              <w:t>keberhasilan pembangunan e</w:t>
            </w:r>
            <w:r w:rsidRPr="00A540CC">
              <w:rPr>
                <w:rFonts w:ascii="Arial Narrow" w:hAnsi="Arial Narrow"/>
              </w:rPr>
              <w:t>konomi</w:t>
            </w:r>
          </w:p>
          <w:p w:rsidR="00E8599E" w:rsidRDefault="003A6428" w:rsidP="00523E51">
            <w:pPr>
              <w:pStyle w:val="ListParagraph"/>
              <w:numPr>
                <w:ilvl w:val="0"/>
                <w:numId w:val="7"/>
              </w:numPr>
              <w:spacing w:after="0" w:line="240" w:lineRule="auto"/>
              <w:ind w:left="264" w:hanging="264"/>
              <w:rPr>
                <w:rFonts w:ascii="Arial Narrow" w:hAnsi="Arial Narrow"/>
              </w:rPr>
            </w:pPr>
            <w:r>
              <w:rPr>
                <w:rFonts w:ascii="Arial Narrow" w:hAnsi="Arial Narrow"/>
              </w:rPr>
              <w:t>Masalah-masalah p</w:t>
            </w:r>
            <w:r w:rsidR="00E8599E" w:rsidRPr="00A540CC">
              <w:rPr>
                <w:rFonts w:ascii="Arial Narrow" w:hAnsi="Arial Narrow"/>
              </w:rPr>
              <w:t xml:space="preserve">embangunan </w:t>
            </w:r>
            <w:r>
              <w:rPr>
                <w:rFonts w:ascii="Arial Narrow" w:hAnsi="Arial Narrow"/>
              </w:rPr>
              <w:t>e</w:t>
            </w:r>
            <w:r w:rsidR="000B2B54" w:rsidRPr="00A540CC">
              <w:rPr>
                <w:rFonts w:ascii="Arial Narrow" w:hAnsi="Arial Narrow"/>
                <w:lang w:val="en-US"/>
              </w:rPr>
              <w:t xml:space="preserve">konomi </w:t>
            </w:r>
            <w:r>
              <w:rPr>
                <w:rFonts w:ascii="Arial Narrow" w:hAnsi="Arial Narrow"/>
              </w:rPr>
              <w:t>di negara b</w:t>
            </w:r>
            <w:r w:rsidR="00E8599E" w:rsidRPr="00A540CC">
              <w:rPr>
                <w:rFonts w:ascii="Arial Narrow" w:hAnsi="Arial Narrow"/>
              </w:rPr>
              <w:t>erkembang</w:t>
            </w:r>
          </w:p>
          <w:p w:rsidR="00A22E11" w:rsidRPr="00A22E11" w:rsidRDefault="00A22E11" w:rsidP="00A22E11">
            <w:pPr>
              <w:pStyle w:val="ListParagraph"/>
              <w:numPr>
                <w:ilvl w:val="0"/>
                <w:numId w:val="37"/>
              </w:numPr>
              <w:spacing w:after="0" w:line="240" w:lineRule="auto"/>
              <w:ind w:left="264" w:hanging="264"/>
              <w:rPr>
                <w:rFonts w:ascii="Arial Narrow" w:hAnsi="Arial Narrow"/>
                <w:color w:val="FF0000"/>
              </w:rPr>
            </w:pPr>
            <w:r>
              <w:rPr>
                <w:rFonts w:ascii="Arial Narrow" w:hAnsi="Arial Narrow"/>
                <w:color w:val="FF0000"/>
              </w:rPr>
              <w:t>Kebijakan dan strategi pembangunan</w:t>
            </w:r>
          </w:p>
          <w:p w:rsidR="001F511B" w:rsidRDefault="001F511B" w:rsidP="001F511B">
            <w:pPr>
              <w:pStyle w:val="ListParagraph"/>
              <w:numPr>
                <w:ilvl w:val="0"/>
                <w:numId w:val="7"/>
              </w:numPr>
              <w:spacing w:after="0" w:line="240" w:lineRule="auto"/>
              <w:ind w:left="264" w:hanging="264"/>
              <w:rPr>
                <w:rFonts w:ascii="Arial Narrow" w:hAnsi="Arial Narrow"/>
              </w:rPr>
            </w:pPr>
            <w:r w:rsidRPr="00A540CC">
              <w:rPr>
                <w:rFonts w:ascii="Arial Narrow" w:hAnsi="Arial Narrow"/>
              </w:rPr>
              <w:t xml:space="preserve">Pengertian </w:t>
            </w:r>
            <w:r>
              <w:rPr>
                <w:rFonts w:ascii="Arial Narrow" w:hAnsi="Arial Narrow"/>
              </w:rPr>
              <w:t>pertumbuhan e</w:t>
            </w:r>
            <w:r w:rsidRPr="00A540CC">
              <w:rPr>
                <w:rFonts w:ascii="Arial Narrow" w:hAnsi="Arial Narrow"/>
              </w:rPr>
              <w:t>konomi</w:t>
            </w:r>
          </w:p>
          <w:p w:rsidR="001F511B" w:rsidRPr="001F511B" w:rsidRDefault="001F511B" w:rsidP="001F511B">
            <w:pPr>
              <w:pStyle w:val="ListParagraph"/>
              <w:numPr>
                <w:ilvl w:val="0"/>
                <w:numId w:val="7"/>
              </w:numPr>
              <w:spacing w:after="0" w:line="240" w:lineRule="auto"/>
              <w:ind w:left="264" w:hanging="264"/>
              <w:rPr>
                <w:rFonts w:ascii="Arial Narrow" w:hAnsi="Arial Narrow"/>
              </w:rPr>
            </w:pPr>
            <w:r>
              <w:rPr>
                <w:rFonts w:ascii="Arial Narrow" w:hAnsi="Arial Narrow"/>
              </w:rPr>
              <w:t>Perbedaan pembangunan ekonomi dengan pertumbuhan ekonomi</w:t>
            </w:r>
          </w:p>
          <w:p w:rsidR="001F511B" w:rsidRDefault="001F511B" w:rsidP="001F511B">
            <w:pPr>
              <w:pStyle w:val="ListParagraph"/>
              <w:numPr>
                <w:ilvl w:val="0"/>
                <w:numId w:val="7"/>
              </w:numPr>
              <w:spacing w:after="0" w:line="240" w:lineRule="auto"/>
              <w:ind w:left="264" w:hanging="264"/>
              <w:rPr>
                <w:rFonts w:ascii="Arial Narrow" w:hAnsi="Arial Narrow"/>
              </w:rPr>
            </w:pPr>
            <w:r>
              <w:rPr>
                <w:rFonts w:ascii="Arial Narrow" w:hAnsi="Arial Narrow"/>
              </w:rPr>
              <w:t>Cara mengukur pertumbuhan ekonomi</w:t>
            </w:r>
          </w:p>
          <w:p w:rsidR="001F511B" w:rsidRDefault="001F511B" w:rsidP="001F511B">
            <w:pPr>
              <w:pStyle w:val="ListParagraph"/>
              <w:numPr>
                <w:ilvl w:val="0"/>
                <w:numId w:val="7"/>
              </w:numPr>
              <w:spacing w:after="0" w:line="240" w:lineRule="auto"/>
              <w:ind w:left="264" w:hanging="264"/>
              <w:rPr>
                <w:rFonts w:ascii="Arial Narrow" w:hAnsi="Arial Narrow"/>
              </w:rPr>
            </w:pPr>
            <w:r>
              <w:rPr>
                <w:rFonts w:ascii="Arial Narrow" w:hAnsi="Arial Narrow"/>
              </w:rPr>
              <w:t>Teori pertumbuhan ekonomi</w:t>
            </w:r>
          </w:p>
          <w:p w:rsidR="001F511B" w:rsidRPr="00A540CC" w:rsidRDefault="001F511B" w:rsidP="001F511B">
            <w:pPr>
              <w:pStyle w:val="ListParagraph"/>
              <w:spacing w:after="0" w:line="240" w:lineRule="auto"/>
              <w:ind w:left="264"/>
              <w:rPr>
                <w:rFonts w:ascii="Arial Narrow" w:hAnsi="Arial Narrow"/>
              </w:rPr>
            </w:pPr>
          </w:p>
          <w:p w:rsidR="00951935" w:rsidRPr="003A6428" w:rsidRDefault="00951935" w:rsidP="003A6428">
            <w:pPr>
              <w:spacing w:after="0" w:line="240" w:lineRule="auto"/>
              <w:rPr>
                <w:rFonts w:ascii="Arial Narrow" w:hAnsi="Arial Narrow"/>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951935" w:rsidRPr="00A540CC" w:rsidRDefault="00951935" w:rsidP="000F03AC">
            <w:pPr>
              <w:pStyle w:val="ListParagraph"/>
              <w:spacing w:after="0" w:line="240" w:lineRule="auto"/>
              <w:ind w:left="0"/>
              <w:rPr>
                <w:rFonts w:ascii="Arial Narrow" w:hAnsi="Arial Narrow"/>
                <w:i/>
                <w:lang w:val="en-US"/>
              </w:rPr>
            </w:pPr>
          </w:p>
          <w:p w:rsidR="00092A5C" w:rsidRDefault="00951935" w:rsidP="00BD160D">
            <w:pPr>
              <w:spacing w:after="0" w:line="240" w:lineRule="auto"/>
              <w:rPr>
                <w:rFonts w:ascii="Arial Narrow" w:hAnsi="Arial Narrow"/>
                <w:b/>
                <w:lang w:val="en-US"/>
              </w:rPr>
            </w:pPr>
            <w:r w:rsidRPr="00BD160D">
              <w:rPr>
                <w:rFonts w:ascii="Arial Narrow" w:hAnsi="Arial Narrow"/>
                <w:b/>
              </w:rPr>
              <w:t>M</w:t>
            </w:r>
            <w:r w:rsidRPr="00BD160D">
              <w:rPr>
                <w:rFonts w:ascii="Arial Narrow" w:hAnsi="Arial Narrow"/>
                <w:b/>
                <w:lang w:val="en-US"/>
              </w:rPr>
              <w:t>engamati</w:t>
            </w:r>
            <w:r w:rsidR="00092A5C">
              <w:rPr>
                <w:rFonts w:ascii="Arial Narrow" w:hAnsi="Arial Narrow"/>
                <w:b/>
                <w:lang w:val="en-US"/>
              </w:rPr>
              <w:t>:</w:t>
            </w:r>
          </w:p>
          <w:p w:rsidR="00BD160D" w:rsidRDefault="00092A5C" w:rsidP="00BD160D">
            <w:pPr>
              <w:spacing w:after="0" w:line="240" w:lineRule="auto"/>
              <w:rPr>
                <w:rFonts w:ascii="Arial Narrow" w:hAnsi="Arial Narrow"/>
              </w:rPr>
            </w:pPr>
            <w:r>
              <w:rPr>
                <w:rFonts w:ascii="Arial Narrow" w:hAnsi="Arial Narrow"/>
                <w:lang w:val="en-US"/>
              </w:rPr>
              <w:t>M</w:t>
            </w:r>
            <w:r w:rsidR="00951935" w:rsidRPr="00BD160D">
              <w:rPr>
                <w:rFonts w:ascii="Arial Narrow" w:hAnsi="Arial Narrow"/>
                <w:lang w:val="en-US"/>
              </w:rPr>
              <w:t xml:space="preserve">embaca buku teks tentang  </w:t>
            </w:r>
            <w:r w:rsidR="00951935" w:rsidRPr="00BD160D">
              <w:rPr>
                <w:rFonts w:ascii="Arial Narrow" w:hAnsi="Arial Narrow"/>
              </w:rPr>
              <w:t xml:space="preserve"> </w:t>
            </w:r>
            <w:r w:rsidR="00BD160D">
              <w:rPr>
                <w:rFonts w:ascii="Arial Narrow" w:hAnsi="Arial Narrow"/>
              </w:rPr>
              <w:t>p</w:t>
            </w:r>
            <w:r w:rsidR="00BD160D" w:rsidRPr="00BD160D">
              <w:rPr>
                <w:rFonts w:ascii="Arial Narrow" w:hAnsi="Arial Narrow"/>
              </w:rPr>
              <w:t>engertian pembangunan ekonomi, faktor-faktor yang memengaruhi pembangunan ekonomi, Indikator keberhasilan pembangunan ekonomi, masalah-masalah pembangunan e</w:t>
            </w:r>
            <w:r w:rsidR="00BD160D" w:rsidRPr="00BD160D">
              <w:rPr>
                <w:rFonts w:ascii="Arial Narrow" w:hAnsi="Arial Narrow"/>
                <w:lang w:val="en-US"/>
              </w:rPr>
              <w:t xml:space="preserve">konomi </w:t>
            </w:r>
            <w:r w:rsidR="00BD160D" w:rsidRPr="00BD160D">
              <w:rPr>
                <w:rFonts w:ascii="Arial Narrow" w:hAnsi="Arial Narrow"/>
              </w:rPr>
              <w:t xml:space="preserve">di negara berkembang, </w:t>
            </w:r>
            <w:r w:rsidR="00A22E11">
              <w:rPr>
                <w:rFonts w:ascii="Arial Narrow" w:hAnsi="Arial Narrow"/>
                <w:color w:val="FF0000"/>
              </w:rPr>
              <w:t xml:space="preserve">kebijakan dan strategi pembangunan,  </w:t>
            </w:r>
            <w:r w:rsidR="00BD160D" w:rsidRPr="00BD160D">
              <w:rPr>
                <w:rFonts w:ascii="Arial Narrow" w:hAnsi="Arial Narrow"/>
              </w:rPr>
              <w:t>pengertian pertumbuhan ekonomi, perbedaan pembangunan ekonomi dengan pertumbuhan ekonomi, cara mengukur pertumbuhan ekonomi, dan teori pertumbuhan ekonomi</w:t>
            </w:r>
          </w:p>
          <w:p w:rsidR="00BD160D" w:rsidRPr="00BD160D" w:rsidRDefault="00BD160D" w:rsidP="00BD160D">
            <w:pPr>
              <w:spacing w:after="0" w:line="240" w:lineRule="auto"/>
              <w:rPr>
                <w:rFonts w:ascii="Arial Narrow" w:hAnsi="Arial Narrow"/>
              </w:rPr>
            </w:pPr>
          </w:p>
          <w:p w:rsidR="00092A5C" w:rsidRDefault="00951935" w:rsidP="00BD160D">
            <w:pPr>
              <w:spacing w:after="0" w:line="240" w:lineRule="auto"/>
              <w:rPr>
                <w:rFonts w:ascii="Arial Narrow" w:hAnsi="Arial Narrow"/>
                <w:b/>
                <w:lang w:val="en-US"/>
              </w:rPr>
            </w:pPr>
            <w:r w:rsidRPr="00BD160D">
              <w:rPr>
                <w:rFonts w:ascii="Arial Narrow" w:hAnsi="Arial Narrow"/>
                <w:b/>
              </w:rPr>
              <w:t>Menanya</w:t>
            </w:r>
            <w:r w:rsidR="00F723AF" w:rsidRPr="00BD160D">
              <w:rPr>
                <w:rFonts w:ascii="Arial Narrow" w:hAnsi="Arial Narrow"/>
                <w:b/>
                <w:lang w:val="en-US"/>
              </w:rPr>
              <w:t>:</w:t>
            </w:r>
            <w:r w:rsidR="00C44395">
              <w:rPr>
                <w:rFonts w:ascii="Arial Narrow" w:hAnsi="Arial Narrow"/>
                <w:b/>
                <w:lang w:val="en-US"/>
              </w:rPr>
              <w:t xml:space="preserve"> </w:t>
            </w:r>
          </w:p>
          <w:p w:rsidR="00BD160D" w:rsidRPr="00BD160D" w:rsidRDefault="00092A5C" w:rsidP="00BD160D">
            <w:pPr>
              <w:spacing w:after="0" w:line="240" w:lineRule="auto"/>
              <w:rPr>
                <w:rFonts w:ascii="Arial Narrow" w:hAnsi="Arial Narrow"/>
              </w:rPr>
            </w:pPr>
            <w:r w:rsidRPr="00092A5C">
              <w:rPr>
                <w:rFonts w:ascii="Arial Narrow" w:hAnsi="Arial Narrow"/>
                <w:lang w:val="en-US"/>
              </w:rPr>
              <w:t>Mengajukan pertanyaan</w:t>
            </w:r>
            <w:r>
              <w:rPr>
                <w:rFonts w:ascii="Arial Narrow" w:hAnsi="Arial Narrow"/>
                <w:b/>
                <w:lang w:val="en-US"/>
              </w:rPr>
              <w:t xml:space="preserve"> </w:t>
            </w:r>
            <w:r w:rsidR="001779FA" w:rsidRPr="001779FA">
              <w:rPr>
                <w:rFonts w:ascii="Arial Narrow" w:hAnsi="Arial Narrow"/>
              </w:rPr>
              <w:t>tentang</w:t>
            </w:r>
            <w:r w:rsidR="001779FA">
              <w:rPr>
                <w:rFonts w:ascii="Arial Narrow" w:hAnsi="Arial Narrow"/>
                <w:b/>
              </w:rPr>
              <w:t xml:space="preserve"> </w:t>
            </w:r>
            <w:r w:rsidR="00BD160D">
              <w:rPr>
                <w:rFonts w:ascii="Arial Narrow" w:hAnsi="Arial Narrow"/>
              </w:rPr>
              <w:t>p</w:t>
            </w:r>
            <w:r w:rsidR="00BD160D" w:rsidRPr="00BD160D">
              <w:rPr>
                <w:rFonts w:ascii="Arial Narrow" w:hAnsi="Arial Narrow"/>
              </w:rPr>
              <w:t>engertian pembangunan ekonomi, faktor-faktor yang memengaruhi pembangunan ekonomi, Indikator keberhasilan pembangunan ekonomi, masalah-masalah pembangunan e</w:t>
            </w:r>
            <w:r w:rsidR="00BD160D" w:rsidRPr="00BD160D">
              <w:rPr>
                <w:rFonts w:ascii="Arial Narrow" w:hAnsi="Arial Narrow"/>
                <w:lang w:val="en-US"/>
              </w:rPr>
              <w:t xml:space="preserve">konomi </w:t>
            </w:r>
            <w:r w:rsidR="00BD160D" w:rsidRPr="00BD160D">
              <w:rPr>
                <w:rFonts w:ascii="Arial Narrow" w:hAnsi="Arial Narrow"/>
              </w:rPr>
              <w:t xml:space="preserve">di negara berkembang, </w:t>
            </w:r>
            <w:r w:rsidR="00A22E11">
              <w:rPr>
                <w:rFonts w:ascii="Arial Narrow" w:hAnsi="Arial Narrow"/>
                <w:color w:val="FF0000"/>
              </w:rPr>
              <w:t xml:space="preserve">kebijakan dan strategi pembangunan,  </w:t>
            </w:r>
            <w:r w:rsidR="00BD160D" w:rsidRPr="00BD160D">
              <w:rPr>
                <w:rFonts w:ascii="Arial Narrow" w:hAnsi="Arial Narrow"/>
              </w:rPr>
              <w:t>pengertian pertumbuhan ekonomi, perbedaan pembangunan ekonomi dengan pertumbuhan ekonomi, cara mengukur pertumbuhan ekonomi, dan teori pertumbuhan ekonomi</w:t>
            </w:r>
          </w:p>
          <w:p w:rsidR="00951935" w:rsidRPr="00A540CC" w:rsidRDefault="00951935" w:rsidP="000F03AC">
            <w:pPr>
              <w:tabs>
                <w:tab w:val="left" w:pos="5"/>
              </w:tabs>
              <w:spacing w:after="0" w:line="240" w:lineRule="auto"/>
              <w:ind w:left="5" w:hanging="5"/>
              <w:rPr>
                <w:rFonts w:ascii="Arial Narrow" w:hAnsi="Arial Narrow"/>
                <w:lang w:val="en-US"/>
              </w:rPr>
            </w:pPr>
          </w:p>
          <w:p w:rsidR="00092A5C" w:rsidRDefault="00480FD6" w:rsidP="00BD160D">
            <w:pPr>
              <w:spacing w:after="0" w:line="240" w:lineRule="auto"/>
              <w:rPr>
                <w:rFonts w:ascii="Arial Narrow" w:hAnsi="Arial Narrow"/>
                <w:b/>
                <w:lang w:val="en-US"/>
              </w:rPr>
            </w:pPr>
            <w:r>
              <w:rPr>
                <w:rFonts w:ascii="Arial Narrow" w:hAnsi="Arial Narrow"/>
                <w:b/>
              </w:rPr>
              <w:t>Mengeksplorasi</w:t>
            </w:r>
            <w:r w:rsidR="00F47ED2" w:rsidRPr="00A540CC">
              <w:rPr>
                <w:rFonts w:ascii="Arial Narrow" w:hAnsi="Arial Narrow"/>
                <w:b/>
              </w:rPr>
              <w:t>:</w:t>
            </w:r>
            <w:r w:rsidR="00BD160D">
              <w:rPr>
                <w:rFonts w:ascii="Arial Narrow" w:hAnsi="Arial Narrow"/>
                <w:b/>
              </w:rPr>
              <w:t xml:space="preserve"> </w:t>
            </w:r>
          </w:p>
          <w:p w:rsidR="00951935" w:rsidRPr="0038100C" w:rsidRDefault="00092A5C" w:rsidP="00BD160D">
            <w:pPr>
              <w:spacing w:after="0" w:line="240" w:lineRule="auto"/>
              <w:rPr>
                <w:rFonts w:ascii="Arial Narrow" w:hAnsi="Arial Narrow"/>
                <w:lang w:val="en-US"/>
              </w:rPr>
            </w:pPr>
            <w:r>
              <w:rPr>
                <w:rFonts w:ascii="Arial Narrow" w:hAnsi="Arial Narrow"/>
                <w:lang w:val="en-US"/>
              </w:rPr>
              <w:t>M</w:t>
            </w:r>
            <w:r w:rsidR="00951935" w:rsidRPr="00A540CC">
              <w:rPr>
                <w:rFonts w:ascii="Arial Narrow" w:hAnsi="Arial Narrow"/>
                <w:lang w:val="en-US"/>
              </w:rPr>
              <w:t xml:space="preserve">engumpulkan data dan informasi  tentang </w:t>
            </w:r>
            <w:r w:rsidR="00BD160D">
              <w:rPr>
                <w:rFonts w:ascii="Arial Narrow" w:hAnsi="Arial Narrow"/>
              </w:rPr>
              <w:t>p</w:t>
            </w:r>
            <w:r w:rsidR="00BD160D" w:rsidRPr="00BD160D">
              <w:rPr>
                <w:rFonts w:ascii="Arial Narrow" w:hAnsi="Arial Narrow"/>
              </w:rPr>
              <w:t xml:space="preserve">engertian pembangunan </w:t>
            </w:r>
            <w:r w:rsidR="00BD160D" w:rsidRPr="00BD160D">
              <w:rPr>
                <w:rFonts w:ascii="Arial Narrow" w:hAnsi="Arial Narrow"/>
              </w:rPr>
              <w:lastRenderedPageBreak/>
              <w:t>ekonomi, faktor-faktor yang memengaruhi pembangunan ekonomi, Indikator keberhasilan pembangunan ekonomi, masalah-masalah pembangunan e</w:t>
            </w:r>
            <w:r w:rsidR="00BD160D" w:rsidRPr="00BD160D">
              <w:rPr>
                <w:rFonts w:ascii="Arial Narrow" w:hAnsi="Arial Narrow"/>
                <w:lang w:val="en-US"/>
              </w:rPr>
              <w:t xml:space="preserve">konomi </w:t>
            </w:r>
            <w:r w:rsidR="00BD160D" w:rsidRPr="00BD160D">
              <w:rPr>
                <w:rFonts w:ascii="Arial Narrow" w:hAnsi="Arial Narrow"/>
              </w:rPr>
              <w:t xml:space="preserve">di negara berkembang, </w:t>
            </w:r>
            <w:r w:rsidR="00A22E11">
              <w:rPr>
                <w:rFonts w:ascii="Arial Narrow" w:hAnsi="Arial Narrow"/>
                <w:color w:val="FF0000"/>
              </w:rPr>
              <w:t xml:space="preserve">kebijakan dan strategi pembangunan, </w:t>
            </w:r>
            <w:r w:rsidR="00A22E11">
              <w:rPr>
                <w:rFonts w:ascii="Arial Narrow" w:hAnsi="Arial Narrow"/>
              </w:rPr>
              <w:t xml:space="preserve"> </w:t>
            </w:r>
            <w:r w:rsidR="00BD160D" w:rsidRPr="00BD160D">
              <w:rPr>
                <w:rFonts w:ascii="Arial Narrow" w:hAnsi="Arial Narrow"/>
              </w:rPr>
              <w:t>pengertian pertumbuhan ekonomi, perbedaan pembangunan ekonomi dengan pertumbuhan ekonomi, cara mengukur pertumbuhan ekonomi, dan teori pertumbuhan ekonomi</w:t>
            </w:r>
            <w:r w:rsidR="00A540CC" w:rsidRPr="00A540CC">
              <w:rPr>
                <w:rFonts w:ascii="Arial Narrow" w:hAnsi="Arial Narrow"/>
                <w:lang w:val="en-US"/>
              </w:rPr>
              <w:t xml:space="preserve"> </w:t>
            </w:r>
            <w:r w:rsidR="00951935" w:rsidRPr="00A540CC">
              <w:rPr>
                <w:rFonts w:ascii="Arial Narrow" w:hAnsi="Arial Narrow"/>
                <w:lang w:val="en-US"/>
              </w:rPr>
              <w:t xml:space="preserve">melalui </w:t>
            </w:r>
            <w:r w:rsidR="0038100C">
              <w:rPr>
                <w:rFonts w:ascii="Arial Narrow" w:hAnsi="Arial Narrow"/>
              </w:rPr>
              <w:t>berbaga</w:t>
            </w:r>
            <w:r w:rsidR="0038100C">
              <w:rPr>
                <w:rFonts w:ascii="Arial Narrow" w:hAnsi="Arial Narrow"/>
                <w:lang w:val="en-US"/>
              </w:rPr>
              <w:t>i sumber</w:t>
            </w:r>
          </w:p>
          <w:p w:rsidR="00951935" w:rsidRPr="00A540CC" w:rsidRDefault="00951935" w:rsidP="000F03AC">
            <w:pPr>
              <w:tabs>
                <w:tab w:val="left" w:pos="5"/>
              </w:tabs>
              <w:spacing w:after="0" w:line="240" w:lineRule="auto"/>
              <w:ind w:left="5" w:hanging="5"/>
              <w:rPr>
                <w:rFonts w:ascii="Arial Narrow" w:hAnsi="Arial Narrow"/>
                <w:lang w:val="en-US"/>
              </w:rPr>
            </w:pPr>
          </w:p>
          <w:p w:rsidR="00092A5C" w:rsidRDefault="00951935" w:rsidP="000F03AC">
            <w:pPr>
              <w:tabs>
                <w:tab w:val="left" w:pos="5"/>
              </w:tabs>
              <w:spacing w:after="0" w:line="240" w:lineRule="auto"/>
              <w:ind w:left="5" w:hanging="5"/>
              <w:rPr>
                <w:rFonts w:ascii="Arial Narrow" w:hAnsi="Arial Narrow"/>
                <w:lang w:val="en-US"/>
              </w:rPr>
            </w:pPr>
            <w:r w:rsidRPr="00A540CC">
              <w:rPr>
                <w:rFonts w:ascii="Arial Narrow" w:hAnsi="Arial Narrow"/>
                <w:b/>
                <w:lang w:val="en-US"/>
              </w:rPr>
              <w:t>Mengasosiasi</w:t>
            </w:r>
            <w:r w:rsidR="003A26CA">
              <w:rPr>
                <w:rFonts w:ascii="Arial Narrow" w:hAnsi="Arial Narrow"/>
              </w:rPr>
              <w:t xml:space="preserve">: </w:t>
            </w:r>
          </w:p>
          <w:p w:rsidR="00951935" w:rsidRPr="00A540CC" w:rsidRDefault="00092A5C" w:rsidP="000F03AC">
            <w:pPr>
              <w:tabs>
                <w:tab w:val="left" w:pos="5"/>
              </w:tabs>
              <w:spacing w:after="0" w:line="240" w:lineRule="auto"/>
              <w:ind w:left="5" w:hanging="5"/>
              <w:rPr>
                <w:rFonts w:ascii="Arial Narrow" w:eastAsia="Times New Roman" w:hAnsi="Arial Narrow"/>
                <w:lang w:val="en-US"/>
              </w:rPr>
            </w:pPr>
            <w:r>
              <w:rPr>
                <w:rFonts w:ascii="Arial Narrow" w:hAnsi="Arial Narrow"/>
                <w:lang w:val="en-US"/>
              </w:rPr>
              <w:t>M</w:t>
            </w:r>
            <w:r w:rsidR="00951935" w:rsidRPr="00A540CC">
              <w:rPr>
                <w:rFonts w:ascii="Arial Narrow" w:hAnsi="Arial Narrow"/>
                <w:lang w:val="en-US"/>
              </w:rPr>
              <w:t>enganalisis  informasi dan data-data yang di</w:t>
            </w:r>
            <w:r w:rsidR="00F723AF" w:rsidRPr="00A540CC">
              <w:rPr>
                <w:rFonts w:ascii="Arial Narrow" w:hAnsi="Arial Narrow"/>
                <w:lang w:val="en-US"/>
              </w:rPr>
              <w:t>peroleh</w:t>
            </w:r>
            <w:r w:rsidR="00951935" w:rsidRPr="00A540CC">
              <w:rPr>
                <w:rFonts w:ascii="Arial Narrow" w:hAnsi="Arial Narrow"/>
                <w:lang w:val="en-US"/>
              </w:rPr>
              <w:t xml:space="preserve">   dari bacaan maupun dari  sumber-sumber  terkait  </w:t>
            </w:r>
            <w:r w:rsidR="00BE1B32" w:rsidRPr="00BE1B32">
              <w:rPr>
                <w:rFonts w:ascii="Arial Narrow" w:hAnsi="Arial Narrow"/>
                <w:highlight w:val="cyan"/>
                <w:lang w:val="en-US"/>
              </w:rPr>
              <w:t>serta membuat hubungannya</w:t>
            </w:r>
            <w:r w:rsidR="00BE1B32">
              <w:rPr>
                <w:rFonts w:ascii="Arial Narrow" w:hAnsi="Arial Narrow"/>
                <w:lang w:val="en-US"/>
              </w:rPr>
              <w:t xml:space="preserve"> </w:t>
            </w:r>
            <w:r w:rsidR="00951935" w:rsidRPr="00A540CC">
              <w:rPr>
                <w:rFonts w:ascii="Arial Narrow" w:hAnsi="Arial Narrow"/>
                <w:lang w:val="en-US"/>
              </w:rPr>
              <w:t xml:space="preserve">untuk mendapatkan  simpulan dan </w:t>
            </w:r>
            <w:r w:rsidR="00951935" w:rsidRPr="00A540CC">
              <w:rPr>
                <w:rFonts w:ascii="Arial Narrow" w:eastAsia="Times New Roman" w:hAnsi="Arial Narrow"/>
                <w:lang w:val="en-US"/>
              </w:rPr>
              <w:t>m</w:t>
            </w:r>
            <w:r w:rsidR="00951935" w:rsidRPr="00A540CC">
              <w:rPr>
                <w:rFonts w:ascii="Arial Narrow" w:hAnsi="Arial Narrow"/>
                <w:lang w:val="en-US"/>
              </w:rPr>
              <w:t>enemukan cara mengatasi masalah pembangunan dan pertumbuhan ekonomi</w:t>
            </w:r>
          </w:p>
          <w:p w:rsidR="00951935" w:rsidRPr="00A540CC" w:rsidRDefault="00951935" w:rsidP="000F03AC">
            <w:pPr>
              <w:tabs>
                <w:tab w:val="left" w:pos="5"/>
              </w:tabs>
              <w:spacing w:after="0" w:line="240" w:lineRule="auto"/>
              <w:ind w:left="5" w:hanging="5"/>
              <w:rPr>
                <w:rFonts w:ascii="Arial Narrow" w:hAnsi="Arial Narrow"/>
                <w:lang w:val="en-US"/>
              </w:rPr>
            </w:pPr>
          </w:p>
          <w:p w:rsidR="00092A5C" w:rsidRDefault="00A874FC" w:rsidP="000F03AC">
            <w:pPr>
              <w:pStyle w:val="ListParagraph"/>
              <w:spacing w:after="0" w:line="240" w:lineRule="auto"/>
              <w:ind w:left="0"/>
              <w:rPr>
                <w:rFonts w:ascii="Arial Narrow" w:hAnsi="Arial Narrow"/>
                <w:lang w:val="en-US"/>
              </w:rPr>
            </w:pPr>
            <w:r>
              <w:rPr>
                <w:rFonts w:ascii="Arial Narrow" w:hAnsi="Arial Narrow"/>
                <w:b/>
                <w:lang w:val="en-US"/>
              </w:rPr>
              <w:t>Mengomunikasikan</w:t>
            </w:r>
            <w:r w:rsidR="00A447FB" w:rsidRPr="00A540CC">
              <w:rPr>
                <w:rFonts w:ascii="Arial Narrow" w:hAnsi="Arial Narrow"/>
              </w:rPr>
              <w:t xml:space="preserve">: </w:t>
            </w:r>
            <w:r w:rsidR="00951935" w:rsidRPr="00A540CC">
              <w:rPr>
                <w:rFonts w:ascii="Arial Narrow" w:hAnsi="Arial Narrow"/>
                <w:lang w:val="en-US"/>
              </w:rPr>
              <w:t xml:space="preserve"> </w:t>
            </w:r>
          </w:p>
          <w:p w:rsidR="00951935" w:rsidRDefault="00092A5C" w:rsidP="000F03AC">
            <w:pPr>
              <w:pStyle w:val="ListParagraph"/>
              <w:spacing w:after="0" w:line="240" w:lineRule="auto"/>
              <w:ind w:left="0"/>
              <w:rPr>
                <w:rFonts w:ascii="Arial Narrow" w:hAnsi="Arial Narrow"/>
              </w:rPr>
            </w:pPr>
            <w:r>
              <w:rPr>
                <w:rFonts w:ascii="Arial Narrow" w:hAnsi="Arial Narrow"/>
                <w:lang w:val="en-US"/>
              </w:rPr>
              <w:t>M</w:t>
            </w:r>
            <w:r w:rsidR="00951935" w:rsidRPr="00A540CC">
              <w:rPr>
                <w:rFonts w:ascii="Arial Narrow" w:hAnsi="Arial Narrow"/>
                <w:lang w:val="en-US"/>
              </w:rPr>
              <w:t xml:space="preserve">elaporkan  hasil analisis </w:t>
            </w:r>
            <w:r w:rsidR="00CE7262">
              <w:rPr>
                <w:rFonts w:ascii="Arial Narrow" w:hAnsi="Arial Narrow"/>
              </w:rPr>
              <w:t xml:space="preserve">dan temuan </w:t>
            </w:r>
            <w:r w:rsidR="00951935" w:rsidRPr="00A540CC">
              <w:rPr>
                <w:rFonts w:ascii="Arial Narrow" w:hAnsi="Arial Narrow"/>
                <w:lang w:val="en-US"/>
              </w:rPr>
              <w:t>dalam bentuk tulisan tentang cara mengatasi masalah pembangunan dan pertumbuhan ekonomi</w:t>
            </w:r>
          </w:p>
          <w:p w:rsidR="00A24471" w:rsidRPr="00A24471" w:rsidRDefault="00A24471" w:rsidP="000F03AC">
            <w:pPr>
              <w:pStyle w:val="ListParagraph"/>
              <w:spacing w:after="0" w:line="240" w:lineRule="auto"/>
              <w:ind w:left="0"/>
              <w:rPr>
                <w:rFonts w:ascii="Arial Narrow" w:hAnsi="Arial Narrow"/>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951935" w:rsidRPr="00A540CC" w:rsidRDefault="00951935" w:rsidP="000F03AC">
            <w:pPr>
              <w:tabs>
                <w:tab w:val="left" w:pos="-33"/>
              </w:tabs>
              <w:spacing w:after="0" w:line="240" w:lineRule="auto"/>
              <w:rPr>
                <w:rFonts w:ascii="Arial Narrow" w:hAnsi="Arial Narrow"/>
                <w:lang w:val="en-US"/>
              </w:rPr>
            </w:pPr>
          </w:p>
          <w:p w:rsidR="00121599" w:rsidRDefault="00FF3454" w:rsidP="00121599">
            <w:pPr>
              <w:spacing w:after="0" w:line="240" w:lineRule="auto"/>
              <w:rPr>
                <w:rFonts w:ascii="Arial Narrow" w:hAnsi="Arial Narrow"/>
                <w:color w:val="000000" w:themeColor="text1"/>
                <w:lang w:val="en-US"/>
              </w:rPr>
            </w:pPr>
            <w:r w:rsidRPr="00121599">
              <w:rPr>
                <w:rFonts w:ascii="Arial Narrow" w:hAnsi="Arial Narrow"/>
                <w:b/>
                <w:color w:val="000000" w:themeColor="text1"/>
              </w:rPr>
              <w:t>Tes</w:t>
            </w:r>
            <w:r w:rsidRPr="00121599">
              <w:rPr>
                <w:rFonts w:ascii="Arial Narrow" w:hAnsi="Arial Narrow"/>
                <w:b/>
                <w:color w:val="000000" w:themeColor="text1"/>
                <w:lang w:val="en-US"/>
              </w:rPr>
              <w:t xml:space="preserve"> ter</w:t>
            </w:r>
            <w:r w:rsidR="00D51280" w:rsidRPr="00121599">
              <w:rPr>
                <w:rFonts w:ascii="Arial Narrow" w:hAnsi="Arial Narrow"/>
                <w:b/>
                <w:color w:val="000000" w:themeColor="text1"/>
              </w:rPr>
              <w:t>tulis</w:t>
            </w:r>
            <w:r w:rsidR="00D51280" w:rsidRPr="00121599">
              <w:rPr>
                <w:rFonts w:ascii="Arial Narrow" w:hAnsi="Arial Narrow"/>
                <w:color w:val="000000" w:themeColor="text1"/>
              </w:rPr>
              <w:t xml:space="preserve"> </w:t>
            </w:r>
            <w:r w:rsidR="00121599">
              <w:rPr>
                <w:rFonts w:ascii="Arial Narrow" w:hAnsi="Arial Narrow"/>
                <w:color w:val="000000" w:themeColor="text1"/>
                <w:lang w:val="en-US"/>
              </w:rPr>
              <w:t>:</w:t>
            </w:r>
          </w:p>
          <w:p w:rsidR="00D51280" w:rsidRDefault="00D51280" w:rsidP="00121599">
            <w:pPr>
              <w:spacing w:after="0" w:line="240" w:lineRule="auto"/>
              <w:rPr>
                <w:rFonts w:ascii="Arial Narrow" w:hAnsi="Arial Narrow"/>
                <w:color w:val="000000" w:themeColor="text1"/>
                <w:lang w:val="en-US"/>
              </w:rPr>
            </w:pPr>
            <w:r w:rsidRPr="00121599">
              <w:rPr>
                <w:rFonts w:ascii="Arial Narrow" w:hAnsi="Arial Narrow"/>
                <w:color w:val="000000" w:themeColor="text1"/>
              </w:rPr>
              <w:t>me</w:t>
            </w:r>
            <w:r w:rsidR="00B908D4" w:rsidRPr="00121599">
              <w:rPr>
                <w:rFonts w:ascii="Arial Narrow" w:hAnsi="Arial Narrow"/>
                <w:color w:val="000000" w:themeColor="text1"/>
              </w:rPr>
              <w:t xml:space="preserve">nilai kemampuan kognitif </w:t>
            </w:r>
            <w:r w:rsidRPr="00121599">
              <w:rPr>
                <w:rFonts w:ascii="Arial Narrow" w:hAnsi="Arial Narrow"/>
                <w:color w:val="000000" w:themeColor="text1"/>
              </w:rPr>
              <w:t xml:space="preserve">tentang </w:t>
            </w:r>
            <w:r w:rsidRPr="00121599">
              <w:rPr>
                <w:rFonts w:ascii="Arial Narrow" w:hAnsi="Arial Narrow"/>
              </w:rPr>
              <w:t>Pembangunan  dan Pertumbuhan Ekonomi</w:t>
            </w:r>
            <w:r w:rsidR="00092A5C" w:rsidRPr="00121599">
              <w:rPr>
                <w:rFonts w:ascii="Arial Narrow" w:hAnsi="Arial Narrow"/>
                <w:color w:val="000000" w:themeColor="text1"/>
              </w:rPr>
              <w:t xml:space="preserve"> dalam bentuk objektif dan uraian</w:t>
            </w:r>
          </w:p>
          <w:p w:rsidR="00BE1B32" w:rsidRPr="00BE1B32" w:rsidRDefault="00BE1B32" w:rsidP="00121599">
            <w:pPr>
              <w:spacing w:after="0" w:line="240" w:lineRule="auto"/>
              <w:rPr>
                <w:rFonts w:ascii="Arial Narrow" w:hAnsi="Arial Narrow"/>
                <w:lang w:val="en-US"/>
              </w:rPr>
            </w:pPr>
          </w:p>
          <w:p w:rsidR="00BE1B32" w:rsidRPr="00A43EB5" w:rsidRDefault="00BE1B32" w:rsidP="00BE1B32">
            <w:pPr>
              <w:spacing w:after="0" w:line="240" w:lineRule="auto"/>
              <w:rPr>
                <w:rFonts w:ascii="Arial Narrow" w:hAnsi="Arial Narrow"/>
                <w:lang w:val="en-US"/>
              </w:rPr>
            </w:pPr>
            <w:r w:rsidRPr="00A43EB5">
              <w:rPr>
                <w:rFonts w:ascii="Arial Narrow" w:hAnsi="Arial Narrow"/>
                <w:b/>
              </w:rPr>
              <w:t>Unjuk kerja</w:t>
            </w:r>
            <w:r w:rsidRPr="00A43EB5">
              <w:rPr>
                <w:rFonts w:ascii="Arial Narrow" w:hAnsi="Arial Narrow"/>
              </w:rPr>
              <w:t xml:space="preserve"> </w:t>
            </w:r>
            <w:r w:rsidRPr="00A43EB5">
              <w:rPr>
                <w:rFonts w:ascii="Arial Narrow" w:hAnsi="Arial Narrow"/>
                <w:lang w:val="en-US"/>
              </w:rPr>
              <w:t>:</w:t>
            </w:r>
          </w:p>
          <w:p w:rsidR="00D51280" w:rsidRPr="00BE1B32" w:rsidRDefault="00BE1B32" w:rsidP="00BE1B32">
            <w:pPr>
              <w:pStyle w:val="ListParagraph"/>
              <w:spacing w:after="0" w:line="240" w:lineRule="auto"/>
              <w:ind w:left="0"/>
              <w:rPr>
                <w:rFonts w:ascii="Arial Narrow" w:hAnsi="Arial Narrow"/>
                <w:lang w:val="en-US"/>
              </w:rPr>
            </w:pPr>
            <w:r w:rsidRPr="00A43EB5">
              <w:rPr>
                <w:rFonts w:ascii="Arial Narrow" w:hAnsi="Arial Narrow"/>
                <w:lang w:val="en-US"/>
              </w:rPr>
              <w:t>M</w:t>
            </w:r>
            <w:r w:rsidRPr="00A43EB5">
              <w:rPr>
                <w:rFonts w:ascii="Arial Narrow" w:hAnsi="Arial Narrow"/>
              </w:rPr>
              <w:t xml:space="preserve">enilai kemampuan diskusi/presentasi laporan hasil analisis masalah </w:t>
            </w:r>
            <w:r w:rsidRPr="00A43EB5">
              <w:rPr>
                <w:rFonts w:ascii="Arial Narrow" w:hAnsi="Arial Narrow"/>
                <w:lang w:val="en-US"/>
              </w:rPr>
              <w:t xml:space="preserve">pembangunan </w:t>
            </w:r>
            <w:r w:rsidRPr="00A43EB5">
              <w:rPr>
                <w:rFonts w:ascii="Arial Narrow" w:hAnsi="Arial Narrow"/>
              </w:rPr>
              <w:t xml:space="preserve">ekonomi dan </w:t>
            </w:r>
            <w:r w:rsidRPr="00A43EB5">
              <w:rPr>
                <w:rFonts w:ascii="Arial Narrow" w:hAnsi="Arial Narrow"/>
                <w:lang w:val="en-US"/>
              </w:rPr>
              <w:t>pertumbuhan ekonomi</w:t>
            </w:r>
          </w:p>
          <w:p w:rsidR="00BE1B32" w:rsidRDefault="00BE1B32" w:rsidP="00121599">
            <w:pPr>
              <w:spacing w:after="0" w:line="240" w:lineRule="auto"/>
              <w:rPr>
                <w:rFonts w:ascii="Arial Narrow" w:hAnsi="Arial Narrow"/>
                <w:b/>
                <w:color w:val="000000" w:themeColor="text1"/>
                <w:lang w:val="en-US"/>
              </w:rPr>
            </w:pPr>
          </w:p>
          <w:p w:rsidR="00D51280" w:rsidRPr="00121599" w:rsidRDefault="00D51280" w:rsidP="00121599">
            <w:pPr>
              <w:spacing w:after="0" w:line="240" w:lineRule="auto"/>
              <w:rPr>
                <w:rFonts w:ascii="Arial Narrow" w:hAnsi="Arial Narrow"/>
              </w:rPr>
            </w:pPr>
            <w:r w:rsidRPr="00121599">
              <w:rPr>
                <w:rFonts w:ascii="Arial Narrow" w:hAnsi="Arial Narrow"/>
                <w:b/>
                <w:color w:val="000000" w:themeColor="text1"/>
              </w:rPr>
              <w:t>Penilaian produk</w:t>
            </w:r>
            <w:r w:rsidRPr="00121599">
              <w:rPr>
                <w:rFonts w:ascii="Arial Narrow" w:hAnsi="Arial Narrow"/>
                <w:color w:val="000000" w:themeColor="text1"/>
              </w:rPr>
              <w:t xml:space="preserve"> </w:t>
            </w:r>
            <w:r w:rsidR="00121599">
              <w:rPr>
                <w:rFonts w:ascii="Arial Narrow" w:hAnsi="Arial Narrow"/>
                <w:color w:val="000000" w:themeColor="text1"/>
                <w:lang w:val="en-US"/>
              </w:rPr>
              <w:t xml:space="preserve">: </w:t>
            </w:r>
            <w:r w:rsidR="00092A5C">
              <w:rPr>
                <w:rFonts w:ascii="Arial Narrow" w:hAnsi="Arial Narrow"/>
                <w:color w:val="000000" w:themeColor="text1"/>
                <w:lang w:val="en-US"/>
              </w:rPr>
              <w:t>M</w:t>
            </w:r>
            <w:r w:rsidRPr="00121599">
              <w:rPr>
                <w:rFonts w:ascii="Arial Narrow" w:hAnsi="Arial Narrow"/>
                <w:color w:val="000000" w:themeColor="text1"/>
              </w:rPr>
              <w:t>enilai kemampuan menemukan cara mengatasi masalah pembangunan dan pertumbuhan ekonomi</w:t>
            </w:r>
          </w:p>
          <w:p w:rsidR="00951935" w:rsidRDefault="00951935" w:rsidP="00D51280">
            <w:pPr>
              <w:spacing w:after="0" w:line="240" w:lineRule="auto"/>
              <w:rPr>
                <w:rFonts w:ascii="Arial Narrow" w:hAnsi="Arial Narrow"/>
              </w:rPr>
            </w:pPr>
          </w:p>
          <w:p w:rsidR="00A22E11" w:rsidRPr="00A22E11" w:rsidRDefault="00A22E11" w:rsidP="00A22E11">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A22E11" w:rsidRPr="00D51280" w:rsidRDefault="00A22E11" w:rsidP="00D51280">
            <w:pPr>
              <w:spacing w:after="0" w:line="240" w:lineRule="auto"/>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935" w:rsidRPr="00A540CC" w:rsidRDefault="00951935" w:rsidP="000F03AC">
            <w:pPr>
              <w:tabs>
                <w:tab w:val="left" w:pos="284"/>
              </w:tabs>
              <w:spacing w:after="0" w:line="240" w:lineRule="auto"/>
              <w:ind w:left="284" w:hanging="284"/>
              <w:rPr>
                <w:rFonts w:ascii="Arial Narrow" w:hAnsi="Arial Narrow"/>
                <w:lang w:val="en-US"/>
              </w:rPr>
            </w:pPr>
          </w:p>
          <w:p w:rsidR="00F47ED2" w:rsidRPr="00A540CC" w:rsidRDefault="00BC022A" w:rsidP="00162369">
            <w:pPr>
              <w:spacing w:after="0" w:line="240" w:lineRule="auto"/>
              <w:jc w:val="center"/>
              <w:rPr>
                <w:rFonts w:ascii="Arial Narrow" w:hAnsi="Arial Narrow"/>
              </w:rPr>
            </w:pPr>
            <w:r w:rsidRPr="00A540CC">
              <w:rPr>
                <w:rFonts w:ascii="Arial Narrow" w:hAnsi="Arial Narrow"/>
              </w:rPr>
              <w:t xml:space="preserve"> </w:t>
            </w:r>
            <w:r w:rsidR="00FA2330">
              <w:rPr>
                <w:rFonts w:ascii="Arial Narrow" w:hAnsi="Arial Narrow"/>
                <w:lang w:val="en-US"/>
              </w:rPr>
              <w:t xml:space="preserve"> 4 </w:t>
            </w:r>
            <w:r>
              <w:rPr>
                <w:rFonts w:ascii="Arial Narrow" w:hAnsi="Arial Narrow"/>
              </w:rPr>
              <w:t>x 4 JP</w:t>
            </w:r>
          </w:p>
          <w:p w:rsidR="00951935" w:rsidRPr="00A540CC" w:rsidRDefault="00951935" w:rsidP="000F03AC">
            <w:pPr>
              <w:spacing w:after="0" w:line="240" w:lineRule="auto"/>
              <w:rPr>
                <w:rFonts w:ascii="Arial Narrow" w:hAnsi="Arial Narrow"/>
                <w:lang w:val="en-US"/>
              </w:rPr>
            </w:pPr>
          </w:p>
          <w:p w:rsidR="00951935" w:rsidRPr="00A540CC" w:rsidRDefault="00951935" w:rsidP="000F03AC">
            <w:pPr>
              <w:pStyle w:val="ListParagraph"/>
              <w:spacing w:after="0" w:line="240" w:lineRule="auto"/>
              <w:ind w:left="0"/>
              <w:rPr>
                <w:rFonts w:ascii="Arial Narrow" w:hAnsi="Arial Narrow"/>
                <w:lang w:val="en-US"/>
              </w:rPr>
            </w:pPr>
          </w:p>
          <w:p w:rsidR="00951935" w:rsidRPr="00A540CC" w:rsidRDefault="00951935" w:rsidP="000F03AC">
            <w:pPr>
              <w:tabs>
                <w:tab w:val="left" w:pos="34"/>
              </w:tabs>
              <w:spacing w:after="0" w:line="240" w:lineRule="auto"/>
              <w:ind w:left="34" w:hanging="34"/>
              <w:rPr>
                <w:rFonts w:ascii="Arial Narrow" w:hAnsi="Arial Narrow"/>
                <w:lang w:val="en-US"/>
              </w:rPr>
            </w:pPr>
          </w:p>
        </w:tc>
        <w:tc>
          <w:tcPr>
            <w:tcW w:w="1908" w:type="dxa"/>
            <w:tcBorders>
              <w:top w:val="single" w:sz="4" w:space="0" w:color="auto"/>
              <w:left w:val="single" w:sz="4" w:space="0" w:color="auto"/>
              <w:bottom w:val="single" w:sz="4" w:space="0" w:color="auto"/>
            </w:tcBorders>
            <w:shd w:val="clear" w:color="auto" w:fill="auto"/>
          </w:tcPr>
          <w:p w:rsidR="00951935" w:rsidRPr="00A540CC" w:rsidRDefault="00951935" w:rsidP="000F03AC">
            <w:pPr>
              <w:tabs>
                <w:tab w:val="left" w:pos="34"/>
              </w:tabs>
              <w:spacing w:after="0" w:line="240" w:lineRule="auto"/>
              <w:ind w:left="34" w:hanging="34"/>
              <w:rPr>
                <w:rFonts w:ascii="Arial Narrow" w:hAnsi="Arial Narrow"/>
                <w:lang w:val="en-US"/>
              </w:rPr>
            </w:pPr>
          </w:p>
          <w:p w:rsidR="00951935" w:rsidRPr="00A540CC" w:rsidRDefault="00951935" w:rsidP="00523E51">
            <w:pPr>
              <w:pStyle w:val="ListParagraph"/>
              <w:numPr>
                <w:ilvl w:val="0"/>
                <w:numId w:val="1"/>
              </w:numPr>
              <w:spacing w:after="0" w:line="240" w:lineRule="auto"/>
              <w:ind w:left="237" w:hanging="237"/>
              <w:rPr>
                <w:rFonts w:ascii="Arial Narrow" w:hAnsi="Arial Narrow"/>
                <w:lang w:val="en-US"/>
              </w:rPr>
            </w:pPr>
            <w:r w:rsidRPr="00A540CC">
              <w:rPr>
                <w:rFonts w:ascii="Arial Narrow" w:hAnsi="Arial Narrow"/>
                <w:lang w:val="en-US"/>
              </w:rPr>
              <w:t>Buku paket</w:t>
            </w:r>
            <w:r w:rsidR="00F47ED2" w:rsidRPr="00A540CC">
              <w:rPr>
                <w:rFonts w:ascii="Arial Narrow" w:hAnsi="Arial Narrow"/>
              </w:rPr>
              <w:t xml:space="preserve"> Ekonomi Kemdikbud</w:t>
            </w:r>
          </w:p>
          <w:p w:rsidR="00951935" w:rsidRPr="00A540CC" w:rsidRDefault="00951935" w:rsidP="00523E51">
            <w:pPr>
              <w:pStyle w:val="ListParagraph"/>
              <w:numPr>
                <w:ilvl w:val="0"/>
                <w:numId w:val="1"/>
              </w:numPr>
              <w:spacing w:after="0" w:line="240" w:lineRule="auto"/>
              <w:ind w:left="237" w:hanging="237"/>
              <w:rPr>
                <w:rFonts w:ascii="Arial Narrow" w:hAnsi="Arial Narrow"/>
                <w:lang w:val="en-US"/>
              </w:rPr>
            </w:pPr>
            <w:r w:rsidRPr="00A540CC">
              <w:rPr>
                <w:rFonts w:ascii="Arial Narrow" w:hAnsi="Arial Narrow"/>
                <w:lang w:val="en-US"/>
              </w:rPr>
              <w:t>Buku-buku penunjang</w:t>
            </w:r>
            <w:r w:rsidR="00A540CC" w:rsidRPr="00A540CC">
              <w:rPr>
                <w:rFonts w:ascii="Arial Narrow" w:hAnsi="Arial Narrow"/>
                <w:lang w:val="en-US"/>
              </w:rPr>
              <w:t xml:space="preserve"> yang relevan</w:t>
            </w:r>
          </w:p>
          <w:p w:rsidR="00951935" w:rsidRPr="00A540CC" w:rsidRDefault="00951935" w:rsidP="00523E51">
            <w:pPr>
              <w:pStyle w:val="ListParagraph"/>
              <w:numPr>
                <w:ilvl w:val="0"/>
                <w:numId w:val="1"/>
              </w:numPr>
              <w:spacing w:after="0" w:line="240" w:lineRule="auto"/>
              <w:ind w:left="237" w:hanging="237"/>
              <w:rPr>
                <w:rFonts w:ascii="Arial Narrow" w:hAnsi="Arial Narrow"/>
                <w:lang w:val="en-US"/>
              </w:rPr>
            </w:pPr>
            <w:r w:rsidRPr="00A540CC">
              <w:rPr>
                <w:rFonts w:ascii="Arial Narrow" w:hAnsi="Arial Narrow"/>
                <w:lang w:val="en-US"/>
              </w:rPr>
              <w:t>Media massa cetak/elektronik</w:t>
            </w:r>
          </w:p>
          <w:p w:rsidR="00951935" w:rsidRPr="00A540CC" w:rsidRDefault="00287D55" w:rsidP="00523E51">
            <w:pPr>
              <w:pStyle w:val="ListParagraph"/>
              <w:numPr>
                <w:ilvl w:val="0"/>
                <w:numId w:val="1"/>
              </w:numPr>
              <w:tabs>
                <w:tab w:val="left" w:pos="257"/>
              </w:tabs>
              <w:spacing w:after="0" w:line="240" w:lineRule="auto"/>
              <w:ind w:left="237" w:hanging="237"/>
              <w:rPr>
                <w:rFonts w:ascii="Arial Narrow" w:hAnsi="Arial Narrow"/>
                <w:lang w:val="en-US"/>
              </w:rPr>
            </w:pPr>
            <w:hyperlink r:id="rId8" w:history="1">
              <w:r w:rsidR="004F23D2" w:rsidRPr="008C4975">
                <w:rPr>
                  <w:rStyle w:val="Hyperlink"/>
                  <w:rFonts w:ascii="Arial Narrow" w:hAnsi="Arial Narrow"/>
                </w:rPr>
                <w:t>http://www.scribd.com/doc/41287922/Konsep- Pertumbuhan- Dan- Pembangunan-Ekonomi</w:t>
              </w:r>
            </w:hyperlink>
            <w:r w:rsidR="004F23D2">
              <w:t xml:space="preserve">  </w:t>
            </w:r>
          </w:p>
          <w:p w:rsidR="00AE5FF9" w:rsidRPr="00A540CC" w:rsidRDefault="00AE5FF9" w:rsidP="00523E51">
            <w:pPr>
              <w:pStyle w:val="ListParagraph"/>
              <w:numPr>
                <w:ilvl w:val="0"/>
                <w:numId w:val="1"/>
              </w:numPr>
              <w:tabs>
                <w:tab w:val="left" w:pos="257"/>
              </w:tabs>
              <w:spacing w:after="0" w:line="240" w:lineRule="auto"/>
              <w:ind w:left="237" w:hanging="237"/>
              <w:rPr>
                <w:rFonts w:ascii="Arial Narrow" w:hAnsi="Arial Narrow"/>
                <w:i/>
                <w:lang w:val="en-US"/>
              </w:rPr>
            </w:pPr>
            <w:r w:rsidRPr="00A540CC">
              <w:rPr>
                <w:rStyle w:val="HTMLCite"/>
                <w:i w:val="0"/>
              </w:rPr>
              <w:t>www.bappenas.go.id</w:t>
            </w:r>
          </w:p>
          <w:p w:rsidR="00E8599E" w:rsidRPr="00A540CC" w:rsidRDefault="00E8599E" w:rsidP="00523E51">
            <w:pPr>
              <w:pStyle w:val="ListParagraph"/>
              <w:numPr>
                <w:ilvl w:val="0"/>
                <w:numId w:val="1"/>
              </w:numPr>
              <w:tabs>
                <w:tab w:val="left" w:pos="257"/>
              </w:tabs>
              <w:spacing w:after="0" w:line="240" w:lineRule="auto"/>
              <w:ind w:left="237" w:hanging="237"/>
              <w:rPr>
                <w:rFonts w:ascii="Arial Narrow" w:hAnsi="Arial Narrow"/>
                <w:lang w:val="en-US"/>
              </w:rPr>
            </w:pPr>
            <w:r w:rsidRPr="00A540CC">
              <w:rPr>
                <w:rFonts w:ascii="Arial Narrow" w:hAnsi="Arial Narrow"/>
              </w:rPr>
              <w:t>Undang-undang No. 25 tahun 2004 tentang Sistem Perencanaan Pembangunan Nasional (SPPN)</w:t>
            </w:r>
          </w:p>
          <w:p w:rsidR="00E8599E" w:rsidRPr="00A540CC" w:rsidRDefault="00E8599E" w:rsidP="00F53F60">
            <w:pPr>
              <w:pStyle w:val="ListParagraph"/>
              <w:tabs>
                <w:tab w:val="left" w:pos="257"/>
              </w:tabs>
              <w:spacing w:after="0" w:line="240" w:lineRule="auto"/>
              <w:ind w:left="237"/>
              <w:rPr>
                <w:rFonts w:ascii="Arial Narrow" w:hAnsi="Arial Narrow"/>
                <w:lang w:val="en-US"/>
              </w:rPr>
            </w:pPr>
          </w:p>
        </w:tc>
      </w:tr>
      <w:tr w:rsidR="00951935" w:rsidRPr="00F47ED2" w:rsidTr="00B908D4">
        <w:trPr>
          <w:trHeight w:val="1496"/>
          <w:jc w:val="center"/>
        </w:trPr>
        <w:tc>
          <w:tcPr>
            <w:tcW w:w="3304" w:type="dxa"/>
            <w:tcBorders>
              <w:top w:val="single" w:sz="4" w:space="0" w:color="auto"/>
            </w:tcBorders>
            <w:shd w:val="clear" w:color="auto" w:fill="auto"/>
          </w:tcPr>
          <w:p w:rsidR="00222F41" w:rsidRDefault="00222F41" w:rsidP="00222F41">
            <w:pPr>
              <w:pStyle w:val="ListParagraph"/>
              <w:tabs>
                <w:tab w:val="left" w:pos="601"/>
              </w:tabs>
              <w:spacing w:after="0" w:line="240" w:lineRule="auto"/>
              <w:ind w:left="360"/>
              <w:rPr>
                <w:rFonts w:ascii="Arial Narrow" w:hAnsi="Arial Narrow"/>
              </w:rPr>
            </w:pPr>
          </w:p>
          <w:p w:rsidR="00951935" w:rsidRPr="00C44153" w:rsidRDefault="00951935" w:rsidP="00523E51">
            <w:pPr>
              <w:pStyle w:val="ListParagraph"/>
              <w:numPr>
                <w:ilvl w:val="1"/>
                <w:numId w:val="5"/>
              </w:numPr>
              <w:tabs>
                <w:tab w:val="left" w:pos="601"/>
              </w:tabs>
              <w:spacing w:after="0" w:line="240" w:lineRule="auto"/>
              <w:rPr>
                <w:rFonts w:ascii="Arial Narrow" w:hAnsi="Arial Narrow"/>
              </w:rPr>
            </w:pPr>
            <w:r w:rsidRPr="00C44153">
              <w:rPr>
                <w:rFonts w:ascii="Arial Narrow" w:hAnsi="Arial Narrow"/>
              </w:rPr>
              <w:t>Menganalisis permasalahan ketenagakerjaan di Indonesia</w:t>
            </w:r>
          </w:p>
          <w:p w:rsidR="00951935" w:rsidRPr="00C44153" w:rsidRDefault="00951935" w:rsidP="00920032">
            <w:pPr>
              <w:pStyle w:val="ListParagraph"/>
              <w:tabs>
                <w:tab w:val="left" w:pos="601"/>
              </w:tabs>
              <w:spacing w:after="0" w:line="240" w:lineRule="auto"/>
              <w:ind w:left="360"/>
              <w:rPr>
                <w:rFonts w:ascii="Arial Narrow" w:hAnsi="Arial Narrow"/>
              </w:rPr>
            </w:pPr>
          </w:p>
          <w:p w:rsidR="00951935" w:rsidRPr="00C44153" w:rsidRDefault="00951935" w:rsidP="00920032">
            <w:pPr>
              <w:pStyle w:val="ListParagraph"/>
              <w:tabs>
                <w:tab w:val="left" w:pos="601"/>
              </w:tabs>
              <w:spacing w:after="0" w:line="240" w:lineRule="auto"/>
              <w:ind w:left="360"/>
              <w:rPr>
                <w:rFonts w:ascii="Arial Narrow" w:hAnsi="Arial Narrow"/>
              </w:rPr>
            </w:pPr>
          </w:p>
          <w:p w:rsidR="00951935" w:rsidRPr="00C44153" w:rsidRDefault="00951935" w:rsidP="00920032">
            <w:pPr>
              <w:pStyle w:val="ListParagraph"/>
              <w:tabs>
                <w:tab w:val="left" w:pos="601"/>
              </w:tabs>
              <w:spacing w:after="0" w:line="240" w:lineRule="auto"/>
              <w:ind w:left="360"/>
              <w:rPr>
                <w:rFonts w:ascii="Arial Narrow" w:hAnsi="Arial Narrow"/>
              </w:rPr>
            </w:pPr>
          </w:p>
          <w:p w:rsidR="00C10947" w:rsidRPr="00C10947" w:rsidRDefault="00C10947" w:rsidP="00C10947">
            <w:pPr>
              <w:pStyle w:val="ListParagraph"/>
              <w:numPr>
                <w:ilvl w:val="1"/>
                <w:numId w:val="6"/>
              </w:numPr>
              <w:adjustRightInd w:val="0"/>
              <w:spacing w:after="0" w:line="240" w:lineRule="auto"/>
              <w:ind w:left="360"/>
              <w:rPr>
                <w:rFonts w:ascii="Arial Narrow" w:hAnsi="Arial Narrow"/>
                <w:szCs w:val="24"/>
              </w:rPr>
            </w:pPr>
            <w:r w:rsidRPr="00C10947">
              <w:rPr>
                <w:rFonts w:ascii="Arial Narrow" w:hAnsi="Arial Narrow"/>
                <w:szCs w:val="24"/>
              </w:rPr>
              <w:t>Menyajikan hasil analisis masalah ketenagakerjaan di Indonesia</w:t>
            </w:r>
          </w:p>
          <w:p w:rsidR="00951935" w:rsidRPr="00C44153" w:rsidRDefault="00951935" w:rsidP="00C10947">
            <w:pPr>
              <w:pStyle w:val="ListParagraph"/>
              <w:adjustRightInd w:val="0"/>
              <w:spacing w:after="0" w:line="240" w:lineRule="auto"/>
              <w:ind w:left="459"/>
              <w:contextualSpacing w:val="0"/>
              <w:rPr>
                <w:rFonts w:ascii="Arial Narrow" w:hAnsi="Arial Narrow"/>
              </w:rPr>
            </w:pPr>
          </w:p>
          <w:p w:rsidR="00951935" w:rsidRPr="00C44153" w:rsidRDefault="00951935" w:rsidP="00920032">
            <w:pPr>
              <w:pStyle w:val="ListParagraph"/>
              <w:tabs>
                <w:tab w:val="left" w:pos="601"/>
              </w:tabs>
              <w:spacing w:after="0" w:line="240" w:lineRule="auto"/>
              <w:ind w:left="360"/>
              <w:rPr>
                <w:rFonts w:ascii="Arial Narrow" w:hAnsi="Arial Narrow"/>
              </w:rPr>
            </w:pPr>
          </w:p>
          <w:p w:rsidR="00951935" w:rsidRPr="00C44153" w:rsidRDefault="00951935" w:rsidP="000F03AC">
            <w:pPr>
              <w:tabs>
                <w:tab w:val="left" w:pos="601"/>
              </w:tabs>
              <w:spacing w:after="0" w:line="240" w:lineRule="auto"/>
              <w:rPr>
                <w:rFonts w:ascii="Arial Narrow" w:hAnsi="Arial Narrow"/>
              </w:rPr>
            </w:pPr>
          </w:p>
        </w:tc>
        <w:tc>
          <w:tcPr>
            <w:tcW w:w="2597" w:type="dxa"/>
            <w:tcBorders>
              <w:top w:val="single" w:sz="4" w:space="0" w:color="auto"/>
            </w:tcBorders>
            <w:shd w:val="clear" w:color="auto" w:fill="auto"/>
          </w:tcPr>
          <w:p w:rsidR="003A6428" w:rsidRPr="00BD160D" w:rsidRDefault="003A6428" w:rsidP="000F03AC">
            <w:pPr>
              <w:spacing w:after="0" w:line="240" w:lineRule="auto"/>
              <w:rPr>
                <w:rFonts w:ascii="Arial Narrow" w:hAnsi="Arial Narrow"/>
                <w:sz w:val="16"/>
              </w:rPr>
            </w:pPr>
          </w:p>
          <w:p w:rsidR="00951935" w:rsidRPr="00C44153" w:rsidRDefault="00951935" w:rsidP="000F03AC">
            <w:pPr>
              <w:spacing w:after="0" w:line="240" w:lineRule="auto"/>
              <w:rPr>
                <w:rFonts w:ascii="Arial Narrow" w:hAnsi="Arial Narrow"/>
              </w:rPr>
            </w:pPr>
            <w:r w:rsidRPr="00C44153">
              <w:rPr>
                <w:rFonts w:ascii="Arial Narrow" w:hAnsi="Arial Narrow"/>
              </w:rPr>
              <w:t>Ketenagakerjaan</w:t>
            </w:r>
          </w:p>
          <w:p w:rsidR="00951935" w:rsidRPr="00121599" w:rsidRDefault="00222F41" w:rsidP="00121599">
            <w:pPr>
              <w:pStyle w:val="ListParagraph"/>
              <w:numPr>
                <w:ilvl w:val="0"/>
                <w:numId w:val="8"/>
              </w:numPr>
              <w:spacing w:after="0" w:line="240" w:lineRule="auto"/>
              <w:ind w:left="264" w:hanging="264"/>
              <w:rPr>
                <w:rFonts w:ascii="Arial Narrow" w:hAnsi="Arial Narrow"/>
              </w:rPr>
            </w:pPr>
            <w:r>
              <w:rPr>
                <w:rFonts w:ascii="Arial Narrow" w:hAnsi="Arial Narrow"/>
              </w:rPr>
              <w:t>Pengertian k</w:t>
            </w:r>
            <w:r w:rsidR="00951935" w:rsidRPr="00C44153">
              <w:rPr>
                <w:rFonts w:ascii="Arial Narrow" w:hAnsi="Arial Narrow"/>
              </w:rPr>
              <w:t>etenagakerjaan</w:t>
            </w:r>
            <w:r w:rsidR="004F33B3" w:rsidRPr="00C44153">
              <w:rPr>
                <w:rFonts w:ascii="Arial Narrow" w:hAnsi="Arial Narrow"/>
                <w:lang w:val="en-US"/>
              </w:rPr>
              <w:t xml:space="preserve">, </w:t>
            </w:r>
            <w:r>
              <w:rPr>
                <w:rFonts w:ascii="Arial Narrow" w:hAnsi="Arial Narrow"/>
              </w:rPr>
              <w:t>k</w:t>
            </w:r>
            <w:r w:rsidR="00951935" w:rsidRPr="00C44153">
              <w:rPr>
                <w:rFonts w:ascii="Arial Narrow" w:hAnsi="Arial Narrow"/>
              </w:rPr>
              <w:t>esempatan</w:t>
            </w:r>
            <w:r w:rsidR="00564C91">
              <w:rPr>
                <w:rFonts w:ascii="Arial Narrow" w:hAnsi="Arial Narrow"/>
              </w:rPr>
              <w:t xml:space="preserve"> k</w:t>
            </w:r>
            <w:r w:rsidR="00951935" w:rsidRPr="00C44153">
              <w:rPr>
                <w:rFonts w:ascii="Arial Narrow" w:hAnsi="Arial Narrow"/>
              </w:rPr>
              <w:t>erja</w:t>
            </w:r>
            <w:r w:rsidR="004F33B3" w:rsidRPr="00C44153">
              <w:rPr>
                <w:rFonts w:ascii="Arial Narrow" w:hAnsi="Arial Narrow"/>
                <w:lang w:val="en-US"/>
              </w:rPr>
              <w:t xml:space="preserve">, </w:t>
            </w:r>
            <w:r>
              <w:rPr>
                <w:rFonts w:ascii="Arial Narrow" w:hAnsi="Arial Narrow"/>
              </w:rPr>
              <w:t xml:space="preserve">tenaga kerja </w:t>
            </w:r>
            <w:r w:rsidR="004F33B3" w:rsidRPr="00C44153">
              <w:rPr>
                <w:rFonts w:ascii="Arial Narrow" w:hAnsi="Arial Narrow"/>
                <w:lang w:val="en-US"/>
              </w:rPr>
              <w:t xml:space="preserve">dan </w:t>
            </w:r>
            <w:r>
              <w:rPr>
                <w:rFonts w:ascii="Arial Narrow" w:hAnsi="Arial Narrow"/>
              </w:rPr>
              <w:t>a</w:t>
            </w:r>
            <w:r w:rsidR="00564C91">
              <w:rPr>
                <w:rFonts w:ascii="Arial Narrow" w:hAnsi="Arial Narrow"/>
              </w:rPr>
              <w:t>ngkatan k</w:t>
            </w:r>
            <w:r w:rsidR="004F33B3" w:rsidRPr="00C44153">
              <w:rPr>
                <w:rFonts w:ascii="Arial Narrow" w:hAnsi="Arial Narrow"/>
              </w:rPr>
              <w:t>erja</w:t>
            </w:r>
          </w:p>
          <w:p w:rsidR="00951935" w:rsidRPr="00C44153" w:rsidRDefault="00564C91" w:rsidP="00523E51">
            <w:pPr>
              <w:pStyle w:val="ListParagraph"/>
              <w:numPr>
                <w:ilvl w:val="0"/>
                <w:numId w:val="8"/>
              </w:numPr>
              <w:spacing w:after="0" w:line="240" w:lineRule="auto"/>
              <w:ind w:left="264" w:hanging="264"/>
              <w:rPr>
                <w:rFonts w:ascii="Arial Narrow" w:hAnsi="Arial Narrow"/>
              </w:rPr>
            </w:pPr>
            <w:r>
              <w:rPr>
                <w:rFonts w:ascii="Arial Narrow" w:hAnsi="Arial Narrow"/>
              </w:rPr>
              <w:t>Upaya meningkatkan k</w:t>
            </w:r>
            <w:r w:rsidR="00951935" w:rsidRPr="00C44153">
              <w:rPr>
                <w:rFonts w:ascii="Arial Narrow" w:hAnsi="Arial Narrow"/>
              </w:rPr>
              <w:t>u</w:t>
            </w:r>
            <w:r w:rsidR="00E8599E" w:rsidRPr="009D0DB2">
              <w:rPr>
                <w:rFonts w:ascii="Arial Narrow" w:hAnsi="Arial Narrow"/>
              </w:rPr>
              <w:t>a</w:t>
            </w:r>
            <w:r w:rsidR="00951935" w:rsidRPr="00C44153">
              <w:rPr>
                <w:rFonts w:ascii="Arial Narrow" w:hAnsi="Arial Narrow"/>
              </w:rPr>
              <w:t xml:space="preserve">litas </w:t>
            </w:r>
            <w:r>
              <w:rPr>
                <w:rFonts w:ascii="Arial Narrow" w:hAnsi="Arial Narrow"/>
              </w:rPr>
              <w:t>t</w:t>
            </w:r>
            <w:r w:rsidR="004F33B3" w:rsidRPr="00C44153">
              <w:rPr>
                <w:rFonts w:ascii="Arial Narrow" w:hAnsi="Arial Narrow"/>
                <w:lang w:val="en-US"/>
              </w:rPr>
              <w:t xml:space="preserve">enaga </w:t>
            </w:r>
            <w:r>
              <w:rPr>
                <w:rFonts w:ascii="Arial Narrow" w:hAnsi="Arial Narrow"/>
              </w:rPr>
              <w:t>k</w:t>
            </w:r>
            <w:r w:rsidR="00951935" w:rsidRPr="00C44153">
              <w:rPr>
                <w:rFonts w:ascii="Arial Narrow" w:hAnsi="Arial Narrow"/>
              </w:rPr>
              <w:t>erja</w:t>
            </w:r>
          </w:p>
          <w:p w:rsidR="00951935" w:rsidRPr="00C44153" w:rsidRDefault="00564C91" w:rsidP="00523E51">
            <w:pPr>
              <w:pStyle w:val="ListParagraph"/>
              <w:numPr>
                <w:ilvl w:val="0"/>
                <w:numId w:val="8"/>
              </w:numPr>
              <w:spacing w:after="0" w:line="240" w:lineRule="auto"/>
              <w:ind w:left="264" w:hanging="264"/>
              <w:rPr>
                <w:rFonts w:ascii="Arial Narrow" w:hAnsi="Arial Narrow"/>
              </w:rPr>
            </w:pPr>
            <w:r>
              <w:rPr>
                <w:rFonts w:ascii="Arial Narrow" w:hAnsi="Arial Narrow"/>
              </w:rPr>
              <w:lastRenderedPageBreak/>
              <w:t>Sistem u</w:t>
            </w:r>
            <w:r w:rsidR="00951935" w:rsidRPr="00C44153">
              <w:rPr>
                <w:rFonts w:ascii="Arial Narrow" w:hAnsi="Arial Narrow"/>
              </w:rPr>
              <w:t>pah</w:t>
            </w:r>
          </w:p>
          <w:p w:rsidR="00951935" w:rsidRPr="00C44153" w:rsidRDefault="00951935" w:rsidP="00523E51">
            <w:pPr>
              <w:pStyle w:val="ListParagraph"/>
              <w:numPr>
                <w:ilvl w:val="0"/>
                <w:numId w:val="8"/>
              </w:numPr>
              <w:spacing w:after="0" w:line="240" w:lineRule="auto"/>
              <w:ind w:left="264" w:hanging="264"/>
              <w:rPr>
                <w:rFonts w:ascii="Arial Narrow" w:hAnsi="Arial Narrow"/>
              </w:rPr>
            </w:pPr>
            <w:r w:rsidRPr="00C44153">
              <w:rPr>
                <w:rFonts w:ascii="Arial Narrow" w:hAnsi="Arial Narrow"/>
              </w:rPr>
              <w:t xml:space="preserve">Pengangguran </w:t>
            </w:r>
          </w:p>
        </w:tc>
        <w:tc>
          <w:tcPr>
            <w:tcW w:w="3675" w:type="dxa"/>
            <w:tcBorders>
              <w:top w:val="single" w:sz="4" w:space="0" w:color="auto"/>
            </w:tcBorders>
            <w:shd w:val="clear" w:color="auto" w:fill="auto"/>
          </w:tcPr>
          <w:p w:rsidR="00222F41" w:rsidRDefault="00222F41" w:rsidP="000F03AC">
            <w:pPr>
              <w:spacing w:after="0" w:line="240" w:lineRule="auto"/>
              <w:rPr>
                <w:rFonts w:ascii="Arial Narrow" w:hAnsi="Arial Narrow"/>
                <w:b/>
              </w:rPr>
            </w:pPr>
          </w:p>
          <w:p w:rsidR="00092A5C" w:rsidRDefault="00951935" w:rsidP="00BD160D">
            <w:pPr>
              <w:spacing w:after="0" w:line="240" w:lineRule="auto"/>
              <w:rPr>
                <w:rFonts w:ascii="Arial Narrow" w:hAnsi="Arial Narrow"/>
                <w:lang w:val="en-US"/>
              </w:rPr>
            </w:pPr>
            <w:r w:rsidRPr="00BD160D">
              <w:rPr>
                <w:rFonts w:ascii="Arial Narrow" w:hAnsi="Arial Narrow"/>
                <w:b/>
              </w:rPr>
              <w:t>M</w:t>
            </w:r>
            <w:r w:rsidRPr="00BD160D">
              <w:rPr>
                <w:rFonts w:ascii="Arial Narrow" w:hAnsi="Arial Narrow"/>
                <w:b/>
                <w:lang w:val="en-US"/>
              </w:rPr>
              <w:t>engamati</w:t>
            </w:r>
            <w:r w:rsidR="00A447FB" w:rsidRPr="00BD160D">
              <w:rPr>
                <w:rFonts w:ascii="Arial Narrow" w:hAnsi="Arial Narrow"/>
                <w:b/>
              </w:rPr>
              <w:t>:</w:t>
            </w:r>
            <w:r w:rsidRPr="00BD160D">
              <w:rPr>
                <w:rFonts w:ascii="Arial Narrow" w:hAnsi="Arial Narrow"/>
                <w:lang w:val="en-US"/>
              </w:rPr>
              <w:t xml:space="preserve"> </w:t>
            </w:r>
          </w:p>
          <w:p w:rsidR="00BD160D" w:rsidRPr="00BD160D" w:rsidRDefault="00092A5C" w:rsidP="00BD160D">
            <w:pPr>
              <w:spacing w:after="0" w:line="240" w:lineRule="auto"/>
              <w:rPr>
                <w:rFonts w:ascii="Arial Narrow" w:hAnsi="Arial Narrow"/>
              </w:rPr>
            </w:pPr>
            <w:r>
              <w:rPr>
                <w:rFonts w:ascii="Arial Narrow" w:hAnsi="Arial Narrow"/>
                <w:lang w:val="en-US"/>
              </w:rPr>
              <w:t>M</w:t>
            </w:r>
            <w:r w:rsidR="00951935" w:rsidRPr="00BD160D">
              <w:rPr>
                <w:rFonts w:ascii="Arial Narrow" w:hAnsi="Arial Narrow"/>
                <w:lang w:val="en-US"/>
              </w:rPr>
              <w:t xml:space="preserve">embaca buku teks tentang  </w:t>
            </w:r>
            <w:r w:rsidR="00951935" w:rsidRPr="00BD160D">
              <w:rPr>
                <w:rFonts w:ascii="Arial Narrow" w:hAnsi="Arial Narrow"/>
              </w:rPr>
              <w:t xml:space="preserve"> </w:t>
            </w:r>
            <w:r w:rsidR="00BD160D" w:rsidRPr="00BD160D">
              <w:rPr>
                <w:rFonts w:ascii="Arial Narrow" w:hAnsi="Arial Narrow"/>
              </w:rPr>
              <w:t>pengertian ketenagakerjaan</w:t>
            </w:r>
            <w:r w:rsidR="00BD160D" w:rsidRPr="00BD160D">
              <w:rPr>
                <w:rFonts w:ascii="Arial Narrow" w:hAnsi="Arial Narrow"/>
                <w:lang w:val="en-US"/>
              </w:rPr>
              <w:t xml:space="preserve">, </w:t>
            </w:r>
            <w:r w:rsidR="00BD160D" w:rsidRPr="00BD160D">
              <w:rPr>
                <w:rFonts w:ascii="Arial Narrow" w:hAnsi="Arial Narrow"/>
              </w:rPr>
              <w:t>kesempatan kerja</w:t>
            </w:r>
            <w:r w:rsidR="00BD160D" w:rsidRPr="00BD160D">
              <w:rPr>
                <w:rFonts w:ascii="Arial Narrow" w:hAnsi="Arial Narrow"/>
                <w:lang w:val="en-US"/>
              </w:rPr>
              <w:t xml:space="preserve">, </w:t>
            </w:r>
            <w:r w:rsidR="00BD160D" w:rsidRPr="00BD160D">
              <w:rPr>
                <w:rFonts w:ascii="Arial Narrow" w:hAnsi="Arial Narrow"/>
              </w:rPr>
              <w:t xml:space="preserve">tenaga kerja </w:t>
            </w:r>
            <w:r w:rsidR="00BD160D" w:rsidRPr="00BD160D">
              <w:rPr>
                <w:rFonts w:ascii="Arial Narrow" w:hAnsi="Arial Narrow"/>
                <w:lang w:val="en-US"/>
              </w:rPr>
              <w:t xml:space="preserve">dan </w:t>
            </w:r>
            <w:r w:rsidR="00BD160D" w:rsidRPr="00BD160D">
              <w:rPr>
                <w:rFonts w:ascii="Arial Narrow" w:hAnsi="Arial Narrow"/>
              </w:rPr>
              <w:t>angkatan k</w:t>
            </w:r>
            <w:r w:rsidR="00121599">
              <w:rPr>
                <w:rFonts w:ascii="Arial Narrow" w:hAnsi="Arial Narrow"/>
              </w:rPr>
              <w:t xml:space="preserve">erja, </w:t>
            </w:r>
            <w:r w:rsidR="00BD160D" w:rsidRPr="00BD160D">
              <w:rPr>
                <w:rFonts w:ascii="Arial Narrow" w:hAnsi="Arial Narrow"/>
              </w:rPr>
              <w:t>upaya meningkatkan kualitas t</w:t>
            </w:r>
            <w:r w:rsidR="00BD160D" w:rsidRPr="00BD160D">
              <w:rPr>
                <w:rFonts w:ascii="Arial Narrow" w:hAnsi="Arial Narrow"/>
                <w:lang w:val="en-US"/>
              </w:rPr>
              <w:t xml:space="preserve">enaga </w:t>
            </w:r>
            <w:r w:rsidR="00BD160D" w:rsidRPr="00BD160D">
              <w:rPr>
                <w:rFonts w:ascii="Arial Narrow" w:hAnsi="Arial Narrow"/>
              </w:rPr>
              <w:t>kerja, sistem upah, dan pengangguran</w:t>
            </w:r>
          </w:p>
          <w:p w:rsidR="00951935" w:rsidRPr="00C44153" w:rsidRDefault="00951935" w:rsidP="000F03AC">
            <w:pPr>
              <w:spacing w:after="0" w:line="240" w:lineRule="auto"/>
              <w:rPr>
                <w:rFonts w:ascii="Arial Narrow" w:hAnsi="Arial Narrow"/>
                <w:lang w:val="en-US"/>
              </w:rPr>
            </w:pPr>
          </w:p>
          <w:p w:rsidR="00880CF9" w:rsidRDefault="004F7CC1" w:rsidP="00BD160D">
            <w:pPr>
              <w:spacing w:after="0" w:line="240" w:lineRule="auto"/>
              <w:rPr>
                <w:rFonts w:ascii="Arial Narrow" w:hAnsi="Arial Narrow"/>
                <w:b/>
                <w:lang w:val="en-US"/>
              </w:rPr>
            </w:pPr>
            <w:r w:rsidRPr="00BD160D">
              <w:rPr>
                <w:rFonts w:ascii="Arial Narrow" w:hAnsi="Arial Narrow"/>
                <w:b/>
              </w:rPr>
              <w:lastRenderedPageBreak/>
              <w:t xml:space="preserve">Menanya: </w:t>
            </w:r>
          </w:p>
          <w:p w:rsidR="00BD160D" w:rsidRPr="00BD160D" w:rsidRDefault="00880CF9" w:rsidP="00BD160D">
            <w:pPr>
              <w:spacing w:after="0" w:line="240" w:lineRule="auto"/>
              <w:rPr>
                <w:rFonts w:ascii="Arial Narrow" w:hAnsi="Arial Narrow"/>
              </w:rPr>
            </w:pPr>
            <w:r>
              <w:rPr>
                <w:rFonts w:ascii="Arial Narrow" w:hAnsi="Arial Narrow"/>
                <w:lang w:val="en-US"/>
              </w:rPr>
              <w:t xml:space="preserve">Mengajukan pertanyaan </w:t>
            </w:r>
            <w:r w:rsidR="00951935" w:rsidRPr="00BD160D">
              <w:rPr>
                <w:rFonts w:ascii="Arial Narrow" w:hAnsi="Arial Narrow"/>
                <w:lang w:val="en-US"/>
              </w:rPr>
              <w:t xml:space="preserve">dan berdiskusi  untuk mendapatkan klarifikasi tentang </w:t>
            </w:r>
            <w:r w:rsidR="00BD160D" w:rsidRPr="00BD160D">
              <w:rPr>
                <w:rFonts w:ascii="Arial Narrow" w:hAnsi="Arial Narrow"/>
              </w:rPr>
              <w:t>pengertian ketenagakerjaan</w:t>
            </w:r>
            <w:r w:rsidR="00BD160D" w:rsidRPr="00BD160D">
              <w:rPr>
                <w:rFonts w:ascii="Arial Narrow" w:hAnsi="Arial Narrow"/>
                <w:lang w:val="en-US"/>
              </w:rPr>
              <w:t xml:space="preserve">, </w:t>
            </w:r>
            <w:r w:rsidR="00BD160D" w:rsidRPr="00BD160D">
              <w:rPr>
                <w:rFonts w:ascii="Arial Narrow" w:hAnsi="Arial Narrow"/>
              </w:rPr>
              <w:t>kesempatan kerja</w:t>
            </w:r>
            <w:r w:rsidR="00BD160D" w:rsidRPr="00BD160D">
              <w:rPr>
                <w:rFonts w:ascii="Arial Narrow" w:hAnsi="Arial Narrow"/>
                <w:lang w:val="en-US"/>
              </w:rPr>
              <w:t xml:space="preserve">, </w:t>
            </w:r>
            <w:r w:rsidR="00BD160D" w:rsidRPr="00BD160D">
              <w:rPr>
                <w:rFonts w:ascii="Arial Narrow" w:hAnsi="Arial Narrow"/>
              </w:rPr>
              <w:t xml:space="preserve">tenaga kerja </w:t>
            </w:r>
            <w:r w:rsidR="00BD160D" w:rsidRPr="00BD160D">
              <w:rPr>
                <w:rFonts w:ascii="Arial Narrow" w:hAnsi="Arial Narrow"/>
                <w:lang w:val="en-US"/>
              </w:rPr>
              <w:t xml:space="preserve">dan </w:t>
            </w:r>
            <w:r w:rsidR="00BD160D" w:rsidRPr="00BD160D">
              <w:rPr>
                <w:rFonts w:ascii="Arial Narrow" w:hAnsi="Arial Narrow"/>
              </w:rPr>
              <w:t>angkatan k</w:t>
            </w:r>
            <w:r w:rsidR="00121599">
              <w:rPr>
                <w:rFonts w:ascii="Arial Narrow" w:hAnsi="Arial Narrow"/>
              </w:rPr>
              <w:t xml:space="preserve">erja, </w:t>
            </w:r>
            <w:r w:rsidR="00BD160D" w:rsidRPr="00BD160D">
              <w:rPr>
                <w:rFonts w:ascii="Arial Narrow" w:hAnsi="Arial Narrow"/>
              </w:rPr>
              <w:t>upaya meningkatkan kualitas t</w:t>
            </w:r>
            <w:r w:rsidR="00BD160D" w:rsidRPr="00BD160D">
              <w:rPr>
                <w:rFonts w:ascii="Arial Narrow" w:hAnsi="Arial Narrow"/>
                <w:lang w:val="en-US"/>
              </w:rPr>
              <w:t xml:space="preserve">enaga </w:t>
            </w:r>
            <w:r w:rsidR="00BD160D" w:rsidRPr="00BD160D">
              <w:rPr>
                <w:rFonts w:ascii="Arial Narrow" w:hAnsi="Arial Narrow"/>
              </w:rPr>
              <w:t>kerja, sistem upah, dan pengangguran</w:t>
            </w:r>
          </w:p>
          <w:p w:rsidR="00951935" w:rsidRPr="00C44153" w:rsidRDefault="00951935" w:rsidP="000F03AC">
            <w:pPr>
              <w:tabs>
                <w:tab w:val="left" w:pos="5"/>
              </w:tabs>
              <w:spacing w:after="0" w:line="240" w:lineRule="auto"/>
              <w:ind w:left="5" w:hanging="5"/>
              <w:rPr>
                <w:rFonts w:ascii="Arial Narrow" w:hAnsi="Arial Narrow"/>
                <w:lang w:val="en-US"/>
              </w:rPr>
            </w:pPr>
          </w:p>
          <w:p w:rsidR="00880CF9" w:rsidRDefault="00480FD6" w:rsidP="00BD160D">
            <w:pPr>
              <w:spacing w:after="0" w:line="240" w:lineRule="auto"/>
              <w:rPr>
                <w:rFonts w:ascii="Arial Narrow" w:hAnsi="Arial Narrow"/>
                <w:b/>
                <w:lang w:val="en-US"/>
              </w:rPr>
            </w:pPr>
            <w:r>
              <w:rPr>
                <w:rFonts w:ascii="Arial Narrow" w:hAnsi="Arial Narrow"/>
                <w:b/>
              </w:rPr>
              <w:t>Mengeksplorasi</w:t>
            </w:r>
            <w:r w:rsidR="004F7CC1" w:rsidRPr="00BD160D">
              <w:rPr>
                <w:rFonts w:ascii="Arial Narrow" w:hAnsi="Arial Narrow"/>
                <w:b/>
              </w:rPr>
              <w:t xml:space="preserve">: </w:t>
            </w:r>
          </w:p>
          <w:p w:rsidR="00BD160D" w:rsidRPr="00BD160D" w:rsidRDefault="00880CF9" w:rsidP="00BD160D">
            <w:pPr>
              <w:spacing w:after="0" w:line="240" w:lineRule="auto"/>
              <w:rPr>
                <w:rFonts w:ascii="Arial Narrow" w:hAnsi="Arial Narrow"/>
              </w:rPr>
            </w:pPr>
            <w:r>
              <w:rPr>
                <w:rFonts w:ascii="Arial Narrow" w:hAnsi="Arial Narrow"/>
                <w:lang w:val="en-US"/>
              </w:rPr>
              <w:t>M</w:t>
            </w:r>
            <w:r w:rsidR="00951935" w:rsidRPr="00BD160D">
              <w:rPr>
                <w:rFonts w:ascii="Arial Narrow" w:hAnsi="Arial Narrow"/>
                <w:lang w:val="en-US"/>
              </w:rPr>
              <w:t xml:space="preserve">engumpulkan data dan informasi tentang </w:t>
            </w:r>
            <w:r w:rsidR="00BD160D" w:rsidRPr="00BD160D">
              <w:rPr>
                <w:rFonts w:ascii="Arial Narrow" w:hAnsi="Arial Narrow"/>
              </w:rPr>
              <w:t>pengertian ketenagakerjaan</w:t>
            </w:r>
            <w:r w:rsidR="00BD160D" w:rsidRPr="00BD160D">
              <w:rPr>
                <w:rFonts w:ascii="Arial Narrow" w:hAnsi="Arial Narrow"/>
                <w:lang w:val="en-US"/>
              </w:rPr>
              <w:t xml:space="preserve">, </w:t>
            </w:r>
            <w:r w:rsidR="00BD160D" w:rsidRPr="00BD160D">
              <w:rPr>
                <w:rFonts w:ascii="Arial Narrow" w:hAnsi="Arial Narrow"/>
              </w:rPr>
              <w:t>kesempatan kerja</w:t>
            </w:r>
            <w:r w:rsidR="00BD160D" w:rsidRPr="00BD160D">
              <w:rPr>
                <w:rFonts w:ascii="Arial Narrow" w:hAnsi="Arial Narrow"/>
                <w:lang w:val="en-US"/>
              </w:rPr>
              <w:t xml:space="preserve">, </w:t>
            </w:r>
            <w:r w:rsidR="00BD160D" w:rsidRPr="00BD160D">
              <w:rPr>
                <w:rFonts w:ascii="Arial Narrow" w:hAnsi="Arial Narrow"/>
              </w:rPr>
              <w:t xml:space="preserve">tenaga kerja </w:t>
            </w:r>
            <w:r w:rsidR="00BD160D" w:rsidRPr="00BD160D">
              <w:rPr>
                <w:rFonts w:ascii="Arial Narrow" w:hAnsi="Arial Narrow"/>
                <w:lang w:val="en-US"/>
              </w:rPr>
              <w:t xml:space="preserve">dan </w:t>
            </w:r>
            <w:r w:rsidR="00121599">
              <w:rPr>
                <w:rFonts w:ascii="Arial Narrow" w:hAnsi="Arial Narrow"/>
              </w:rPr>
              <w:t xml:space="preserve">angkatan </w:t>
            </w:r>
            <w:r w:rsidR="00121599">
              <w:rPr>
                <w:rFonts w:ascii="Arial Narrow" w:hAnsi="Arial Narrow"/>
                <w:lang w:val="en-US"/>
              </w:rPr>
              <w:t xml:space="preserve">kerja, </w:t>
            </w:r>
            <w:r w:rsidR="00BD160D" w:rsidRPr="00BD160D">
              <w:rPr>
                <w:rFonts w:ascii="Arial Narrow" w:hAnsi="Arial Narrow"/>
              </w:rPr>
              <w:t>upaya meningkatkan kualitas t</w:t>
            </w:r>
            <w:r w:rsidR="00BD160D" w:rsidRPr="00BD160D">
              <w:rPr>
                <w:rFonts w:ascii="Arial Narrow" w:hAnsi="Arial Narrow"/>
                <w:lang w:val="en-US"/>
              </w:rPr>
              <w:t xml:space="preserve">enaga </w:t>
            </w:r>
            <w:r w:rsidR="00BD160D" w:rsidRPr="00BD160D">
              <w:rPr>
                <w:rFonts w:ascii="Arial Narrow" w:hAnsi="Arial Narrow"/>
              </w:rPr>
              <w:t>kerja, sistem upah, dan pengangguran</w:t>
            </w:r>
          </w:p>
          <w:p w:rsidR="00951935" w:rsidRPr="00C44153" w:rsidRDefault="00951935" w:rsidP="00BD160D">
            <w:pPr>
              <w:tabs>
                <w:tab w:val="left" w:pos="5"/>
              </w:tabs>
              <w:spacing w:after="0" w:line="240" w:lineRule="auto"/>
              <w:rPr>
                <w:rFonts w:ascii="Arial Narrow" w:hAnsi="Arial Narrow"/>
                <w:lang w:val="en-US"/>
              </w:rPr>
            </w:pPr>
            <w:proofErr w:type="gramStart"/>
            <w:r w:rsidRPr="00C44153">
              <w:rPr>
                <w:rFonts w:ascii="Arial Narrow" w:hAnsi="Arial Narrow"/>
                <w:lang w:val="en-US"/>
              </w:rPr>
              <w:t>melalui</w:t>
            </w:r>
            <w:proofErr w:type="gramEnd"/>
            <w:r w:rsidRPr="00C44153">
              <w:rPr>
                <w:rFonts w:ascii="Arial Narrow" w:hAnsi="Arial Narrow"/>
                <w:lang w:val="en-US"/>
              </w:rPr>
              <w:t xml:space="preserve"> </w:t>
            </w:r>
            <w:r w:rsidR="004F7CC1" w:rsidRPr="00C44153">
              <w:rPr>
                <w:rFonts w:ascii="Arial Narrow" w:hAnsi="Arial Narrow"/>
              </w:rPr>
              <w:t xml:space="preserve">berbagai </w:t>
            </w:r>
            <w:r w:rsidRPr="00C44153">
              <w:rPr>
                <w:rFonts w:ascii="Arial Narrow" w:hAnsi="Arial Narrow"/>
                <w:lang w:val="en-US"/>
              </w:rPr>
              <w:t xml:space="preserve">bacaan  </w:t>
            </w:r>
            <w:r w:rsidR="004F7CC1" w:rsidRPr="00C44153">
              <w:rPr>
                <w:rFonts w:ascii="Arial Narrow" w:hAnsi="Arial Narrow"/>
              </w:rPr>
              <w:t>dan/atau</w:t>
            </w:r>
            <w:r w:rsidR="006427A0" w:rsidRPr="00C44153">
              <w:rPr>
                <w:rFonts w:ascii="Arial Narrow" w:hAnsi="Arial Narrow"/>
                <w:lang w:val="en-US"/>
              </w:rPr>
              <w:t xml:space="preserve">  browsing internet</w:t>
            </w:r>
            <w:r w:rsidR="00C44153" w:rsidRPr="00C44153">
              <w:rPr>
                <w:rFonts w:ascii="Arial Narrow" w:hAnsi="Arial Narrow"/>
                <w:lang w:val="en-US"/>
              </w:rPr>
              <w:t>.</w:t>
            </w:r>
          </w:p>
          <w:p w:rsidR="00C44153" w:rsidRPr="00C44153" w:rsidRDefault="00C44153" w:rsidP="000F03AC">
            <w:pPr>
              <w:tabs>
                <w:tab w:val="left" w:pos="5"/>
              </w:tabs>
              <w:spacing w:after="0" w:line="240" w:lineRule="auto"/>
              <w:ind w:left="5" w:hanging="5"/>
              <w:rPr>
                <w:rFonts w:ascii="Arial Narrow" w:hAnsi="Arial Narrow"/>
                <w:lang w:val="en-US"/>
              </w:rPr>
            </w:pPr>
          </w:p>
          <w:p w:rsidR="00880CF9" w:rsidRDefault="00A447FB" w:rsidP="000F03AC">
            <w:pPr>
              <w:tabs>
                <w:tab w:val="left" w:pos="5"/>
              </w:tabs>
              <w:spacing w:after="0" w:line="240" w:lineRule="auto"/>
              <w:ind w:left="5" w:hanging="5"/>
              <w:rPr>
                <w:rFonts w:ascii="Arial Narrow" w:hAnsi="Arial Narrow"/>
                <w:b/>
                <w:lang w:val="en-US"/>
              </w:rPr>
            </w:pPr>
            <w:r w:rsidRPr="00C44153">
              <w:rPr>
                <w:rFonts w:ascii="Arial Narrow" w:hAnsi="Arial Narrow"/>
                <w:b/>
                <w:lang w:val="en-US"/>
              </w:rPr>
              <w:t>Mengasosiasi</w:t>
            </w:r>
            <w:r w:rsidRPr="00C44153">
              <w:rPr>
                <w:rFonts w:ascii="Arial Narrow" w:hAnsi="Arial Narrow"/>
                <w:b/>
              </w:rPr>
              <w:t>:</w:t>
            </w:r>
            <w:r w:rsidR="00BD160D">
              <w:rPr>
                <w:rFonts w:ascii="Arial Narrow" w:hAnsi="Arial Narrow"/>
                <w:b/>
              </w:rPr>
              <w:t xml:space="preserve"> </w:t>
            </w:r>
          </w:p>
          <w:p w:rsidR="00951935" w:rsidRPr="00C44153" w:rsidRDefault="00880CF9" w:rsidP="000F03AC">
            <w:pPr>
              <w:tabs>
                <w:tab w:val="left" w:pos="5"/>
              </w:tabs>
              <w:spacing w:after="0" w:line="240" w:lineRule="auto"/>
              <w:ind w:left="5" w:hanging="5"/>
              <w:rPr>
                <w:rFonts w:ascii="Arial Narrow" w:eastAsia="Times New Roman" w:hAnsi="Arial Narrow"/>
                <w:lang w:val="en-US"/>
              </w:rPr>
            </w:pPr>
            <w:r>
              <w:rPr>
                <w:rFonts w:ascii="Arial Narrow" w:hAnsi="Arial Narrow"/>
                <w:lang w:val="en-US"/>
              </w:rPr>
              <w:t>M</w:t>
            </w:r>
            <w:r w:rsidR="00951935" w:rsidRPr="00C44153">
              <w:rPr>
                <w:rFonts w:ascii="Arial Narrow" w:hAnsi="Arial Narrow"/>
                <w:lang w:val="en-US"/>
              </w:rPr>
              <w:t>enganalisis  informasi dan data-data yang di</w:t>
            </w:r>
            <w:r w:rsidR="00C44153" w:rsidRPr="00C44153">
              <w:rPr>
                <w:rFonts w:ascii="Arial Narrow" w:hAnsi="Arial Narrow"/>
                <w:lang w:val="en-US"/>
              </w:rPr>
              <w:t xml:space="preserve">peroleh </w:t>
            </w:r>
            <w:r w:rsidR="00951935" w:rsidRPr="00C44153">
              <w:rPr>
                <w:rFonts w:ascii="Arial Narrow" w:hAnsi="Arial Narrow"/>
                <w:lang w:val="en-US"/>
              </w:rPr>
              <w:t xml:space="preserve"> dari bacaan maupun dari  sumber-sumber  terkait  </w:t>
            </w:r>
            <w:r w:rsidR="00BE1B32" w:rsidRPr="00BE1B32">
              <w:rPr>
                <w:rFonts w:ascii="Arial Narrow" w:hAnsi="Arial Narrow"/>
                <w:highlight w:val="cyan"/>
                <w:lang w:val="en-US"/>
              </w:rPr>
              <w:t>serta membuat hubungannya</w:t>
            </w:r>
            <w:r w:rsidR="00BE1B32" w:rsidRPr="00C44153">
              <w:rPr>
                <w:rFonts w:ascii="Arial Narrow" w:hAnsi="Arial Narrow"/>
                <w:lang w:val="en-US"/>
              </w:rPr>
              <w:t xml:space="preserve"> </w:t>
            </w:r>
            <w:r w:rsidR="00951935" w:rsidRPr="00C44153">
              <w:rPr>
                <w:rFonts w:ascii="Arial Narrow" w:hAnsi="Arial Narrow"/>
                <w:lang w:val="en-US"/>
              </w:rPr>
              <w:t>untuk mendapatkan  simpulan dan</w:t>
            </w:r>
            <w:r w:rsidR="00D81DB6">
              <w:rPr>
                <w:rFonts w:ascii="Arial Narrow" w:hAnsi="Arial Narrow"/>
              </w:rPr>
              <w:t xml:space="preserve"> </w:t>
            </w:r>
            <w:r w:rsidR="00951935" w:rsidRPr="00C44153">
              <w:rPr>
                <w:rFonts w:ascii="Arial Narrow" w:eastAsia="Times New Roman" w:hAnsi="Arial Narrow"/>
                <w:lang w:val="en-US"/>
              </w:rPr>
              <w:t>m</w:t>
            </w:r>
            <w:r w:rsidR="00951935" w:rsidRPr="00C44153">
              <w:rPr>
                <w:rFonts w:ascii="Arial Narrow" w:hAnsi="Arial Narrow"/>
                <w:lang w:val="en-US"/>
              </w:rPr>
              <w:t>enemukan cara mengatasi permasalahan ketenagakerjaan di Indonesia</w:t>
            </w:r>
            <w:r w:rsidR="00C44153" w:rsidRPr="00C44153">
              <w:rPr>
                <w:rFonts w:ascii="Arial Narrow" w:hAnsi="Arial Narrow"/>
                <w:lang w:val="en-US"/>
              </w:rPr>
              <w:t xml:space="preserve"> dan di daerahnya</w:t>
            </w:r>
          </w:p>
          <w:p w:rsidR="00E8599E" w:rsidRPr="00C44153" w:rsidRDefault="00E8599E" w:rsidP="00703DD8">
            <w:pPr>
              <w:tabs>
                <w:tab w:val="left" w:pos="5"/>
              </w:tabs>
              <w:spacing w:after="0" w:line="240" w:lineRule="auto"/>
              <w:rPr>
                <w:rFonts w:ascii="Arial Narrow" w:hAnsi="Arial Narrow"/>
              </w:rPr>
            </w:pPr>
          </w:p>
          <w:p w:rsidR="00880CF9" w:rsidRDefault="00A874FC" w:rsidP="00E8599E">
            <w:pPr>
              <w:adjustRightInd w:val="0"/>
              <w:spacing w:after="0" w:line="240" w:lineRule="auto"/>
              <w:rPr>
                <w:rFonts w:ascii="Arial Narrow" w:hAnsi="Arial Narrow"/>
                <w:lang w:val="en-US"/>
              </w:rPr>
            </w:pPr>
            <w:r>
              <w:rPr>
                <w:rFonts w:ascii="Arial Narrow" w:hAnsi="Arial Narrow"/>
                <w:b/>
                <w:lang w:val="en-US"/>
              </w:rPr>
              <w:t>Mengomunikasikan</w:t>
            </w:r>
            <w:r w:rsidR="00C255FE" w:rsidRPr="00C44153">
              <w:rPr>
                <w:rFonts w:ascii="Arial Narrow" w:hAnsi="Arial Narrow"/>
                <w:b/>
              </w:rPr>
              <w:t>:</w:t>
            </w:r>
            <w:r w:rsidR="00951935" w:rsidRPr="00C44153">
              <w:rPr>
                <w:rFonts w:ascii="Arial Narrow" w:hAnsi="Arial Narrow"/>
                <w:lang w:val="en-US"/>
              </w:rPr>
              <w:t xml:space="preserve"> </w:t>
            </w:r>
          </w:p>
          <w:p w:rsidR="00E8599E" w:rsidRPr="00C44153" w:rsidRDefault="00880CF9" w:rsidP="00E8599E">
            <w:pPr>
              <w:adjustRightInd w:val="0"/>
              <w:spacing w:after="0" w:line="240" w:lineRule="auto"/>
              <w:rPr>
                <w:rFonts w:ascii="Arial Narrow" w:hAnsi="Arial Narrow"/>
              </w:rPr>
            </w:pPr>
            <w:r>
              <w:rPr>
                <w:rFonts w:ascii="Arial Narrow" w:hAnsi="Arial Narrow"/>
                <w:lang w:val="en-US"/>
              </w:rPr>
              <w:t>M</w:t>
            </w:r>
            <w:r w:rsidR="00951935" w:rsidRPr="00C44153">
              <w:rPr>
                <w:rFonts w:ascii="Arial Narrow" w:hAnsi="Arial Narrow"/>
                <w:lang w:val="en-US"/>
              </w:rPr>
              <w:t>e</w:t>
            </w:r>
            <w:r w:rsidR="00824697">
              <w:rPr>
                <w:rFonts w:ascii="Arial Narrow" w:hAnsi="Arial Narrow"/>
              </w:rPr>
              <w:t>nyampaikan</w:t>
            </w:r>
            <w:r w:rsidR="00951935" w:rsidRPr="00C44153">
              <w:rPr>
                <w:rFonts w:ascii="Arial Narrow" w:hAnsi="Arial Narrow"/>
                <w:lang w:val="en-US"/>
              </w:rPr>
              <w:t xml:space="preserve">  hasil analisis </w:t>
            </w:r>
            <w:r w:rsidR="006427A0" w:rsidRPr="00C44153">
              <w:rPr>
                <w:rFonts w:ascii="Arial Narrow" w:hAnsi="Arial Narrow"/>
              </w:rPr>
              <w:t xml:space="preserve">atau hasil observasi </w:t>
            </w:r>
            <w:r w:rsidR="00E8599E" w:rsidRPr="00C44153">
              <w:rPr>
                <w:rFonts w:ascii="Arial Narrow" w:hAnsi="Arial Narrow"/>
              </w:rPr>
              <w:t xml:space="preserve">  tentang cara mengatasi permasalahan ketenagakerjaan di Indonesia</w:t>
            </w:r>
          </w:p>
          <w:p w:rsidR="00951935" w:rsidRPr="00C44153" w:rsidRDefault="00951935" w:rsidP="00E8599E">
            <w:pPr>
              <w:pStyle w:val="ListParagraph"/>
              <w:spacing w:after="0" w:line="240" w:lineRule="auto"/>
              <w:ind w:left="0"/>
              <w:rPr>
                <w:rFonts w:ascii="Arial Narrow" w:hAnsi="Arial Narrow"/>
              </w:rPr>
            </w:pPr>
            <w:r w:rsidRPr="00C44153">
              <w:rPr>
                <w:rFonts w:ascii="Arial Narrow" w:hAnsi="Arial Narrow"/>
                <w:lang w:val="en-US"/>
              </w:rPr>
              <w:t xml:space="preserve">dalam bentuk tulisan </w:t>
            </w:r>
            <w:r w:rsidR="006427A0" w:rsidRPr="00C44153">
              <w:rPr>
                <w:rFonts w:ascii="Arial Narrow" w:hAnsi="Arial Narrow"/>
              </w:rPr>
              <w:t>maupun lisan</w:t>
            </w:r>
          </w:p>
        </w:tc>
        <w:tc>
          <w:tcPr>
            <w:tcW w:w="2115" w:type="dxa"/>
            <w:gridSpan w:val="2"/>
            <w:tcBorders>
              <w:top w:val="single" w:sz="4" w:space="0" w:color="auto"/>
            </w:tcBorders>
            <w:shd w:val="clear" w:color="auto" w:fill="auto"/>
          </w:tcPr>
          <w:p w:rsidR="00D51280" w:rsidRPr="00D51280" w:rsidRDefault="00D51280" w:rsidP="00D51280">
            <w:pPr>
              <w:pStyle w:val="ListParagraph"/>
              <w:spacing w:after="0" w:line="240" w:lineRule="auto"/>
              <w:ind w:left="360"/>
              <w:rPr>
                <w:rFonts w:ascii="Arial Narrow" w:hAnsi="Arial Narrow"/>
              </w:rPr>
            </w:pPr>
          </w:p>
          <w:p w:rsidR="00FB68F5" w:rsidRDefault="008418B3" w:rsidP="00FB68F5">
            <w:pPr>
              <w:tabs>
                <w:tab w:val="left" w:pos="601"/>
              </w:tabs>
              <w:spacing w:after="0" w:line="240" w:lineRule="auto"/>
              <w:rPr>
                <w:rFonts w:ascii="Arial Narrow" w:hAnsi="Arial Narrow"/>
                <w:color w:val="000000" w:themeColor="text1"/>
                <w:lang w:val="en-US"/>
              </w:rPr>
            </w:pPr>
            <w:r w:rsidRPr="00FB68F5">
              <w:rPr>
                <w:rFonts w:ascii="Arial Narrow" w:hAnsi="Arial Narrow"/>
                <w:b/>
                <w:color w:val="000000" w:themeColor="text1"/>
              </w:rPr>
              <w:t>Te</w:t>
            </w:r>
            <w:r w:rsidR="00FB68F5" w:rsidRPr="00FB68F5">
              <w:rPr>
                <w:rFonts w:ascii="Arial Narrow" w:hAnsi="Arial Narrow"/>
                <w:b/>
                <w:color w:val="000000" w:themeColor="text1"/>
                <w:lang w:val="en-US"/>
              </w:rPr>
              <w:t>s</w:t>
            </w:r>
            <w:r w:rsidR="006345C9" w:rsidRPr="00FB68F5">
              <w:rPr>
                <w:rFonts w:ascii="Arial Narrow" w:hAnsi="Arial Narrow"/>
                <w:b/>
                <w:color w:val="000000" w:themeColor="text1"/>
              </w:rPr>
              <w:t xml:space="preserve"> </w:t>
            </w:r>
            <w:r w:rsidRPr="00FB68F5">
              <w:rPr>
                <w:rFonts w:ascii="Arial Narrow" w:hAnsi="Arial Narrow"/>
                <w:b/>
                <w:color w:val="000000" w:themeColor="text1"/>
                <w:lang w:val="en-US"/>
              </w:rPr>
              <w:t xml:space="preserve"> ter</w:t>
            </w:r>
            <w:r w:rsidR="006345C9" w:rsidRPr="00FB68F5">
              <w:rPr>
                <w:rFonts w:ascii="Arial Narrow" w:hAnsi="Arial Narrow"/>
                <w:b/>
                <w:color w:val="000000" w:themeColor="text1"/>
              </w:rPr>
              <w:t>tulis</w:t>
            </w:r>
            <w:r w:rsidR="006345C9" w:rsidRPr="00FB68F5">
              <w:rPr>
                <w:rFonts w:ascii="Arial Narrow" w:hAnsi="Arial Narrow"/>
                <w:color w:val="000000" w:themeColor="text1"/>
              </w:rPr>
              <w:t xml:space="preserve"> </w:t>
            </w:r>
          </w:p>
          <w:p w:rsidR="00D51280" w:rsidRPr="00880CF9" w:rsidRDefault="00D51280" w:rsidP="00FB68F5">
            <w:pPr>
              <w:tabs>
                <w:tab w:val="left" w:pos="601"/>
              </w:tabs>
              <w:spacing w:after="0" w:line="240" w:lineRule="auto"/>
              <w:rPr>
                <w:rFonts w:ascii="Arial Narrow" w:hAnsi="Arial Narrow"/>
                <w:lang w:val="en-US"/>
              </w:rPr>
            </w:pPr>
            <w:r w:rsidRPr="00FB68F5">
              <w:rPr>
                <w:rFonts w:ascii="Arial Narrow" w:hAnsi="Arial Narrow"/>
                <w:color w:val="000000" w:themeColor="text1"/>
              </w:rPr>
              <w:t>me</w:t>
            </w:r>
            <w:r w:rsidR="008418B3" w:rsidRPr="00FB68F5">
              <w:rPr>
                <w:rFonts w:ascii="Arial Narrow" w:hAnsi="Arial Narrow"/>
                <w:color w:val="000000" w:themeColor="text1"/>
              </w:rPr>
              <w:t xml:space="preserve">nilai kemampuan kognitif </w:t>
            </w:r>
            <w:r w:rsidR="0079682B" w:rsidRPr="00FB68F5">
              <w:rPr>
                <w:rFonts w:ascii="Arial Narrow" w:hAnsi="Arial Narrow"/>
                <w:color w:val="000000" w:themeColor="text1"/>
                <w:lang w:val="en-US"/>
              </w:rPr>
              <w:t>`</w:t>
            </w:r>
            <w:r w:rsidRPr="00FB68F5">
              <w:rPr>
                <w:rFonts w:ascii="Arial Narrow" w:hAnsi="Arial Narrow"/>
                <w:color w:val="000000" w:themeColor="text1"/>
              </w:rPr>
              <w:t xml:space="preserve">tentang </w:t>
            </w:r>
            <w:r w:rsidRPr="00FB68F5">
              <w:rPr>
                <w:rFonts w:ascii="Arial Narrow" w:hAnsi="Arial Narrow"/>
              </w:rPr>
              <w:t>permasalahan ketenagakerjaan di Indonesia</w:t>
            </w:r>
            <w:r w:rsidR="00880CF9" w:rsidRPr="00FB68F5">
              <w:rPr>
                <w:rFonts w:ascii="Arial Narrow" w:hAnsi="Arial Narrow"/>
                <w:color w:val="000000" w:themeColor="text1"/>
              </w:rPr>
              <w:t xml:space="preserve"> dalam bentuk objektif dan </w:t>
            </w:r>
            <w:r w:rsidR="00880CF9" w:rsidRPr="00FB68F5">
              <w:rPr>
                <w:rFonts w:ascii="Arial Narrow" w:hAnsi="Arial Narrow"/>
                <w:color w:val="000000" w:themeColor="text1"/>
              </w:rPr>
              <w:lastRenderedPageBreak/>
              <w:t>uraian</w:t>
            </w:r>
          </w:p>
          <w:p w:rsidR="00D51280" w:rsidRDefault="00D51280" w:rsidP="00D51280">
            <w:pPr>
              <w:pStyle w:val="ListParagraph"/>
              <w:tabs>
                <w:tab w:val="left" w:pos="601"/>
              </w:tabs>
              <w:spacing w:after="0" w:line="240" w:lineRule="auto"/>
              <w:ind w:left="360"/>
              <w:rPr>
                <w:rFonts w:ascii="Arial Narrow" w:hAnsi="Arial Narrow"/>
                <w:lang w:val="en-US"/>
              </w:rPr>
            </w:pPr>
          </w:p>
          <w:p w:rsidR="00BE1B32" w:rsidRPr="00BE1B32" w:rsidRDefault="00BE1B32" w:rsidP="00BE1B32">
            <w:pPr>
              <w:spacing w:after="0" w:line="240" w:lineRule="auto"/>
              <w:rPr>
                <w:rFonts w:ascii="Arial Narrow" w:hAnsi="Arial Narrow"/>
                <w:highlight w:val="cyan"/>
                <w:lang w:val="en-US"/>
              </w:rPr>
            </w:pPr>
            <w:r w:rsidRPr="00BE1B32">
              <w:rPr>
                <w:rFonts w:ascii="Arial Narrow" w:hAnsi="Arial Narrow"/>
                <w:b/>
                <w:highlight w:val="cyan"/>
              </w:rPr>
              <w:t>Unjuk kerja</w:t>
            </w:r>
            <w:r w:rsidRPr="00BE1B32">
              <w:rPr>
                <w:rFonts w:ascii="Arial Narrow" w:hAnsi="Arial Narrow"/>
                <w:highlight w:val="cyan"/>
              </w:rPr>
              <w:t xml:space="preserve"> </w:t>
            </w:r>
            <w:r w:rsidRPr="00BE1B32">
              <w:rPr>
                <w:rFonts w:ascii="Arial Narrow" w:hAnsi="Arial Narrow"/>
                <w:highlight w:val="cyan"/>
                <w:lang w:val="en-US"/>
              </w:rPr>
              <w:t>:</w:t>
            </w:r>
          </w:p>
          <w:p w:rsidR="00BE1B32" w:rsidRDefault="00BE1B32" w:rsidP="00BE1B32">
            <w:pPr>
              <w:pStyle w:val="ListParagraph"/>
              <w:tabs>
                <w:tab w:val="left" w:pos="601"/>
              </w:tabs>
              <w:spacing w:after="0" w:line="240" w:lineRule="auto"/>
              <w:ind w:left="0"/>
              <w:rPr>
                <w:rFonts w:ascii="Arial Narrow" w:hAnsi="Arial Narrow"/>
                <w:lang w:val="en-US"/>
              </w:rPr>
            </w:pPr>
            <w:r w:rsidRPr="00BE1B32">
              <w:rPr>
                <w:rFonts w:ascii="Arial Narrow" w:hAnsi="Arial Narrow"/>
                <w:highlight w:val="cyan"/>
                <w:lang w:val="en-US"/>
              </w:rPr>
              <w:t>M</w:t>
            </w:r>
            <w:r w:rsidRPr="00BE1B32">
              <w:rPr>
                <w:rFonts w:ascii="Arial Narrow" w:hAnsi="Arial Narrow"/>
                <w:highlight w:val="cyan"/>
              </w:rPr>
              <w:t xml:space="preserve">enilai kemampuan diskusi/presentasi laporan hasil analisis masalah </w:t>
            </w:r>
            <w:r w:rsidRPr="00BE1B32">
              <w:rPr>
                <w:rFonts w:ascii="Arial Narrow" w:hAnsi="Arial Narrow"/>
                <w:highlight w:val="cyan"/>
                <w:lang w:val="en-US"/>
              </w:rPr>
              <w:t>ketenagakerjaan</w:t>
            </w:r>
          </w:p>
          <w:p w:rsidR="00BE1B32" w:rsidRPr="00BE1B32" w:rsidRDefault="00BE1B32" w:rsidP="00BE1B32">
            <w:pPr>
              <w:pStyle w:val="ListParagraph"/>
              <w:tabs>
                <w:tab w:val="left" w:pos="601"/>
              </w:tabs>
              <w:spacing w:after="0" w:line="240" w:lineRule="auto"/>
              <w:ind w:left="0"/>
              <w:rPr>
                <w:rFonts w:ascii="Arial Narrow" w:hAnsi="Arial Narrow"/>
                <w:lang w:val="en-US"/>
              </w:rPr>
            </w:pPr>
          </w:p>
          <w:p w:rsidR="00D51280" w:rsidRPr="00FB68F5" w:rsidRDefault="00D51280" w:rsidP="00FB68F5">
            <w:pPr>
              <w:tabs>
                <w:tab w:val="left" w:pos="601"/>
              </w:tabs>
              <w:spacing w:after="0" w:line="240" w:lineRule="auto"/>
              <w:rPr>
                <w:rFonts w:ascii="Arial Narrow" w:hAnsi="Arial Narrow"/>
              </w:rPr>
            </w:pPr>
            <w:r w:rsidRPr="00FB68F5">
              <w:rPr>
                <w:rFonts w:ascii="Arial Narrow" w:hAnsi="Arial Narrow"/>
                <w:b/>
                <w:color w:val="000000" w:themeColor="text1"/>
              </w:rPr>
              <w:t>Penilaian produk</w:t>
            </w:r>
            <w:r w:rsidR="00880CF9">
              <w:rPr>
                <w:rFonts w:ascii="Arial Narrow" w:hAnsi="Arial Narrow"/>
                <w:color w:val="000000" w:themeColor="text1"/>
              </w:rPr>
              <w:t xml:space="preserve"> </w:t>
            </w:r>
            <w:r w:rsidR="00880CF9">
              <w:rPr>
                <w:rFonts w:ascii="Arial Narrow" w:hAnsi="Arial Narrow"/>
                <w:color w:val="000000" w:themeColor="text1"/>
                <w:lang w:val="en-US"/>
              </w:rPr>
              <w:t>M</w:t>
            </w:r>
            <w:r w:rsidRPr="00FB68F5">
              <w:rPr>
                <w:rFonts w:ascii="Arial Narrow" w:hAnsi="Arial Narrow"/>
                <w:color w:val="000000" w:themeColor="text1"/>
              </w:rPr>
              <w:t>enilai kemampuan menemukan cara mengatasi permasalahan ketenagakerjaan di Indonesia</w:t>
            </w:r>
          </w:p>
          <w:p w:rsidR="00D51280" w:rsidRPr="00D51280" w:rsidRDefault="00D51280" w:rsidP="000F03AC">
            <w:pPr>
              <w:tabs>
                <w:tab w:val="left" w:pos="-33"/>
              </w:tabs>
              <w:spacing w:after="0" w:line="240" w:lineRule="auto"/>
              <w:rPr>
                <w:rFonts w:ascii="Arial Narrow" w:hAnsi="Arial Narrow"/>
              </w:rPr>
            </w:pPr>
          </w:p>
          <w:p w:rsidR="00A22E11" w:rsidRPr="00A22E11" w:rsidRDefault="00A22E11" w:rsidP="00A22E11">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951935" w:rsidRPr="00C44153" w:rsidRDefault="00951935" w:rsidP="00D51280">
            <w:pPr>
              <w:tabs>
                <w:tab w:val="left" w:pos="-33"/>
              </w:tabs>
              <w:spacing w:after="0" w:line="240" w:lineRule="auto"/>
              <w:rPr>
                <w:rFonts w:ascii="Arial Narrow" w:hAnsi="Arial Narrow"/>
                <w:lang w:val="en-US"/>
              </w:rPr>
            </w:pPr>
          </w:p>
        </w:tc>
        <w:tc>
          <w:tcPr>
            <w:tcW w:w="1559" w:type="dxa"/>
            <w:tcBorders>
              <w:top w:val="single" w:sz="4" w:space="0" w:color="auto"/>
            </w:tcBorders>
            <w:shd w:val="clear" w:color="auto" w:fill="auto"/>
          </w:tcPr>
          <w:p w:rsidR="00951935" w:rsidRPr="00C44153" w:rsidRDefault="00951935" w:rsidP="000F03AC">
            <w:pPr>
              <w:tabs>
                <w:tab w:val="left" w:pos="284"/>
              </w:tabs>
              <w:spacing w:after="0" w:line="240" w:lineRule="auto"/>
              <w:ind w:left="284" w:hanging="284"/>
              <w:rPr>
                <w:rFonts w:ascii="Arial Narrow" w:hAnsi="Arial Narrow"/>
                <w:lang w:val="en-US"/>
              </w:rPr>
            </w:pPr>
          </w:p>
          <w:p w:rsidR="00F47ED2" w:rsidRPr="00C44153" w:rsidRDefault="00BC022A" w:rsidP="00272D10">
            <w:pPr>
              <w:spacing w:after="0" w:line="240" w:lineRule="auto"/>
              <w:jc w:val="center"/>
              <w:rPr>
                <w:rFonts w:ascii="Arial Narrow" w:hAnsi="Arial Narrow"/>
              </w:rPr>
            </w:pPr>
            <w:r w:rsidRPr="00C44153">
              <w:rPr>
                <w:rFonts w:ascii="Arial Narrow" w:hAnsi="Arial Narrow"/>
              </w:rPr>
              <w:t xml:space="preserve"> </w:t>
            </w:r>
            <w:r w:rsidR="00720713">
              <w:rPr>
                <w:rFonts w:ascii="Arial Narrow" w:hAnsi="Arial Narrow"/>
                <w:lang w:val="en-US"/>
              </w:rPr>
              <w:t xml:space="preserve">3 </w:t>
            </w:r>
            <w:r w:rsidR="00F47ED2" w:rsidRPr="00C44153">
              <w:rPr>
                <w:rFonts w:ascii="Arial Narrow" w:hAnsi="Arial Narrow"/>
              </w:rPr>
              <w:t xml:space="preserve">x 4 </w:t>
            </w:r>
            <w:r>
              <w:rPr>
                <w:rFonts w:ascii="Arial Narrow" w:hAnsi="Arial Narrow"/>
              </w:rPr>
              <w:t>JP</w:t>
            </w:r>
          </w:p>
          <w:p w:rsidR="00951935" w:rsidRPr="00C44153" w:rsidRDefault="00951935" w:rsidP="000F03AC">
            <w:pPr>
              <w:spacing w:after="0" w:line="240" w:lineRule="auto"/>
              <w:rPr>
                <w:rFonts w:ascii="Arial Narrow" w:hAnsi="Arial Narrow"/>
                <w:lang w:val="en-US"/>
              </w:rPr>
            </w:pPr>
          </w:p>
          <w:p w:rsidR="00951935" w:rsidRPr="00C44153" w:rsidRDefault="00951935" w:rsidP="000F03AC">
            <w:pPr>
              <w:pStyle w:val="ListParagraph"/>
              <w:spacing w:after="0" w:line="240" w:lineRule="auto"/>
              <w:ind w:left="0"/>
              <w:rPr>
                <w:rFonts w:ascii="Arial Narrow" w:hAnsi="Arial Narrow"/>
                <w:lang w:val="en-US"/>
              </w:rPr>
            </w:pPr>
          </w:p>
          <w:p w:rsidR="00951935" w:rsidRPr="00C44153" w:rsidRDefault="00951935" w:rsidP="000F03AC">
            <w:pPr>
              <w:tabs>
                <w:tab w:val="left" w:pos="34"/>
              </w:tabs>
              <w:spacing w:after="0" w:line="240" w:lineRule="auto"/>
              <w:ind w:left="34" w:hanging="34"/>
              <w:rPr>
                <w:rFonts w:ascii="Arial Narrow" w:hAnsi="Arial Narrow"/>
                <w:lang w:val="en-US"/>
              </w:rPr>
            </w:pPr>
          </w:p>
        </w:tc>
        <w:tc>
          <w:tcPr>
            <w:tcW w:w="1908" w:type="dxa"/>
            <w:tcBorders>
              <w:top w:val="single" w:sz="4" w:space="0" w:color="auto"/>
            </w:tcBorders>
            <w:shd w:val="clear" w:color="auto" w:fill="auto"/>
          </w:tcPr>
          <w:p w:rsidR="00951935" w:rsidRPr="00C44153" w:rsidRDefault="00951935" w:rsidP="000F03AC">
            <w:pPr>
              <w:tabs>
                <w:tab w:val="left" w:pos="34"/>
              </w:tabs>
              <w:spacing w:after="0" w:line="240" w:lineRule="auto"/>
              <w:ind w:left="34" w:hanging="34"/>
              <w:rPr>
                <w:rFonts w:ascii="Arial Narrow" w:hAnsi="Arial Narrow"/>
                <w:lang w:val="en-US"/>
              </w:rPr>
            </w:pPr>
          </w:p>
          <w:p w:rsidR="00951935" w:rsidRPr="00C44153" w:rsidRDefault="00951935" w:rsidP="00523E51">
            <w:pPr>
              <w:pStyle w:val="ListParagraph"/>
              <w:numPr>
                <w:ilvl w:val="0"/>
                <w:numId w:val="1"/>
              </w:numPr>
              <w:spacing w:after="0" w:line="240" w:lineRule="auto"/>
              <w:ind w:left="252" w:hanging="252"/>
              <w:rPr>
                <w:rFonts w:ascii="Arial Narrow" w:hAnsi="Arial Narrow"/>
                <w:lang w:val="en-US"/>
              </w:rPr>
            </w:pPr>
            <w:r w:rsidRPr="00C44153">
              <w:rPr>
                <w:rFonts w:ascii="Arial Narrow" w:hAnsi="Arial Narrow"/>
                <w:lang w:val="en-US"/>
              </w:rPr>
              <w:t>Buku paket</w:t>
            </w:r>
            <w:r w:rsidR="00F47ED2" w:rsidRPr="00C44153">
              <w:rPr>
                <w:rFonts w:ascii="Arial Narrow" w:hAnsi="Arial Narrow"/>
              </w:rPr>
              <w:t xml:space="preserve"> Ekonomi Kemdikbud</w:t>
            </w:r>
          </w:p>
          <w:p w:rsidR="00951935" w:rsidRPr="00C44153" w:rsidRDefault="00951935" w:rsidP="00523E51">
            <w:pPr>
              <w:pStyle w:val="ListParagraph"/>
              <w:numPr>
                <w:ilvl w:val="0"/>
                <w:numId w:val="1"/>
              </w:numPr>
              <w:spacing w:after="0" w:line="240" w:lineRule="auto"/>
              <w:ind w:left="252" w:hanging="252"/>
              <w:rPr>
                <w:rFonts w:ascii="Arial Narrow" w:hAnsi="Arial Narrow"/>
                <w:lang w:val="en-US"/>
              </w:rPr>
            </w:pPr>
            <w:r w:rsidRPr="00C44153">
              <w:rPr>
                <w:rFonts w:ascii="Arial Narrow" w:hAnsi="Arial Narrow"/>
                <w:lang w:val="en-US"/>
              </w:rPr>
              <w:t>Buku-buku penunjang</w:t>
            </w:r>
            <w:r w:rsidR="00C44153" w:rsidRPr="00C44153">
              <w:rPr>
                <w:rFonts w:ascii="Arial Narrow" w:hAnsi="Arial Narrow"/>
                <w:lang w:val="en-US"/>
              </w:rPr>
              <w:t xml:space="preserve"> yang relevan</w:t>
            </w:r>
          </w:p>
          <w:p w:rsidR="00951935" w:rsidRPr="00121599" w:rsidRDefault="00951935" w:rsidP="00121599">
            <w:pPr>
              <w:pStyle w:val="ListParagraph"/>
              <w:numPr>
                <w:ilvl w:val="0"/>
                <w:numId w:val="1"/>
              </w:numPr>
              <w:spacing w:after="0" w:line="240" w:lineRule="auto"/>
              <w:ind w:left="252" w:hanging="252"/>
              <w:rPr>
                <w:rFonts w:ascii="Arial Narrow" w:hAnsi="Arial Narrow"/>
                <w:lang w:val="en-US"/>
              </w:rPr>
            </w:pPr>
            <w:r w:rsidRPr="00C44153">
              <w:rPr>
                <w:rFonts w:ascii="Arial Narrow" w:hAnsi="Arial Narrow"/>
                <w:lang w:val="en-US"/>
              </w:rPr>
              <w:lastRenderedPageBreak/>
              <w:t>Media massa cetak/elektronik</w:t>
            </w:r>
          </w:p>
          <w:p w:rsidR="00E8599E" w:rsidRPr="00A4441E" w:rsidRDefault="00E8599E" w:rsidP="00523E51">
            <w:pPr>
              <w:pStyle w:val="ListParagraph"/>
              <w:numPr>
                <w:ilvl w:val="0"/>
                <w:numId w:val="1"/>
              </w:numPr>
              <w:tabs>
                <w:tab w:val="left" w:pos="257"/>
              </w:tabs>
              <w:spacing w:after="0" w:line="240" w:lineRule="auto"/>
              <w:ind w:left="237" w:hanging="237"/>
              <w:rPr>
                <w:rFonts w:ascii="Arial Narrow" w:hAnsi="Arial Narrow"/>
                <w:lang w:val="en-US"/>
              </w:rPr>
            </w:pPr>
            <w:r w:rsidRPr="00A4441E">
              <w:rPr>
                <w:rFonts w:ascii="Arial Narrow" w:hAnsi="Arial Narrow"/>
              </w:rPr>
              <w:t>Undang-undang No. 13 tahun 2003 tentang Ketenagakerjaan</w:t>
            </w:r>
          </w:p>
          <w:p w:rsidR="00E8599E" w:rsidRPr="00C44153" w:rsidRDefault="00E8599E" w:rsidP="00E8599E">
            <w:pPr>
              <w:pStyle w:val="ListParagraph"/>
              <w:tabs>
                <w:tab w:val="left" w:pos="257"/>
              </w:tabs>
              <w:spacing w:after="0" w:line="240" w:lineRule="auto"/>
              <w:ind w:left="257"/>
              <w:rPr>
                <w:rFonts w:ascii="Arial Narrow" w:hAnsi="Arial Narrow"/>
                <w:lang w:val="en-US"/>
              </w:rPr>
            </w:pPr>
          </w:p>
        </w:tc>
      </w:tr>
    </w:tbl>
    <w:p w:rsidR="00920032" w:rsidRDefault="00D81DB6" w:rsidP="00B84B9E">
      <w:pPr>
        <w:spacing w:after="0" w:line="240" w:lineRule="auto"/>
        <w:ind w:left="567"/>
        <w:rPr>
          <w:rFonts w:ascii="Arial Narrow" w:hAnsi="Arial Narrow"/>
        </w:rPr>
      </w:pPr>
      <w:r>
        <w:rPr>
          <w:rFonts w:ascii="Arial Narrow" w:hAnsi="Arial Narrow"/>
          <w:lang w:val="en-US"/>
        </w:rPr>
        <w:lastRenderedPageBreak/>
        <w:t xml:space="preserve">  </w:t>
      </w:r>
    </w:p>
    <w:p w:rsidR="00FA2830" w:rsidRDefault="00FA2830" w:rsidP="00B84B9E">
      <w:pPr>
        <w:spacing w:after="0" w:line="240" w:lineRule="auto"/>
        <w:ind w:left="567"/>
        <w:rPr>
          <w:rFonts w:ascii="Arial Narrow" w:hAnsi="Arial Narrow"/>
        </w:rPr>
      </w:pPr>
    </w:p>
    <w:p w:rsidR="00FA2830" w:rsidRDefault="00FA2830" w:rsidP="00B84B9E">
      <w:pPr>
        <w:spacing w:after="0" w:line="240" w:lineRule="auto"/>
        <w:ind w:left="567"/>
        <w:rPr>
          <w:rFonts w:ascii="Arial Narrow" w:hAnsi="Arial Narrow"/>
        </w:rPr>
      </w:pPr>
    </w:p>
    <w:p w:rsidR="00FA2830" w:rsidRDefault="00FA2830" w:rsidP="00B84B9E">
      <w:pPr>
        <w:spacing w:after="0" w:line="240" w:lineRule="auto"/>
        <w:ind w:left="567"/>
        <w:rPr>
          <w:rFonts w:ascii="Arial Narrow" w:hAnsi="Arial Narrow"/>
        </w:rPr>
      </w:pPr>
    </w:p>
    <w:tbl>
      <w:tblPr>
        <w:tblW w:w="15153"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6"/>
        <w:gridCol w:w="2589"/>
        <w:gridCol w:w="3683"/>
        <w:gridCol w:w="2155"/>
        <w:gridCol w:w="1512"/>
        <w:gridCol w:w="1918"/>
      </w:tblGrid>
      <w:tr w:rsidR="008D2B1A" w:rsidRPr="00F47ED2" w:rsidTr="00C77018">
        <w:trPr>
          <w:tblHeader/>
          <w:jc w:val="center"/>
        </w:trPr>
        <w:tc>
          <w:tcPr>
            <w:tcW w:w="3296" w:type="dxa"/>
            <w:tcBorders>
              <w:bottom w:val="single" w:sz="4" w:space="0" w:color="000000"/>
            </w:tcBorders>
            <w:shd w:val="clear" w:color="auto" w:fill="BFBFBF"/>
            <w:vAlign w:val="center"/>
          </w:tcPr>
          <w:p w:rsidR="008D2B1A" w:rsidRPr="00F47ED2" w:rsidRDefault="008D2B1A" w:rsidP="00EE6B99">
            <w:pPr>
              <w:pStyle w:val="ListParagraph"/>
              <w:spacing w:before="80" w:after="80" w:line="240" w:lineRule="auto"/>
              <w:ind w:left="360"/>
              <w:jc w:val="center"/>
              <w:rPr>
                <w:rFonts w:ascii="Arial Narrow" w:hAnsi="Arial Narrow"/>
                <w:lang w:val="en-US"/>
              </w:rPr>
            </w:pPr>
            <w:r w:rsidRPr="00F47ED2">
              <w:rPr>
                <w:rFonts w:ascii="Arial Narrow" w:hAnsi="Arial Narrow"/>
              </w:rPr>
              <w:lastRenderedPageBreak/>
              <w:br w:type="page"/>
              <w:t>Kompetensi Dasar</w:t>
            </w:r>
            <w:r w:rsidRPr="00F47ED2">
              <w:rPr>
                <w:rFonts w:ascii="Arial Narrow" w:hAnsi="Arial Narrow"/>
                <w:lang w:val="en-US"/>
              </w:rPr>
              <w:t xml:space="preserve"> </w:t>
            </w:r>
          </w:p>
        </w:tc>
        <w:tc>
          <w:tcPr>
            <w:tcW w:w="2589" w:type="dxa"/>
            <w:tcBorders>
              <w:bottom w:val="single" w:sz="4" w:space="0" w:color="000000"/>
              <w:right w:val="single" w:sz="4" w:space="0" w:color="auto"/>
            </w:tcBorders>
            <w:shd w:val="clear" w:color="auto" w:fill="BFBFBF"/>
            <w:vAlign w:val="center"/>
          </w:tcPr>
          <w:p w:rsidR="008D2B1A" w:rsidRPr="00F47ED2" w:rsidRDefault="008D2B1A" w:rsidP="00EE6B99">
            <w:pPr>
              <w:pStyle w:val="ListParagraph"/>
              <w:spacing w:before="80" w:after="80" w:line="240" w:lineRule="auto"/>
              <w:ind w:left="360"/>
              <w:jc w:val="center"/>
              <w:rPr>
                <w:rFonts w:ascii="Arial Narrow" w:hAnsi="Arial Narrow"/>
                <w:lang w:val="en-US"/>
              </w:rPr>
            </w:pPr>
            <w:r w:rsidRPr="00F47ED2">
              <w:rPr>
                <w:rFonts w:ascii="Arial Narrow" w:hAnsi="Arial Narrow"/>
              </w:rPr>
              <w:t>Materi  Pokok</w:t>
            </w:r>
          </w:p>
        </w:tc>
        <w:tc>
          <w:tcPr>
            <w:tcW w:w="3683" w:type="dxa"/>
            <w:tcBorders>
              <w:left w:val="single" w:sz="4" w:space="0" w:color="auto"/>
              <w:bottom w:val="single" w:sz="4" w:space="0" w:color="000000"/>
              <w:right w:val="single" w:sz="4" w:space="0" w:color="auto"/>
            </w:tcBorders>
            <w:shd w:val="clear" w:color="auto" w:fill="BFBFBF"/>
            <w:vAlign w:val="center"/>
          </w:tcPr>
          <w:p w:rsidR="008D2B1A" w:rsidRPr="00F47ED2" w:rsidRDefault="008D2B1A" w:rsidP="00EE6B99">
            <w:pPr>
              <w:pStyle w:val="ListParagraph"/>
              <w:spacing w:before="80" w:after="80" w:line="240" w:lineRule="auto"/>
              <w:ind w:left="360"/>
              <w:jc w:val="center"/>
              <w:rPr>
                <w:rFonts w:ascii="Arial Narrow" w:hAnsi="Arial Narrow"/>
                <w:lang w:val="en-US"/>
              </w:rPr>
            </w:pPr>
            <w:r w:rsidRPr="00F47ED2">
              <w:rPr>
                <w:rFonts w:ascii="Arial Narrow" w:hAnsi="Arial Narrow"/>
              </w:rPr>
              <w:t>Pembelajaran</w:t>
            </w:r>
          </w:p>
        </w:tc>
        <w:tc>
          <w:tcPr>
            <w:tcW w:w="2155" w:type="dxa"/>
            <w:tcBorders>
              <w:left w:val="single" w:sz="4" w:space="0" w:color="auto"/>
              <w:bottom w:val="single" w:sz="4" w:space="0" w:color="000000"/>
              <w:right w:val="single" w:sz="4" w:space="0" w:color="auto"/>
            </w:tcBorders>
            <w:shd w:val="clear" w:color="auto" w:fill="BFBFBF"/>
            <w:vAlign w:val="center"/>
          </w:tcPr>
          <w:p w:rsidR="008D2B1A" w:rsidRPr="00F47ED2" w:rsidRDefault="008D2B1A" w:rsidP="00EE6B99">
            <w:pPr>
              <w:pStyle w:val="ListParagraph"/>
              <w:spacing w:before="80" w:after="80" w:line="240" w:lineRule="auto"/>
              <w:ind w:left="360"/>
              <w:jc w:val="center"/>
              <w:rPr>
                <w:rFonts w:ascii="Arial Narrow" w:hAnsi="Arial Narrow"/>
                <w:lang w:val="en-US"/>
              </w:rPr>
            </w:pPr>
            <w:r w:rsidRPr="00F47ED2">
              <w:rPr>
                <w:rFonts w:ascii="Arial Narrow" w:hAnsi="Arial Narrow"/>
              </w:rPr>
              <w:t>Penilaian</w:t>
            </w:r>
          </w:p>
        </w:tc>
        <w:tc>
          <w:tcPr>
            <w:tcW w:w="1512" w:type="dxa"/>
            <w:tcBorders>
              <w:left w:val="single" w:sz="4" w:space="0" w:color="auto"/>
              <w:bottom w:val="single" w:sz="4" w:space="0" w:color="000000"/>
              <w:right w:val="single" w:sz="4" w:space="0" w:color="auto"/>
            </w:tcBorders>
            <w:shd w:val="clear" w:color="auto" w:fill="BFBFBF"/>
            <w:vAlign w:val="center"/>
          </w:tcPr>
          <w:p w:rsidR="008D2B1A" w:rsidRPr="00F47ED2" w:rsidRDefault="008D2B1A" w:rsidP="00EE6B99">
            <w:pPr>
              <w:pStyle w:val="ListParagraph"/>
              <w:spacing w:before="80" w:after="80" w:line="240" w:lineRule="auto"/>
              <w:ind w:left="34"/>
              <w:jc w:val="center"/>
              <w:rPr>
                <w:rFonts w:ascii="Arial Narrow" w:hAnsi="Arial Narrow"/>
              </w:rPr>
            </w:pPr>
            <w:r w:rsidRPr="00F47ED2">
              <w:rPr>
                <w:rFonts w:ascii="Arial Narrow" w:hAnsi="Arial Narrow"/>
              </w:rPr>
              <w:t>Alokasi  Waktu</w:t>
            </w:r>
          </w:p>
        </w:tc>
        <w:tc>
          <w:tcPr>
            <w:tcW w:w="1918" w:type="dxa"/>
            <w:tcBorders>
              <w:left w:val="single" w:sz="4" w:space="0" w:color="auto"/>
              <w:bottom w:val="single" w:sz="4" w:space="0" w:color="000000"/>
              <w:tl2br w:val="nil"/>
            </w:tcBorders>
            <w:shd w:val="clear" w:color="auto" w:fill="BFBFBF"/>
            <w:vAlign w:val="center"/>
          </w:tcPr>
          <w:p w:rsidR="008D2B1A" w:rsidRPr="00F47ED2" w:rsidRDefault="008D2B1A" w:rsidP="00EE6B99">
            <w:pPr>
              <w:pStyle w:val="ListParagraph"/>
              <w:spacing w:before="80" w:after="80" w:line="240" w:lineRule="auto"/>
              <w:ind w:left="136"/>
              <w:jc w:val="center"/>
              <w:rPr>
                <w:rFonts w:ascii="Arial Narrow" w:hAnsi="Arial Narrow"/>
              </w:rPr>
            </w:pPr>
            <w:r w:rsidRPr="00F47ED2">
              <w:rPr>
                <w:rFonts w:ascii="Arial Narrow" w:hAnsi="Arial Narrow"/>
              </w:rPr>
              <w:t>Sumber Belajar</w:t>
            </w:r>
          </w:p>
        </w:tc>
      </w:tr>
      <w:tr w:rsidR="003813B8" w:rsidRPr="00F47ED2" w:rsidTr="008D2B1A">
        <w:trPr>
          <w:trHeight w:val="463"/>
          <w:jc w:val="center"/>
        </w:trPr>
        <w:tc>
          <w:tcPr>
            <w:tcW w:w="3296" w:type="dxa"/>
            <w:tcBorders>
              <w:top w:val="single" w:sz="4" w:space="0" w:color="auto"/>
              <w:bottom w:val="single" w:sz="4" w:space="0" w:color="auto"/>
            </w:tcBorders>
            <w:shd w:val="clear" w:color="auto" w:fill="auto"/>
          </w:tcPr>
          <w:p w:rsidR="004F7CC1" w:rsidRPr="000E4E07" w:rsidRDefault="004F7CC1" w:rsidP="004F7CC1">
            <w:pPr>
              <w:pStyle w:val="ListParagraph"/>
              <w:adjustRightInd w:val="0"/>
              <w:spacing w:after="0" w:line="240" w:lineRule="auto"/>
              <w:ind w:left="360"/>
              <w:rPr>
                <w:rFonts w:ascii="Arial Narrow" w:hAnsi="Arial Narrow"/>
              </w:rPr>
            </w:pPr>
          </w:p>
          <w:p w:rsidR="003813B8" w:rsidRPr="000E4E07" w:rsidRDefault="003813B8" w:rsidP="00523E51">
            <w:pPr>
              <w:pStyle w:val="ListParagraph"/>
              <w:numPr>
                <w:ilvl w:val="1"/>
                <w:numId w:val="9"/>
              </w:numPr>
              <w:adjustRightInd w:val="0"/>
              <w:spacing w:after="0" w:line="240" w:lineRule="auto"/>
              <w:rPr>
                <w:rFonts w:ascii="Arial Narrow" w:hAnsi="Arial Narrow"/>
              </w:rPr>
            </w:pPr>
            <w:r w:rsidRPr="000E4E07">
              <w:rPr>
                <w:rFonts w:ascii="Arial Narrow" w:hAnsi="Arial Narrow"/>
              </w:rPr>
              <w:t xml:space="preserve">Mendeskripsikan pendapatan nasional </w:t>
            </w:r>
          </w:p>
          <w:p w:rsidR="003813B8" w:rsidRPr="000E4E07" w:rsidRDefault="003813B8" w:rsidP="00920032">
            <w:pPr>
              <w:adjustRightInd w:val="0"/>
              <w:spacing w:after="0" w:line="240" w:lineRule="auto"/>
              <w:rPr>
                <w:rFonts w:ascii="Arial Narrow" w:hAnsi="Arial Narrow"/>
              </w:rPr>
            </w:pPr>
          </w:p>
          <w:p w:rsidR="003813B8" w:rsidRPr="000E4E07" w:rsidRDefault="003813B8" w:rsidP="00920032">
            <w:pPr>
              <w:adjustRightInd w:val="0"/>
              <w:spacing w:after="0" w:line="240" w:lineRule="auto"/>
              <w:rPr>
                <w:rFonts w:ascii="Arial Narrow" w:hAnsi="Arial Narrow"/>
              </w:rPr>
            </w:pPr>
          </w:p>
          <w:p w:rsidR="003813B8" w:rsidRPr="000E4E07" w:rsidRDefault="003813B8" w:rsidP="00920032">
            <w:pPr>
              <w:adjustRightInd w:val="0"/>
              <w:spacing w:after="0" w:line="240" w:lineRule="auto"/>
              <w:rPr>
                <w:rFonts w:ascii="Arial Narrow" w:hAnsi="Arial Narrow"/>
              </w:rPr>
            </w:pPr>
          </w:p>
          <w:p w:rsidR="003813B8" w:rsidRPr="000E4E07" w:rsidRDefault="003813B8" w:rsidP="00523E51">
            <w:pPr>
              <w:pStyle w:val="ListParagraph"/>
              <w:numPr>
                <w:ilvl w:val="1"/>
                <w:numId w:val="6"/>
              </w:numPr>
              <w:adjustRightInd w:val="0"/>
              <w:spacing w:after="0" w:line="240" w:lineRule="auto"/>
              <w:ind w:left="459" w:hanging="477"/>
              <w:contextualSpacing w:val="0"/>
              <w:rPr>
                <w:rFonts w:ascii="Arial Narrow" w:hAnsi="Arial Narrow"/>
              </w:rPr>
            </w:pPr>
            <w:r w:rsidRPr="000E4E07">
              <w:rPr>
                <w:rFonts w:ascii="Arial Narrow" w:hAnsi="Arial Narrow"/>
              </w:rPr>
              <w:t>Menyajikan</w:t>
            </w:r>
            <w:r w:rsidR="00427DDF">
              <w:rPr>
                <w:rFonts w:ascii="Arial Narrow" w:hAnsi="Arial Narrow"/>
              </w:rPr>
              <w:t xml:space="preserve"> hasil perhitungan</w:t>
            </w:r>
            <w:r w:rsidRPr="000E4E07">
              <w:rPr>
                <w:rFonts w:ascii="Arial Narrow" w:hAnsi="Arial Narrow"/>
              </w:rPr>
              <w:t xml:space="preserve"> pendapatan nasional </w:t>
            </w:r>
          </w:p>
          <w:p w:rsidR="003813B8" w:rsidRPr="000E4E07" w:rsidRDefault="003813B8" w:rsidP="00920032">
            <w:pPr>
              <w:adjustRightInd w:val="0"/>
              <w:spacing w:after="0" w:line="240" w:lineRule="auto"/>
              <w:rPr>
                <w:rFonts w:ascii="Arial Narrow" w:hAnsi="Arial Narrow"/>
              </w:rPr>
            </w:pPr>
          </w:p>
          <w:p w:rsidR="003813B8" w:rsidRPr="000E4E07" w:rsidRDefault="003813B8" w:rsidP="000F03AC">
            <w:pPr>
              <w:spacing w:after="0" w:line="240" w:lineRule="auto"/>
              <w:rPr>
                <w:rFonts w:ascii="Arial Narrow" w:hAnsi="Arial Narrow"/>
              </w:rPr>
            </w:pPr>
          </w:p>
        </w:tc>
        <w:tc>
          <w:tcPr>
            <w:tcW w:w="2589" w:type="dxa"/>
            <w:tcBorders>
              <w:top w:val="single" w:sz="4" w:space="0" w:color="auto"/>
              <w:bottom w:val="single" w:sz="4" w:space="0" w:color="auto"/>
            </w:tcBorders>
            <w:shd w:val="clear" w:color="auto" w:fill="auto"/>
          </w:tcPr>
          <w:p w:rsidR="004F7CC1" w:rsidRPr="000E4E07" w:rsidRDefault="004F7CC1" w:rsidP="000F03AC">
            <w:pPr>
              <w:spacing w:after="0" w:line="240" w:lineRule="auto"/>
              <w:rPr>
                <w:rFonts w:ascii="Arial Narrow" w:hAnsi="Arial Narrow"/>
              </w:rPr>
            </w:pPr>
          </w:p>
          <w:p w:rsidR="003813B8" w:rsidRPr="000E4E07" w:rsidRDefault="003813B8" w:rsidP="000F03AC">
            <w:pPr>
              <w:spacing w:after="0" w:line="240" w:lineRule="auto"/>
              <w:rPr>
                <w:rFonts w:ascii="Arial Narrow" w:hAnsi="Arial Narrow"/>
              </w:rPr>
            </w:pPr>
            <w:r w:rsidRPr="000E4E07">
              <w:rPr>
                <w:rFonts w:ascii="Arial Narrow" w:hAnsi="Arial Narrow"/>
              </w:rPr>
              <w:t>Pendapatan Nasional</w:t>
            </w:r>
          </w:p>
          <w:p w:rsidR="003813B8" w:rsidRPr="000E4E07" w:rsidRDefault="00C54E8C" w:rsidP="00523E51">
            <w:pPr>
              <w:pStyle w:val="ListParagraph"/>
              <w:numPr>
                <w:ilvl w:val="0"/>
                <w:numId w:val="10"/>
              </w:numPr>
              <w:spacing w:after="0" w:line="240" w:lineRule="auto"/>
              <w:ind w:left="264" w:hanging="264"/>
              <w:rPr>
                <w:rFonts w:ascii="Arial Narrow" w:hAnsi="Arial Narrow"/>
              </w:rPr>
            </w:pPr>
            <w:r>
              <w:rPr>
                <w:rFonts w:ascii="Arial Narrow" w:hAnsi="Arial Narrow"/>
              </w:rPr>
              <w:t>Pengertian pendapatan n</w:t>
            </w:r>
            <w:r w:rsidR="003813B8" w:rsidRPr="000E4E07">
              <w:rPr>
                <w:rFonts w:ascii="Arial Narrow" w:hAnsi="Arial Narrow"/>
              </w:rPr>
              <w:t>asional</w:t>
            </w:r>
          </w:p>
          <w:p w:rsidR="000E4E07" w:rsidRDefault="000E4E07" w:rsidP="00523E51">
            <w:pPr>
              <w:pStyle w:val="ListParagraph"/>
              <w:numPr>
                <w:ilvl w:val="0"/>
                <w:numId w:val="10"/>
              </w:numPr>
              <w:spacing w:after="0" w:line="240" w:lineRule="auto"/>
              <w:ind w:left="264" w:hanging="264"/>
              <w:rPr>
                <w:rFonts w:ascii="Arial Narrow" w:hAnsi="Arial Narrow"/>
              </w:rPr>
            </w:pPr>
            <w:r w:rsidRPr="000E4E07">
              <w:rPr>
                <w:rFonts w:ascii="Arial Narrow" w:hAnsi="Arial Narrow"/>
              </w:rPr>
              <w:t xml:space="preserve">Manfaat </w:t>
            </w:r>
            <w:r w:rsidR="00C54E8C">
              <w:rPr>
                <w:rFonts w:ascii="Arial Narrow" w:hAnsi="Arial Narrow"/>
              </w:rPr>
              <w:t>pendapatan n</w:t>
            </w:r>
            <w:r w:rsidRPr="000E4E07">
              <w:rPr>
                <w:rFonts w:ascii="Arial Narrow" w:hAnsi="Arial Narrow"/>
              </w:rPr>
              <w:t>asional</w:t>
            </w:r>
          </w:p>
          <w:p w:rsidR="00C54E8C" w:rsidRPr="00C54E8C" w:rsidRDefault="00C54E8C" w:rsidP="00523E51">
            <w:pPr>
              <w:pStyle w:val="ListParagraph"/>
              <w:numPr>
                <w:ilvl w:val="0"/>
                <w:numId w:val="10"/>
              </w:numPr>
              <w:spacing w:after="0" w:line="240" w:lineRule="auto"/>
              <w:ind w:left="264" w:hanging="264"/>
              <w:rPr>
                <w:rFonts w:ascii="Arial Narrow" w:hAnsi="Arial Narrow"/>
              </w:rPr>
            </w:pPr>
            <w:r>
              <w:rPr>
                <w:rFonts w:ascii="Arial Narrow" w:hAnsi="Arial Narrow"/>
              </w:rPr>
              <w:t>Komponen-komponen pendapatan n</w:t>
            </w:r>
            <w:r w:rsidRPr="000E4E07">
              <w:rPr>
                <w:rFonts w:ascii="Arial Narrow" w:hAnsi="Arial Narrow"/>
              </w:rPr>
              <w:t>asional</w:t>
            </w:r>
          </w:p>
          <w:p w:rsidR="003813B8" w:rsidRPr="000E4E07" w:rsidRDefault="00E8599E" w:rsidP="00523E51">
            <w:pPr>
              <w:pStyle w:val="ListParagraph"/>
              <w:numPr>
                <w:ilvl w:val="0"/>
                <w:numId w:val="10"/>
              </w:numPr>
              <w:spacing w:after="0" w:line="240" w:lineRule="auto"/>
              <w:ind w:left="264" w:hanging="264"/>
              <w:rPr>
                <w:rFonts w:ascii="Arial Narrow" w:hAnsi="Arial Narrow"/>
              </w:rPr>
            </w:pPr>
            <w:r w:rsidRPr="000E4E07">
              <w:rPr>
                <w:rFonts w:ascii="Arial Narrow" w:hAnsi="Arial Narrow"/>
              </w:rPr>
              <w:t>Metode</w:t>
            </w:r>
            <w:r w:rsidR="00C54E8C">
              <w:rPr>
                <w:rFonts w:ascii="Arial Narrow" w:hAnsi="Arial Narrow"/>
              </w:rPr>
              <w:t xml:space="preserve"> perhitungan pendapatan n</w:t>
            </w:r>
            <w:r w:rsidR="003813B8" w:rsidRPr="000E4E07">
              <w:rPr>
                <w:rFonts w:ascii="Arial Narrow" w:hAnsi="Arial Narrow"/>
              </w:rPr>
              <w:t>asional</w:t>
            </w:r>
          </w:p>
          <w:p w:rsidR="003813B8" w:rsidRPr="000E4E07" w:rsidRDefault="00C54E8C" w:rsidP="00523E51">
            <w:pPr>
              <w:pStyle w:val="ListParagraph"/>
              <w:numPr>
                <w:ilvl w:val="0"/>
                <w:numId w:val="10"/>
              </w:numPr>
              <w:spacing w:after="0" w:line="240" w:lineRule="auto"/>
              <w:ind w:left="264" w:hanging="264"/>
              <w:rPr>
                <w:rFonts w:ascii="Arial Narrow" w:hAnsi="Arial Narrow"/>
              </w:rPr>
            </w:pPr>
            <w:r>
              <w:rPr>
                <w:rFonts w:ascii="Arial Narrow" w:hAnsi="Arial Narrow"/>
              </w:rPr>
              <w:t>Pendapatan p</w:t>
            </w:r>
            <w:r w:rsidR="003813B8" w:rsidRPr="000E4E07">
              <w:rPr>
                <w:rFonts w:ascii="Arial Narrow" w:hAnsi="Arial Narrow"/>
              </w:rPr>
              <w:t>erkapita</w:t>
            </w:r>
          </w:p>
          <w:p w:rsidR="003813B8" w:rsidRPr="000E4E07" w:rsidRDefault="003813B8" w:rsidP="00920032">
            <w:pPr>
              <w:pStyle w:val="ListParagraph"/>
              <w:spacing w:after="0" w:line="240" w:lineRule="auto"/>
              <w:ind w:left="360"/>
              <w:rPr>
                <w:rFonts w:ascii="Arial Narrow" w:hAnsi="Arial Narrow"/>
              </w:rPr>
            </w:pPr>
          </w:p>
        </w:tc>
        <w:tc>
          <w:tcPr>
            <w:tcW w:w="3683" w:type="dxa"/>
            <w:tcBorders>
              <w:top w:val="single" w:sz="4" w:space="0" w:color="auto"/>
              <w:bottom w:val="single" w:sz="4" w:space="0" w:color="auto"/>
            </w:tcBorders>
            <w:shd w:val="clear" w:color="auto" w:fill="auto"/>
          </w:tcPr>
          <w:p w:rsidR="003813B8" w:rsidRPr="000E4E07" w:rsidRDefault="003813B8" w:rsidP="000F03AC">
            <w:pPr>
              <w:pStyle w:val="ListParagraph"/>
              <w:spacing w:after="0" w:line="240" w:lineRule="auto"/>
              <w:ind w:left="0"/>
              <w:rPr>
                <w:rFonts w:ascii="Arial Narrow" w:hAnsi="Arial Narrow"/>
                <w:i/>
                <w:lang w:val="en-US"/>
              </w:rPr>
            </w:pPr>
          </w:p>
          <w:p w:rsidR="00880CF9" w:rsidRDefault="003813B8" w:rsidP="000F03AC">
            <w:pPr>
              <w:spacing w:after="0" w:line="240" w:lineRule="auto"/>
              <w:rPr>
                <w:rFonts w:ascii="Arial Narrow" w:hAnsi="Arial Narrow"/>
                <w:b/>
                <w:lang w:val="en-US"/>
              </w:rPr>
            </w:pPr>
            <w:r w:rsidRPr="000E4E07">
              <w:rPr>
                <w:rFonts w:ascii="Arial Narrow" w:hAnsi="Arial Narrow"/>
                <w:b/>
              </w:rPr>
              <w:t>M</w:t>
            </w:r>
            <w:r w:rsidRPr="000E4E07">
              <w:rPr>
                <w:rFonts w:ascii="Arial Narrow" w:hAnsi="Arial Narrow"/>
                <w:b/>
                <w:lang w:val="en-US"/>
              </w:rPr>
              <w:t>engamati</w:t>
            </w:r>
          </w:p>
          <w:p w:rsidR="003813B8" w:rsidRPr="000E4E07" w:rsidRDefault="00880CF9" w:rsidP="000F03AC">
            <w:pPr>
              <w:spacing w:after="0" w:line="240" w:lineRule="auto"/>
              <w:rPr>
                <w:rFonts w:ascii="Arial Narrow" w:hAnsi="Arial Narrow"/>
                <w:lang w:val="en-US"/>
              </w:rPr>
            </w:pPr>
            <w:r>
              <w:rPr>
                <w:rFonts w:ascii="Arial Narrow" w:hAnsi="Arial Narrow"/>
                <w:lang w:val="en-US"/>
              </w:rPr>
              <w:t>M</w:t>
            </w:r>
            <w:r w:rsidR="003813B8" w:rsidRPr="000E4E07">
              <w:rPr>
                <w:rFonts w:ascii="Arial Narrow" w:hAnsi="Arial Narrow"/>
                <w:lang w:val="en-US"/>
              </w:rPr>
              <w:t xml:space="preserve">embaca buku teks tentang </w:t>
            </w:r>
            <w:r w:rsidR="00E8599E" w:rsidRPr="000E4E07">
              <w:rPr>
                <w:rFonts w:ascii="Arial Narrow" w:hAnsi="Arial Narrow"/>
              </w:rPr>
              <w:t>konsep,</w:t>
            </w:r>
            <w:r w:rsidR="003813B8" w:rsidRPr="000E4E07">
              <w:rPr>
                <w:rFonts w:ascii="Arial Narrow" w:hAnsi="Arial Narrow"/>
              </w:rPr>
              <w:t xml:space="preserve"> manfaat</w:t>
            </w:r>
            <w:r w:rsidR="00D81DB6">
              <w:rPr>
                <w:rFonts w:ascii="Arial Narrow" w:hAnsi="Arial Narrow"/>
              </w:rPr>
              <w:t>, komponen dan metode</w:t>
            </w:r>
            <w:r w:rsidR="003813B8" w:rsidRPr="000E4E07">
              <w:rPr>
                <w:rFonts w:ascii="Arial Narrow" w:hAnsi="Arial Narrow"/>
              </w:rPr>
              <w:t xml:space="preserve"> perhitungan pendapatan nasional</w:t>
            </w:r>
            <w:r w:rsidR="00001DA3">
              <w:rPr>
                <w:rFonts w:ascii="Arial Narrow" w:hAnsi="Arial Narrow"/>
              </w:rPr>
              <w:t xml:space="preserve"> </w:t>
            </w:r>
            <w:r w:rsidR="00001DA3" w:rsidRPr="00001DA3">
              <w:rPr>
                <w:rFonts w:ascii="Arial Narrow" w:hAnsi="Arial Narrow"/>
                <w:highlight w:val="cyan"/>
              </w:rPr>
              <w:t>dan pendapatan perkapita dari berbagai sumber yang relevan</w:t>
            </w:r>
          </w:p>
          <w:p w:rsidR="003813B8" w:rsidRPr="000E4E07" w:rsidRDefault="003813B8" w:rsidP="000F03AC">
            <w:pPr>
              <w:spacing w:after="0" w:line="240" w:lineRule="auto"/>
              <w:rPr>
                <w:rFonts w:ascii="Arial Narrow" w:hAnsi="Arial Narrow"/>
                <w:lang w:val="en-US"/>
              </w:rPr>
            </w:pPr>
          </w:p>
          <w:p w:rsidR="00880CF9" w:rsidRDefault="003813B8" w:rsidP="000F03AC">
            <w:pPr>
              <w:tabs>
                <w:tab w:val="left" w:pos="5"/>
              </w:tabs>
              <w:spacing w:after="0" w:line="240" w:lineRule="auto"/>
              <w:ind w:left="5" w:hanging="5"/>
              <w:rPr>
                <w:rFonts w:ascii="Arial Narrow" w:hAnsi="Arial Narrow"/>
                <w:lang w:val="en-US"/>
              </w:rPr>
            </w:pPr>
            <w:r w:rsidRPr="000E4E07">
              <w:rPr>
                <w:rFonts w:ascii="Arial Narrow" w:hAnsi="Arial Narrow"/>
                <w:b/>
              </w:rPr>
              <w:t>Menanya</w:t>
            </w:r>
            <w:r w:rsidR="00A447FB" w:rsidRPr="000E4E07">
              <w:rPr>
                <w:rFonts w:ascii="Arial Narrow" w:hAnsi="Arial Narrow"/>
                <w:b/>
              </w:rPr>
              <w:t>:</w:t>
            </w:r>
            <w:r w:rsidR="00E8599E" w:rsidRPr="000E4E07">
              <w:rPr>
                <w:rFonts w:ascii="Arial Narrow" w:hAnsi="Arial Narrow"/>
              </w:rPr>
              <w:t xml:space="preserve"> </w:t>
            </w:r>
          </w:p>
          <w:p w:rsidR="003813B8" w:rsidRPr="000E4E07" w:rsidRDefault="00A249C5" w:rsidP="000F03AC">
            <w:pPr>
              <w:tabs>
                <w:tab w:val="left" w:pos="5"/>
              </w:tabs>
              <w:spacing w:after="0" w:line="240" w:lineRule="auto"/>
              <w:ind w:left="5" w:hanging="5"/>
              <w:rPr>
                <w:rFonts w:ascii="Arial Narrow" w:hAnsi="Arial Narrow"/>
                <w:lang w:val="en-US"/>
              </w:rPr>
            </w:pPr>
            <w:r>
              <w:rPr>
                <w:rFonts w:ascii="Arial Narrow" w:hAnsi="Arial Narrow"/>
                <w:lang w:val="en-US"/>
              </w:rPr>
              <w:t xml:space="preserve">Mengajukan pertanyaan </w:t>
            </w:r>
            <w:r w:rsidR="00880CF9" w:rsidRPr="00BD160D">
              <w:rPr>
                <w:rFonts w:ascii="Arial Narrow" w:hAnsi="Arial Narrow"/>
                <w:lang w:val="en-US"/>
              </w:rPr>
              <w:t xml:space="preserve">dan berdiskusi  untuk mendapatkan klarifikasi </w:t>
            </w:r>
            <w:r w:rsidR="00880CF9">
              <w:rPr>
                <w:rFonts w:ascii="Arial Narrow" w:hAnsi="Arial Narrow"/>
                <w:lang w:val="en-US"/>
              </w:rPr>
              <w:t xml:space="preserve">tentang </w:t>
            </w:r>
            <w:r w:rsidR="00D81DB6" w:rsidRPr="000E4E07">
              <w:rPr>
                <w:rFonts w:ascii="Arial Narrow" w:hAnsi="Arial Narrow"/>
              </w:rPr>
              <w:t>konsep</w:t>
            </w:r>
            <w:r w:rsidR="00062FBC">
              <w:rPr>
                <w:rFonts w:ascii="Arial Narrow" w:hAnsi="Arial Narrow"/>
                <w:lang w:val="en-US"/>
              </w:rPr>
              <w:t xml:space="preserve"> pendapatan nasional</w:t>
            </w:r>
            <w:r w:rsidR="00D81DB6" w:rsidRPr="000E4E07">
              <w:rPr>
                <w:rFonts w:ascii="Arial Narrow" w:hAnsi="Arial Narrow"/>
              </w:rPr>
              <w:t>, manfaat</w:t>
            </w:r>
            <w:r w:rsidR="00D81DB6">
              <w:rPr>
                <w:rFonts w:ascii="Arial Narrow" w:hAnsi="Arial Narrow"/>
              </w:rPr>
              <w:t xml:space="preserve">, komponen dan metode perhitungan </w:t>
            </w:r>
            <w:r w:rsidR="003813B8" w:rsidRPr="000E4E07">
              <w:rPr>
                <w:rFonts w:ascii="Arial Narrow" w:hAnsi="Arial Narrow"/>
              </w:rPr>
              <w:t>pendapatan nasional</w:t>
            </w:r>
            <w:r w:rsidR="00001DA3">
              <w:rPr>
                <w:rFonts w:ascii="Arial Narrow" w:hAnsi="Arial Narrow"/>
              </w:rPr>
              <w:t xml:space="preserve"> </w:t>
            </w:r>
            <w:r w:rsidR="00001DA3" w:rsidRPr="00001DA3">
              <w:rPr>
                <w:rFonts w:ascii="Arial Narrow" w:hAnsi="Arial Narrow"/>
                <w:highlight w:val="cyan"/>
              </w:rPr>
              <w:t>dan pendapatan perkapita</w:t>
            </w:r>
          </w:p>
          <w:p w:rsidR="003813B8" w:rsidRPr="000E4E07" w:rsidRDefault="003813B8" w:rsidP="000F03AC">
            <w:pPr>
              <w:tabs>
                <w:tab w:val="left" w:pos="5"/>
              </w:tabs>
              <w:spacing w:after="0" w:line="240" w:lineRule="auto"/>
              <w:ind w:left="5" w:hanging="5"/>
              <w:rPr>
                <w:rFonts w:ascii="Arial Narrow" w:hAnsi="Arial Narrow"/>
                <w:lang w:val="en-US"/>
              </w:rPr>
            </w:pPr>
          </w:p>
          <w:p w:rsidR="00723778" w:rsidRDefault="00480FD6" w:rsidP="000F03AC">
            <w:pPr>
              <w:tabs>
                <w:tab w:val="left" w:pos="5"/>
              </w:tabs>
              <w:spacing w:after="0" w:line="240" w:lineRule="auto"/>
              <w:ind w:left="5" w:hanging="5"/>
              <w:rPr>
                <w:rFonts w:ascii="Arial Narrow" w:hAnsi="Arial Narrow"/>
                <w:b/>
                <w:lang w:val="en-US"/>
              </w:rPr>
            </w:pPr>
            <w:r>
              <w:rPr>
                <w:rFonts w:ascii="Arial Narrow" w:hAnsi="Arial Narrow"/>
                <w:b/>
              </w:rPr>
              <w:t>Mengeksplorasi</w:t>
            </w:r>
            <w:r w:rsidR="004F7CC1" w:rsidRPr="000E4E07">
              <w:rPr>
                <w:rFonts w:ascii="Arial Narrow" w:hAnsi="Arial Narrow"/>
                <w:b/>
              </w:rPr>
              <w:t>:</w:t>
            </w:r>
          </w:p>
          <w:p w:rsidR="003813B8" w:rsidRPr="000E4E07" w:rsidRDefault="00723778" w:rsidP="000F03AC">
            <w:pPr>
              <w:tabs>
                <w:tab w:val="left" w:pos="5"/>
              </w:tabs>
              <w:spacing w:after="0" w:line="240" w:lineRule="auto"/>
              <w:ind w:left="5" w:hanging="5"/>
              <w:rPr>
                <w:rFonts w:ascii="Arial Narrow" w:hAnsi="Arial Narrow"/>
                <w:lang w:val="en-US"/>
              </w:rPr>
            </w:pPr>
            <w:r>
              <w:rPr>
                <w:rFonts w:ascii="Arial Narrow" w:hAnsi="Arial Narrow"/>
                <w:lang w:val="en-US"/>
              </w:rPr>
              <w:t>M</w:t>
            </w:r>
            <w:r w:rsidR="003813B8" w:rsidRPr="000E4E07">
              <w:rPr>
                <w:rFonts w:ascii="Arial Narrow" w:hAnsi="Arial Narrow"/>
                <w:lang w:val="en-US"/>
              </w:rPr>
              <w:t xml:space="preserve">engumpulkan data dan informasi tentang </w:t>
            </w:r>
            <w:r w:rsidR="00D81DB6" w:rsidRPr="000E4E07">
              <w:rPr>
                <w:rFonts w:ascii="Arial Narrow" w:hAnsi="Arial Narrow"/>
              </w:rPr>
              <w:t>konsep, manfaat</w:t>
            </w:r>
            <w:r w:rsidR="00D81DB6">
              <w:rPr>
                <w:rFonts w:ascii="Arial Narrow" w:hAnsi="Arial Narrow"/>
              </w:rPr>
              <w:t xml:space="preserve">, komponen dan metode perhitungan </w:t>
            </w:r>
            <w:r w:rsidR="003813B8" w:rsidRPr="000E4E07">
              <w:rPr>
                <w:rFonts w:ascii="Arial Narrow" w:hAnsi="Arial Narrow"/>
              </w:rPr>
              <w:t xml:space="preserve">pendapatan nasional </w:t>
            </w:r>
            <w:r w:rsidR="00001DA3" w:rsidRPr="00001DA3">
              <w:rPr>
                <w:rFonts w:ascii="Arial Narrow" w:hAnsi="Arial Narrow"/>
                <w:color w:val="000000" w:themeColor="text1"/>
                <w:highlight w:val="cyan"/>
              </w:rPr>
              <w:t>dan pendapatan perkapita</w:t>
            </w:r>
            <w:r w:rsidR="00001DA3" w:rsidRPr="000E4E07">
              <w:rPr>
                <w:rFonts w:ascii="Arial Narrow" w:hAnsi="Arial Narrow"/>
                <w:lang w:val="en-US"/>
              </w:rPr>
              <w:t xml:space="preserve"> </w:t>
            </w:r>
            <w:r w:rsidR="003813B8" w:rsidRPr="000E4E07">
              <w:rPr>
                <w:rFonts w:ascii="Arial Narrow" w:hAnsi="Arial Narrow"/>
                <w:lang w:val="en-US"/>
              </w:rPr>
              <w:t xml:space="preserve">melalui </w:t>
            </w:r>
            <w:r w:rsidR="004F7CC1" w:rsidRPr="000E4E07">
              <w:rPr>
                <w:rFonts w:ascii="Arial Narrow" w:hAnsi="Arial Narrow"/>
              </w:rPr>
              <w:t xml:space="preserve">berbagai </w:t>
            </w:r>
            <w:r w:rsidR="00E876BE">
              <w:rPr>
                <w:rFonts w:ascii="Arial Narrow" w:hAnsi="Arial Narrow"/>
                <w:lang w:val="en-US"/>
              </w:rPr>
              <w:t>bacaan</w:t>
            </w:r>
            <w:proofErr w:type="gramStart"/>
            <w:r w:rsidR="00E876BE">
              <w:rPr>
                <w:rFonts w:ascii="Arial Narrow" w:hAnsi="Arial Narrow"/>
                <w:lang w:val="en-US"/>
              </w:rPr>
              <w:t>.</w:t>
            </w:r>
            <w:r w:rsidR="003813B8" w:rsidRPr="000E4E07">
              <w:rPr>
                <w:rFonts w:ascii="Arial Narrow" w:hAnsi="Arial Narrow"/>
                <w:lang w:val="en-US"/>
              </w:rPr>
              <w:t>.</w:t>
            </w:r>
            <w:proofErr w:type="gramEnd"/>
          </w:p>
          <w:p w:rsidR="003813B8" w:rsidRPr="000E4E07" w:rsidRDefault="003813B8" w:rsidP="000F03AC">
            <w:pPr>
              <w:tabs>
                <w:tab w:val="left" w:pos="5"/>
              </w:tabs>
              <w:spacing w:after="0" w:line="240" w:lineRule="auto"/>
              <w:ind w:left="5" w:hanging="5"/>
              <w:rPr>
                <w:rFonts w:ascii="Arial Narrow" w:hAnsi="Arial Narrow"/>
                <w:lang w:val="en-US"/>
              </w:rPr>
            </w:pPr>
          </w:p>
          <w:p w:rsidR="00723778" w:rsidRDefault="00A447FB" w:rsidP="000F03AC">
            <w:pPr>
              <w:tabs>
                <w:tab w:val="left" w:pos="5"/>
              </w:tabs>
              <w:spacing w:after="0" w:line="240" w:lineRule="auto"/>
              <w:ind w:left="5" w:hanging="5"/>
              <w:rPr>
                <w:rFonts w:ascii="Arial Narrow" w:hAnsi="Arial Narrow"/>
                <w:b/>
                <w:lang w:val="en-US"/>
              </w:rPr>
            </w:pPr>
            <w:r w:rsidRPr="000E4E07">
              <w:rPr>
                <w:rFonts w:ascii="Arial Narrow" w:hAnsi="Arial Narrow"/>
                <w:b/>
                <w:lang w:val="en-US"/>
              </w:rPr>
              <w:t>Mengasosiasi</w:t>
            </w:r>
            <w:r w:rsidRPr="000E4E07">
              <w:rPr>
                <w:rFonts w:ascii="Arial Narrow" w:hAnsi="Arial Narrow"/>
                <w:b/>
              </w:rPr>
              <w:t>:</w:t>
            </w:r>
          </w:p>
          <w:p w:rsidR="003813B8" w:rsidRPr="000E4E07" w:rsidRDefault="003813B8" w:rsidP="000F03AC">
            <w:pPr>
              <w:tabs>
                <w:tab w:val="left" w:pos="5"/>
              </w:tabs>
              <w:spacing w:after="0" w:line="240" w:lineRule="auto"/>
              <w:ind w:left="5" w:hanging="5"/>
              <w:rPr>
                <w:rFonts w:ascii="Arial Narrow" w:eastAsia="Times New Roman" w:hAnsi="Arial Narrow"/>
                <w:lang w:val="en-US"/>
              </w:rPr>
            </w:pPr>
            <w:r w:rsidRPr="000E4E07">
              <w:rPr>
                <w:rFonts w:ascii="Arial Narrow" w:hAnsi="Arial Narrow"/>
                <w:lang w:val="en-US"/>
              </w:rPr>
              <w:t>menganalisis  informasi dan data-data yang di</w:t>
            </w:r>
            <w:r w:rsidR="007C0825" w:rsidRPr="000E4E07">
              <w:rPr>
                <w:rFonts w:ascii="Arial Narrow" w:hAnsi="Arial Narrow"/>
                <w:lang w:val="en-US"/>
              </w:rPr>
              <w:t>peroleh</w:t>
            </w:r>
            <w:r w:rsidRPr="000E4E07">
              <w:rPr>
                <w:rFonts w:ascii="Arial Narrow" w:hAnsi="Arial Narrow"/>
                <w:lang w:val="en-US"/>
              </w:rPr>
              <w:t xml:space="preserve"> dari bacaan maupun dari  sumber-sumber  terkait  untuk dapat m</w:t>
            </w:r>
            <w:r w:rsidRPr="000E4E07">
              <w:rPr>
                <w:rFonts w:ascii="Arial Narrow" w:eastAsia="Times New Roman" w:hAnsi="Arial Narrow"/>
                <w:lang w:val="en-US"/>
              </w:rPr>
              <w:t xml:space="preserve">enyajikan </w:t>
            </w:r>
            <w:r w:rsidR="00D81DB6" w:rsidRPr="000E4E07">
              <w:rPr>
                <w:rFonts w:ascii="Arial Narrow" w:hAnsi="Arial Narrow"/>
              </w:rPr>
              <w:t>konsep, manfaat</w:t>
            </w:r>
            <w:r w:rsidR="00D81DB6">
              <w:rPr>
                <w:rFonts w:ascii="Arial Narrow" w:hAnsi="Arial Narrow"/>
              </w:rPr>
              <w:t xml:space="preserve">, komponen dan metode perhitungan </w:t>
            </w:r>
            <w:r w:rsidRPr="000E4E07">
              <w:rPr>
                <w:rFonts w:ascii="Arial Narrow" w:eastAsia="Times New Roman" w:hAnsi="Arial Narrow"/>
                <w:lang w:val="en-US"/>
              </w:rPr>
              <w:t xml:space="preserve">pendapatan nasional </w:t>
            </w:r>
          </w:p>
          <w:p w:rsidR="003813B8" w:rsidRPr="000E4E07" w:rsidRDefault="003813B8" w:rsidP="000F03AC">
            <w:pPr>
              <w:tabs>
                <w:tab w:val="left" w:pos="5"/>
              </w:tabs>
              <w:spacing w:after="0" w:line="240" w:lineRule="auto"/>
              <w:ind w:left="5" w:hanging="5"/>
              <w:rPr>
                <w:rFonts w:ascii="Arial Narrow" w:hAnsi="Arial Narrow"/>
                <w:lang w:val="en-US"/>
              </w:rPr>
            </w:pPr>
          </w:p>
          <w:p w:rsidR="00723778" w:rsidRDefault="00A874FC" w:rsidP="00D81DB6">
            <w:pPr>
              <w:pStyle w:val="ListParagraph"/>
              <w:spacing w:after="0" w:line="240" w:lineRule="auto"/>
              <w:ind w:left="0"/>
              <w:rPr>
                <w:rFonts w:ascii="Arial Narrow" w:hAnsi="Arial Narrow"/>
                <w:lang w:val="en-US"/>
              </w:rPr>
            </w:pPr>
            <w:r>
              <w:rPr>
                <w:rFonts w:ascii="Arial Narrow" w:hAnsi="Arial Narrow"/>
                <w:b/>
                <w:lang w:val="en-US"/>
              </w:rPr>
              <w:t>Mengomunikasikan</w:t>
            </w:r>
            <w:r w:rsidR="00A447FB" w:rsidRPr="000E4E07">
              <w:rPr>
                <w:rFonts w:ascii="Arial Narrow" w:hAnsi="Arial Narrow"/>
                <w:b/>
              </w:rPr>
              <w:t>:</w:t>
            </w:r>
            <w:r w:rsidR="003813B8" w:rsidRPr="000E4E07">
              <w:rPr>
                <w:rFonts w:ascii="Arial Narrow" w:hAnsi="Arial Narrow"/>
                <w:lang w:val="en-US"/>
              </w:rPr>
              <w:t xml:space="preserve"> </w:t>
            </w:r>
          </w:p>
          <w:p w:rsidR="003813B8" w:rsidRPr="000E4E07" w:rsidRDefault="00723778" w:rsidP="00D81DB6">
            <w:pPr>
              <w:pStyle w:val="ListParagraph"/>
              <w:spacing w:after="0" w:line="240" w:lineRule="auto"/>
              <w:ind w:left="0"/>
              <w:rPr>
                <w:rFonts w:ascii="Arial Narrow" w:hAnsi="Arial Narrow"/>
                <w:lang w:val="en-US"/>
              </w:rPr>
            </w:pPr>
            <w:r>
              <w:rPr>
                <w:rFonts w:ascii="Arial Narrow" w:hAnsi="Arial Narrow"/>
                <w:lang w:val="en-US"/>
              </w:rPr>
              <w:t>M</w:t>
            </w:r>
            <w:r w:rsidR="003813B8" w:rsidRPr="000E4E07">
              <w:rPr>
                <w:rFonts w:ascii="Arial Narrow" w:hAnsi="Arial Narrow"/>
                <w:lang w:val="en-US"/>
              </w:rPr>
              <w:t xml:space="preserve">elaporkan  hasil analisis dalam bentuk tulisan </w:t>
            </w:r>
            <w:r w:rsidR="000E4E07" w:rsidRPr="000E4E07">
              <w:rPr>
                <w:rFonts w:ascii="Arial Narrow" w:hAnsi="Arial Narrow"/>
                <w:lang w:val="en-US"/>
              </w:rPr>
              <w:t>tentang</w:t>
            </w:r>
            <w:r w:rsidR="003813B8" w:rsidRPr="000E4E07">
              <w:rPr>
                <w:rFonts w:ascii="Arial Narrow" w:eastAsia="Times New Roman" w:hAnsi="Arial Narrow"/>
                <w:lang w:val="en-US"/>
              </w:rPr>
              <w:t xml:space="preserve"> </w:t>
            </w:r>
            <w:r w:rsidR="00D81DB6">
              <w:rPr>
                <w:rFonts w:ascii="Arial Narrow" w:hAnsi="Arial Narrow"/>
              </w:rPr>
              <w:t xml:space="preserve">hasil perhitungan </w:t>
            </w:r>
            <w:r w:rsidR="003813B8" w:rsidRPr="000E4E07">
              <w:rPr>
                <w:rFonts w:ascii="Arial Narrow" w:eastAsia="Times New Roman" w:hAnsi="Arial Narrow"/>
                <w:lang w:val="en-US"/>
              </w:rPr>
              <w:t xml:space="preserve">pendapatan nasional </w:t>
            </w:r>
            <w:r w:rsidR="00001DA3" w:rsidRPr="00001DA3">
              <w:rPr>
                <w:rFonts w:ascii="Arial Narrow" w:hAnsi="Arial Narrow"/>
                <w:color w:val="000000" w:themeColor="text1"/>
                <w:highlight w:val="cyan"/>
              </w:rPr>
              <w:t>dan pendapatan perkapita</w:t>
            </w:r>
          </w:p>
        </w:tc>
        <w:tc>
          <w:tcPr>
            <w:tcW w:w="2155" w:type="dxa"/>
            <w:tcBorders>
              <w:top w:val="single" w:sz="4" w:space="0" w:color="auto"/>
              <w:bottom w:val="single" w:sz="4" w:space="0" w:color="auto"/>
            </w:tcBorders>
            <w:shd w:val="clear" w:color="auto" w:fill="auto"/>
          </w:tcPr>
          <w:p w:rsidR="003813B8" w:rsidRDefault="003813B8" w:rsidP="000F03AC">
            <w:pPr>
              <w:tabs>
                <w:tab w:val="left" w:pos="-33"/>
              </w:tabs>
              <w:spacing w:after="0" w:line="240" w:lineRule="auto"/>
              <w:rPr>
                <w:rFonts w:ascii="Arial Narrow" w:hAnsi="Arial Narrow"/>
              </w:rPr>
            </w:pPr>
          </w:p>
          <w:p w:rsidR="00FB68F5" w:rsidRDefault="006B1EFC" w:rsidP="00FB68F5">
            <w:pPr>
              <w:tabs>
                <w:tab w:val="left" w:pos="601"/>
              </w:tabs>
              <w:spacing w:after="0" w:line="240" w:lineRule="auto"/>
              <w:rPr>
                <w:rFonts w:ascii="Arial Narrow" w:hAnsi="Arial Narrow"/>
                <w:color w:val="000000" w:themeColor="text1"/>
                <w:lang w:val="en-US"/>
              </w:rPr>
            </w:pPr>
            <w:r>
              <w:rPr>
                <w:rFonts w:ascii="Arial Narrow" w:hAnsi="Arial Narrow"/>
                <w:b/>
                <w:color w:val="000000" w:themeColor="text1"/>
              </w:rPr>
              <w:t>Tes</w:t>
            </w:r>
            <w:r w:rsidR="006345C9" w:rsidRPr="00FB68F5">
              <w:rPr>
                <w:rFonts w:ascii="Arial Narrow" w:hAnsi="Arial Narrow"/>
                <w:b/>
                <w:color w:val="000000" w:themeColor="text1"/>
              </w:rPr>
              <w:t xml:space="preserve"> </w:t>
            </w:r>
            <w:r>
              <w:rPr>
                <w:rFonts w:ascii="Arial Narrow" w:hAnsi="Arial Narrow"/>
                <w:b/>
                <w:color w:val="000000" w:themeColor="text1"/>
                <w:lang w:val="en-US"/>
              </w:rPr>
              <w:t>ter</w:t>
            </w:r>
            <w:r w:rsidR="006345C9" w:rsidRPr="00FB68F5">
              <w:rPr>
                <w:rFonts w:ascii="Arial Narrow" w:hAnsi="Arial Narrow"/>
                <w:b/>
                <w:color w:val="000000" w:themeColor="text1"/>
              </w:rPr>
              <w:t>tulis</w:t>
            </w:r>
            <w:r w:rsidR="006345C9" w:rsidRPr="00FB68F5">
              <w:rPr>
                <w:rFonts w:ascii="Arial Narrow" w:hAnsi="Arial Narrow"/>
                <w:color w:val="000000" w:themeColor="text1"/>
              </w:rPr>
              <w:t xml:space="preserve"> </w:t>
            </w:r>
          </w:p>
          <w:p w:rsidR="00D51280" w:rsidRPr="00723778" w:rsidRDefault="00D51280" w:rsidP="00FB68F5">
            <w:pPr>
              <w:tabs>
                <w:tab w:val="left" w:pos="601"/>
              </w:tabs>
              <w:spacing w:after="0" w:line="240" w:lineRule="auto"/>
              <w:rPr>
                <w:rFonts w:ascii="Arial Narrow" w:hAnsi="Arial Narrow"/>
                <w:lang w:val="en-US"/>
              </w:rPr>
            </w:pPr>
            <w:r w:rsidRPr="00FB68F5">
              <w:rPr>
                <w:rFonts w:ascii="Arial Narrow" w:hAnsi="Arial Narrow"/>
                <w:color w:val="000000" w:themeColor="text1"/>
              </w:rPr>
              <w:t>me</w:t>
            </w:r>
            <w:r w:rsidR="008418B3" w:rsidRPr="00FB68F5">
              <w:rPr>
                <w:rFonts w:ascii="Arial Narrow" w:hAnsi="Arial Narrow"/>
                <w:color w:val="000000" w:themeColor="text1"/>
              </w:rPr>
              <w:t xml:space="preserve">nilai kemampuan kognitif </w:t>
            </w:r>
            <w:r w:rsidRPr="00FB68F5">
              <w:rPr>
                <w:rFonts w:ascii="Arial Narrow" w:hAnsi="Arial Narrow"/>
                <w:color w:val="000000" w:themeColor="text1"/>
              </w:rPr>
              <w:t xml:space="preserve">tentang </w:t>
            </w:r>
            <w:r w:rsidRPr="00FB68F5">
              <w:rPr>
                <w:rFonts w:ascii="Arial Narrow" w:hAnsi="Arial Narrow"/>
              </w:rPr>
              <w:t>pendapatan nasional</w:t>
            </w:r>
            <w:r w:rsidR="00723778" w:rsidRPr="00FB68F5">
              <w:rPr>
                <w:rFonts w:ascii="Arial Narrow" w:hAnsi="Arial Narrow"/>
                <w:color w:val="000000" w:themeColor="text1"/>
              </w:rPr>
              <w:t xml:space="preserve"> dalam bentuk objektif dan uraian</w:t>
            </w:r>
          </w:p>
          <w:p w:rsidR="00D51280" w:rsidRPr="00D51280" w:rsidRDefault="00D51280" w:rsidP="00D51280">
            <w:pPr>
              <w:pStyle w:val="ListParagraph"/>
              <w:tabs>
                <w:tab w:val="left" w:pos="601"/>
              </w:tabs>
              <w:spacing w:after="0" w:line="240" w:lineRule="auto"/>
              <w:ind w:left="360"/>
              <w:rPr>
                <w:rFonts w:ascii="Arial Narrow" w:hAnsi="Arial Narrow"/>
              </w:rPr>
            </w:pPr>
          </w:p>
          <w:p w:rsidR="00FB68F5" w:rsidRDefault="00D51280" w:rsidP="00FB68F5">
            <w:pPr>
              <w:tabs>
                <w:tab w:val="left" w:pos="601"/>
              </w:tabs>
              <w:spacing w:after="0" w:line="240" w:lineRule="auto"/>
              <w:rPr>
                <w:rFonts w:ascii="Arial Narrow" w:hAnsi="Arial Narrow"/>
                <w:color w:val="000000" w:themeColor="text1"/>
                <w:lang w:val="en-US"/>
              </w:rPr>
            </w:pPr>
            <w:r w:rsidRPr="00FB68F5">
              <w:rPr>
                <w:rFonts w:ascii="Arial Narrow" w:hAnsi="Arial Narrow"/>
                <w:b/>
                <w:color w:val="000000" w:themeColor="text1"/>
              </w:rPr>
              <w:t>Unjuk kerja</w:t>
            </w:r>
            <w:r w:rsidRPr="00FB68F5">
              <w:rPr>
                <w:rFonts w:ascii="Arial Narrow" w:hAnsi="Arial Narrow"/>
                <w:color w:val="000000" w:themeColor="text1"/>
              </w:rPr>
              <w:t xml:space="preserve"> </w:t>
            </w:r>
          </w:p>
          <w:p w:rsidR="00D51280" w:rsidRPr="00FB68F5" w:rsidRDefault="00723778" w:rsidP="00FB68F5">
            <w:pPr>
              <w:tabs>
                <w:tab w:val="left" w:pos="601"/>
              </w:tabs>
              <w:spacing w:after="0" w:line="240" w:lineRule="auto"/>
              <w:rPr>
                <w:rFonts w:ascii="Arial Narrow" w:hAnsi="Arial Narrow"/>
              </w:rPr>
            </w:pPr>
            <w:r>
              <w:rPr>
                <w:rFonts w:ascii="Arial Narrow" w:hAnsi="Arial Narrow"/>
                <w:color w:val="000000" w:themeColor="text1"/>
                <w:lang w:val="en-US"/>
              </w:rPr>
              <w:t>M</w:t>
            </w:r>
            <w:r w:rsidR="00D51280" w:rsidRPr="00FB68F5">
              <w:rPr>
                <w:rFonts w:ascii="Arial Narrow" w:hAnsi="Arial Narrow"/>
                <w:color w:val="000000" w:themeColor="text1"/>
              </w:rPr>
              <w:t>enilai kemampuan menyajikan</w:t>
            </w:r>
            <w:r w:rsidR="00213D85" w:rsidRPr="00FB68F5">
              <w:rPr>
                <w:rFonts w:ascii="Arial Narrow" w:hAnsi="Arial Narrow"/>
                <w:color w:val="000000" w:themeColor="text1"/>
              </w:rPr>
              <w:t xml:space="preserve"> perhitungan</w:t>
            </w:r>
            <w:r w:rsidR="00D51280" w:rsidRPr="00FB68F5">
              <w:rPr>
                <w:rFonts w:ascii="Arial Narrow" w:hAnsi="Arial Narrow"/>
                <w:color w:val="000000" w:themeColor="text1"/>
              </w:rPr>
              <w:t xml:space="preserve"> pendapatan nasional</w:t>
            </w:r>
            <w:r w:rsidR="00001DA3">
              <w:rPr>
                <w:rFonts w:ascii="Arial Narrow" w:hAnsi="Arial Narrow"/>
                <w:color w:val="000000" w:themeColor="text1"/>
              </w:rPr>
              <w:t xml:space="preserve"> </w:t>
            </w:r>
            <w:r w:rsidR="00001DA3" w:rsidRPr="00001DA3">
              <w:rPr>
                <w:rFonts w:ascii="Arial Narrow" w:hAnsi="Arial Narrow"/>
                <w:color w:val="000000" w:themeColor="text1"/>
                <w:highlight w:val="cyan"/>
              </w:rPr>
              <w:t>dan pendapatan perkapita</w:t>
            </w:r>
          </w:p>
          <w:p w:rsidR="003813B8" w:rsidRDefault="003813B8" w:rsidP="00D51280">
            <w:pPr>
              <w:tabs>
                <w:tab w:val="left" w:pos="-33"/>
              </w:tabs>
              <w:spacing w:after="0" w:line="240" w:lineRule="auto"/>
              <w:rPr>
                <w:rFonts w:ascii="Arial Narrow" w:hAnsi="Arial Narrow"/>
              </w:rPr>
            </w:pPr>
          </w:p>
          <w:p w:rsidR="00A22E11" w:rsidRDefault="00A22E11" w:rsidP="00D51280">
            <w:pPr>
              <w:tabs>
                <w:tab w:val="left" w:pos="-33"/>
              </w:tabs>
              <w:spacing w:after="0" w:line="240" w:lineRule="auto"/>
              <w:rPr>
                <w:rFonts w:ascii="Arial Narrow" w:hAnsi="Arial Narrow"/>
              </w:rPr>
            </w:pPr>
          </w:p>
          <w:p w:rsidR="00A22E11" w:rsidRPr="00A22E11" w:rsidRDefault="00A22E11" w:rsidP="00A22E11">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A22E11" w:rsidRPr="00A22E11" w:rsidRDefault="00A22E11" w:rsidP="00D51280">
            <w:pPr>
              <w:tabs>
                <w:tab w:val="left" w:pos="-33"/>
              </w:tabs>
              <w:spacing w:after="0" w:line="240" w:lineRule="auto"/>
              <w:rPr>
                <w:rFonts w:ascii="Arial Narrow" w:hAnsi="Arial Narrow"/>
              </w:rPr>
            </w:pPr>
          </w:p>
        </w:tc>
        <w:tc>
          <w:tcPr>
            <w:tcW w:w="1512" w:type="dxa"/>
            <w:tcBorders>
              <w:top w:val="single" w:sz="4" w:space="0" w:color="auto"/>
              <w:bottom w:val="single" w:sz="4" w:space="0" w:color="auto"/>
            </w:tcBorders>
            <w:shd w:val="clear" w:color="auto" w:fill="auto"/>
          </w:tcPr>
          <w:p w:rsidR="003813B8" w:rsidRPr="000E4E07" w:rsidRDefault="003813B8" w:rsidP="000F03AC">
            <w:pPr>
              <w:tabs>
                <w:tab w:val="left" w:pos="284"/>
              </w:tabs>
              <w:spacing w:after="0" w:line="240" w:lineRule="auto"/>
              <w:ind w:left="284" w:hanging="284"/>
              <w:rPr>
                <w:rFonts w:ascii="Arial Narrow" w:hAnsi="Arial Narrow"/>
                <w:lang w:val="en-US"/>
              </w:rPr>
            </w:pPr>
          </w:p>
          <w:p w:rsidR="004F7CC1" w:rsidRPr="000E4E07" w:rsidRDefault="00BC022A" w:rsidP="00272D10">
            <w:pPr>
              <w:spacing w:after="0" w:line="240" w:lineRule="auto"/>
              <w:jc w:val="center"/>
              <w:rPr>
                <w:rFonts w:ascii="Arial Narrow" w:hAnsi="Arial Narrow"/>
              </w:rPr>
            </w:pPr>
            <w:r>
              <w:rPr>
                <w:rFonts w:ascii="Arial Narrow" w:hAnsi="Arial Narrow"/>
              </w:rPr>
              <w:t xml:space="preserve"> </w:t>
            </w:r>
            <w:r w:rsidR="00FA2330">
              <w:rPr>
                <w:rFonts w:ascii="Arial Narrow" w:hAnsi="Arial Narrow"/>
                <w:lang w:val="en-US"/>
              </w:rPr>
              <w:t xml:space="preserve">4 </w:t>
            </w:r>
            <w:r w:rsidR="00720713">
              <w:rPr>
                <w:rFonts w:ascii="Arial Narrow" w:hAnsi="Arial Narrow"/>
                <w:lang w:val="en-US"/>
              </w:rPr>
              <w:t xml:space="preserve"> </w:t>
            </w:r>
            <w:r w:rsidR="004F7CC1" w:rsidRPr="000E4E07">
              <w:rPr>
                <w:rFonts w:ascii="Arial Narrow" w:hAnsi="Arial Narrow"/>
              </w:rPr>
              <w:t xml:space="preserve">x 4 </w:t>
            </w:r>
            <w:r>
              <w:rPr>
                <w:rFonts w:ascii="Arial Narrow" w:hAnsi="Arial Narrow"/>
              </w:rPr>
              <w:t>JP</w:t>
            </w:r>
          </w:p>
          <w:p w:rsidR="003813B8" w:rsidRPr="000E4E07" w:rsidRDefault="003813B8" w:rsidP="000F03AC">
            <w:pPr>
              <w:spacing w:after="0" w:line="240" w:lineRule="auto"/>
              <w:rPr>
                <w:rFonts w:ascii="Arial Narrow" w:hAnsi="Arial Narrow"/>
                <w:lang w:val="en-US"/>
              </w:rPr>
            </w:pPr>
          </w:p>
          <w:p w:rsidR="003813B8" w:rsidRPr="000E4E07" w:rsidRDefault="003813B8" w:rsidP="000F03AC">
            <w:pPr>
              <w:pStyle w:val="ListParagraph"/>
              <w:spacing w:after="0" w:line="240" w:lineRule="auto"/>
              <w:ind w:left="0"/>
              <w:rPr>
                <w:rFonts w:ascii="Arial Narrow" w:hAnsi="Arial Narrow"/>
                <w:lang w:val="en-US"/>
              </w:rPr>
            </w:pPr>
          </w:p>
          <w:p w:rsidR="003813B8" w:rsidRPr="000E4E07" w:rsidRDefault="003813B8" w:rsidP="000F03AC">
            <w:pPr>
              <w:tabs>
                <w:tab w:val="left" w:pos="34"/>
              </w:tabs>
              <w:spacing w:after="0" w:line="240" w:lineRule="auto"/>
              <w:ind w:left="34" w:hanging="34"/>
              <w:rPr>
                <w:rFonts w:ascii="Arial Narrow" w:hAnsi="Arial Narrow"/>
                <w:lang w:val="en-US"/>
              </w:rPr>
            </w:pPr>
          </w:p>
        </w:tc>
        <w:tc>
          <w:tcPr>
            <w:tcW w:w="1918" w:type="dxa"/>
            <w:tcBorders>
              <w:top w:val="single" w:sz="4" w:space="0" w:color="auto"/>
              <w:bottom w:val="single" w:sz="4" w:space="0" w:color="auto"/>
            </w:tcBorders>
            <w:shd w:val="clear" w:color="auto" w:fill="auto"/>
          </w:tcPr>
          <w:p w:rsidR="003813B8" w:rsidRPr="000E4E07" w:rsidRDefault="003813B8" w:rsidP="000F03AC">
            <w:pPr>
              <w:tabs>
                <w:tab w:val="left" w:pos="34"/>
              </w:tabs>
              <w:spacing w:after="0" w:line="240" w:lineRule="auto"/>
              <w:ind w:left="34" w:hanging="34"/>
              <w:rPr>
                <w:rFonts w:ascii="Arial Narrow" w:hAnsi="Arial Narrow"/>
                <w:lang w:val="en-US"/>
              </w:rPr>
            </w:pPr>
          </w:p>
          <w:p w:rsidR="003813B8" w:rsidRPr="000E4E07" w:rsidRDefault="003813B8" w:rsidP="00523E51">
            <w:pPr>
              <w:pStyle w:val="ListParagraph"/>
              <w:numPr>
                <w:ilvl w:val="0"/>
                <w:numId w:val="1"/>
              </w:numPr>
              <w:spacing w:after="0" w:line="240" w:lineRule="auto"/>
              <w:ind w:left="252" w:hanging="252"/>
              <w:rPr>
                <w:rFonts w:ascii="Arial Narrow" w:hAnsi="Arial Narrow"/>
                <w:lang w:val="en-US"/>
              </w:rPr>
            </w:pPr>
            <w:r w:rsidRPr="000E4E07">
              <w:rPr>
                <w:rFonts w:ascii="Arial Narrow" w:hAnsi="Arial Narrow"/>
                <w:lang w:val="en-US"/>
              </w:rPr>
              <w:t>Buku paket</w:t>
            </w:r>
            <w:r w:rsidR="004F7CC1" w:rsidRPr="000E4E07">
              <w:rPr>
                <w:rFonts w:ascii="Arial Narrow" w:hAnsi="Arial Narrow"/>
              </w:rPr>
              <w:t xml:space="preserve"> Ekonomi Kemdikbud</w:t>
            </w:r>
          </w:p>
          <w:p w:rsidR="003813B8" w:rsidRPr="000E4E07" w:rsidRDefault="003813B8" w:rsidP="00523E51">
            <w:pPr>
              <w:pStyle w:val="ListParagraph"/>
              <w:numPr>
                <w:ilvl w:val="0"/>
                <w:numId w:val="1"/>
              </w:numPr>
              <w:spacing w:after="0" w:line="240" w:lineRule="auto"/>
              <w:ind w:left="252" w:hanging="252"/>
              <w:rPr>
                <w:rFonts w:ascii="Arial Narrow" w:hAnsi="Arial Narrow"/>
                <w:lang w:val="en-US"/>
              </w:rPr>
            </w:pPr>
            <w:r w:rsidRPr="000E4E07">
              <w:rPr>
                <w:rFonts w:ascii="Arial Narrow" w:hAnsi="Arial Narrow"/>
                <w:lang w:val="en-US"/>
              </w:rPr>
              <w:t>Buku-buku penunjang</w:t>
            </w:r>
            <w:r w:rsidR="000E4E07" w:rsidRPr="000E4E07">
              <w:rPr>
                <w:rFonts w:ascii="Arial Narrow" w:hAnsi="Arial Narrow"/>
                <w:lang w:val="en-US"/>
              </w:rPr>
              <w:t xml:space="preserve"> yang relevan</w:t>
            </w:r>
          </w:p>
          <w:p w:rsidR="003606C6" w:rsidRDefault="003813B8" w:rsidP="003606C6">
            <w:pPr>
              <w:pStyle w:val="ListParagraph"/>
              <w:numPr>
                <w:ilvl w:val="0"/>
                <w:numId w:val="1"/>
              </w:numPr>
              <w:spacing w:after="0" w:line="240" w:lineRule="auto"/>
              <w:ind w:left="252" w:hanging="252"/>
              <w:rPr>
                <w:rFonts w:ascii="Arial Narrow" w:hAnsi="Arial Narrow"/>
                <w:lang w:val="en-US"/>
              </w:rPr>
            </w:pPr>
            <w:r w:rsidRPr="000E4E07">
              <w:rPr>
                <w:rFonts w:ascii="Arial Narrow" w:hAnsi="Arial Narrow"/>
                <w:lang w:val="en-US"/>
              </w:rPr>
              <w:t xml:space="preserve">Media massa </w:t>
            </w:r>
          </w:p>
          <w:p w:rsidR="003606C6" w:rsidRPr="003606C6" w:rsidRDefault="003606C6" w:rsidP="003606C6">
            <w:pPr>
              <w:pStyle w:val="ListParagraph"/>
              <w:spacing w:after="0" w:line="240" w:lineRule="auto"/>
              <w:ind w:left="252"/>
              <w:rPr>
                <w:rFonts w:ascii="Arial Narrow" w:hAnsi="Arial Narrow"/>
                <w:lang w:val="en-US"/>
              </w:rPr>
            </w:pPr>
            <w:r>
              <w:rPr>
                <w:rFonts w:ascii="Arial Narrow" w:hAnsi="Arial Narrow"/>
                <w:lang w:val="en-US"/>
              </w:rPr>
              <w:t xml:space="preserve">dan media </w:t>
            </w:r>
            <w:r w:rsidR="003813B8" w:rsidRPr="000E4E07">
              <w:rPr>
                <w:rFonts w:ascii="Arial Narrow" w:hAnsi="Arial Narrow"/>
                <w:lang w:val="en-US"/>
              </w:rPr>
              <w:t>cetak/elektronik</w:t>
            </w:r>
          </w:p>
          <w:p w:rsidR="003813B8" w:rsidRPr="000E4E07" w:rsidRDefault="003606C6" w:rsidP="003606C6">
            <w:pPr>
              <w:pStyle w:val="ListParagraph"/>
              <w:numPr>
                <w:ilvl w:val="0"/>
                <w:numId w:val="1"/>
              </w:numPr>
              <w:tabs>
                <w:tab w:val="left" w:pos="257"/>
              </w:tabs>
              <w:spacing w:after="0" w:line="240" w:lineRule="auto"/>
              <w:ind w:left="257" w:hanging="273"/>
              <w:rPr>
                <w:rFonts w:ascii="Arial Narrow" w:hAnsi="Arial Narrow"/>
                <w:lang w:val="en-US"/>
              </w:rPr>
            </w:pPr>
            <w:r>
              <w:rPr>
                <w:rFonts w:ascii="Arial Narrow" w:hAnsi="Arial Narrow"/>
                <w:lang w:val="en-US"/>
              </w:rPr>
              <w:t xml:space="preserve">Bila memungkinkan dapat menggunakan internet untuk mengakses </w:t>
            </w:r>
            <w:proofErr w:type="gramStart"/>
            <w:r w:rsidR="00984209">
              <w:rPr>
                <w:rFonts w:ascii="Arial Narrow" w:hAnsi="Arial Narrow"/>
                <w:lang w:val="en-US"/>
              </w:rPr>
              <w:t>data ,</w:t>
            </w:r>
            <w:r>
              <w:rPr>
                <w:rFonts w:ascii="Arial Narrow" w:hAnsi="Arial Narrow"/>
                <w:lang w:val="en-US"/>
              </w:rPr>
              <w:t>misalnya</w:t>
            </w:r>
            <w:proofErr w:type="gramEnd"/>
            <w:r>
              <w:rPr>
                <w:rFonts w:ascii="Arial Narrow" w:hAnsi="Arial Narrow"/>
                <w:lang w:val="en-US"/>
              </w:rPr>
              <w:t xml:space="preserve"> </w:t>
            </w:r>
            <w:r w:rsidR="00984209">
              <w:rPr>
                <w:rFonts w:ascii="Arial Narrow" w:hAnsi="Arial Narrow"/>
                <w:lang w:val="en-US"/>
              </w:rPr>
              <w:t xml:space="preserve">: </w:t>
            </w:r>
            <w:hyperlink r:id="rId9" w:history="1">
              <w:r w:rsidR="004F23D2" w:rsidRPr="008C4975">
                <w:rPr>
                  <w:rStyle w:val="Hyperlink"/>
                  <w:rFonts w:ascii="Arial Narrow" w:hAnsi="Arial Narrow"/>
                </w:rPr>
                <w:t>http://mediaamirulindonesia.blogspot.com/2012/06/konsep-dan-metode-perhitungan</w:t>
              </w:r>
            </w:hyperlink>
            <w:r w:rsidR="003C186C" w:rsidRPr="000E4E07">
              <w:rPr>
                <w:rFonts w:ascii="Arial Narrow" w:hAnsi="Arial Narrow"/>
              </w:rPr>
              <w:t>.</w:t>
            </w:r>
            <w:r w:rsidR="004F23D2">
              <w:rPr>
                <w:rFonts w:ascii="Arial Narrow" w:hAnsi="Arial Narrow"/>
              </w:rPr>
              <w:t xml:space="preserve"> </w:t>
            </w:r>
            <w:r w:rsidR="003C186C" w:rsidRPr="000E4E07">
              <w:rPr>
                <w:rFonts w:ascii="Arial Narrow" w:hAnsi="Arial Narrow"/>
              </w:rPr>
              <w:t>html</w:t>
            </w:r>
            <w:r w:rsidR="004F23D2">
              <w:rPr>
                <w:rFonts w:ascii="Arial Narrow" w:hAnsi="Arial Narrow"/>
              </w:rPr>
              <w:t xml:space="preserve"> </w:t>
            </w:r>
          </w:p>
        </w:tc>
      </w:tr>
      <w:tr w:rsidR="003813B8" w:rsidRPr="00F47ED2" w:rsidTr="008D2B1A">
        <w:trPr>
          <w:trHeight w:val="463"/>
          <w:jc w:val="center"/>
        </w:trPr>
        <w:tc>
          <w:tcPr>
            <w:tcW w:w="3296" w:type="dxa"/>
            <w:tcBorders>
              <w:top w:val="single" w:sz="4" w:space="0" w:color="auto"/>
              <w:bottom w:val="single" w:sz="4" w:space="0" w:color="auto"/>
            </w:tcBorders>
            <w:shd w:val="clear" w:color="auto" w:fill="auto"/>
          </w:tcPr>
          <w:p w:rsidR="003E4501" w:rsidRDefault="003E4501" w:rsidP="003E4501">
            <w:pPr>
              <w:pStyle w:val="ListParagraph"/>
              <w:adjustRightInd w:val="0"/>
              <w:spacing w:after="0" w:line="240" w:lineRule="auto"/>
              <w:ind w:left="360"/>
              <w:rPr>
                <w:rFonts w:ascii="Arial Narrow" w:hAnsi="Arial Narrow"/>
              </w:rPr>
            </w:pPr>
          </w:p>
          <w:p w:rsidR="003813B8" w:rsidRPr="007370B4" w:rsidRDefault="00E75113" w:rsidP="00523E51">
            <w:pPr>
              <w:pStyle w:val="ListParagraph"/>
              <w:numPr>
                <w:ilvl w:val="1"/>
                <w:numId w:val="12"/>
              </w:numPr>
              <w:adjustRightInd w:val="0"/>
              <w:spacing w:after="0" w:line="240" w:lineRule="auto"/>
              <w:rPr>
                <w:rFonts w:ascii="Arial Narrow" w:hAnsi="Arial Narrow"/>
              </w:rPr>
            </w:pPr>
            <w:r>
              <w:rPr>
                <w:rFonts w:ascii="Arial Narrow" w:hAnsi="Arial Narrow"/>
              </w:rPr>
              <w:t xml:space="preserve">Mendeskripsikan </w:t>
            </w:r>
            <w:r w:rsidR="003813B8" w:rsidRPr="007370B4">
              <w:rPr>
                <w:rFonts w:ascii="Arial Narrow" w:hAnsi="Arial Narrow"/>
              </w:rPr>
              <w:t xml:space="preserve"> APBN dan APBD dalam pembangunan</w:t>
            </w:r>
          </w:p>
          <w:p w:rsidR="003813B8" w:rsidRPr="007370B4" w:rsidRDefault="003813B8" w:rsidP="00BF567F">
            <w:pPr>
              <w:pStyle w:val="ListParagraph"/>
              <w:adjustRightInd w:val="0"/>
              <w:spacing w:after="0" w:line="240" w:lineRule="auto"/>
              <w:ind w:left="360"/>
              <w:rPr>
                <w:rFonts w:ascii="Arial Narrow" w:hAnsi="Arial Narrow"/>
              </w:rPr>
            </w:pPr>
          </w:p>
          <w:p w:rsidR="003813B8" w:rsidRPr="007370B4" w:rsidRDefault="003813B8" w:rsidP="00BF567F">
            <w:pPr>
              <w:pStyle w:val="ListParagraph"/>
              <w:adjustRightInd w:val="0"/>
              <w:spacing w:after="0" w:line="240" w:lineRule="auto"/>
              <w:ind w:left="360"/>
              <w:rPr>
                <w:rFonts w:ascii="Arial Narrow" w:hAnsi="Arial Narrow"/>
              </w:rPr>
            </w:pPr>
          </w:p>
          <w:p w:rsidR="003813B8" w:rsidRPr="007370B4" w:rsidRDefault="003813B8" w:rsidP="00BF567F">
            <w:pPr>
              <w:pStyle w:val="ListParagraph"/>
              <w:adjustRightInd w:val="0"/>
              <w:spacing w:after="0" w:line="240" w:lineRule="auto"/>
              <w:ind w:left="360"/>
              <w:rPr>
                <w:rFonts w:ascii="Arial Narrow" w:hAnsi="Arial Narrow"/>
              </w:rPr>
            </w:pPr>
          </w:p>
          <w:p w:rsidR="003813B8" w:rsidRDefault="003813B8" w:rsidP="00BF567F">
            <w:pPr>
              <w:pStyle w:val="ListParagraph"/>
              <w:adjustRightInd w:val="0"/>
              <w:spacing w:after="0" w:line="240" w:lineRule="auto"/>
              <w:ind w:left="360"/>
              <w:rPr>
                <w:rFonts w:ascii="Arial Narrow" w:hAnsi="Arial Narrow"/>
              </w:rPr>
            </w:pPr>
          </w:p>
          <w:p w:rsidR="00D81DB6" w:rsidRDefault="00D81DB6" w:rsidP="00BF567F">
            <w:pPr>
              <w:pStyle w:val="ListParagraph"/>
              <w:adjustRightInd w:val="0"/>
              <w:spacing w:after="0" w:line="240" w:lineRule="auto"/>
              <w:ind w:left="360"/>
              <w:rPr>
                <w:rFonts w:ascii="Arial Narrow" w:hAnsi="Arial Narrow"/>
              </w:rPr>
            </w:pPr>
          </w:p>
          <w:p w:rsidR="00D81DB6" w:rsidRDefault="00D81DB6" w:rsidP="00BF567F">
            <w:pPr>
              <w:pStyle w:val="ListParagraph"/>
              <w:adjustRightInd w:val="0"/>
              <w:spacing w:after="0" w:line="240" w:lineRule="auto"/>
              <w:ind w:left="360"/>
              <w:rPr>
                <w:rFonts w:ascii="Arial Narrow" w:hAnsi="Arial Narrow"/>
              </w:rPr>
            </w:pPr>
          </w:p>
          <w:p w:rsidR="00D81DB6" w:rsidRDefault="00D81DB6" w:rsidP="00BF567F">
            <w:pPr>
              <w:pStyle w:val="ListParagraph"/>
              <w:adjustRightInd w:val="0"/>
              <w:spacing w:after="0" w:line="240" w:lineRule="auto"/>
              <w:ind w:left="360"/>
              <w:rPr>
                <w:rFonts w:ascii="Arial Narrow" w:hAnsi="Arial Narrow"/>
              </w:rPr>
            </w:pPr>
          </w:p>
          <w:p w:rsidR="00D81DB6" w:rsidRPr="00D81DB6" w:rsidRDefault="00D81DB6" w:rsidP="00D81DB6">
            <w:pPr>
              <w:adjustRightInd w:val="0"/>
              <w:spacing w:after="0" w:line="240" w:lineRule="auto"/>
              <w:rPr>
                <w:rFonts w:ascii="Arial Narrow" w:hAnsi="Arial Narrow"/>
              </w:rPr>
            </w:pPr>
          </w:p>
          <w:p w:rsidR="003813B8" w:rsidRPr="007370B4" w:rsidRDefault="00E75113" w:rsidP="00523E51">
            <w:pPr>
              <w:pStyle w:val="ListParagraph"/>
              <w:numPr>
                <w:ilvl w:val="1"/>
                <w:numId w:val="6"/>
              </w:numPr>
              <w:adjustRightInd w:val="0"/>
              <w:spacing w:after="0" w:line="240" w:lineRule="auto"/>
              <w:ind w:left="360"/>
              <w:rPr>
                <w:rFonts w:ascii="Arial Narrow" w:hAnsi="Arial Narrow"/>
              </w:rPr>
            </w:pPr>
            <w:r>
              <w:rPr>
                <w:rFonts w:ascii="Arial Narrow" w:hAnsi="Arial Narrow"/>
              </w:rPr>
              <w:t>Mengevaluasi</w:t>
            </w:r>
            <w:r w:rsidR="003813B8" w:rsidRPr="007370B4">
              <w:rPr>
                <w:rFonts w:ascii="Arial Narrow" w:hAnsi="Arial Narrow"/>
              </w:rPr>
              <w:t xml:space="preserve">  </w:t>
            </w:r>
            <w:r w:rsidR="009D0DB2">
              <w:rPr>
                <w:rFonts w:ascii="Arial Narrow" w:hAnsi="Arial Narrow"/>
              </w:rPr>
              <w:t xml:space="preserve">peran </w:t>
            </w:r>
            <w:r w:rsidR="003813B8" w:rsidRPr="007370B4">
              <w:rPr>
                <w:rFonts w:ascii="Arial Narrow" w:hAnsi="Arial Narrow"/>
              </w:rPr>
              <w:t xml:space="preserve">APBN dan APBD </w:t>
            </w:r>
            <w:r w:rsidR="00E1775C">
              <w:rPr>
                <w:rFonts w:ascii="Arial Narrow" w:hAnsi="Arial Narrow"/>
              </w:rPr>
              <w:t>terhadap</w:t>
            </w:r>
            <w:r w:rsidR="003813B8" w:rsidRPr="007370B4">
              <w:rPr>
                <w:rFonts w:ascii="Arial Narrow" w:hAnsi="Arial Narrow"/>
              </w:rPr>
              <w:t xml:space="preserve"> pembangunan </w:t>
            </w:r>
          </w:p>
          <w:p w:rsidR="003813B8" w:rsidRPr="007370B4" w:rsidRDefault="003813B8" w:rsidP="00BF567F">
            <w:pPr>
              <w:adjustRightInd w:val="0"/>
              <w:spacing w:after="0" w:line="240" w:lineRule="auto"/>
              <w:rPr>
                <w:rFonts w:ascii="Arial Narrow" w:hAnsi="Arial Narrow"/>
              </w:rPr>
            </w:pPr>
          </w:p>
        </w:tc>
        <w:tc>
          <w:tcPr>
            <w:tcW w:w="2589" w:type="dxa"/>
            <w:tcBorders>
              <w:top w:val="single" w:sz="4" w:space="0" w:color="auto"/>
              <w:bottom w:val="single" w:sz="4" w:space="0" w:color="auto"/>
            </w:tcBorders>
            <w:shd w:val="clear" w:color="auto" w:fill="auto"/>
          </w:tcPr>
          <w:p w:rsidR="003E4501" w:rsidRDefault="003E4501" w:rsidP="000F03AC">
            <w:pPr>
              <w:spacing w:after="0" w:line="240" w:lineRule="auto"/>
              <w:rPr>
                <w:rFonts w:ascii="Arial Narrow" w:hAnsi="Arial Narrow"/>
              </w:rPr>
            </w:pPr>
          </w:p>
          <w:p w:rsidR="003813B8" w:rsidRPr="007370B4" w:rsidRDefault="003813B8" w:rsidP="000F03AC">
            <w:pPr>
              <w:spacing w:after="0" w:line="240" w:lineRule="auto"/>
              <w:rPr>
                <w:rFonts w:ascii="Arial Narrow" w:hAnsi="Arial Narrow"/>
              </w:rPr>
            </w:pPr>
            <w:r w:rsidRPr="007370B4">
              <w:rPr>
                <w:rFonts w:ascii="Arial Narrow" w:hAnsi="Arial Narrow"/>
              </w:rPr>
              <w:t xml:space="preserve">APBN </w:t>
            </w:r>
          </w:p>
          <w:p w:rsidR="00C54E8C" w:rsidRDefault="00E8599E" w:rsidP="00523E51">
            <w:pPr>
              <w:pStyle w:val="ListParagraph"/>
              <w:numPr>
                <w:ilvl w:val="0"/>
                <w:numId w:val="11"/>
              </w:numPr>
              <w:spacing w:after="0" w:line="240" w:lineRule="auto"/>
              <w:ind w:left="264" w:hanging="264"/>
              <w:rPr>
                <w:rFonts w:ascii="Arial Narrow" w:hAnsi="Arial Narrow"/>
              </w:rPr>
            </w:pPr>
            <w:r w:rsidRPr="007370B4">
              <w:rPr>
                <w:rFonts w:ascii="Arial Narrow" w:hAnsi="Arial Narrow"/>
              </w:rPr>
              <w:t>Pengertian</w:t>
            </w:r>
            <w:r w:rsidR="00C54E8C">
              <w:rPr>
                <w:rFonts w:ascii="Arial Narrow" w:hAnsi="Arial Narrow"/>
              </w:rPr>
              <w:t xml:space="preserve"> APBN</w:t>
            </w:r>
          </w:p>
          <w:p w:rsidR="003813B8" w:rsidRPr="007370B4" w:rsidRDefault="003813B8" w:rsidP="00523E51">
            <w:pPr>
              <w:pStyle w:val="ListParagraph"/>
              <w:numPr>
                <w:ilvl w:val="0"/>
                <w:numId w:val="11"/>
              </w:numPr>
              <w:spacing w:after="0" w:line="240" w:lineRule="auto"/>
              <w:ind w:left="264" w:hanging="264"/>
              <w:rPr>
                <w:rFonts w:ascii="Arial Narrow" w:hAnsi="Arial Narrow"/>
              </w:rPr>
            </w:pPr>
            <w:r w:rsidRPr="007370B4">
              <w:rPr>
                <w:rFonts w:ascii="Arial Narrow" w:hAnsi="Arial Narrow"/>
              </w:rPr>
              <w:t>Fungsi</w:t>
            </w:r>
            <w:r w:rsidR="00C54E8C">
              <w:rPr>
                <w:rFonts w:ascii="Arial Narrow" w:hAnsi="Arial Narrow"/>
              </w:rPr>
              <w:t xml:space="preserve"> dan t</w:t>
            </w:r>
            <w:r w:rsidR="00E8599E" w:rsidRPr="007370B4">
              <w:rPr>
                <w:rFonts w:ascii="Arial Narrow" w:hAnsi="Arial Narrow"/>
              </w:rPr>
              <w:t>ujuan</w:t>
            </w:r>
            <w:r w:rsidRPr="007370B4">
              <w:rPr>
                <w:rFonts w:ascii="Arial Narrow" w:hAnsi="Arial Narrow"/>
              </w:rPr>
              <w:t xml:space="preserve"> APBN</w:t>
            </w:r>
          </w:p>
          <w:p w:rsidR="003813B8" w:rsidRPr="007370B4" w:rsidRDefault="00C54E8C" w:rsidP="00523E51">
            <w:pPr>
              <w:pStyle w:val="ListParagraph"/>
              <w:numPr>
                <w:ilvl w:val="0"/>
                <w:numId w:val="11"/>
              </w:numPr>
              <w:spacing w:after="0" w:line="240" w:lineRule="auto"/>
              <w:ind w:left="264" w:hanging="264"/>
              <w:rPr>
                <w:rFonts w:ascii="Arial Narrow" w:hAnsi="Arial Narrow"/>
              </w:rPr>
            </w:pPr>
            <w:r>
              <w:rPr>
                <w:rFonts w:ascii="Arial Narrow" w:hAnsi="Arial Narrow"/>
              </w:rPr>
              <w:t>Sumber-sumber p</w:t>
            </w:r>
            <w:r w:rsidR="003813B8" w:rsidRPr="007370B4">
              <w:rPr>
                <w:rFonts w:ascii="Arial Narrow" w:hAnsi="Arial Narrow"/>
              </w:rPr>
              <w:t xml:space="preserve">enerimaan </w:t>
            </w:r>
            <w:r>
              <w:rPr>
                <w:rFonts w:ascii="Arial Narrow" w:hAnsi="Arial Narrow"/>
              </w:rPr>
              <w:t>n</w:t>
            </w:r>
            <w:r w:rsidR="003813B8" w:rsidRPr="007370B4">
              <w:rPr>
                <w:rFonts w:ascii="Arial Narrow" w:hAnsi="Arial Narrow"/>
              </w:rPr>
              <w:t>egara</w:t>
            </w:r>
          </w:p>
          <w:p w:rsidR="00272D10" w:rsidRPr="00D81DB6" w:rsidRDefault="00C54E8C" w:rsidP="00523E51">
            <w:pPr>
              <w:pStyle w:val="ListParagraph"/>
              <w:numPr>
                <w:ilvl w:val="0"/>
                <w:numId w:val="11"/>
              </w:numPr>
              <w:spacing w:after="0" w:line="240" w:lineRule="auto"/>
              <w:ind w:left="264" w:hanging="264"/>
              <w:rPr>
                <w:rFonts w:ascii="Arial Narrow" w:hAnsi="Arial Narrow"/>
              </w:rPr>
            </w:pPr>
            <w:r>
              <w:rPr>
                <w:rFonts w:ascii="Arial Narrow" w:hAnsi="Arial Narrow"/>
              </w:rPr>
              <w:t>Jenis-jenis pengeluaran n</w:t>
            </w:r>
            <w:r w:rsidR="003813B8" w:rsidRPr="007370B4">
              <w:rPr>
                <w:rFonts w:ascii="Arial Narrow" w:hAnsi="Arial Narrow"/>
              </w:rPr>
              <w:t>egara</w:t>
            </w:r>
          </w:p>
          <w:p w:rsidR="003813B8" w:rsidRPr="008B5167" w:rsidRDefault="00C54E8C" w:rsidP="00523E51">
            <w:pPr>
              <w:pStyle w:val="ListParagraph"/>
              <w:numPr>
                <w:ilvl w:val="0"/>
                <w:numId w:val="11"/>
              </w:numPr>
              <w:spacing w:after="0" w:line="240" w:lineRule="auto"/>
              <w:ind w:left="264" w:hanging="264"/>
              <w:rPr>
                <w:rFonts w:ascii="Arial Narrow" w:hAnsi="Arial Narrow"/>
              </w:rPr>
            </w:pPr>
            <w:r>
              <w:rPr>
                <w:rFonts w:ascii="Arial Narrow" w:hAnsi="Arial Narrow"/>
              </w:rPr>
              <w:t>Mekanisme p</w:t>
            </w:r>
            <w:r w:rsidR="003813B8" w:rsidRPr="007370B4">
              <w:rPr>
                <w:rFonts w:ascii="Arial Narrow" w:hAnsi="Arial Narrow"/>
              </w:rPr>
              <w:t>enyusunan APBN</w:t>
            </w:r>
          </w:p>
          <w:p w:rsidR="008B5167" w:rsidRPr="007370B4" w:rsidRDefault="008B5167" w:rsidP="00523E51">
            <w:pPr>
              <w:pStyle w:val="ListParagraph"/>
              <w:numPr>
                <w:ilvl w:val="0"/>
                <w:numId w:val="11"/>
              </w:numPr>
              <w:spacing w:after="0" w:line="240" w:lineRule="auto"/>
              <w:ind w:left="264" w:hanging="264"/>
              <w:rPr>
                <w:rFonts w:ascii="Arial Narrow" w:hAnsi="Arial Narrow"/>
              </w:rPr>
            </w:pPr>
            <w:r>
              <w:rPr>
                <w:rFonts w:ascii="Arial Narrow" w:hAnsi="Arial Narrow"/>
                <w:lang w:val="en-US"/>
              </w:rPr>
              <w:t>Pengaruh APBN terhadap perekonomian</w:t>
            </w:r>
          </w:p>
          <w:p w:rsidR="003813B8" w:rsidRPr="007370B4" w:rsidRDefault="003813B8" w:rsidP="003C3F8B">
            <w:pPr>
              <w:spacing w:after="0" w:line="240" w:lineRule="auto"/>
              <w:rPr>
                <w:rFonts w:ascii="Arial Narrow" w:hAnsi="Arial Narrow"/>
              </w:rPr>
            </w:pPr>
          </w:p>
          <w:p w:rsidR="003813B8" w:rsidRPr="007370B4" w:rsidRDefault="003813B8" w:rsidP="003C3F8B">
            <w:pPr>
              <w:spacing w:after="0" w:line="240" w:lineRule="auto"/>
              <w:rPr>
                <w:rFonts w:ascii="Arial Narrow" w:hAnsi="Arial Narrow"/>
              </w:rPr>
            </w:pPr>
            <w:r w:rsidRPr="007370B4">
              <w:rPr>
                <w:rFonts w:ascii="Arial Narrow" w:hAnsi="Arial Narrow"/>
              </w:rPr>
              <w:t>APBD</w:t>
            </w:r>
          </w:p>
          <w:p w:rsidR="00C54E8C" w:rsidRDefault="00E8599E" w:rsidP="00523E51">
            <w:pPr>
              <w:pStyle w:val="ListParagraph"/>
              <w:numPr>
                <w:ilvl w:val="0"/>
                <w:numId w:val="11"/>
              </w:numPr>
              <w:spacing w:after="0" w:line="240" w:lineRule="auto"/>
              <w:ind w:left="264" w:hanging="264"/>
              <w:rPr>
                <w:rFonts w:ascii="Arial Narrow" w:hAnsi="Arial Narrow"/>
              </w:rPr>
            </w:pPr>
            <w:r w:rsidRPr="007370B4">
              <w:rPr>
                <w:rFonts w:ascii="Arial Narrow" w:hAnsi="Arial Narrow"/>
              </w:rPr>
              <w:t>Pengertian</w:t>
            </w:r>
            <w:r w:rsidR="00C54E8C">
              <w:rPr>
                <w:rFonts w:ascii="Arial Narrow" w:hAnsi="Arial Narrow"/>
              </w:rPr>
              <w:t xml:space="preserve"> APBD</w:t>
            </w:r>
          </w:p>
          <w:p w:rsidR="003813B8" w:rsidRPr="007370B4" w:rsidRDefault="003813B8" w:rsidP="00523E51">
            <w:pPr>
              <w:pStyle w:val="ListParagraph"/>
              <w:numPr>
                <w:ilvl w:val="0"/>
                <w:numId w:val="11"/>
              </w:numPr>
              <w:spacing w:after="0" w:line="240" w:lineRule="auto"/>
              <w:ind w:left="264" w:hanging="264"/>
              <w:rPr>
                <w:rFonts w:ascii="Arial Narrow" w:hAnsi="Arial Narrow"/>
              </w:rPr>
            </w:pPr>
            <w:r w:rsidRPr="007370B4">
              <w:rPr>
                <w:rFonts w:ascii="Arial Narrow" w:hAnsi="Arial Narrow"/>
              </w:rPr>
              <w:t>Fungsi</w:t>
            </w:r>
            <w:r w:rsidR="00C54E8C">
              <w:rPr>
                <w:rFonts w:ascii="Arial Narrow" w:hAnsi="Arial Narrow"/>
              </w:rPr>
              <w:t xml:space="preserve"> dan T</w:t>
            </w:r>
            <w:r w:rsidR="00E8599E" w:rsidRPr="007370B4">
              <w:rPr>
                <w:rFonts w:ascii="Arial Narrow" w:hAnsi="Arial Narrow"/>
              </w:rPr>
              <w:t>ujuan</w:t>
            </w:r>
            <w:r w:rsidRPr="007370B4">
              <w:rPr>
                <w:rFonts w:ascii="Arial Narrow" w:hAnsi="Arial Narrow"/>
              </w:rPr>
              <w:t xml:space="preserve"> APBD</w:t>
            </w:r>
          </w:p>
          <w:p w:rsidR="003813B8" w:rsidRPr="007370B4" w:rsidRDefault="003813B8" w:rsidP="00523E51">
            <w:pPr>
              <w:pStyle w:val="ListParagraph"/>
              <w:numPr>
                <w:ilvl w:val="0"/>
                <w:numId w:val="11"/>
              </w:numPr>
              <w:spacing w:after="0" w:line="240" w:lineRule="auto"/>
              <w:ind w:left="264" w:hanging="264"/>
              <w:rPr>
                <w:rFonts w:ascii="Arial Narrow" w:hAnsi="Arial Narrow"/>
              </w:rPr>
            </w:pPr>
            <w:r w:rsidRPr="007370B4">
              <w:rPr>
                <w:rFonts w:ascii="Arial Narrow" w:hAnsi="Arial Narrow"/>
              </w:rPr>
              <w:t>Sumber</w:t>
            </w:r>
            <w:r w:rsidR="00C54E8C">
              <w:rPr>
                <w:rFonts w:ascii="Arial Narrow" w:hAnsi="Arial Narrow"/>
              </w:rPr>
              <w:t>-sumber penerimaan d</w:t>
            </w:r>
            <w:r w:rsidRPr="007370B4">
              <w:rPr>
                <w:rFonts w:ascii="Arial Narrow" w:hAnsi="Arial Narrow"/>
              </w:rPr>
              <w:t>aerah</w:t>
            </w:r>
          </w:p>
          <w:p w:rsidR="003813B8" w:rsidRPr="007370B4" w:rsidRDefault="00C54E8C" w:rsidP="00523E51">
            <w:pPr>
              <w:pStyle w:val="ListParagraph"/>
              <w:numPr>
                <w:ilvl w:val="0"/>
                <w:numId w:val="11"/>
              </w:numPr>
              <w:spacing w:after="0" w:line="240" w:lineRule="auto"/>
              <w:ind w:left="264" w:hanging="264"/>
              <w:rPr>
                <w:rFonts w:ascii="Arial Narrow" w:hAnsi="Arial Narrow"/>
              </w:rPr>
            </w:pPr>
            <w:r>
              <w:rPr>
                <w:rFonts w:ascii="Arial Narrow" w:hAnsi="Arial Narrow"/>
              </w:rPr>
              <w:t>Jenis-jenis pengeluaran d</w:t>
            </w:r>
            <w:r w:rsidR="003813B8" w:rsidRPr="007370B4">
              <w:rPr>
                <w:rFonts w:ascii="Arial Narrow" w:hAnsi="Arial Narrow"/>
              </w:rPr>
              <w:t>aerah</w:t>
            </w:r>
          </w:p>
          <w:p w:rsidR="007F1EBD" w:rsidRPr="008B5167" w:rsidRDefault="00C54E8C" w:rsidP="007F1EBD">
            <w:pPr>
              <w:pStyle w:val="ListParagraph"/>
              <w:numPr>
                <w:ilvl w:val="0"/>
                <w:numId w:val="11"/>
              </w:numPr>
              <w:spacing w:after="0" w:line="240" w:lineRule="auto"/>
              <w:ind w:left="264" w:hanging="264"/>
              <w:rPr>
                <w:rFonts w:ascii="Arial Narrow" w:hAnsi="Arial Narrow"/>
              </w:rPr>
            </w:pPr>
            <w:r>
              <w:rPr>
                <w:rFonts w:ascii="Arial Narrow" w:hAnsi="Arial Narrow"/>
              </w:rPr>
              <w:t>Mekanisme p</w:t>
            </w:r>
            <w:r w:rsidR="003813B8" w:rsidRPr="007370B4">
              <w:rPr>
                <w:rFonts w:ascii="Arial Narrow" w:hAnsi="Arial Narrow"/>
              </w:rPr>
              <w:t>enyusunan APBD</w:t>
            </w:r>
          </w:p>
          <w:p w:rsidR="00E8599E" w:rsidRPr="007370B4" w:rsidRDefault="00E8599E" w:rsidP="00523E51">
            <w:pPr>
              <w:pStyle w:val="ListParagraph"/>
              <w:numPr>
                <w:ilvl w:val="0"/>
                <w:numId w:val="11"/>
              </w:numPr>
              <w:spacing w:after="0" w:line="240" w:lineRule="auto"/>
              <w:ind w:left="264" w:hanging="264"/>
              <w:rPr>
                <w:rFonts w:ascii="Arial Narrow" w:hAnsi="Arial Narrow"/>
              </w:rPr>
            </w:pPr>
            <w:r w:rsidRPr="007370B4">
              <w:rPr>
                <w:rFonts w:ascii="Arial Narrow" w:hAnsi="Arial Narrow"/>
              </w:rPr>
              <w:t>P</w:t>
            </w:r>
            <w:r w:rsidR="008B5167">
              <w:rPr>
                <w:rFonts w:ascii="Arial Narrow" w:hAnsi="Arial Narrow"/>
              </w:rPr>
              <w:t>engaruh</w:t>
            </w:r>
            <w:r w:rsidR="00C54E8C">
              <w:rPr>
                <w:rFonts w:ascii="Arial Narrow" w:hAnsi="Arial Narrow"/>
              </w:rPr>
              <w:t xml:space="preserve"> APBD terhadap p</w:t>
            </w:r>
            <w:r w:rsidRPr="007370B4">
              <w:rPr>
                <w:rFonts w:ascii="Arial Narrow" w:hAnsi="Arial Narrow"/>
              </w:rPr>
              <w:t>erekonomian</w:t>
            </w:r>
          </w:p>
          <w:p w:rsidR="003813B8" w:rsidRPr="007370B4" w:rsidRDefault="003813B8" w:rsidP="003C3F8B">
            <w:pPr>
              <w:spacing w:after="0" w:line="240" w:lineRule="auto"/>
              <w:rPr>
                <w:rFonts w:ascii="Arial Narrow" w:hAnsi="Arial Narrow"/>
              </w:rPr>
            </w:pPr>
          </w:p>
        </w:tc>
        <w:tc>
          <w:tcPr>
            <w:tcW w:w="3683" w:type="dxa"/>
            <w:tcBorders>
              <w:top w:val="single" w:sz="4" w:space="0" w:color="auto"/>
              <w:bottom w:val="single" w:sz="4" w:space="0" w:color="auto"/>
            </w:tcBorders>
            <w:shd w:val="clear" w:color="auto" w:fill="auto"/>
          </w:tcPr>
          <w:p w:rsidR="003813B8" w:rsidRPr="007370B4" w:rsidRDefault="003813B8" w:rsidP="000F03AC">
            <w:pPr>
              <w:pStyle w:val="ListParagraph"/>
              <w:spacing w:after="0" w:line="240" w:lineRule="auto"/>
              <w:ind w:left="0"/>
              <w:rPr>
                <w:rFonts w:ascii="Arial Narrow" w:hAnsi="Arial Narrow"/>
                <w:lang w:val="en-US"/>
              </w:rPr>
            </w:pPr>
          </w:p>
          <w:p w:rsidR="00723778" w:rsidRDefault="003813B8" w:rsidP="00723778">
            <w:pPr>
              <w:spacing w:after="0" w:line="240" w:lineRule="auto"/>
              <w:rPr>
                <w:rFonts w:ascii="Arial Narrow" w:hAnsi="Arial Narrow"/>
                <w:lang w:val="en-US"/>
              </w:rPr>
            </w:pPr>
            <w:r w:rsidRPr="007370B4">
              <w:rPr>
                <w:rFonts w:ascii="Arial Narrow" w:hAnsi="Arial Narrow"/>
                <w:b/>
              </w:rPr>
              <w:t>M</w:t>
            </w:r>
            <w:r w:rsidRPr="007370B4">
              <w:rPr>
                <w:rFonts w:ascii="Arial Narrow" w:hAnsi="Arial Narrow"/>
                <w:b/>
                <w:lang w:val="en-US"/>
              </w:rPr>
              <w:t>engamati</w:t>
            </w:r>
            <w:r w:rsidR="00C255FE" w:rsidRPr="007370B4">
              <w:rPr>
                <w:rFonts w:ascii="Arial Narrow" w:hAnsi="Arial Narrow"/>
                <w:b/>
              </w:rPr>
              <w:t>:</w:t>
            </w:r>
            <w:r w:rsidRPr="007370B4">
              <w:rPr>
                <w:rFonts w:ascii="Arial Narrow" w:hAnsi="Arial Narrow"/>
                <w:lang w:val="en-US"/>
              </w:rPr>
              <w:t xml:space="preserve"> </w:t>
            </w:r>
          </w:p>
          <w:p w:rsidR="007370B4" w:rsidRDefault="003813B8" w:rsidP="00723778">
            <w:pPr>
              <w:spacing w:after="0" w:line="240" w:lineRule="auto"/>
              <w:rPr>
                <w:rFonts w:ascii="Arial Narrow" w:hAnsi="Arial Narrow"/>
                <w:lang w:val="en-US"/>
              </w:rPr>
            </w:pPr>
            <w:r w:rsidRPr="007370B4">
              <w:rPr>
                <w:rFonts w:ascii="Arial Narrow" w:hAnsi="Arial Narrow"/>
                <w:lang w:val="en-US"/>
              </w:rPr>
              <w:t>membaca buku teks</w:t>
            </w:r>
            <w:r w:rsidR="00D81DB6">
              <w:rPr>
                <w:rFonts w:ascii="Arial Narrow" w:hAnsi="Arial Narrow"/>
              </w:rPr>
              <w:t xml:space="preserve"> tentang konsep ABPN dan APBD serta </w:t>
            </w:r>
            <w:r w:rsidR="007370B4" w:rsidRPr="007370B4">
              <w:rPr>
                <w:rFonts w:ascii="Arial Narrow" w:hAnsi="Arial Narrow"/>
                <w:lang w:val="en-US"/>
              </w:rPr>
              <w:t>melihat APBN dan APBD tahun berjalan</w:t>
            </w:r>
            <w:r w:rsidR="006959B7">
              <w:rPr>
                <w:rFonts w:ascii="Arial Narrow" w:hAnsi="Arial Narrow"/>
              </w:rPr>
              <w:t xml:space="preserve"> </w:t>
            </w:r>
          </w:p>
          <w:p w:rsidR="00723778" w:rsidRPr="00723778" w:rsidRDefault="00723778" w:rsidP="00723778">
            <w:pPr>
              <w:spacing w:after="0" w:line="240" w:lineRule="auto"/>
              <w:rPr>
                <w:rFonts w:ascii="Arial Narrow" w:hAnsi="Arial Narrow"/>
                <w:lang w:val="en-US"/>
              </w:rPr>
            </w:pPr>
          </w:p>
          <w:p w:rsidR="00723778" w:rsidRDefault="003813B8" w:rsidP="00723778">
            <w:pPr>
              <w:spacing w:after="0" w:line="240" w:lineRule="auto"/>
              <w:rPr>
                <w:rFonts w:ascii="Arial Narrow" w:hAnsi="Arial Narrow"/>
                <w:b/>
                <w:lang w:val="en-US"/>
              </w:rPr>
            </w:pPr>
            <w:r w:rsidRPr="007370B4">
              <w:rPr>
                <w:rFonts w:ascii="Arial Narrow" w:hAnsi="Arial Narrow"/>
                <w:b/>
              </w:rPr>
              <w:t>Menanya</w:t>
            </w:r>
            <w:r w:rsidR="004F7CC1" w:rsidRPr="007370B4">
              <w:rPr>
                <w:rFonts w:ascii="Arial Narrow" w:hAnsi="Arial Narrow"/>
                <w:b/>
              </w:rPr>
              <w:t xml:space="preserve">: </w:t>
            </w:r>
          </w:p>
          <w:p w:rsidR="00D81DB6" w:rsidRDefault="00723778" w:rsidP="00723778">
            <w:pPr>
              <w:spacing w:after="0" w:line="240" w:lineRule="auto"/>
              <w:rPr>
                <w:rFonts w:ascii="Arial Narrow" w:hAnsi="Arial Narrow"/>
                <w:lang w:val="en-US"/>
              </w:rPr>
            </w:pPr>
            <w:r w:rsidRPr="00723778">
              <w:rPr>
                <w:rFonts w:ascii="Arial Narrow" w:hAnsi="Arial Narrow"/>
                <w:lang w:val="en-US"/>
              </w:rPr>
              <w:t xml:space="preserve">Mengajukan </w:t>
            </w:r>
            <w:r>
              <w:rPr>
                <w:rFonts w:ascii="Arial Narrow" w:hAnsi="Arial Narrow"/>
                <w:lang w:val="en-US"/>
              </w:rPr>
              <w:t xml:space="preserve">pertanyaan </w:t>
            </w:r>
            <w:r w:rsidR="004F7CC1" w:rsidRPr="007370B4">
              <w:rPr>
                <w:rFonts w:ascii="Arial Narrow" w:hAnsi="Arial Narrow"/>
              </w:rPr>
              <w:t xml:space="preserve">, </w:t>
            </w:r>
            <w:r w:rsidR="003813B8" w:rsidRPr="007370B4">
              <w:rPr>
                <w:rFonts w:ascii="Arial Narrow" w:hAnsi="Arial Narrow"/>
                <w:lang w:val="en-US"/>
              </w:rPr>
              <w:t xml:space="preserve">dan berdiskusi  untuk mendapatkan klarifikasi tentang </w:t>
            </w:r>
            <w:r w:rsidR="003813B8" w:rsidRPr="007370B4">
              <w:rPr>
                <w:rFonts w:ascii="Arial Narrow" w:hAnsi="Arial Narrow"/>
              </w:rPr>
              <w:t>APBN dan APBD</w:t>
            </w:r>
            <w:r w:rsidR="00AD3A34">
              <w:rPr>
                <w:rFonts w:ascii="Arial Narrow" w:hAnsi="Arial Narrow"/>
              </w:rPr>
              <w:t xml:space="preserve"> dalam pembangunan</w:t>
            </w:r>
          </w:p>
          <w:p w:rsidR="00723778" w:rsidRPr="00723778" w:rsidRDefault="00723778" w:rsidP="00723778">
            <w:pPr>
              <w:spacing w:after="0" w:line="240" w:lineRule="auto"/>
              <w:rPr>
                <w:rFonts w:ascii="Arial Narrow" w:hAnsi="Arial Narrow"/>
                <w:lang w:val="en-US"/>
              </w:rPr>
            </w:pPr>
          </w:p>
          <w:p w:rsidR="00723778" w:rsidRDefault="00480FD6" w:rsidP="00723778">
            <w:pPr>
              <w:spacing w:after="0" w:line="240" w:lineRule="auto"/>
              <w:rPr>
                <w:rFonts w:ascii="Arial Narrow" w:hAnsi="Arial Narrow"/>
                <w:b/>
                <w:lang w:val="en-US"/>
              </w:rPr>
            </w:pPr>
            <w:r>
              <w:rPr>
                <w:rFonts w:ascii="Arial Narrow" w:hAnsi="Arial Narrow"/>
                <w:b/>
              </w:rPr>
              <w:t>Mengeksplorasi</w:t>
            </w:r>
            <w:r w:rsidR="004F7CC1" w:rsidRPr="007370B4">
              <w:rPr>
                <w:rFonts w:ascii="Arial Narrow" w:hAnsi="Arial Narrow"/>
                <w:b/>
              </w:rPr>
              <w:t>:</w:t>
            </w:r>
          </w:p>
          <w:p w:rsidR="003813B8" w:rsidRDefault="00C255FE" w:rsidP="00723778">
            <w:pPr>
              <w:spacing w:after="0" w:line="240" w:lineRule="auto"/>
              <w:rPr>
                <w:rFonts w:ascii="Arial Narrow" w:hAnsi="Arial Narrow"/>
                <w:lang w:val="en-US"/>
              </w:rPr>
            </w:pPr>
            <w:r w:rsidRPr="007370B4">
              <w:rPr>
                <w:rFonts w:ascii="Arial Narrow" w:hAnsi="Arial Narrow"/>
              </w:rPr>
              <w:t>m</w:t>
            </w:r>
            <w:r w:rsidR="003813B8" w:rsidRPr="007370B4">
              <w:rPr>
                <w:rFonts w:ascii="Arial Narrow" w:hAnsi="Arial Narrow"/>
                <w:lang w:val="en-US"/>
              </w:rPr>
              <w:t xml:space="preserve">engumpulkan data dan informasi tentang </w:t>
            </w:r>
            <w:r w:rsidR="003813B8" w:rsidRPr="007370B4">
              <w:rPr>
                <w:rFonts w:ascii="Arial Narrow" w:hAnsi="Arial Narrow"/>
              </w:rPr>
              <w:t xml:space="preserve">APBN dan APBD  </w:t>
            </w:r>
            <w:r w:rsidR="003813B8" w:rsidRPr="007370B4">
              <w:rPr>
                <w:rFonts w:ascii="Arial Narrow" w:hAnsi="Arial Narrow"/>
                <w:lang w:val="en-US"/>
              </w:rPr>
              <w:t xml:space="preserve">melalui </w:t>
            </w:r>
            <w:r w:rsidR="004F7CC1" w:rsidRPr="007370B4">
              <w:rPr>
                <w:rFonts w:ascii="Arial Narrow" w:hAnsi="Arial Narrow"/>
              </w:rPr>
              <w:t xml:space="preserve">berbagai </w:t>
            </w:r>
            <w:r w:rsidR="003813B8" w:rsidRPr="007370B4">
              <w:rPr>
                <w:rFonts w:ascii="Arial Narrow" w:hAnsi="Arial Narrow"/>
                <w:lang w:val="en-US"/>
              </w:rPr>
              <w:t xml:space="preserve">bacaan </w:t>
            </w:r>
            <w:r w:rsidR="004F7CC1" w:rsidRPr="007370B4">
              <w:rPr>
                <w:rFonts w:ascii="Arial Narrow" w:hAnsi="Arial Narrow"/>
              </w:rPr>
              <w:t>(referensi) dan/atau</w:t>
            </w:r>
            <w:r w:rsidR="003813B8" w:rsidRPr="007370B4">
              <w:rPr>
                <w:rFonts w:ascii="Arial Narrow" w:hAnsi="Arial Narrow"/>
                <w:lang w:val="en-US"/>
              </w:rPr>
              <w:t xml:space="preserve"> browsing internet.</w:t>
            </w:r>
          </w:p>
          <w:p w:rsidR="00723778" w:rsidRPr="007370B4" w:rsidRDefault="00723778" w:rsidP="00723778">
            <w:pPr>
              <w:spacing w:after="0" w:line="240" w:lineRule="auto"/>
              <w:rPr>
                <w:rFonts w:ascii="Arial Narrow" w:hAnsi="Arial Narrow"/>
                <w:lang w:val="en-US"/>
              </w:rPr>
            </w:pPr>
          </w:p>
          <w:p w:rsidR="00723778" w:rsidRDefault="00C255FE" w:rsidP="00723778">
            <w:pPr>
              <w:tabs>
                <w:tab w:val="left" w:pos="5"/>
              </w:tabs>
              <w:spacing w:after="0" w:line="240" w:lineRule="auto"/>
              <w:ind w:left="5" w:hanging="5"/>
              <w:rPr>
                <w:rFonts w:ascii="Arial Narrow" w:hAnsi="Arial Narrow"/>
                <w:b/>
                <w:lang w:val="en-US"/>
              </w:rPr>
            </w:pPr>
            <w:r w:rsidRPr="007370B4">
              <w:rPr>
                <w:rFonts w:ascii="Arial Narrow" w:hAnsi="Arial Narrow"/>
                <w:b/>
                <w:lang w:val="en-US"/>
              </w:rPr>
              <w:t>Mengasosiasi</w:t>
            </w:r>
            <w:r w:rsidRPr="007370B4">
              <w:rPr>
                <w:rFonts w:ascii="Arial Narrow" w:hAnsi="Arial Narrow"/>
                <w:b/>
              </w:rPr>
              <w:t xml:space="preserve">: </w:t>
            </w:r>
          </w:p>
          <w:p w:rsidR="003813B8" w:rsidRPr="007370B4" w:rsidRDefault="00723778" w:rsidP="00723778">
            <w:pPr>
              <w:tabs>
                <w:tab w:val="left" w:pos="5"/>
              </w:tabs>
              <w:spacing w:after="0" w:line="240" w:lineRule="auto"/>
              <w:ind w:left="5" w:hanging="5"/>
              <w:rPr>
                <w:rFonts w:ascii="Arial Narrow" w:eastAsia="Times New Roman" w:hAnsi="Arial Narrow"/>
                <w:lang w:val="en-US"/>
              </w:rPr>
            </w:pPr>
            <w:r>
              <w:rPr>
                <w:rFonts w:ascii="Arial Narrow" w:hAnsi="Arial Narrow"/>
                <w:lang w:val="en-US"/>
              </w:rPr>
              <w:t>M</w:t>
            </w:r>
            <w:r w:rsidR="003813B8" w:rsidRPr="007370B4">
              <w:rPr>
                <w:rFonts w:ascii="Arial Narrow" w:hAnsi="Arial Narrow"/>
                <w:lang w:val="en-US"/>
              </w:rPr>
              <w:t xml:space="preserve">enganalisis  </w:t>
            </w:r>
            <w:r w:rsidR="0086554C" w:rsidRPr="007370B4">
              <w:rPr>
                <w:rFonts w:ascii="Arial Narrow" w:hAnsi="Arial Narrow"/>
              </w:rPr>
              <w:t xml:space="preserve">secara kritis </w:t>
            </w:r>
            <w:r w:rsidR="003813B8" w:rsidRPr="007370B4">
              <w:rPr>
                <w:rFonts w:ascii="Arial Narrow" w:hAnsi="Arial Narrow"/>
                <w:lang w:val="en-US"/>
              </w:rPr>
              <w:t>informasi dan data-data yang di</w:t>
            </w:r>
            <w:r w:rsidR="007370B4" w:rsidRPr="007370B4">
              <w:rPr>
                <w:rFonts w:ascii="Arial Narrow" w:hAnsi="Arial Narrow"/>
                <w:lang w:val="en-US"/>
              </w:rPr>
              <w:t>peroleh</w:t>
            </w:r>
            <w:r w:rsidR="003813B8" w:rsidRPr="007370B4">
              <w:rPr>
                <w:rFonts w:ascii="Arial Narrow" w:hAnsi="Arial Narrow"/>
                <w:lang w:val="en-US"/>
              </w:rPr>
              <w:t xml:space="preserve"> dari bacaan maupun dari  sumber-sumber  terkait  </w:t>
            </w:r>
            <w:r w:rsidR="00BE1B32" w:rsidRPr="00BE1B32">
              <w:rPr>
                <w:rFonts w:ascii="Arial Narrow" w:hAnsi="Arial Narrow"/>
                <w:highlight w:val="cyan"/>
                <w:lang w:val="en-US"/>
              </w:rPr>
              <w:t>serta membuat hubungannya</w:t>
            </w:r>
            <w:r w:rsidR="00BE1B32" w:rsidRPr="007370B4">
              <w:rPr>
                <w:rFonts w:ascii="Arial Narrow" w:hAnsi="Arial Narrow"/>
                <w:lang w:val="en-US"/>
              </w:rPr>
              <w:t xml:space="preserve"> </w:t>
            </w:r>
            <w:r w:rsidR="003813B8" w:rsidRPr="007370B4">
              <w:rPr>
                <w:rFonts w:ascii="Arial Narrow" w:hAnsi="Arial Narrow"/>
                <w:lang w:val="en-US"/>
              </w:rPr>
              <w:t>untuk dapat menjelaskan</w:t>
            </w:r>
            <w:r w:rsidR="00D81DB6">
              <w:rPr>
                <w:rFonts w:ascii="Arial Narrow" w:hAnsi="Arial Narrow"/>
              </w:rPr>
              <w:t xml:space="preserve"> peran </w:t>
            </w:r>
            <w:r w:rsidR="003813B8" w:rsidRPr="007370B4">
              <w:rPr>
                <w:rFonts w:ascii="Arial Narrow" w:hAnsi="Arial Narrow"/>
                <w:lang w:val="en-US"/>
              </w:rPr>
              <w:t>APBN dan APBD dalam pembangunan</w:t>
            </w:r>
          </w:p>
          <w:p w:rsidR="003813B8" w:rsidRPr="007370B4" w:rsidRDefault="003813B8" w:rsidP="00723778">
            <w:pPr>
              <w:tabs>
                <w:tab w:val="left" w:pos="5"/>
              </w:tabs>
              <w:spacing w:after="0" w:line="240" w:lineRule="auto"/>
              <w:ind w:left="5" w:hanging="5"/>
              <w:rPr>
                <w:rFonts w:ascii="Arial Narrow" w:hAnsi="Arial Narrow"/>
                <w:lang w:val="en-US"/>
              </w:rPr>
            </w:pPr>
          </w:p>
          <w:p w:rsidR="00723778" w:rsidRDefault="00A874FC" w:rsidP="00723778">
            <w:pPr>
              <w:pStyle w:val="ListParagraph"/>
              <w:spacing w:after="0" w:line="240" w:lineRule="auto"/>
              <w:ind w:left="0"/>
              <w:rPr>
                <w:rFonts w:ascii="Arial Narrow" w:hAnsi="Arial Narrow"/>
                <w:lang w:val="en-US"/>
              </w:rPr>
            </w:pPr>
            <w:r>
              <w:rPr>
                <w:rFonts w:ascii="Arial Narrow" w:hAnsi="Arial Narrow"/>
                <w:b/>
                <w:lang w:val="en-US"/>
              </w:rPr>
              <w:t>Mengomunikasikan</w:t>
            </w:r>
            <w:r w:rsidR="00C255FE" w:rsidRPr="007370B4">
              <w:rPr>
                <w:rFonts w:ascii="Arial Narrow" w:hAnsi="Arial Narrow"/>
                <w:b/>
              </w:rPr>
              <w:t>:</w:t>
            </w:r>
            <w:r w:rsidR="003813B8" w:rsidRPr="007370B4">
              <w:rPr>
                <w:rFonts w:ascii="Arial Narrow" w:hAnsi="Arial Narrow"/>
                <w:lang w:val="en-US"/>
              </w:rPr>
              <w:t xml:space="preserve"> </w:t>
            </w:r>
          </w:p>
          <w:p w:rsidR="0086554C" w:rsidRPr="007370B4" w:rsidRDefault="00723778" w:rsidP="00723778">
            <w:pPr>
              <w:pStyle w:val="ListParagraph"/>
              <w:spacing w:after="0" w:line="240" w:lineRule="auto"/>
              <w:ind w:left="0"/>
              <w:rPr>
                <w:rFonts w:ascii="Arial Narrow" w:hAnsi="Arial Narrow"/>
                <w:lang w:val="en-US"/>
              </w:rPr>
            </w:pPr>
            <w:r>
              <w:rPr>
                <w:rFonts w:ascii="Arial Narrow" w:hAnsi="Arial Narrow"/>
                <w:lang w:val="en-US"/>
              </w:rPr>
              <w:t>M</w:t>
            </w:r>
            <w:r w:rsidR="003813B8" w:rsidRPr="007370B4">
              <w:rPr>
                <w:rFonts w:ascii="Arial Narrow" w:hAnsi="Arial Narrow"/>
                <w:lang w:val="en-US"/>
              </w:rPr>
              <w:t xml:space="preserve">elaporkan  hasil </w:t>
            </w:r>
            <w:r w:rsidR="0086554C" w:rsidRPr="007370B4">
              <w:rPr>
                <w:rFonts w:ascii="Arial Narrow" w:hAnsi="Arial Narrow"/>
              </w:rPr>
              <w:t xml:space="preserve">analisis </w:t>
            </w:r>
            <w:r w:rsidR="00D81DB6">
              <w:rPr>
                <w:rFonts w:ascii="Arial Narrow" w:hAnsi="Arial Narrow"/>
              </w:rPr>
              <w:t xml:space="preserve">dan evaluasi </w:t>
            </w:r>
            <w:r w:rsidR="00BF5910" w:rsidRPr="007370B4">
              <w:rPr>
                <w:rFonts w:ascii="Arial Narrow" w:hAnsi="Arial Narrow"/>
              </w:rPr>
              <w:t xml:space="preserve">tentang </w:t>
            </w:r>
            <w:r w:rsidR="00BF5910">
              <w:rPr>
                <w:rFonts w:ascii="Arial Narrow" w:hAnsi="Arial Narrow"/>
              </w:rPr>
              <w:t xml:space="preserve">peran </w:t>
            </w:r>
            <w:r w:rsidR="00BF5910" w:rsidRPr="007370B4">
              <w:rPr>
                <w:rFonts w:ascii="Arial Narrow" w:hAnsi="Arial Narrow"/>
              </w:rPr>
              <w:t xml:space="preserve">APBN dan APBD </w:t>
            </w:r>
            <w:r w:rsidR="0086554C" w:rsidRPr="007370B4">
              <w:rPr>
                <w:rFonts w:ascii="Arial Narrow" w:hAnsi="Arial Narrow"/>
              </w:rPr>
              <w:t xml:space="preserve">melalui </w:t>
            </w:r>
            <w:r w:rsidR="00BF5910">
              <w:rPr>
                <w:rFonts w:ascii="Arial Narrow" w:hAnsi="Arial Narrow"/>
              </w:rPr>
              <w:t xml:space="preserve">berbagai </w:t>
            </w:r>
            <w:r w:rsidR="0086554C" w:rsidRPr="007370B4">
              <w:rPr>
                <w:rFonts w:ascii="Arial Narrow" w:hAnsi="Arial Narrow"/>
              </w:rPr>
              <w:t xml:space="preserve">media (lisan dan tulisan) </w:t>
            </w:r>
          </w:p>
          <w:p w:rsidR="003813B8" w:rsidRPr="007370B4" w:rsidRDefault="003813B8" w:rsidP="000F03AC">
            <w:pPr>
              <w:pStyle w:val="ListParagraph"/>
              <w:spacing w:after="0" w:line="240" w:lineRule="auto"/>
              <w:ind w:left="0"/>
              <w:rPr>
                <w:rFonts w:ascii="Arial Narrow" w:hAnsi="Arial Narrow"/>
                <w:lang w:val="en-US"/>
              </w:rPr>
            </w:pPr>
          </w:p>
        </w:tc>
        <w:tc>
          <w:tcPr>
            <w:tcW w:w="2155" w:type="dxa"/>
            <w:tcBorders>
              <w:top w:val="single" w:sz="4" w:space="0" w:color="auto"/>
              <w:bottom w:val="single" w:sz="4" w:space="0" w:color="auto"/>
            </w:tcBorders>
            <w:shd w:val="clear" w:color="auto" w:fill="auto"/>
          </w:tcPr>
          <w:p w:rsidR="003813B8" w:rsidRDefault="003813B8" w:rsidP="000F03AC">
            <w:pPr>
              <w:tabs>
                <w:tab w:val="left" w:pos="-33"/>
              </w:tabs>
              <w:spacing w:after="0" w:line="240" w:lineRule="auto"/>
              <w:rPr>
                <w:rFonts w:ascii="Arial Narrow" w:hAnsi="Arial Narrow"/>
              </w:rPr>
            </w:pPr>
          </w:p>
          <w:p w:rsidR="00FB68F5" w:rsidRDefault="006B1EFC" w:rsidP="00FB68F5">
            <w:pPr>
              <w:tabs>
                <w:tab w:val="left" w:pos="-33"/>
              </w:tabs>
              <w:spacing w:after="0" w:line="240" w:lineRule="auto"/>
              <w:rPr>
                <w:rFonts w:ascii="Arial Narrow" w:hAnsi="Arial Narrow"/>
                <w:color w:val="000000" w:themeColor="text1"/>
                <w:lang w:val="en-US"/>
              </w:rPr>
            </w:pPr>
            <w:r>
              <w:rPr>
                <w:rFonts w:ascii="Arial Narrow" w:hAnsi="Arial Narrow"/>
                <w:b/>
                <w:color w:val="000000" w:themeColor="text1"/>
              </w:rPr>
              <w:t>Tes</w:t>
            </w:r>
            <w:r w:rsidR="006345C9" w:rsidRPr="00FB68F5">
              <w:rPr>
                <w:rFonts w:ascii="Arial Narrow" w:hAnsi="Arial Narrow"/>
                <w:b/>
                <w:color w:val="000000" w:themeColor="text1"/>
              </w:rPr>
              <w:t xml:space="preserve"> </w:t>
            </w:r>
            <w:r>
              <w:rPr>
                <w:rFonts w:ascii="Arial Narrow" w:hAnsi="Arial Narrow"/>
                <w:b/>
                <w:color w:val="000000" w:themeColor="text1"/>
                <w:lang w:val="en-US"/>
              </w:rPr>
              <w:t xml:space="preserve"> ter</w:t>
            </w:r>
            <w:r w:rsidR="006345C9" w:rsidRPr="00FB68F5">
              <w:rPr>
                <w:rFonts w:ascii="Arial Narrow" w:hAnsi="Arial Narrow"/>
                <w:b/>
                <w:color w:val="000000" w:themeColor="text1"/>
              </w:rPr>
              <w:t>tulis</w:t>
            </w:r>
            <w:r w:rsidR="006345C9" w:rsidRPr="00FB68F5">
              <w:rPr>
                <w:rFonts w:ascii="Arial Narrow" w:hAnsi="Arial Narrow"/>
                <w:color w:val="000000" w:themeColor="text1"/>
              </w:rPr>
              <w:t xml:space="preserve"> </w:t>
            </w:r>
          </w:p>
          <w:p w:rsidR="00083C1E" w:rsidRPr="00723778" w:rsidRDefault="00083C1E" w:rsidP="00FB68F5">
            <w:pPr>
              <w:tabs>
                <w:tab w:val="left" w:pos="-33"/>
              </w:tabs>
              <w:spacing w:after="0" w:line="240" w:lineRule="auto"/>
              <w:rPr>
                <w:rFonts w:ascii="Arial Narrow" w:hAnsi="Arial Narrow"/>
                <w:lang w:val="en-US"/>
              </w:rPr>
            </w:pPr>
            <w:r w:rsidRPr="00FB68F5">
              <w:rPr>
                <w:rFonts w:ascii="Arial Narrow" w:hAnsi="Arial Narrow"/>
              </w:rPr>
              <w:t>menilai kemampuan kognitif tentang APBN dan APBD</w:t>
            </w:r>
            <w:r w:rsidR="00723778" w:rsidRPr="00FB68F5">
              <w:rPr>
                <w:rFonts w:ascii="Arial Narrow" w:hAnsi="Arial Narrow"/>
                <w:color w:val="000000" w:themeColor="text1"/>
              </w:rPr>
              <w:t xml:space="preserve"> da</w:t>
            </w:r>
            <w:r w:rsidR="00723778">
              <w:rPr>
                <w:rFonts w:ascii="Arial Narrow" w:hAnsi="Arial Narrow"/>
                <w:color w:val="000000" w:themeColor="text1"/>
              </w:rPr>
              <w:t>lam bentuk objektif dan uraian</w:t>
            </w:r>
          </w:p>
          <w:p w:rsidR="00083C1E" w:rsidRDefault="00083C1E" w:rsidP="00083C1E">
            <w:pPr>
              <w:pStyle w:val="ListParagraph"/>
              <w:tabs>
                <w:tab w:val="left" w:pos="-33"/>
              </w:tabs>
              <w:spacing w:after="0" w:line="240" w:lineRule="auto"/>
              <w:ind w:left="360"/>
              <w:rPr>
                <w:rFonts w:ascii="Arial Narrow" w:hAnsi="Arial Narrow"/>
              </w:rPr>
            </w:pPr>
          </w:p>
          <w:p w:rsidR="00213D85" w:rsidRDefault="00213D85" w:rsidP="00083C1E">
            <w:pPr>
              <w:pStyle w:val="ListParagraph"/>
              <w:tabs>
                <w:tab w:val="left" w:pos="-33"/>
              </w:tabs>
              <w:spacing w:after="0" w:line="240" w:lineRule="auto"/>
              <w:ind w:left="360"/>
              <w:rPr>
                <w:rFonts w:ascii="Arial Narrow" w:hAnsi="Arial Narrow"/>
              </w:rPr>
            </w:pPr>
          </w:p>
          <w:p w:rsidR="00213D85" w:rsidRDefault="00213D85" w:rsidP="00083C1E">
            <w:pPr>
              <w:pStyle w:val="ListParagraph"/>
              <w:tabs>
                <w:tab w:val="left" w:pos="-33"/>
              </w:tabs>
              <w:spacing w:after="0" w:line="240" w:lineRule="auto"/>
              <w:ind w:left="360"/>
              <w:rPr>
                <w:rFonts w:ascii="Arial Narrow" w:hAnsi="Arial Narrow"/>
              </w:rPr>
            </w:pPr>
          </w:p>
          <w:p w:rsidR="00213D85" w:rsidRDefault="00213D85" w:rsidP="00083C1E">
            <w:pPr>
              <w:pStyle w:val="ListParagraph"/>
              <w:tabs>
                <w:tab w:val="left" w:pos="-33"/>
              </w:tabs>
              <w:spacing w:after="0" w:line="240" w:lineRule="auto"/>
              <w:ind w:left="360"/>
              <w:rPr>
                <w:rFonts w:ascii="Arial Narrow" w:hAnsi="Arial Narrow"/>
              </w:rPr>
            </w:pPr>
          </w:p>
          <w:p w:rsidR="00213D85" w:rsidRDefault="00213D85" w:rsidP="00083C1E">
            <w:pPr>
              <w:pStyle w:val="ListParagraph"/>
              <w:tabs>
                <w:tab w:val="left" w:pos="-33"/>
              </w:tabs>
              <w:spacing w:after="0" w:line="240" w:lineRule="auto"/>
              <w:ind w:left="360"/>
              <w:rPr>
                <w:rFonts w:ascii="Arial Narrow" w:hAnsi="Arial Narrow"/>
              </w:rPr>
            </w:pPr>
          </w:p>
          <w:p w:rsidR="00FB68F5" w:rsidRDefault="00083C1E" w:rsidP="00FB68F5">
            <w:pPr>
              <w:tabs>
                <w:tab w:val="left" w:pos="-33"/>
              </w:tabs>
              <w:spacing w:after="0" w:line="240" w:lineRule="auto"/>
              <w:rPr>
                <w:rFonts w:ascii="Arial Narrow" w:hAnsi="Arial Narrow"/>
                <w:lang w:val="en-US"/>
              </w:rPr>
            </w:pPr>
            <w:r w:rsidRPr="00FB68F5">
              <w:rPr>
                <w:rFonts w:ascii="Arial Narrow" w:hAnsi="Arial Narrow"/>
                <w:b/>
              </w:rPr>
              <w:t>P</w:t>
            </w:r>
            <w:r w:rsidR="001B09F3" w:rsidRPr="00FB68F5">
              <w:rPr>
                <w:rFonts w:ascii="Arial Narrow" w:hAnsi="Arial Narrow"/>
                <w:b/>
              </w:rPr>
              <w:t>ortofolio</w:t>
            </w:r>
            <w:r w:rsidR="00085E6E" w:rsidRPr="00FB68F5">
              <w:rPr>
                <w:rFonts w:ascii="Arial Narrow" w:hAnsi="Arial Narrow"/>
              </w:rPr>
              <w:t xml:space="preserve"> </w:t>
            </w:r>
          </w:p>
          <w:p w:rsidR="001B09F3" w:rsidRPr="00FB68F5" w:rsidRDefault="00723778" w:rsidP="00FB68F5">
            <w:pPr>
              <w:tabs>
                <w:tab w:val="left" w:pos="-33"/>
              </w:tabs>
              <w:spacing w:after="0" w:line="240" w:lineRule="auto"/>
              <w:rPr>
                <w:rFonts w:ascii="Arial Narrow" w:hAnsi="Arial Narrow"/>
              </w:rPr>
            </w:pPr>
            <w:r>
              <w:rPr>
                <w:rFonts w:ascii="Arial Narrow" w:hAnsi="Arial Narrow"/>
                <w:lang w:val="en-US"/>
              </w:rPr>
              <w:t>M</w:t>
            </w:r>
            <w:r w:rsidR="00085E6E" w:rsidRPr="00FB68F5">
              <w:rPr>
                <w:rFonts w:ascii="Arial Narrow" w:hAnsi="Arial Narrow"/>
              </w:rPr>
              <w:t>enilai kemampuan mengevaluasi APBN dan APBD</w:t>
            </w:r>
          </w:p>
          <w:p w:rsidR="003813B8" w:rsidRPr="007370B4" w:rsidRDefault="003813B8" w:rsidP="000F03AC">
            <w:pPr>
              <w:tabs>
                <w:tab w:val="left" w:pos="-33"/>
              </w:tabs>
              <w:spacing w:after="0" w:line="240" w:lineRule="auto"/>
              <w:rPr>
                <w:rFonts w:ascii="Arial Narrow" w:hAnsi="Arial Narrow"/>
                <w:lang w:val="en-US"/>
              </w:rPr>
            </w:pPr>
          </w:p>
          <w:p w:rsidR="00A22E11" w:rsidRPr="00A22E11" w:rsidRDefault="00A22E11" w:rsidP="00A22E11">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3813B8" w:rsidRPr="007370B4" w:rsidRDefault="003813B8" w:rsidP="001B09F3">
            <w:pPr>
              <w:pStyle w:val="ListParagraph"/>
              <w:spacing w:after="0" w:line="240" w:lineRule="auto"/>
              <w:ind w:left="0"/>
              <w:rPr>
                <w:rFonts w:ascii="Arial Narrow" w:hAnsi="Arial Narrow"/>
                <w:lang w:val="en-US"/>
              </w:rPr>
            </w:pPr>
          </w:p>
        </w:tc>
        <w:tc>
          <w:tcPr>
            <w:tcW w:w="1512" w:type="dxa"/>
            <w:tcBorders>
              <w:top w:val="single" w:sz="4" w:space="0" w:color="auto"/>
              <w:bottom w:val="single" w:sz="4" w:space="0" w:color="auto"/>
            </w:tcBorders>
            <w:shd w:val="clear" w:color="auto" w:fill="auto"/>
          </w:tcPr>
          <w:p w:rsidR="003813B8" w:rsidRPr="007370B4" w:rsidRDefault="003813B8" w:rsidP="000F03AC">
            <w:pPr>
              <w:tabs>
                <w:tab w:val="left" w:pos="284"/>
              </w:tabs>
              <w:spacing w:after="0" w:line="240" w:lineRule="auto"/>
              <w:ind w:left="284" w:hanging="284"/>
              <w:rPr>
                <w:rFonts w:ascii="Arial Narrow" w:hAnsi="Arial Narrow"/>
                <w:lang w:val="en-US"/>
              </w:rPr>
            </w:pPr>
          </w:p>
          <w:p w:rsidR="007370B4" w:rsidRPr="007370B4" w:rsidRDefault="00FA2330" w:rsidP="00272D10">
            <w:pPr>
              <w:spacing w:after="0" w:line="240" w:lineRule="auto"/>
              <w:jc w:val="center"/>
              <w:rPr>
                <w:rFonts w:ascii="Arial Narrow" w:hAnsi="Arial Narrow"/>
              </w:rPr>
            </w:pPr>
            <w:r>
              <w:rPr>
                <w:rFonts w:ascii="Arial Narrow" w:hAnsi="Arial Narrow"/>
                <w:lang w:val="en-US"/>
              </w:rPr>
              <w:t>4</w:t>
            </w:r>
            <w:r w:rsidR="00720713">
              <w:rPr>
                <w:rFonts w:ascii="Arial Narrow" w:hAnsi="Arial Narrow"/>
                <w:lang w:val="en-US"/>
              </w:rPr>
              <w:t xml:space="preserve"> </w:t>
            </w:r>
            <w:r w:rsidR="00272D10">
              <w:rPr>
                <w:rFonts w:ascii="Arial Narrow" w:hAnsi="Arial Narrow"/>
              </w:rPr>
              <w:t>x 4 JP</w:t>
            </w:r>
          </w:p>
          <w:p w:rsidR="003813B8" w:rsidRPr="007370B4" w:rsidRDefault="003813B8" w:rsidP="000F03AC">
            <w:pPr>
              <w:spacing w:after="0" w:line="240" w:lineRule="auto"/>
              <w:rPr>
                <w:rFonts w:ascii="Arial Narrow" w:hAnsi="Arial Narrow"/>
                <w:lang w:val="en-US"/>
              </w:rPr>
            </w:pPr>
          </w:p>
          <w:p w:rsidR="003813B8" w:rsidRPr="007370B4" w:rsidRDefault="003813B8" w:rsidP="000F03AC">
            <w:pPr>
              <w:pStyle w:val="ListParagraph"/>
              <w:spacing w:after="0" w:line="240" w:lineRule="auto"/>
              <w:ind w:left="0"/>
              <w:rPr>
                <w:rFonts w:ascii="Arial Narrow" w:hAnsi="Arial Narrow"/>
                <w:lang w:val="en-US"/>
              </w:rPr>
            </w:pPr>
          </w:p>
          <w:p w:rsidR="003813B8" w:rsidRPr="007370B4" w:rsidRDefault="003813B8" w:rsidP="000F03AC">
            <w:pPr>
              <w:tabs>
                <w:tab w:val="left" w:pos="34"/>
              </w:tabs>
              <w:spacing w:after="0" w:line="240" w:lineRule="auto"/>
              <w:ind w:left="34" w:hanging="34"/>
              <w:rPr>
                <w:rFonts w:ascii="Arial Narrow" w:hAnsi="Arial Narrow"/>
                <w:lang w:val="en-US"/>
              </w:rPr>
            </w:pPr>
          </w:p>
        </w:tc>
        <w:tc>
          <w:tcPr>
            <w:tcW w:w="1918" w:type="dxa"/>
            <w:tcBorders>
              <w:top w:val="single" w:sz="4" w:space="0" w:color="auto"/>
              <w:bottom w:val="single" w:sz="4" w:space="0" w:color="auto"/>
            </w:tcBorders>
            <w:shd w:val="clear" w:color="auto" w:fill="auto"/>
          </w:tcPr>
          <w:p w:rsidR="003813B8" w:rsidRPr="007370B4" w:rsidRDefault="003813B8" w:rsidP="000F03AC">
            <w:pPr>
              <w:tabs>
                <w:tab w:val="left" w:pos="34"/>
              </w:tabs>
              <w:spacing w:after="0" w:line="240" w:lineRule="auto"/>
              <w:ind w:left="34" w:hanging="34"/>
              <w:rPr>
                <w:rFonts w:ascii="Arial Narrow" w:hAnsi="Arial Narrow"/>
                <w:lang w:val="en-US"/>
              </w:rPr>
            </w:pPr>
          </w:p>
          <w:p w:rsidR="003813B8" w:rsidRPr="007370B4" w:rsidRDefault="003813B8" w:rsidP="00523E51">
            <w:pPr>
              <w:pStyle w:val="ListParagraph"/>
              <w:numPr>
                <w:ilvl w:val="0"/>
                <w:numId w:val="1"/>
              </w:numPr>
              <w:spacing w:after="0" w:line="240" w:lineRule="auto"/>
              <w:ind w:left="252" w:hanging="252"/>
              <w:rPr>
                <w:rFonts w:ascii="Arial Narrow" w:hAnsi="Arial Narrow"/>
                <w:lang w:val="en-US"/>
              </w:rPr>
            </w:pPr>
            <w:r w:rsidRPr="007370B4">
              <w:rPr>
                <w:rFonts w:ascii="Arial Narrow" w:hAnsi="Arial Narrow"/>
                <w:lang w:val="en-US"/>
              </w:rPr>
              <w:t>Buku paket</w:t>
            </w:r>
            <w:r w:rsidR="004F7CC1" w:rsidRPr="007370B4">
              <w:rPr>
                <w:rFonts w:ascii="Arial Narrow" w:hAnsi="Arial Narrow"/>
              </w:rPr>
              <w:t xml:space="preserve"> Ekonomi Kemdikbud</w:t>
            </w:r>
          </w:p>
          <w:p w:rsidR="003813B8" w:rsidRPr="007370B4" w:rsidRDefault="003813B8" w:rsidP="00523E51">
            <w:pPr>
              <w:pStyle w:val="ListParagraph"/>
              <w:numPr>
                <w:ilvl w:val="0"/>
                <w:numId w:val="1"/>
              </w:numPr>
              <w:spacing w:after="0" w:line="240" w:lineRule="auto"/>
              <w:ind w:left="252" w:hanging="252"/>
              <w:rPr>
                <w:rFonts w:ascii="Arial Narrow" w:hAnsi="Arial Narrow"/>
                <w:lang w:val="en-US"/>
              </w:rPr>
            </w:pPr>
            <w:r w:rsidRPr="007370B4">
              <w:rPr>
                <w:rFonts w:ascii="Arial Narrow" w:hAnsi="Arial Narrow"/>
                <w:lang w:val="en-US"/>
              </w:rPr>
              <w:t>Buku-buku penunjang</w:t>
            </w:r>
            <w:r w:rsidR="007370B4" w:rsidRPr="007370B4">
              <w:rPr>
                <w:rFonts w:ascii="Arial Narrow" w:hAnsi="Arial Narrow"/>
                <w:lang w:val="en-US"/>
              </w:rPr>
              <w:t xml:space="preserve"> yang relevan</w:t>
            </w:r>
          </w:p>
          <w:p w:rsidR="003813B8" w:rsidRPr="007370B4" w:rsidRDefault="003813B8" w:rsidP="00523E51">
            <w:pPr>
              <w:pStyle w:val="ListParagraph"/>
              <w:numPr>
                <w:ilvl w:val="0"/>
                <w:numId w:val="1"/>
              </w:numPr>
              <w:spacing w:after="0" w:line="240" w:lineRule="auto"/>
              <w:ind w:left="252" w:hanging="252"/>
              <w:rPr>
                <w:rFonts w:ascii="Arial Narrow" w:hAnsi="Arial Narrow"/>
                <w:lang w:val="en-US"/>
              </w:rPr>
            </w:pPr>
            <w:r w:rsidRPr="007370B4">
              <w:rPr>
                <w:rFonts w:ascii="Arial Narrow" w:hAnsi="Arial Narrow"/>
                <w:lang w:val="en-US"/>
              </w:rPr>
              <w:t>Media massa cetak/elektronik</w:t>
            </w:r>
          </w:p>
          <w:p w:rsidR="003813B8" w:rsidRPr="007370B4" w:rsidRDefault="00287D55" w:rsidP="004F23D2">
            <w:pPr>
              <w:pStyle w:val="ListParagraph"/>
              <w:numPr>
                <w:ilvl w:val="0"/>
                <w:numId w:val="1"/>
              </w:numPr>
              <w:tabs>
                <w:tab w:val="left" w:pos="257"/>
              </w:tabs>
              <w:spacing w:after="0" w:line="240" w:lineRule="auto"/>
              <w:ind w:left="257" w:hanging="257"/>
              <w:rPr>
                <w:rFonts w:ascii="Arial Narrow" w:hAnsi="Arial Narrow"/>
                <w:lang w:val="en-US"/>
              </w:rPr>
            </w:pPr>
            <w:hyperlink r:id="rId10" w:history="1">
              <w:r w:rsidR="006B1112" w:rsidRPr="007370B4">
                <w:rPr>
                  <w:rStyle w:val="Hyperlink"/>
                  <w:rFonts w:ascii="Arial Narrow" w:hAnsi="Arial Narrow"/>
                  <w:color w:val="auto"/>
                  <w:u w:val="none"/>
                </w:rPr>
                <w:t>http://gadisrafidha.blogspot.com/2011/11/tugas-ekonomi-mengenai-apbn-dan-apbd.html</w:t>
              </w:r>
            </w:hyperlink>
            <w:r w:rsidR="004F23D2">
              <w:t xml:space="preserve"> </w:t>
            </w:r>
          </w:p>
          <w:p w:rsidR="006B1112" w:rsidRPr="007370B4" w:rsidRDefault="006B1112" w:rsidP="004F23D2">
            <w:pPr>
              <w:pStyle w:val="ListParagraph"/>
              <w:numPr>
                <w:ilvl w:val="0"/>
                <w:numId w:val="1"/>
              </w:numPr>
              <w:tabs>
                <w:tab w:val="left" w:pos="257"/>
              </w:tabs>
              <w:spacing w:after="0" w:line="240" w:lineRule="auto"/>
              <w:ind w:left="257" w:hanging="257"/>
              <w:rPr>
                <w:rFonts w:ascii="Arial Narrow" w:hAnsi="Arial Narrow"/>
                <w:sz w:val="20"/>
                <w:lang w:val="en-US"/>
              </w:rPr>
            </w:pPr>
            <w:r w:rsidRPr="007370B4">
              <w:rPr>
                <w:rFonts w:ascii="Arial Narrow" w:hAnsi="Arial Narrow"/>
                <w:sz w:val="20"/>
              </w:rPr>
              <w:t>UUD 1945 Pasal 23</w:t>
            </w:r>
          </w:p>
          <w:p w:rsidR="006B1112" w:rsidRPr="007370B4" w:rsidRDefault="006B1112" w:rsidP="004F23D2">
            <w:pPr>
              <w:pStyle w:val="ListParagraph"/>
              <w:numPr>
                <w:ilvl w:val="0"/>
                <w:numId w:val="1"/>
              </w:numPr>
              <w:tabs>
                <w:tab w:val="left" w:pos="257"/>
              </w:tabs>
              <w:spacing w:after="0" w:line="240" w:lineRule="auto"/>
              <w:ind w:left="257" w:hanging="257"/>
              <w:rPr>
                <w:rFonts w:ascii="Arial Narrow" w:hAnsi="Arial Narrow"/>
                <w:sz w:val="20"/>
                <w:lang w:val="en-US"/>
              </w:rPr>
            </w:pPr>
            <w:r w:rsidRPr="007370B4">
              <w:rPr>
                <w:rFonts w:ascii="Arial Narrow" w:hAnsi="Arial Narrow"/>
                <w:sz w:val="20"/>
              </w:rPr>
              <w:t>Undang-undang No. 17 Tahun 2003 tentang Keuangan Negara</w:t>
            </w:r>
          </w:p>
          <w:p w:rsidR="006B1112" w:rsidRPr="007370B4" w:rsidRDefault="006B1112" w:rsidP="004F23D2">
            <w:pPr>
              <w:pStyle w:val="ListParagraph"/>
              <w:numPr>
                <w:ilvl w:val="0"/>
                <w:numId w:val="1"/>
              </w:numPr>
              <w:tabs>
                <w:tab w:val="left" w:pos="257"/>
              </w:tabs>
              <w:spacing w:after="0" w:line="240" w:lineRule="auto"/>
              <w:ind w:left="257" w:hanging="257"/>
              <w:rPr>
                <w:rFonts w:ascii="Arial Narrow" w:hAnsi="Arial Narrow"/>
                <w:sz w:val="20"/>
                <w:lang w:val="en-US"/>
              </w:rPr>
            </w:pPr>
            <w:r w:rsidRPr="007370B4">
              <w:rPr>
                <w:rFonts w:ascii="Arial Narrow" w:hAnsi="Arial Narrow"/>
                <w:sz w:val="20"/>
              </w:rPr>
              <w:t>Undang-undang No. 32 Tahun 2004 tentang Kewenangan Pemerintah Daerah</w:t>
            </w:r>
          </w:p>
          <w:p w:rsidR="006B1112" w:rsidRPr="007370B4" w:rsidRDefault="006B1112" w:rsidP="004F23D2">
            <w:pPr>
              <w:pStyle w:val="ListParagraph"/>
              <w:numPr>
                <w:ilvl w:val="0"/>
                <w:numId w:val="1"/>
              </w:numPr>
              <w:tabs>
                <w:tab w:val="left" w:pos="257"/>
              </w:tabs>
              <w:spacing w:after="0" w:line="240" w:lineRule="auto"/>
              <w:ind w:left="257" w:hanging="257"/>
              <w:rPr>
                <w:rFonts w:ascii="Arial Narrow" w:hAnsi="Arial Narrow"/>
                <w:lang w:val="en-US"/>
              </w:rPr>
            </w:pPr>
            <w:r w:rsidRPr="007370B4">
              <w:rPr>
                <w:rFonts w:ascii="Arial Narrow" w:hAnsi="Arial Narrow"/>
                <w:sz w:val="20"/>
              </w:rPr>
              <w:t>Undang-undang No. 33 Tahun 2004 tentang Perimbangan Keuangan Pemerintah Pusat dan Daerah</w:t>
            </w:r>
          </w:p>
        </w:tc>
      </w:tr>
    </w:tbl>
    <w:p w:rsidR="00954E27" w:rsidRDefault="00954E27" w:rsidP="00285909">
      <w:pPr>
        <w:spacing w:after="0" w:line="240" w:lineRule="auto"/>
        <w:ind w:left="567"/>
        <w:rPr>
          <w:rFonts w:ascii="Arial Narrow" w:hAnsi="Arial Narrow"/>
        </w:rPr>
      </w:pPr>
    </w:p>
    <w:p w:rsidR="00703DD8" w:rsidRDefault="00703DD8"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p w:rsidR="00E75113" w:rsidRDefault="00E75113" w:rsidP="00285909">
      <w:pPr>
        <w:spacing w:after="0" w:line="240" w:lineRule="auto"/>
        <w:ind w:left="567"/>
        <w:rPr>
          <w:rFonts w:ascii="Arial Narrow" w:hAnsi="Arial Narrow"/>
        </w:rPr>
      </w:pPr>
    </w:p>
    <w:tbl>
      <w:tblPr>
        <w:tblW w:w="14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5"/>
        <w:gridCol w:w="2516"/>
        <w:gridCol w:w="3606"/>
        <w:gridCol w:w="2268"/>
        <w:gridCol w:w="1559"/>
        <w:gridCol w:w="1723"/>
      </w:tblGrid>
      <w:tr w:rsidR="00285909" w:rsidRPr="00F47ED2" w:rsidTr="008F4E94">
        <w:trPr>
          <w:tblHeader/>
          <w:jc w:val="center"/>
        </w:trPr>
        <w:tc>
          <w:tcPr>
            <w:tcW w:w="3305" w:type="dxa"/>
            <w:tcBorders>
              <w:bottom w:val="single" w:sz="4" w:space="0" w:color="000000"/>
            </w:tcBorders>
            <w:shd w:val="clear" w:color="auto" w:fill="BFBFBF"/>
            <w:vAlign w:val="center"/>
          </w:tcPr>
          <w:p w:rsidR="00285909" w:rsidRPr="00F47ED2" w:rsidRDefault="00285909" w:rsidP="000F03AC">
            <w:pPr>
              <w:pStyle w:val="ListParagraph"/>
              <w:spacing w:after="0" w:line="240" w:lineRule="auto"/>
              <w:ind w:left="360"/>
              <w:jc w:val="center"/>
              <w:rPr>
                <w:rFonts w:ascii="Arial Narrow" w:hAnsi="Arial Narrow"/>
                <w:lang w:val="en-US"/>
              </w:rPr>
            </w:pPr>
            <w:r w:rsidRPr="00F47ED2">
              <w:rPr>
                <w:rFonts w:ascii="Arial Narrow" w:hAnsi="Arial Narrow"/>
              </w:rPr>
              <w:br w:type="page"/>
              <w:t>Kompetensi Dasar</w:t>
            </w:r>
            <w:r w:rsidRPr="00F47ED2">
              <w:rPr>
                <w:rFonts w:ascii="Arial Narrow" w:hAnsi="Arial Narrow"/>
                <w:lang w:val="en-US"/>
              </w:rPr>
              <w:t xml:space="preserve"> </w:t>
            </w:r>
          </w:p>
        </w:tc>
        <w:tc>
          <w:tcPr>
            <w:tcW w:w="2516" w:type="dxa"/>
            <w:tcBorders>
              <w:bottom w:val="single" w:sz="4" w:space="0" w:color="000000"/>
            </w:tcBorders>
            <w:shd w:val="clear" w:color="auto" w:fill="BFBFBF"/>
            <w:vAlign w:val="center"/>
          </w:tcPr>
          <w:p w:rsidR="00285909" w:rsidRPr="00F47ED2" w:rsidRDefault="00285909" w:rsidP="000F03AC">
            <w:pPr>
              <w:pStyle w:val="ListParagraph"/>
              <w:spacing w:after="0" w:line="240" w:lineRule="auto"/>
              <w:ind w:left="360"/>
              <w:jc w:val="center"/>
              <w:rPr>
                <w:rFonts w:ascii="Arial Narrow" w:hAnsi="Arial Narrow"/>
                <w:lang w:val="en-US"/>
              </w:rPr>
            </w:pPr>
            <w:r w:rsidRPr="00F47ED2">
              <w:rPr>
                <w:rFonts w:ascii="Arial Narrow" w:hAnsi="Arial Narrow"/>
              </w:rPr>
              <w:t>Materi  Pokok</w:t>
            </w:r>
          </w:p>
        </w:tc>
        <w:tc>
          <w:tcPr>
            <w:tcW w:w="3606" w:type="dxa"/>
            <w:tcBorders>
              <w:bottom w:val="single" w:sz="4" w:space="0" w:color="000000"/>
            </w:tcBorders>
            <w:shd w:val="clear" w:color="auto" w:fill="BFBFBF"/>
            <w:vAlign w:val="center"/>
          </w:tcPr>
          <w:p w:rsidR="00285909" w:rsidRPr="00F47ED2" w:rsidRDefault="00285909" w:rsidP="000F03AC">
            <w:pPr>
              <w:pStyle w:val="ListParagraph"/>
              <w:spacing w:after="0" w:line="240" w:lineRule="auto"/>
              <w:ind w:left="360"/>
              <w:jc w:val="center"/>
              <w:rPr>
                <w:rFonts w:ascii="Arial Narrow" w:hAnsi="Arial Narrow"/>
                <w:lang w:val="en-US"/>
              </w:rPr>
            </w:pPr>
            <w:r w:rsidRPr="00F47ED2">
              <w:rPr>
                <w:rFonts w:ascii="Arial Narrow" w:hAnsi="Arial Narrow"/>
              </w:rPr>
              <w:t>Pembelajaran</w:t>
            </w:r>
          </w:p>
        </w:tc>
        <w:tc>
          <w:tcPr>
            <w:tcW w:w="2268" w:type="dxa"/>
            <w:tcBorders>
              <w:bottom w:val="single" w:sz="4" w:space="0" w:color="000000"/>
            </w:tcBorders>
            <w:shd w:val="clear" w:color="auto" w:fill="BFBFBF"/>
            <w:vAlign w:val="center"/>
          </w:tcPr>
          <w:p w:rsidR="00285909" w:rsidRPr="00F47ED2" w:rsidRDefault="00285909" w:rsidP="000F03AC">
            <w:pPr>
              <w:pStyle w:val="ListParagraph"/>
              <w:spacing w:after="0" w:line="240" w:lineRule="auto"/>
              <w:ind w:left="360"/>
              <w:jc w:val="center"/>
              <w:rPr>
                <w:rFonts w:ascii="Arial Narrow" w:hAnsi="Arial Narrow"/>
                <w:lang w:val="en-US"/>
              </w:rPr>
            </w:pPr>
            <w:r w:rsidRPr="00F47ED2">
              <w:rPr>
                <w:rFonts w:ascii="Arial Narrow" w:hAnsi="Arial Narrow"/>
              </w:rPr>
              <w:t>Penilaian</w:t>
            </w:r>
          </w:p>
        </w:tc>
        <w:tc>
          <w:tcPr>
            <w:tcW w:w="1559" w:type="dxa"/>
            <w:tcBorders>
              <w:bottom w:val="single" w:sz="4" w:space="0" w:color="000000"/>
            </w:tcBorders>
            <w:shd w:val="clear" w:color="auto" w:fill="BFBFBF"/>
            <w:vAlign w:val="center"/>
          </w:tcPr>
          <w:p w:rsidR="00285909" w:rsidRPr="00F47ED2" w:rsidRDefault="00285909" w:rsidP="000F03AC">
            <w:pPr>
              <w:pStyle w:val="ListParagraph"/>
              <w:spacing w:after="0" w:line="240" w:lineRule="auto"/>
              <w:ind w:left="34"/>
              <w:jc w:val="center"/>
              <w:rPr>
                <w:rFonts w:ascii="Arial Narrow" w:hAnsi="Arial Narrow"/>
              </w:rPr>
            </w:pPr>
            <w:r w:rsidRPr="00F47ED2">
              <w:rPr>
                <w:rFonts w:ascii="Arial Narrow" w:hAnsi="Arial Narrow"/>
              </w:rPr>
              <w:t>Alokasi  Waktu</w:t>
            </w:r>
          </w:p>
        </w:tc>
        <w:tc>
          <w:tcPr>
            <w:tcW w:w="1723" w:type="dxa"/>
            <w:tcBorders>
              <w:bottom w:val="single" w:sz="4" w:space="0" w:color="000000"/>
            </w:tcBorders>
            <w:shd w:val="clear" w:color="auto" w:fill="BFBFBF"/>
            <w:vAlign w:val="center"/>
          </w:tcPr>
          <w:p w:rsidR="00285909" w:rsidRPr="00F47ED2" w:rsidRDefault="00285909" w:rsidP="000F03AC">
            <w:pPr>
              <w:pStyle w:val="ListParagraph"/>
              <w:spacing w:after="0" w:line="240" w:lineRule="auto"/>
              <w:ind w:left="136"/>
              <w:jc w:val="center"/>
              <w:rPr>
                <w:rFonts w:ascii="Arial Narrow" w:hAnsi="Arial Narrow"/>
              </w:rPr>
            </w:pPr>
            <w:r w:rsidRPr="00F47ED2">
              <w:rPr>
                <w:rFonts w:ascii="Arial Narrow" w:hAnsi="Arial Narrow"/>
              </w:rPr>
              <w:t>Sumber Belajar</w:t>
            </w:r>
          </w:p>
        </w:tc>
      </w:tr>
      <w:tr w:rsidR="003813B8" w:rsidRPr="00F47ED2" w:rsidTr="008F4E94">
        <w:trPr>
          <w:trHeight w:val="698"/>
          <w:jc w:val="center"/>
        </w:trPr>
        <w:tc>
          <w:tcPr>
            <w:tcW w:w="3305" w:type="dxa"/>
            <w:tcBorders>
              <w:top w:val="single" w:sz="4" w:space="0" w:color="auto"/>
              <w:bottom w:val="single" w:sz="4" w:space="0" w:color="auto"/>
            </w:tcBorders>
            <w:shd w:val="clear" w:color="auto" w:fill="auto"/>
          </w:tcPr>
          <w:p w:rsidR="00E75113" w:rsidRDefault="00E75113" w:rsidP="00E75113">
            <w:pPr>
              <w:pStyle w:val="ListParagraph"/>
              <w:adjustRightInd w:val="0"/>
              <w:spacing w:after="0" w:line="240" w:lineRule="auto"/>
              <w:ind w:left="360"/>
              <w:rPr>
                <w:rFonts w:ascii="Arial Narrow" w:hAnsi="Arial Narrow"/>
              </w:rPr>
            </w:pPr>
          </w:p>
          <w:p w:rsidR="003813B8" w:rsidRPr="00AD11DD" w:rsidRDefault="003813B8" w:rsidP="00523E51">
            <w:pPr>
              <w:pStyle w:val="ListParagraph"/>
              <w:numPr>
                <w:ilvl w:val="1"/>
                <w:numId w:val="13"/>
              </w:numPr>
              <w:adjustRightInd w:val="0"/>
              <w:spacing w:after="0" w:line="240" w:lineRule="auto"/>
              <w:rPr>
                <w:rFonts w:ascii="Arial Narrow" w:hAnsi="Arial Narrow"/>
              </w:rPr>
            </w:pPr>
            <w:r w:rsidRPr="00AD11DD">
              <w:rPr>
                <w:rFonts w:ascii="Arial Narrow" w:hAnsi="Arial Narrow"/>
              </w:rPr>
              <w:t xml:space="preserve">Menganalisis </w:t>
            </w:r>
            <w:r w:rsidR="00AF21F3">
              <w:rPr>
                <w:rFonts w:ascii="Arial Narrow" w:hAnsi="Arial Narrow"/>
              </w:rPr>
              <w:t>peran</w:t>
            </w:r>
            <w:r w:rsidR="00AF21F3">
              <w:rPr>
                <w:rFonts w:ascii="Arial Narrow" w:hAnsi="Arial Narrow"/>
                <w:lang w:val="en-US"/>
              </w:rPr>
              <w:t xml:space="preserve">, </w:t>
            </w:r>
            <w:r w:rsidR="009D0DB2">
              <w:rPr>
                <w:rFonts w:ascii="Arial Narrow" w:hAnsi="Arial Narrow"/>
              </w:rPr>
              <w:t xml:space="preserve"> </w:t>
            </w:r>
            <w:r w:rsidR="00896024">
              <w:rPr>
                <w:rFonts w:ascii="Arial Narrow" w:hAnsi="Arial Narrow"/>
              </w:rPr>
              <w:t>fungsi</w:t>
            </w:r>
            <w:r w:rsidR="00AF21F3">
              <w:rPr>
                <w:rFonts w:ascii="Arial Narrow" w:hAnsi="Arial Narrow"/>
                <w:lang w:val="en-US"/>
              </w:rPr>
              <w:t xml:space="preserve">, dan manfaat </w:t>
            </w:r>
            <w:r w:rsidR="00896024">
              <w:rPr>
                <w:rFonts w:ascii="Arial Narrow" w:hAnsi="Arial Narrow"/>
              </w:rPr>
              <w:t xml:space="preserve"> </w:t>
            </w:r>
            <w:r w:rsidR="009D0DB2">
              <w:rPr>
                <w:rFonts w:ascii="Arial Narrow" w:hAnsi="Arial Narrow"/>
              </w:rPr>
              <w:t>pajak</w:t>
            </w:r>
          </w:p>
          <w:p w:rsidR="003813B8" w:rsidRPr="00AD11DD" w:rsidRDefault="003813B8" w:rsidP="000F03AC">
            <w:pPr>
              <w:spacing w:after="0" w:line="240" w:lineRule="auto"/>
              <w:rPr>
                <w:rFonts w:ascii="Arial Narrow" w:hAnsi="Arial Narrow"/>
              </w:rPr>
            </w:pPr>
          </w:p>
          <w:p w:rsidR="003813B8" w:rsidRPr="00AD11DD" w:rsidRDefault="003813B8" w:rsidP="000F03AC">
            <w:pPr>
              <w:spacing w:after="0" w:line="240" w:lineRule="auto"/>
              <w:rPr>
                <w:rFonts w:ascii="Arial Narrow" w:hAnsi="Arial Narrow"/>
              </w:rPr>
            </w:pPr>
          </w:p>
          <w:p w:rsidR="003813B8" w:rsidRPr="00E75113" w:rsidRDefault="00591577" w:rsidP="00523E51">
            <w:pPr>
              <w:pStyle w:val="ListParagraph"/>
              <w:numPr>
                <w:ilvl w:val="1"/>
                <w:numId w:val="6"/>
              </w:numPr>
              <w:adjustRightInd w:val="0"/>
              <w:spacing w:after="0" w:line="240" w:lineRule="auto"/>
              <w:ind w:left="360"/>
              <w:rPr>
                <w:rFonts w:ascii="Arial Narrow" w:hAnsi="Arial Narrow"/>
              </w:rPr>
            </w:pPr>
            <w:r>
              <w:rPr>
                <w:rFonts w:ascii="Arial Narrow" w:hAnsi="Arial Narrow"/>
              </w:rPr>
              <w:t xml:space="preserve">Mengevaluasi </w:t>
            </w:r>
            <w:r w:rsidR="008F5413">
              <w:rPr>
                <w:rFonts w:ascii="Arial Narrow" w:hAnsi="Arial Narrow"/>
              </w:rPr>
              <w:t xml:space="preserve">peran, fungsi dan manfaat </w:t>
            </w:r>
            <w:r w:rsidR="00650811">
              <w:rPr>
                <w:rFonts w:ascii="Arial Narrow" w:hAnsi="Arial Narrow"/>
              </w:rPr>
              <w:t>pajak</w:t>
            </w:r>
          </w:p>
        </w:tc>
        <w:tc>
          <w:tcPr>
            <w:tcW w:w="2516" w:type="dxa"/>
            <w:tcBorders>
              <w:top w:val="single" w:sz="4" w:space="0" w:color="auto"/>
              <w:bottom w:val="single" w:sz="4" w:space="0" w:color="auto"/>
            </w:tcBorders>
            <w:shd w:val="clear" w:color="auto" w:fill="auto"/>
          </w:tcPr>
          <w:p w:rsidR="000E267D" w:rsidRDefault="000E267D" w:rsidP="000F03AC">
            <w:pPr>
              <w:spacing w:after="0" w:line="240" w:lineRule="auto"/>
              <w:rPr>
                <w:rFonts w:ascii="Arial Narrow" w:hAnsi="Arial Narrow"/>
              </w:rPr>
            </w:pPr>
          </w:p>
          <w:p w:rsidR="003813B8" w:rsidRPr="00AD11DD" w:rsidRDefault="003813B8" w:rsidP="000F03AC">
            <w:pPr>
              <w:spacing w:after="0" w:line="240" w:lineRule="auto"/>
              <w:rPr>
                <w:rFonts w:ascii="Arial Narrow" w:hAnsi="Arial Narrow"/>
              </w:rPr>
            </w:pPr>
            <w:r w:rsidRPr="00AD11DD">
              <w:rPr>
                <w:rFonts w:ascii="Arial Narrow" w:hAnsi="Arial Narrow"/>
              </w:rPr>
              <w:t>Perpajakan</w:t>
            </w:r>
          </w:p>
          <w:p w:rsidR="008F42C8" w:rsidRDefault="008F42C8" w:rsidP="00523E51">
            <w:pPr>
              <w:pStyle w:val="ListParagraph"/>
              <w:numPr>
                <w:ilvl w:val="0"/>
                <w:numId w:val="14"/>
              </w:numPr>
              <w:spacing w:after="0" w:line="240" w:lineRule="auto"/>
              <w:ind w:left="264" w:hanging="264"/>
              <w:rPr>
                <w:rFonts w:ascii="Arial Narrow" w:hAnsi="Arial Narrow"/>
              </w:rPr>
            </w:pPr>
            <w:r w:rsidRPr="00AD11DD">
              <w:rPr>
                <w:rFonts w:ascii="Arial Narrow" w:hAnsi="Arial Narrow"/>
              </w:rPr>
              <w:t>Pengertian</w:t>
            </w:r>
            <w:r>
              <w:rPr>
                <w:rFonts w:ascii="Arial Narrow" w:hAnsi="Arial Narrow"/>
              </w:rPr>
              <w:t xml:space="preserve"> pajak</w:t>
            </w:r>
          </w:p>
          <w:p w:rsidR="008F42C8" w:rsidRDefault="008F42C8" w:rsidP="00523E51">
            <w:pPr>
              <w:pStyle w:val="ListParagraph"/>
              <w:numPr>
                <w:ilvl w:val="0"/>
                <w:numId w:val="14"/>
              </w:numPr>
              <w:spacing w:after="0" w:line="240" w:lineRule="auto"/>
              <w:ind w:left="264" w:hanging="264"/>
              <w:rPr>
                <w:rFonts w:ascii="Arial Narrow" w:hAnsi="Arial Narrow"/>
              </w:rPr>
            </w:pPr>
            <w:r w:rsidRPr="00AD11DD">
              <w:rPr>
                <w:rFonts w:ascii="Arial Narrow" w:hAnsi="Arial Narrow"/>
              </w:rPr>
              <w:t>Fungsi</w:t>
            </w:r>
            <w:r w:rsidRPr="00AD11DD">
              <w:rPr>
                <w:rFonts w:ascii="Arial Narrow" w:hAnsi="Arial Narrow"/>
                <w:lang w:val="en-US"/>
              </w:rPr>
              <w:t xml:space="preserve"> </w:t>
            </w:r>
            <w:r w:rsidRPr="00AD11DD">
              <w:rPr>
                <w:rFonts w:ascii="Arial Narrow" w:hAnsi="Arial Narrow"/>
              </w:rPr>
              <w:t xml:space="preserve">dan </w:t>
            </w:r>
            <w:r>
              <w:rPr>
                <w:rFonts w:ascii="Arial Narrow" w:hAnsi="Arial Narrow"/>
              </w:rPr>
              <w:t>manfaat p</w:t>
            </w:r>
            <w:r w:rsidRPr="00AD11DD">
              <w:rPr>
                <w:rFonts w:ascii="Arial Narrow" w:hAnsi="Arial Narrow"/>
              </w:rPr>
              <w:t>ajak</w:t>
            </w:r>
            <w:r w:rsidR="00C5501D">
              <w:rPr>
                <w:rFonts w:ascii="Arial Narrow" w:hAnsi="Arial Narrow"/>
              </w:rPr>
              <w:t xml:space="preserve"> serta hubungannya dengan APBN</w:t>
            </w:r>
          </w:p>
          <w:p w:rsidR="008F42C8" w:rsidRDefault="008F42C8" w:rsidP="00523E51">
            <w:pPr>
              <w:pStyle w:val="ListParagraph"/>
              <w:numPr>
                <w:ilvl w:val="0"/>
                <w:numId w:val="14"/>
              </w:numPr>
              <w:spacing w:after="0" w:line="240" w:lineRule="auto"/>
              <w:ind w:left="264" w:hanging="264"/>
              <w:rPr>
                <w:rFonts w:ascii="Arial Narrow" w:hAnsi="Arial Narrow"/>
              </w:rPr>
            </w:pPr>
            <w:r>
              <w:rPr>
                <w:rFonts w:ascii="Arial Narrow" w:hAnsi="Arial Narrow"/>
              </w:rPr>
              <w:t>Perbedaan pajak dengan pungutan r</w:t>
            </w:r>
            <w:r w:rsidR="00D81DB6">
              <w:rPr>
                <w:rFonts w:ascii="Arial Narrow" w:hAnsi="Arial Narrow"/>
              </w:rPr>
              <w:t>esmi l</w:t>
            </w:r>
            <w:r w:rsidRPr="00AD11DD">
              <w:rPr>
                <w:rFonts w:ascii="Arial Narrow" w:hAnsi="Arial Narrow"/>
              </w:rPr>
              <w:t>ainnya</w:t>
            </w:r>
          </w:p>
          <w:p w:rsidR="00C5501D" w:rsidRPr="00CD4EE8" w:rsidRDefault="00C5501D" w:rsidP="00C5501D">
            <w:pPr>
              <w:pStyle w:val="ListParagraph"/>
              <w:numPr>
                <w:ilvl w:val="0"/>
                <w:numId w:val="14"/>
              </w:numPr>
              <w:spacing w:after="0" w:line="240" w:lineRule="auto"/>
              <w:ind w:left="264" w:hanging="264"/>
              <w:rPr>
                <w:rFonts w:ascii="Arial Narrow" w:hAnsi="Arial Narrow"/>
              </w:rPr>
            </w:pPr>
            <w:r>
              <w:rPr>
                <w:rFonts w:ascii="Arial Narrow" w:hAnsi="Arial Narrow"/>
              </w:rPr>
              <w:t>Asas  pemungutan pajak</w:t>
            </w:r>
          </w:p>
          <w:p w:rsidR="00C5501D" w:rsidRPr="00C5501D" w:rsidRDefault="00C5501D" w:rsidP="00C5501D">
            <w:pPr>
              <w:pStyle w:val="ListParagraph"/>
              <w:numPr>
                <w:ilvl w:val="0"/>
                <w:numId w:val="14"/>
              </w:numPr>
              <w:spacing w:after="0" w:line="240" w:lineRule="auto"/>
              <w:ind w:left="264" w:hanging="264"/>
              <w:rPr>
                <w:rFonts w:ascii="Arial Narrow" w:hAnsi="Arial Narrow"/>
              </w:rPr>
            </w:pPr>
            <w:r>
              <w:rPr>
                <w:rFonts w:ascii="Arial Narrow" w:hAnsi="Arial Narrow"/>
              </w:rPr>
              <w:t>Jenis-jenis p</w:t>
            </w:r>
            <w:r w:rsidRPr="00CD4EE8">
              <w:rPr>
                <w:rFonts w:ascii="Arial Narrow" w:hAnsi="Arial Narrow"/>
              </w:rPr>
              <w:t>ajak</w:t>
            </w:r>
          </w:p>
          <w:p w:rsidR="008F42C8" w:rsidRDefault="008F42C8" w:rsidP="00523E51">
            <w:pPr>
              <w:pStyle w:val="ListParagraph"/>
              <w:numPr>
                <w:ilvl w:val="0"/>
                <w:numId w:val="14"/>
              </w:numPr>
              <w:spacing w:after="0" w:line="240" w:lineRule="auto"/>
              <w:ind w:left="264" w:hanging="264"/>
              <w:rPr>
                <w:rFonts w:ascii="Arial Narrow" w:hAnsi="Arial Narrow"/>
              </w:rPr>
            </w:pPr>
            <w:r>
              <w:rPr>
                <w:rFonts w:ascii="Arial Narrow" w:hAnsi="Arial Narrow"/>
              </w:rPr>
              <w:t xml:space="preserve">Sistem </w:t>
            </w:r>
            <w:r w:rsidR="00C5501D">
              <w:rPr>
                <w:rFonts w:ascii="Arial Narrow" w:hAnsi="Arial Narrow"/>
              </w:rPr>
              <w:t>pemungutan pajak</w:t>
            </w:r>
            <w:r w:rsidR="00D81DB6">
              <w:rPr>
                <w:rFonts w:ascii="Arial Narrow" w:hAnsi="Arial Narrow"/>
              </w:rPr>
              <w:t xml:space="preserve"> di Indonesia</w:t>
            </w:r>
          </w:p>
          <w:p w:rsidR="00C5501D" w:rsidRDefault="00C5501D" w:rsidP="00523E51">
            <w:pPr>
              <w:pStyle w:val="ListParagraph"/>
              <w:numPr>
                <w:ilvl w:val="0"/>
                <w:numId w:val="14"/>
              </w:numPr>
              <w:spacing w:after="0" w:line="240" w:lineRule="auto"/>
              <w:ind w:left="264" w:hanging="264"/>
              <w:rPr>
                <w:rFonts w:ascii="Arial Narrow" w:hAnsi="Arial Narrow"/>
              </w:rPr>
            </w:pPr>
            <w:r>
              <w:rPr>
                <w:rFonts w:ascii="Arial Narrow" w:hAnsi="Arial Narrow"/>
              </w:rPr>
              <w:t>Alur administrasi perpajakan di Indonesia</w:t>
            </w:r>
          </w:p>
          <w:p w:rsidR="008F42C8" w:rsidRDefault="008F42C8" w:rsidP="00523E51">
            <w:pPr>
              <w:pStyle w:val="ListParagraph"/>
              <w:numPr>
                <w:ilvl w:val="0"/>
                <w:numId w:val="14"/>
              </w:numPr>
              <w:spacing w:after="0" w:line="240" w:lineRule="auto"/>
              <w:ind w:left="264" w:hanging="264"/>
              <w:rPr>
                <w:rFonts w:ascii="Arial Narrow" w:hAnsi="Arial Narrow"/>
              </w:rPr>
            </w:pPr>
            <w:r>
              <w:rPr>
                <w:rFonts w:ascii="Arial Narrow" w:hAnsi="Arial Narrow"/>
              </w:rPr>
              <w:t>Objek dan cara pengenaan pajak</w:t>
            </w:r>
          </w:p>
          <w:p w:rsidR="00C5501D" w:rsidRDefault="00C5501D" w:rsidP="00523E51">
            <w:pPr>
              <w:pStyle w:val="ListParagraph"/>
              <w:numPr>
                <w:ilvl w:val="0"/>
                <w:numId w:val="14"/>
              </w:numPr>
              <w:spacing w:after="0" w:line="240" w:lineRule="auto"/>
              <w:ind w:left="264" w:hanging="264"/>
              <w:rPr>
                <w:rFonts w:ascii="Arial Narrow" w:hAnsi="Arial Narrow"/>
              </w:rPr>
            </w:pPr>
            <w:r>
              <w:rPr>
                <w:rFonts w:ascii="Arial Narrow" w:hAnsi="Arial Narrow"/>
              </w:rPr>
              <w:t>Tantangan pemungutan pajak</w:t>
            </w:r>
          </w:p>
          <w:p w:rsidR="008F42C8" w:rsidRPr="00CD4EE8" w:rsidRDefault="008F42C8" w:rsidP="00523E51">
            <w:pPr>
              <w:pStyle w:val="ListParagraph"/>
              <w:numPr>
                <w:ilvl w:val="0"/>
                <w:numId w:val="14"/>
              </w:numPr>
              <w:spacing w:after="0" w:line="240" w:lineRule="auto"/>
              <w:ind w:left="264" w:hanging="264"/>
              <w:rPr>
                <w:rFonts w:ascii="Arial Narrow" w:hAnsi="Arial Narrow"/>
              </w:rPr>
            </w:pPr>
            <w:r w:rsidRPr="00CD4EE8">
              <w:rPr>
                <w:rFonts w:ascii="Arial Narrow" w:hAnsi="Arial Narrow"/>
              </w:rPr>
              <w:t>Simulasi fungsi dan manfaat pajak</w:t>
            </w:r>
          </w:p>
          <w:p w:rsidR="003813B8" w:rsidRPr="00AD11DD" w:rsidRDefault="003813B8" w:rsidP="008F42C8">
            <w:pPr>
              <w:pStyle w:val="ListParagraph"/>
              <w:spacing w:after="0" w:line="240" w:lineRule="auto"/>
              <w:ind w:left="264"/>
              <w:rPr>
                <w:rFonts w:ascii="Arial Narrow" w:hAnsi="Arial Narrow"/>
                <w:b/>
              </w:rPr>
            </w:pPr>
          </w:p>
        </w:tc>
        <w:tc>
          <w:tcPr>
            <w:tcW w:w="3606" w:type="dxa"/>
            <w:tcBorders>
              <w:top w:val="single" w:sz="4" w:space="0" w:color="auto"/>
              <w:bottom w:val="single" w:sz="4" w:space="0" w:color="auto"/>
            </w:tcBorders>
            <w:shd w:val="clear" w:color="auto" w:fill="auto"/>
          </w:tcPr>
          <w:p w:rsidR="003813B8" w:rsidRPr="00AD11DD" w:rsidRDefault="003813B8" w:rsidP="000F03AC">
            <w:pPr>
              <w:pStyle w:val="ListParagraph"/>
              <w:spacing w:after="0" w:line="240" w:lineRule="auto"/>
              <w:ind w:left="0"/>
              <w:rPr>
                <w:rFonts w:ascii="Arial Narrow" w:hAnsi="Arial Narrow"/>
                <w:lang w:val="en-US"/>
              </w:rPr>
            </w:pPr>
          </w:p>
          <w:p w:rsidR="00723778" w:rsidRDefault="003813B8" w:rsidP="00C5501D">
            <w:pPr>
              <w:spacing w:after="0" w:line="240" w:lineRule="auto"/>
              <w:rPr>
                <w:rFonts w:ascii="Arial Narrow" w:hAnsi="Arial Narrow"/>
                <w:lang w:val="en-US"/>
              </w:rPr>
            </w:pPr>
            <w:r w:rsidRPr="00C5501D">
              <w:rPr>
                <w:rFonts w:ascii="Arial Narrow" w:hAnsi="Arial Narrow"/>
                <w:b/>
              </w:rPr>
              <w:t>M</w:t>
            </w:r>
            <w:r w:rsidRPr="00C5501D">
              <w:rPr>
                <w:rFonts w:ascii="Arial Narrow" w:hAnsi="Arial Narrow"/>
                <w:b/>
                <w:lang w:val="en-US"/>
              </w:rPr>
              <w:t>engamati</w:t>
            </w:r>
            <w:r w:rsidR="00C255FE" w:rsidRPr="00C5501D">
              <w:rPr>
                <w:rFonts w:ascii="Arial Narrow" w:hAnsi="Arial Narrow"/>
                <w:b/>
              </w:rPr>
              <w:t>:</w:t>
            </w:r>
            <w:r w:rsidRPr="00C5501D">
              <w:rPr>
                <w:rFonts w:ascii="Arial Narrow" w:hAnsi="Arial Narrow"/>
                <w:lang w:val="en-US"/>
              </w:rPr>
              <w:t xml:space="preserve"> </w:t>
            </w:r>
          </w:p>
          <w:p w:rsidR="00C5501D" w:rsidRPr="00C5501D" w:rsidRDefault="00723778" w:rsidP="00C5501D">
            <w:pPr>
              <w:spacing w:after="0" w:line="240" w:lineRule="auto"/>
              <w:rPr>
                <w:rFonts w:ascii="Arial Narrow" w:hAnsi="Arial Narrow"/>
              </w:rPr>
            </w:pPr>
            <w:r>
              <w:rPr>
                <w:rFonts w:ascii="Arial Narrow" w:hAnsi="Arial Narrow"/>
                <w:lang w:val="en-US"/>
              </w:rPr>
              <w:t>M</w:t>
            </w:r>
            <w:r w:rsidR="003813B8" w:rsidRPr="00C5501D">
              <w:rPr>
                <w:rFonts w:ascii="Arial Narrow" w:hAnsi="Arial Narrow"/>
                <w:lang w:val="en-US"/>
              </w:rPr>
              <w:t>embaca buku teks tentang</w:t>
            </w:r>
            <w:r w:rsidR="00D81DB6" w:rsidRPr="00C5501D">
              <w:rPr>
                <w:rFonts w:ascii="Arial Narrow" w:hAnsi="Arial Narrow"/>
              </w:rPr>
              <w:t xml:space="preserve"> </w:t>
            </w:r>
            <w:r w:rsidR="00C5501D" w:rsidRPr="00C5501D">
              <w:rPr>
                <w:rFonts w:ascii="Arial Narrow" w:hAnsi="Arial Narrow"/>
              </w:rPr>
              <w:t>pengertian pajak, fungsi</w:t>
            </w:r>
            <w:r w:rsidR="00C5501D" w:rsidRPr="00C5501D">
              <w:rPr>
                <w:rFonts w:ascii="Arial Narrow" w:hAnsi="Arial Narrow"/>
                <w:lang w:val="en-US"/>
              </w:rPr>
              <w:t xml:space="preserve"> </w:t>
            </w:r>
            <w:r w:rsidR="00C5501D" w:rsidRPr="00C5501D">
              <w:rPr>
                <w:rFonts w:ascii="Arial Narrow" w:hAnsi="Arial Narrow"/>
              </w:rPr>
              <w:t>dan manfaat pajak serta hubungannya dengan APBN, perbedaan pajak dengan pungutan resmi lainnya, asas  pemungutan pajak, jenis-jenis pajak, sistem pemungutan pajak di Indonesia, alur administrasi perpajakan di Indonesia, objek dan cara pengenaan pajak, tantangan pemungutan pajak, simulasi fungsi dan manfaat pajak</w:t>
            </w:r>
          </w:p>
          <w:p w:rsidR="007F1A35" w:rsidRPr="007F1A35" w:rsidRDefault="007F1A35" w:rsidP="007F1A35">
            <w:pPr>
              <w:spacing w:after="0" w:line="240" w:lineRule="auto"/>
              <w:rPr>
                <w:rFonts w:ascii="Arial Narrow" w:hAnsi="Arial Narrow"/>
              </w:rPr>
            </w:pPr>
          </w:p>
          <w:p w:rsidR="00723778" w:rsidRDefault="00C255FE" w:rsidP="00C5501D">
            <w:pPr>
              <w:spacing w:after="0" w:line="240" w:lineRule="auto"/>
              <w:rPr>
                <w:rFonts w:ascii="Arial Narrow" w:hAnsi="Arial Narrow"/>
                <w:b/>
                <w:lang w:val="en-US"/>
              </w:rPr>
            </w:pPr>
            <w:r w:rsidRPr="00C5501D">
              <w:rPr>
                <w:rFonts w:ascii="Arial Narrow" w:hAnsi="Arial Narrow"/>
                <w:b/>
              </w:rPr>
              <w:t xml:space="preserve">Menanya: </w:t>
            </w:r>
          </w:p>
          <w:p w:rsidR="00C5501D" w:rsidRPr="00C5501D" w:rsidRDefault="00723778" w:rsidP="00C5501D">
            <w:pPr>
              <w:spacing w:after="0" w:line="240" w:lineRule="auto"/>
              <w:rPr>
                <w:rFonts w:ascii="Arial Narrow" w:hAnsi="Arial Narrow"/>
              </w:rPr>
            </w:pPr>
            <w:r w:rsidRPr="00723778">
              <w:rPr>
                <w:rFonts w:ascii="Arial Narrow" w:hAnsi="Arial Narrow"/>
                <w:lang w:val="en-US"/>
              </w:rPr>
              <w:t>Mengajukan pertanyaan</w:t>
            </w:r>
            <w:r>
              <w:rPr>
                <w:rFonts w:ascii="Arial Narrow" w:hAnsi="Arial Narrow"/>
                <w:lang w:val="en-US"/>
              </w:rPr>
              <w:t xml:space="preserve"> tentang </w:t>
            </w:r>
            <w:r w:rsidRPr="00723778">
              <w:rPr>
                <w:rFonts w:ascii="Arial Narrow" w:hAnsi="Arial Narrow"/>
              </w:rPr>
              <w:t xml:space="preserve"> </w:t>
            </w:r>
            <w:r w:rsidR="00C5501D" w:rsidRPr="00C5501D">
              <w:rPr>
                <w:rFonts w:ascii="Arial Narrow" w:hAnsi="Arial Narrow"/>
              </w:rPr>
              <w:t>pengertian pajak, fungsi</w:t>
            </w:r>
            <w:r w:rsidR="00C5501D" w:rsidRPr="00C5501D">
              <w:rPr>
                <w:rFonts w:ascii="Arial Narrow" w:hAnsi="Arial Narrow"/>
                <w:lang w:val="en-US"/>
              </w:rPr>
              <w:t xml:space="preserve"> </w:t>
            </w:r>
            <w:r w:rsidR="00C5501D" w:rsidRPr="00C5501D">
              <w:rPr>
                <w:rFonts w:ascii="Arial Narrow" w:hAnsi="Arial Narrow"/>
              </w:rPr>
              <w:t>dan manfaat pajak serta hubungannya dengan APBN, perbedaan pajak dengan pungutan resmi lainnya, asas  pemungutan pajak, jenis-jenis pajak, sistem pemungutan pajak di Indonesia, alur administrasi perpajakan di Indonesia, objek dan cara pengenaan pajak,</w:t>
            </w:r>
            <w:r w:rsidR="0065217E">
              <w:rPr>
                <w:rFonts w:ascii="Arial Narrow" w:hAnsi="Arial Narrow"/>
              </w:rPr>
              <w:t xml:space="preserve"> dan</w:t>
            </w:r>
            <w:r w:rsidR="00C5501D" w:rsidRPr="00C5501D">
              <w:rPr>
                <w:rFonts w:ascii="Arial Narrow" w:hAnsi="Arial Narrow"/>
              </w:rPr>
              <w:t xml:space="preserve"> tantangan pemungutan pajak</w:t>
            </w:r>
            <w:r w:rsidR="0065217E">
              <w:rPr>
                <w:rFonts w:ascii="Arial Narrow" w:hAnsi="Arial Narrow"/>
              </w:rPr>
              <w:t>.</w:t>
            </w:r>
          </w:p>
          <w:p w:rsidR="007F1A35" w:rsidRPr="007F1A35" w:rsidRDefault="007F1A35" w:rsidP="007F1A35">
            <w:pPr>
              <w:spacing w:after="0" w:line="240" w:lineRule="auto"/>
              <w:rPr>
                <w:rFonts w:ascii="Arial Narrow" w:hAnsi="Arial Narrow"/>
              </w:rPr>
            </w:pPr>
          </w:p>
          <w:p w:rsidR="00723778" w:rsidRDefault="00480FD6" w:rsidP="00C5501D">
            <w:pPr>
              <w:spacing w:after="0" w:line="240" w:lineRule="auto"/>
              <w:rPr>
                <w:rFonts w:ascii="Arial Narrow" w:hAnsi="Arial Narrow"/>
                <w:b/>
                <w:lang w:val="en-US"/>
              </w:rPr>
            </w:pPr>
            <w:r w:rsidRPr="00C5501D">
              <w:rPr>
                <w:rFonts w:ascii="Arial Narrow" w:hAnsi="Arial Narrow"/>
                <w:b/>
              </w:rPr>
              <w:t>Mengeksplorasi</w:t>
            </w:r>
            <w:r w:rsidR="004F7CC1" w:rsidRPr="00C5501D">
              <w:rPr>
                <w:rFonts w:ascii="Arial Narrow" w:hAnsi="Arial Narrow"/>
                <w:b/>
              </w:rPr>
              <w:t>:</w:t>
            </w:r>
          </w:p>
          <w:p w:rsidR="00C5501D" w:rsidRPr="00C5501D" w:rsidRDefault="00723778" w:rsidP="00C5501D">
            <w:pPr>
              <w:spacing w:after="0" w:line="240" w:lineRule="auto"/>
              <w:rPr>
                <w:rFonts w:ascii="Arial Narrow" w:hAnsi="Arial Narrow"/>
              </w:rPr>
            </w:pPr>
            <w:r>
              <w:rPr>
                <w:rFonts w:ascii="Arial Narrow" w:hAnsi="Arial Narrow"/>
                <w:lang w:val="en-US"/>
              </w:rPr>
              <w:t>M</w:t>
            </w:r>
            <w:r w:rsidR="003813B8" w:rsidRPr="00C5501D">
              <w:rPr>
                <w:rFonts w:ascii="Arial Narrow" w:hAnsi="Arial Narrow"/>
                <w:lang w:val="en-US"/>
              </w:rPr>
              <w:t xml:space="preserve">engumpulkan data dan informasi tentang </w:t>
            </w:r>
            <w:r w:rsidR="00C5501D" w:rsidRPr="00C5501D">
              <w:rPr>
                <w:rFonts w:ascii="Arial Narrow" w:hAnsi="Arial Narrow"/>
              </w:rPr>
              <w:t>pengertian pajak, fungsi</w:t>
            </w:r>
            <w:r w:rsidR="00C5501D" w:rsidRPr="00C5501D">
              <w:rPr>
                <w:rFonts w:ascii="Arial Narrow" w:hAnsi="Arial Narrow"/>
                <w:lang w:val="en-US"/>
              </w:rPr>
              <w:t xml:space="preserve"> </w:t>
            </w:r>
            <w:r w:rsidR="00C5501D" w:rsidRPr="00C5501D">
              <w:rPr>
                <w:rFonts w:ascii="Arial Narrow" w:hAnsi="Arial Narrow"/>
              </w:rPr>
              <w:t xml:space="preserve">dan manfaat pajak serta hubungannya dengan APBN, perbedaan pajak dengan pungutan resmi lainnya, asas  pemungutan pajak, jenis-jenis pajak, </w:t>
            </w:r>
            <w:r w:rsidR="00C5501D" w:rsidRPr="00C5501D">
              <w:rPr>
                <w:rFonts w:ascii="Arial Narrow" w:hAnsi="Arial Narrow"/>
              </w:rPr>
              <w:lastRenderedPageBreak/>
              <w:t>sistem pemungutan pajak di Indonesia, alur administrasi perpajakan di Indonesia, objek dan cara pengenaan pajak, tantangan pemungutan pajak, simulasi fungsi dan manfaat pajak</w:t>
            </w:r>
          </w:p>
          <w:p w:rsidR="003813B8" w:rsidRPr="00AE3C5A" w:rsidRDefault="003813B8" w:rsidP="007F1A35">
            <w:pPr>
              <w:spacing w:after="0" w:line="240" w:lineRule="auto"/>
              <w:rPr>
                <w:rFonts w:ascii="Arial Narrow" w:hAnsi="Arial Narrow"/>
                <w:lang w:val="en-US"/>
              </w:rPr>
            </w:pPr>
            <w:r w:rsidRPr="00AD11DD">
              <w:rPr>
                <w:rFonts w:ascii="Arial Narrow" w:hAnsi="Arial Narrow"/>
                <w:lang w:val="en-US"/>
              </w:rPr>
              <w:t xml:space="preserve">melalui </w:t>
            </w:r>
            <w:r w:rsidR="004F7CC1" w:rsidRPr="00AD11DD">
              <w:rPr>
                <w:rFonts w:ascii="Arial Narrow" w:hAnsi="Arial Narrow"/>
              </w:rPr>
              <w:t xml:space="preserve">berbagai </w:t>
            </w:r>
            <w:r w:rsidRPr="00AD11DD">
              <w:rPr>
                <w:rFonts w:ascii="Arial Narrow" w:hAnsi="Arial Narrow"/>
                <w:lang w:val="en-US"/>
              </w:rPr>
              <w:t xml:space="preserve">bacaan </w:t>
            </w:r>
            <w:r w:rsidR="004F7CC1" w:rsidRPr="00AD11DD">
              <w:rPr>
                <w:rFonts w:ascii="Arial Narrow" w:hAnsi="Arial Narrow"/>
              </w:rPr>
              <w:t>(referensi)</w:t>
            </w:r>
          </w:p>
          <w:p w:rsidR="007F1A35" w:rsidRDefault="007F1A35" w:rsidP="00C5501D">
            <w:pPr>
              <w:tabs>
                <w:tab w:val="left" w:pos="5"/>
              </w:tabs>
              <w:spacing w:after="0" w:line="240" w:lineRule="auto"/>
              <w:rPr>
                <w:rFonts w:ascii="Arial Narrow" w:hAnsi="Arial Narrow"/>
                <w:b/>
              </w:rPr>
            </w:pPr>
          </w:p>
          <w:p w:rsidR="00723778" w:rsidRDefault="003813B8" w:rsidP="000F03AC">
            <w:pPr>
              <w:tabs>
                <w:tab w:val="left" w:pos="5"/>
              </w:tabs>
              <w:spacing w:after="0" w:line="240" w:lineRule="auto"/>
              <w:ind w:left="5" w:hanging="5"/>
              <w:rPr>
                <w:rFonts w:ascii="Arial Narrow" w:hAnsi="Arial Narrow"/>
                <w:b/>
                <w:lang w:val="en-US"/>
              </w:rPr>
            </w:pPr>
            <w:r w:rsidRPr="00AD11DD">
              <w:rPr>
                <w:rFonts w:ascii="Arial Narrow" w:hAnsi="Arial Narrow"/>
                <w:b/>
                <w:lang w:val="en-US"/>
              </w:rPr>
              <w:t>Mengasosiasi</w:t>
            </w:r>
            <w:r w:rsidR="00C255FE" w:rsidRPr="00AD11DD">
              <w:rPr>
                <w:rFonts w:ascii="Arial Narrow" w:hAnsi="Arial Narrow"/>
                <w:b/>
              </w:rPr>
              <w:t xml:space="preserve">: </w:t>
            </w:r>
          </w:p>
          <w:p w:rsidR="003813B8" w:rsidRPr="00AD11DD" w:rsidRDefault="00723778" w:rsidP="000F03AC">
            <w:pPr>
              <w:tabs>
                <w:tab w:val="left" w:pos="5"/>
              </w:tabs>
              <w:spacing w:after="0" w:line="240" w:lineRule="auto"/>
              <w:ind w:left="5" w:hanging="5"/>
              <w:rPr>
                <w:rFonts w:ascii="Arial Narrow" w:hAnsi="Arial Narrow"/>
                <w:lang w:val="en-US"/>
              </w:rPr>
            </w:pPr>
            <w:proofErr w:type="gramStart"/>
            <w:r>
              <w:rPr>
                <w:rFonts w:ascii="Arial Narrow" w:hAnsi="Arial Narrow"/>
                <w:lang w:val="en-US"/>
              </w:rPr>
              <w:t>M</w:t>
            </w:r>
            <w:r w:rsidR="003813B8" w:rsidRPr="00AD11DD">
              <w:rPr>
                <w:rFonts w:ascii="Arial Narrow" w:hAnsi="Arial Narrow"/>
                <w:lang w:val="en-US"/>
              </w:rPr>
              <w:t>enganalisis  informasi</w:t>
            </w:r>
            <w:proofErr w:type="gramEnd"/>
            <w:r w:rsidR="003813B8" w:rsidRPr="00AD11DD">
              <w:rPr>
                <w:rFonts w:ascii="Arial Narrow" w:hAnsi="Arial Narrow"/>
                <w:lang w:val="en-US"/>
              </w:rPr>
              <w:t xml:space="preserve"> dan data-data yang di</w:t>
            </w:r>
            <w:r w:rsidR="008719CA" w:rsidRPr="00AD11DD">
              <w:rPr>
                <w:rFonts w:ascii="Arial Narrow" w:hAnsi="Arial Narrow"/>
                <w:lang w:val="en-US"/>
              </w:rPr>
              <w:t>peroleh</w:t>
            </w:r>
            <w:r w:rsidR="003813B8" w:rsidRPr="00AD11DD">
              <w:rPr>
                <w:rFonts w:ascii="Arial Narrow" w:hAnsi="Arial Narrow"/>
                <w:lang w:val="en-US"/>
              </w:rPr>
              <w:t xml:space="preserve"> dari bacaan maupun dari  sumber-sumber  terkait  </w:t>
            </w:r>
            <w:r w:rsidR="00BE1B32" w:rsidRPr="00BE1B32">
              <w:rPr>
                <w:rFonts w:ascii="Arial Narrow" w:hAnsi="Arial Narrow"/>
                <w:highlight w:val="cyan"/>
                <w:lang w:val="en-US"/>
              </w:rPr>
              <w:t>serta membuat hubungannya</w:t>
            </w:r>
            <w:r w:rsidR="00BE1B32" w:rsidRPr="00AD11DD">
              <w:rPr>
                <w:rFonts w:ascii="Arial Narrow" w:hAnsi="Arial Narrow"/>
                <w:lang w:val="en-US"/>
              </w:rPr>
              <w:t xml:space="preserve"> </w:t>
            </w:r>
            <w:r w:rsidR="003813B8" w:rsidRPr="00AD11DD">
              <w:rPr>
                <w:rFonts w:ascii="Arial Narrow" w:hAnsi="Arial Narrow"/>
                <w:lang w:val="en-US"/>
              </w:rPr>
              <w:t xml:space="preserve">untuk dapat </w:t>
            </w:r>
            <w:r w:rsidR="007F1A35">
              <w:rPr>
                <w:rFonts w:ascii="Arial Narrow" w:hAnsi="Arial Narrow"/>
              </w:rPr>
              <w:t>mengevaluasi peran, fungsi dan manfaat pajak.</w:t>
            </w:r>
          </w:p>
          <w:p w:rsidR="003813B8" w:rsidRPr="00AD11DD" w:rsidRDefault="003813B8" w:rsidP="000F03AC">
            <w:pPr>
              <w:tabs>
                <w:tab w:val="left" w:pos="5"/>
              </w:tabs>
              <w:spacing w:after="0" w:line="240" w:lineRule="auto"/>
              <w:ind w:left="5" w:hanging="5"/>
              <w:rPr>
                <w:rFonts w:ascii="Arial Narrow" w:hAnsi="Arial Narrow"/>
                <w:lang w:val="en-US"/>
              </w:rPr>
            </w:pPr>
          </w:p>
          <w:p w:rsidR="00723778" w:rsidRDefault="00A874FC" w:rsidP="00D81DB6">
            <w:pPr>
              <w:pStyle w:val="ListParagraph"/>
              <w:spacing w:after="0" w:line="240" w:lineRule="auto"/>
              <w:ind w:left="0"/>
              <w:rPr>
                <w:rFonts w:ascii="Arial Narrow" w:hAnsi="Arial Narrow"/>
                <w:lang w:val="en-US"/>
              </w:rPr>
            </w:pPr>
            <w:r>
              <w:rPr>
                <w:rFonts w:ascii="Arial Narrow" w:hAnsi="Arial Narrow"/>
                <w:b/>
                <w:lang w:val="en-US"/>
              </w:rPr>
              <w:t>Mengomunikasikan</w:t>
            </w:r>
            <w:r w:rsidR="00C255FE" w:rsidRPr="00AD11DD">
              <w:rPr>
                <w:rFonts w:ascii="Arial Narrow" w:hAnsi="Arial Narrow"/>
                <w:b/>
              </w:rPr>
              <w:t>:</w:t>
            </w:r>
            <w:r w:rsidR="003813B8" w:rsidRPr="00AD11DD">
              <w:rPr>
                <w:rFonts w:ascii="Arial Narrow" w:hAnsi="Arial Narrow"/>
                <w:lang w:val="en-US"/>
              </w:rPr>
              <w:t xml:space="preserve"> </w:t>
            </w:r>
          </w:p>
          <w:p w:rsidR="003813B8" w:rsidRDefault="00723778" w:rsidP="00D81DB6">
            <w:pPr>
              <w:pStyle w:val="ListParagraph"/>
              <w:spacing w:after="0" w:line="240" w:lineRule="auto"/>
              <w:ind w:left="0"/>
              <w:rPr>
                <w:rFonts w:ascii="Arial Narrow" w:hAnsi="Arial Narrow"/>
              </w:rPr>
            </w:pPr>
            <w:r>
              <w:rPr>
                <w:rFonts w:ascii="Arial Narrow" w:hAnsi="Arial Narrow"/>
                <w:lang w:val="en-US"/>
              </w:rPr>
              <w:t>M</w:t>
            </w:r>
            <w:r w:rsidR="003813B8" w:rsidRPr="00AD11DD">
              <w:rPr>
                <w:rFonts w:ascii="Arial Narrow" w:hAnsi="Arial Narrow"/>
                <w:lang w:val="en-US"/>
              </w:rPr>
              <w:t xml:space="preserve">elaporkan  hasil analisis </w:t>
            </w:r>
            <w:r w:rsidR="00D81DB6">
              <w:rPr>
                <w:rFonts w:ascii="Arial Narrow" w:hAnsi="Arial Narrow"/>
              </w:rPr>
              <w:t xml:space="preserve">dan evaluasi </w:t>
            </w:r>
            <w:r w:rsidR="003813B8" w:rsidRPr="00AD11DD">
              <w:rPr>
                <w:rFonts w:ascii="Arial Narrow" w:hAnsi="Arial Narrow"/>
                <w:lang w:val="en-US"/>
              </w:rPr>
              <w:t xml:space="preserve">dalam bentuk tulisan </w:t>
            </w:r>
            <w:r w:rsidR="004F7CC1" w:rsidRPr="00AD11DD">
              <w:rPr>
                <w:rFonts w:ascii="Arial Narrow" w:hAnsi="Arial Narrow"/>
              </w:rPr>
              <w:t xml:space="preserve">dan lisan </w:t>
            </w:r>
            <w:r w:rsidR="002F5960" w:rsidRPr="00AD11DD">
              <w:rPr>
                <w:rFonts w:ascii="Arial Narrow" w:hAnsi="Arial Narrow"/>
              </w:rPr>
              <w:t xml:space="preserve">tentang </w:t>
            </w:r>
            <w:r w:rsidR="00D81DB6">
              <w:rPr>
                <w:rFonts w:ascii="Arial Narrow" w:hAnsi="Arial Narrow"/>
              </w:rPr>
              <w:t>peran, fungsi dan manfaat pajak</w:t>
            </w:r>
          </w:p>
          <w:p w:rsidR="004F23D2" w:rsidRPr="00AD11DD" w:rsidRDefault="004F23D2" w:rsidP="00D81DB6">
            <w:pPr>
              <w:pStyle w:val="ListParagraph"/>
              <w:spacing w:after="0" w:line="240" w:lineRule="auto"/>
              <w:ind w:left="0"/>
              <w:rPr>
                <w:rFonts w:ascii="Arial Narrow" w:hAnsi="Arial Narrow"/>
                <w:lang w:val="en-US"/>
              </w:rPr>
            </w:pPr>
          </w:p>
        </w:tc>
        <w:tc>
          <w:tcPr>
            <w:tcW w:w="2268" w:type="dxa"/>
            <w:tcBorders>
              <w:top w:val="single" w:sz="4" w:space="0" w:color="auto"/>
              <w:bottom w:val="single" w:sz="4" w:space="0" w:color="auto"/>
            </w:tcBorders>
            <w:shd w:val="clear" w:color="auto" w:fill="auto"/>
          </w:tcPr>
          <w:p w:rsidR="003813B8" w:rsidRDefault="003813B8" w:rsidP="000F03AC">
            <w:pPr>
              <w:tabs>
                <w:tab w:val="left" w:pos="-33"/>
              </w:tabs>
              <w:spacing w:after="0" w:line="240" w:lineRule="auto"/>
              <w:rPr>
                <w:rFonts w:ascii="Arial Narrow" w:hAnsi="Arial Narrow"/>
              </w:rPr>
            </w:pPr>
          </w:p>
          <w:p w:rsidR="00FB68F5" w:rsidRDefault="006B1EFC" w:rsidP="00FB68F5">
            <w:pPr>
              <w:tabs>
                <w:tab w:val="left" w:pos="601"/>
              </w:tabs>
              <w:spacing w:after="0" w:line="240" w:lineRule="auto"/>
              <w:rPr>
                <w:rFonts w:ascii="Arial Narrow" w:hAnsi="Arial Narrow"/>
                <w:color w:val="000000" w:themeColor="text1"/>
                <w:lang w:val="en-US"/>
              </w:rPr>
            </w:pPr>
            <w:r>
              <w:rPr>
                <w:rFonts w:ascii="Arial Narrow" w:hAnsi="Arial Narrow"/>
                <w:b/>
                <w:color w:val="000000" w:themeColor="text1"/>
              </w:rPr>
              <w:t>Tes</w:t>
            </w:r>
            <w:r w:rsidR="006345C9" w:rsidRPr="00FB68F5">
              <w:rPr>
                <w:rFonts w:ascii="Arial Narrow" w:hAnsi="Arial Narrow"/>
                <w:b/>
                <w:color w:val="000000" w:themeColor="text1"/>
              </w:rPr>
              <w:t xml:space="preserve"> </w:t>
            </w:r>
            <w:r>
              <w:rPr>
                <w:rFonts w:ascii="Arial Narrow" w:hAnsi="Arial Narrow"/>
                <w:b/>
                <w:color w:val="000000" w:themeColor="text1"/>
                <w:lang w:val="en-US"/>
              </w:rPr>
              <w:t xml:space="preserve"> ter</w:t>
            </w:r>
            <w:r w:rsidR="006345C9" w:rsidRPr="00FB68F5">
              <w:rPr>
                <w:rFonts w:ascii="Arial Narrow" w:hAnsi="Arial Narrow"/>
                <w:b/>
                <w:color w:val="000000" w:themeColor="text1"/>
              </w:rPr>
              <w:t>tulis</w:t>
            </w:r>
            <w:r w:rsidR="006345C9" w:rsidRPr="00FB68F5">
              <w:rPr>
                <w:rFonts w:ascii="Arial Narrow" w:hAnsi="Arial Narrow"/>
                <w:color w:val="000000" w:themeColor="text1"/>
              </w:rPr>
              <w:t xml:space="preserve"> </w:t>
            </w:r>
          </w:p>
          <w:p w:rsidR="00085E6E" w:rsidRPr="00723778" w:rsidRDefault="00085E6E" w:rsidP="00FB68F5">
            <w:pPr>
              <w:tabs>
                <w:tab w:val="left" w:pos="601"/>
              </w:tabs>
              <w:spacing w:after="0" w:line="240" w:lineRule="auto"/>
              <w:rPr>
                <w:rFonts w:ascii="Arial Narrow" w:hAnsi="Arial Narrow"/>
                <w:lang w:val="en-US"/>
              </w:rPr>
            </w:pPr>
            <w:r w:rsidRPr="00FB68F5">
              <w:rPr>
                <w:rFonts w:ascii="Arial Narrow" w:hAnsi="Arial Narrow"/>
                <w:color w:val="000000" w:themeColor="text1"/>
              </w:rPr>
              <w:t xml:space="preserve">menilai kemampuan kognitif materi tentang </w:t>
            </w:r>
            <w:r w:rsidRPr="00FB68F5">
              <w:rPr>
                <w:rFonts w:ascii="Arial Narrow" w:hAnsi="Arial Narrow"/>
              </w:rPr>
              <w:t>perpajakan</w:t>
            </w:r>
            <w:r w:rsidR="00723778" w:rsidRPr="00FB68F5">
              <w:rPr>
                <w:rFonts w:ascii="Arial Narrow" w:hAnsi="Arial Narrow"/>
                <w:color w:val="000000" w:themeColor="text1"/>
              </w:rPr>
              <w:t xml:space="preserve"> dalam bentuk objektif dan uraian</w:t>
            </w:r>
          </w:p>
          <w:p w:rsidR="00085E6E" w:rsidRPr="00D51280" w:rsidRDefault="00085E6E" w:rsidP="00085E6E">
            <w:pPr>
              <w:pStyle w:val="ListParagraph"/>
              <w:tabs>
                <w:tab w:val="left" w:pos="601"/>
              </w:tabs>
              <w:spacing w:after="0" w:line="240" w:lineRule="auto"/>
              <w:ind w:left="360"/>
              <w:rPr>
                <w:rFonts w:ascii="Arial Narrow" w:hAnsi="Arial Narrow"/>
              </w:rPr>
            </w:pPr>
          </w:p>
          <w:p w:rsidR="00213D85" w:rsidRPr="00FB68F5" w:rsidRDefault="00213D85" w:rsidP="00FB68F5">
            <w:pPr>
              <w:tabs>
                <w:tab w:val="left" w:pos="601"/>
              </w:tabs>
              <w:spacing w:after="0" w:line="240" w:lineRule="auto"/>
              <w:rPr>
                <w:rFonts w:ascii="Arial Narrow" w:hAnsi="Arial Narrow"/>
              </w:rPr>
            </w:pPr>
            <w:r w:rsidRPr="00FB68F5">
              <w:rPr>
                <w:rFonts w:ascii="Arial Narrow" w:hAnsi="Arial Narrow"/>
                <w:b/>
              </w:rPr>
              <w:t>Penilaian portofolio</w:t>
            </w:r>
            <w:r w:rsidR="00723778">
              <w:rPr>
                <w:rFonts w:ascii="Arial Narrow" w:hAnsi="Arial Narrow"/>
              </w:rPr>
              <w:t xml:space="preserve"> </w:t>
            </w:r>
            <w:r w:rsidR="00723778">
              <w:rPr>
                <w:rFonts w:ascii="Arial Narrow" w:hAnsi="Arial Narrow"/>
                <w:lang w:val="en-US"/>
              </w:rPr>
              <w:t>M</w:t>
            </w:r>
            <w:r w:rsidRPr="00FB68F5">
              <w:rPr>
                <w:rFonts w:ascii="Arial Narrow" w:hAnsi="Arial Narrow"/>
              </w:rPr>
              <w:t>enilai kemampuan mengevaluasi</w:t>
            </w:r>
            <w:r w:rsidR="006345C9" w:rsidRPr="00FB68F5">
              <w:rPr>
                <w:rFonts w:ascii="Arial Narrow" w:hAnsi="Arial Narrow"/>
              </w:rPr>
              <w:t xml:space="preserve"> peran, fungsi dan manfaat</w:t>
            </w:r>
            <w:r w:rsidRPr="00FB68F5">
              <w:rPr>
                <w:rFonts w:ascii="Arial Narrow" w:hAnsi="Arial Narrow"/>
              </w:rPr>
              <w:t xml:space="preserve"> pajak dalam pembangunan</w:t>
            </w:r>
          </w:p>
          <w:p w:rsidR="003813B8" w:rsidRDefault="003813B8" w:rsidP="00376991">
            <w:pPr>
              <w:tabs>
                <w:tab w:val="left" w:pos="601"/>
              </w:tabs>
              <w:spacing w:after="0" w:line="240" w:lineRule="auto"/>
              <w:rPr>
                <w:rFonts w:ascii="Arial Narrow" w:hAnsi="Arial Narrow"/>
              </w:rPr>
            </w:pPr>
          </w:p>
          <w:p w:rsidR="00FB68F5" w:rsidRDefault="0065217E" w:rsidP="00FB68F5">
            <w:pPr>
              <w:tabs>
                <w:tab w:val="left" w:pos="601"/>
              </w:tabs>
              <w:spacing w:after="0" w:line="240" w:lineRule="auto"/>
              <w:rPr>
                <w:rFonts w:ascii="Arial Narrow" w:hAnsi="Arial Narrow"/>
                <w:color w:val="000000" w:themeColor="text1"/>
                <w:lang w:val="en-US"/>
              </w:rPr>
            </w:pPr>
            <w:r w:rsidRPr="00FB68F5">
              <w:rPr>
                <w:rFonts w:ascii="Arial Narrow" w:hAnsi="Arial Narrow"/>
                <w:b/>
                <w:color w:val="000000" w:themeColor="text1"/>
              </w:rPr>
              <w:t>Unjuk kerja</w:t>
            </w:r>
            <w:r w:rsidRPr="00FB68F5">
              <w:rPr>
                <w:rFonts w:ascii="Arial Narrow" w:hAnsi="Arial Narrow"/>
                <w:color w:val="000000" w:themeColor="text1"/>
              </w:rPr>
              <w:t xml:space="preserve"> </w:t>
            </w:r>
          </w:p>
          <w:p w:rsidR="0065217E" w:rsidRPr="00FB68F5" w:rsidRDefault="00723778" w:rsidP="00FB68F5">
            <w:pPr>
              <w:tabs>
                <w:tab w:val="left" w:pos="601"/>
              </w:tabs>
              <w:spacing w:after="0" w:line="240" w:lineRule="auto"/>
              <w:rPr>
                <w:rFonts w:ascii="Arial Narrow" w:hAnsi="Arial Narrow"/>
              </w:rPr>
            </w:pPr>
            <w:r>
              <w:rPr>
                <w:rFonts w:ascii="Arial Narrow" w:hAnsi="Arial Narrow"/>
                <w:color w:val="000000" w:themeColor="text1"/>
                <w:lang w:val="en-US"/>
              </w:rPr>
              <w:t>M</w:t>
            </w:r>
            <w:r w:rsidR="0065217E" w:rsidRPr="00FB68F5">
              <w:rPr>
                <w:rFonts w:ascii="Arial Narrow" w:hAnsi="Arial Narrow"/>
                <w:color w:val="000000" w:themeColor="text1"/>
              </w:rPr>
              <w:t>enilai kemampuan menyimulasikan fungsi dan manfaat pajak</w:t>
            </w:r>
          </w:p>
          <w:p w:rsidR="0065217E" w:rsidRDefault="0065217E" w:rsidP="00376991">
            <w:pPr>
              <w:tabs>
                <w:tab w:val="left" w:pos="601"/>
              </w:tabs>
              <w:spacing w:after="0" w:line="240" w:lineRule="auto"/>
              <w:rPr>
                <w:rFonts w:ascii="Arial Narrow" w:hAnsi="Arial Narrow"/>
              </w:rPr>
            </w:pPr>
          </w:p>
          <w:p w:rsidR="00A22E11" w:rsidRDefault="00A22E11" w:rsidP="00376991">
            <w:pPr>
              <w:tabs>
                <w:tab w:val="left" w:pos="601"/>
              </w:tabs>
              <w:spacing w:after="0" w:line="240" w:lineRule="auto"/>
              <w:rPr>
                <w:rFonts w:ascii="Arial Narrow" w:hAnsi="Arial Narrow"/>
              </w:rPr>
            </w:pPr>
          </w:p>
          <w:p w:rsidR="00A22E11" w:rsidRPr="00A22E11" w:rsidRDefault="00A22E11" w:rsidP="00A22E11">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A22E11" w:rsidRPr="00376991" w:rsidRDefault="00A22E11" w:rsidP="00376991">
            <w:pPr>
              <w:tabs>
                <w:tab w:val="left" w:pos="601"/>
              </w:tabs>
              <w:spacing w:after="0" w:line="240" w:lineRule="auto"/>
              <w:rPr>
                <w:rFonts w:ascii="Arial Narrow" w:hAnsi="Arial Narrow"/>
              </w:rPr>
            </w:pPr>
          </w:p>
        </w:tc>
        <w:tc>
          <w:tcPr>
            <w:tcW w:w="1559" w:type="dxa"/>
            <w:tcBorders>
              <w:top w:val="single" w:sz="4" w:space="0" w:color="auto"/>
              <w:bottom w:val="single" w:sz="4" w:space="0" w:color="auto"/>
            </w:tcBorders>
            <w:shd w:val="clear" w:color="auto" w:fill="auto"/>
          </w:tcPr>
          <w:p w:rsidR="003813B8" w:rsidRPr="00AD11DD" w:rsidRDefault="003813B8" w:rsidP="000F03AC">
            <w:pPr>
              <w:tabs>
                <w:tab w:val="left" w:pos="284"/>
              </w:tabs>
              <w:spacing w:after="0" w:line="240" w:lineRule="auto"/>
              <w:ind w:left="284" w:hanging="284"/>
              <w:rPr>
                <w:rFonts w:ascii="Arial Narrow" w:hAnsi="Arial Narrow"/>
                <w:lang w:val="en-US"/>
              </w:rPr>
            </w:pPr>
          </w:p>
          <w:p w:rsidR="00AD11DD" w:rsidRPr="00AD11DD" w:rsidRDefault="00FA2330" w:rsidP="00BC022A">
            <w:pPr>
              <w:spacing w:after="0" w:line="240" w:lineRule="auto"/>
              <w:jc w:val="center"/>
              <w:rPr>
                <w:rFonts w:ascii="Arial Narrow" w:hAnsi="Arial Narrow"/>
              </w:rPr>
            </w:pPr>
            <w:r>
              <w:rPr>
                <w:rFonts w:ascii="Arial Narrow" w:hAnsi="Arial Narrow"/>
                <w:lang w:val="en-US"/>
              </w:rPr>
              <w:t xml:space="preserve">4 </w:t>
            </w:r>
            <w:r w:rsidR="00720713">
              <w:rPr>
                <w:rFonts w:ascii="Arial Narrow" w:hAnsi="Arial Narrow"/>
                <w:lang w:val="en-US"/>
              </w:rPr>
              <w:t xml:space="preserve"> </w:t>
            </w:r>
            <w:r w:rsidR="00AD11DD" w:rsidRPr="00AD11DD">
              <w:rPr>
                <w:rFonts w:ascii="Arial Narrow" w:hAnsi="Arial Narrow"/>
              </w:rPr>
              <w:t xml:space="preserve">x 4 </w:t>
            </w:r>
            <w:r w:rsidR="00BC022A">
              <w:rPr>
                <w:rFonts w:ascii="Arial Narrow" w:hAnsi="Arial Narrow"/>
              </w:rPr>
              <w:t>JP</w:t>
            </w:r>
          </w:p>
          <w:p w:rsidR="003813B8" w:rsidRPr="00AD11DD" w:rsidRDefault="003813B8" w:rsidP="000F03AC">
            <w:pPr>
              <w:spacing w:after="0" w:line="240" w:lineRule="auto"/>
              <w:rPr>
                <w:rFonts w:ascii="Arial Narrow" w:hAnsi="Arial Narrow"/>
                <w:lang w:val="en-US"/>
              </w:rPr>
            </w:pPr>
          </w:p>
          <w:p w:rsidR="003813B8" w:rsidRPr="00AD11DD" w:rsidRDefault="003813B8" w:rsidP="000F03AC">
            <w:pPr>
              <w:pStyle w:val="ListParagraph"/>
              <w:spacing w:after="0" w:line="240" w:lineRule="auto"/>
              <w:ind w:left="0"/>
              <w:rPr>
                <w:rFonts w:ascii="Arial Narrow" w:hAnsi="Arial Narrow"/>
                <w:lang w:val="en-US"/>
              </w:rPr>
            </w:pPr>
          </w:p>
          <w:p w:rsidR="003813B8" w:rsidRPr="00AD11DD" w:rsidRDefault="003813B8" w:rsidP="000F03AC">
            <w:pPr>
              <w:tabs>
                <w:tab w:val="left" w:pos="34"/>
              </w:tabs>
              <w:spacing w:after="0" w:line="240" w:lineRule="auto"/>
              <w:ind w:left="34" w:hanging="34"/>
              <w:rPr>
                <w:rFonts w:ascii="Arial Narrow" w:hAnsi="Arial Narrow"/>
                <w:lang w:val="en-US"/>
              </w:rPr>
            </w:pPr>
          </w:p>
        </w:tc>
        <w:tc>
          <w:tcPr>
            <w:tcW w:w="1723" w:type="dxa"/>
            <w:tcBorders>
              <w:top w:val="single" w:sz="4" w:space="0" w:color="auto"/>
              <w:bottom w:val="single" w:sz="4" w:space="0" w:color="auto"/>
            </w:tcBorders>
            <w:shd w:val="clear" w:color="auto" w:fill="auto"/>
          </w:tcPr>
          <w:p w:rsidR="003813B8" w:rsidRPr="00AD11DD" w:rsidRDefault="003813B8" w:rsidP="000F03AC">
            <w:pPr>
              <w:tabs>
                <w:tab w:val="left" w:pos="34"/>
              </w:tabs>
              <w:spacing w:after="0" w:line="240" w:lineRule="auto"/>
              <w:ind w:left="34" w:hanging="34"/>
              <w:rPr>
                <w:rFonts w:ascii="Arial Narrow" w:hAnsi="Arial Narrow"/>
                <w:lang w:val="en-US"/>
              </w:rPr>
            </w:pPr>
          </w:p>
          <w:p w:rsidR="003813B8" w:rsidRPr="00AD11DD" w:rsidRDefault="003813B8" w:rsidP="00523E51">
            <w:pPr>
              <w:pStyle w:val="ListParagraph"/>
              <w:numPr>
                <w:ilvl w:val="0"/>
                <w:numId w:val="1"/>
              </w:numPr>
              <w:spacing w:after="0" w:line="240" w:lineRule="auto"/>
              <w:ind w:left="237" w:hanging="237"/>
              <w:rPr>
                <w:rFonts w:ascii="Arial Narrow" w:hAnsi="Arial Narrow"/>
                <w:lang w:val="en-US"/>
              </w:rPr>
            </w:pPr>
            <w:r w:rsidRPr="00AD11DD">
              <w:rPr>
                <w:rFonts w:ascii="Arial Narrow" w:hAnsi="Arial Narrow"/>
                <w:lang w:val="en-US"/>
              </w:rPr>
              <w:t>Buku paket</w:t>
            </w:r>
            <w:r w:rsidR="004F7CC1" w:rsidRPr="00AD11DD">
              <w:rPr>
                <w:rFonts w:ascii="Arial Narrow" w:hAnsi="Arial Narrow"/>
              </w:rPr>
              <w:t xml:space="preserve"> ekonomi Kemdikbud</w:t>
            </w:r>
          </w:p>
          <w:p w:rsidR="003813B8" w:rsidRPr="00AD11DD" w:rsidRDefault="003813B8" w:rsidP="00523E51">
            <w:pPr>
              <w:pStyle w:val="ListParagraph"/>
              <w:numPr>
                <w:ilvl w:val="0"/>
                <w:numId w:val="1"/>
              </w:numPr>
              <w:spacing w:after="0" w:line="240" w:lineRule="auto"/>
              <w:ind w:left="237" w:hanging="237"/>
              <w:rPr>
                <w:rFonts w:ascii="Arial Narrow" w:hAnsi="Arial Narrow"/>
                <w:lang w:val="en-US"/>
              </w:rPr>
            </w:pPr>
            <w:r w:rsidRPr="00AD11DD">
              <w:rPr>
                <w:rFonts w:ascii="Arial Narrow" w:hAnsi="Arial Narrow"/>
                <w:lang w:val="en-US"/>
              </w:rPr>
              <w:t>Buku-buku penunjang</w:t>
            </w:r>
            <w:r w:rsidR="00AD11DD" w:rsidRPr="00AD11DD">
              <w:rPr>
                <w:rFonts w:ascii="Arial Narrow" w:hAnsi="Arial Narrow"/>
                <w:lang w:val="en-US"/>
              </w:rPr>
              <w:t xml:space="preserve"> yang relevan</w:t>
            </w:r>
          </w:p>
          <w:p w:rsidR="008C3D1C" w:rsidRPr="009264C3" w:rsidRDefault="003813B8" w:rsidP="009264C3">
            <w:pPr>
              <w:pStyle w:val="ListParagraph"/>
              <w:numPr>
                <w:ilvl w:val="0"/>
                <w:numId w:val="1"/>
              </w:numPr>
              <w:spacing w:after="0" w:line="240" w:lineRule="auto"/>
              <w:ind w:left="237" w:hanging="237"/>
              <w:rPr>
                <w:rFonts w:ascii="Arial Narrow" w:hAnsi="Arial Narrow"/>
                <w:lang w:val="en-US"/>
              </w:rPr>
            </w:pPr>
            <w:r w:rsidRPr="00AD11DD">
              <w:rPr>
                <w:rFonts w:ascii="Arial Narrow" w:hAnsi="Arial Narrow"/>
                <w:lang w:val="en-US"/>
              </w:rPr>
              <w:t>Media massa cetak/elektronik</w:t>
            </w:r>
          </w:p>
          <w:p w:rsidR="006B1112" w:rsidRPr="00AD11DD" w:rsidRDefault="006B1112" w:rsidP="00523E51">
            <w:pPr>
              <w:pStyle w:val="ListParagraph"/>
              <w:numPr>
                <w:ilvl w:val="0"/>
                <w:numId w:val="1"/>
              </w:numPr>
              <w:tabs>
                <w:tab w:val="left" w:pos="257"/>
              </w:tabs>
              <w:spacing w:after="0" w:line="240" w:lineRule="auto"/>
              <w:ind w:left="237" w:hanging="237"/>
              <w:rPr>
                <w:rFonts w:ascii="Arial Narrow" w:hAnsi="Arial Narrow"/>
                <w:lang w:val="en-US"/>
              </w:rPr>
            </w:pPr>
            <w:r w:rsidRPr="00AD11DD">
              <w:rPr>
                <w:rFonts w:ascii="Arial Narrow" w:hAnsi="Arial Narrow"/>
              </w:rPr>
              <w:t xml:space="preserve">Undang-undang No </w:t>
            </w:r>
            <w:r w:rsidR="00FB1ADD" w:rsidRPr="00AD11DD">
              <w:rPr>
                <w:rFonts w:ascii="Arial Narrow" w:hAnsi="Arial Narrow"/>
              </w:rPr>
              <w:t xml:space="preserve">28 Tahun  2007 </w:t>
            </w:r>
            <w:r w:rsidRPr="00AD11DD">
              <w:rPr>
                <w:rFonts w:ascii="Arial Narrow" w:hAnsi="Arial Narrow"/>
              </w:rPr>
              <w:t>tentang Ketentuan Umum dan Tata Cara Perpajakan</w:t>
            </w:r>
            <w:r w:rsidR="00703DD8" w:rsidRPr="00AD11DD">
              <w:rPr>
                <w:rFonts w:ascii="Arial Narrow" w:hAnsi="Arial Narrow"/>
              </w:rPr>
              <w:t xml:space="preserve"> (KUP)</w:t>
            </w:r>
          </w:p>
          <w:p w:rsidR="006B1112" w:rsidRPr="00AD11DD" w:rsidRDefault="006B1112" w:rsidP="00523E51">
            <w:pPr>
              <w:pStyle w:val="ListParagraph"/>
              <w:numPr>
                <w:ilvl w:val="0"/>
                <w:numId w:val="1"/>
              </w:numPr>
              <w:tabs>
                <w:tab w:val="left" w:pos="257"/>
              </w:tabs>
              <w:spacing w:after="0" w:line="240" w:lineRule="auto"/>
              <w:ind w:left="237" w:hanging="237"/>
              <w:rPr>
                <w:rFonts w:ascii="Arial Narrow" w:hAnsi="Arial Narrow"/>
                <w:lang w:val="en-US"/>
              </w:rPr>
            </w:pPr>
            <w:r w:rsidRPr="00AD11DD">
              <w:rPr>
                <w:rFonts w:ascii="Arial Narrow" w:hAnsi="Arial Narrow"/>
              </w:rPr>
              <w:t xml:space="preserve">Undang-undang No </w:t>
            </w:r>
            <w:r w:rsidR="00FB1ADD" w:rsidRPr="00AD11DD">
              <w:rPr>
                <w:rFonts w:ascii="Arial Narrow" w:hAnsi="Arial Narrow"/>
              </w:rPr>
              <w:t>36</w:t>
            </w:r>
            <w:r w:rsidRPr="00AD11DD">
              <w:rPr>
                <w:rFonts w:ascii="Arial Narrow" w:hAnsi="Arial Narrow"/>
              </w:rPr>
              <w:t xml:space="preserve"> Tahun </w:t>
            </w:r>
            <w:r w:rsidR="00FB1ADD" w:rsidRPr="00AD11DD">
              <w:rPr>
                <w:rFonts w:ascii="Arial Narrow" w:hAnsi="Arial Narrow"/>
              </w:rPr>
              <w:t xml:space="preserve">2008 </w:t>
            </w:r>
            <w:r w:rsidRPr="00AD11DD">
              <w:rPr>
                <w:rFonts w:ascii="Arial Narrow" w:hAnsi="Arial Narrow"/>
              </w:rPr>
              <w:t>tentang PPH</w:t>
            </w:r>
          </w:p>
          <w:p w:rsidR="006B1112" w:rsidRPr="00AD11DD" w:rsidRDefault="006B1112" w:rsidP="00523E51">
            <w:pPr>
              <w:pStyle w:val="ListParagraph"/>
              <w:numPr>
                <w:ilvl w:val="0"/>
                <w:numId w:val="1"/>
              </w:numPr>
              <w:tabs>
                <w:tab w:val="left" w:pos="257"/>
              </w:tabs>
              <w:spacing w:after="0" w:line="240" w:lineRule="auto"/>
              <w:ind w:left="237" w:hanging="237"/>
              <w:rPr>
                <w:rFonts w:ascii="Arial Narrow" w:hAnsi="Arial Narrow"/>
                <w:lang w:val="en-US"/>
              </w:rPr>
            </w:pPr>
            <w:r w:rsidRPr="00AD11DD">
              <w:rPr>
                <w:rFonts w:ascii="Arial Narrow" w:hAnsi="Arial Narrow"/>
              </w:rPr>
              <w:t>Undang-undang No</w:t>
            </w:r>
            <w:r w:rsidR="00FB1ADD" w:rsidRPr="00AD11DD">
              <w:rPr>
                <w:rFonts w:ascii="Arial Narrow" w:hAnsi="Arial Narrow"/>
              </w:rPr>
              <w:t xml:space="preserve">. 12 Tahun 1994 </w:t>
            </w:r>
            <w:r w:rsidRPr="00AD11DD">
              <w:rPr>
                <w:rFonts w:ascii="Arial Narrow" w:hAnsi="Arial Narrow"/>
              </w:rPr>
              <w:t>tentang PBB</w:t>
            </w:r>
          </w:p>
          <w:p w:rsidR="006B1112" w:rsidRPr="00AD11DD" w:rsidRDefault="006B1112" w:rsidP="00A447FB">
            <w:pPr>
              <w:tabs>
                <w:tab w:val="left" w:pos="257"/>
              </w:tabs>
              <w:spacing w:after="0" w:line="240" w:lineRule="auto"/>
              <w:rPr>
                <w:rFonts w:ascii="Arial Narrow" w:hAnsi="Arial Narrow"/>
              </w:rPr>
            </w:pPr>
          </w:p>
        </w:tc>
      </w:tr>
      <w:tr w:rsidR="008F4E94" w:rsidRPr="00F47ED2" w:rsidTr="008F4E94">
        <w:trPr>
          <w:trHeight w:val="1255"/>
          <w:jc w:val="center"/>
        </w:trPr>
        <w:tc>
          <w:tcPr>
            <w:tcW w:w="3305" w:type="dxa"/>
            <w:tcBorders>
              <w:top w:val="single" w:sz="4" w:space="0" w:color="auto"/>
            </w:tcBorders>
            <w:shd w:val="clear" w:color="auto" w:fill="auto"/>
          </w:tcPr>
          <w:p w:rsidR="008F4E94" w:rsidRDefault="008F4E94" w:rsidP="008F4E94">
            <w:pPr>
              <w:pStyle w:val="ListParagraph"/>
              <w:numPr>
                <w:ilvl w:val="1"/>
                <w:numId w:val="13"/>
              </w:numPr>
              <w:adjustRightInd w:val="0"/>
              <w:spacing w:after="0" w:line="240" w:lineRule="auto"/>
              <w:rPr>
                <w:rFonts w:ascii="Arial Narrow" w:hAnsi="Arial Narrow"/>
                <w:lang w:val="en-US"/>
              </w:rPr>
            </w:pPr>
            <w:r w:rsidRPr="00197BF1">
              <w:rPr>
                <w:rFonts w:ascii="Arial Narrow" w:hAnsi="Arial Narrow"/>
                <w:lang w:val="en-US"/>
              </w:rPr>
              <w:lastRenderedPageBreak/>
              <w:t xml:space="preserve">Menganalisis Indeks harga dan inflasi </w:t>
            </w:r>
          </w:p>
          <w:p w:rsidR="008F4E94" w:rsidRDefault="008F4E94" w:rsidP="008F4E94">
            <w:pPr>
              <w:pStyle w:val="ListParagraph"/>
              <w:adjustRightInd w:val="0"/>
              <w:spacing w:after="0" w:line="240" w:lineRule="auto"/>
              <w:ind w:left="360"/>
              <w:rPr>
                <w:rFonts w:ascii="Arial Narrow" w:hAnsi="Arial Narrow"/>
              </w:rPr>
            </w:pPr>
          </w:p>
          <w:p w:rsidR="00001DA3" w:rsidRDefault="00001DA3" w:rsidP="008F4E94">
            <w:pPr>
              <w:pStyle w:val="ListParagraph"/>
              <w:adjustRightInd w:val="0"/>
              <w:spacing w:after="0" w:line="240" w:lineRule="auto"/>
              <w:ind w:left="360"/>
              <w:rPr>
                <w:rFonts w:ascii="Arial Narrow" w:hAnsi="Arial Narrow"/>
              </w:rPr>
            </w:pPr>
          </w:p>
          <w:p w:rsidR="00001DA3" w:rsidRPr="00001DA3" w:rsidRDefault="00001DA3" w:rsidP="008F4E94">
            <w:pPr>
              <w:pStyle w:val="ListParagraph"/>
              <w:adjustRightInd w:val="0"/>
              <w:spacing w:after="0" w:line="240" w:lineRule="auto"/>
              <w:ind w:left="360"/>
              <w:rPr>
                <w:rFonts w:ascii="Arial Narrow" w:hAnsi="Arial Narrow"/>
              </w:rPr>
            </w:pPr>
          </w:p>
          <w:p w:rsidR="008F4E94" w:rsidRPr="00197BF1" w:rsidRDefault="008F4E94" w:rsidP="008F4E94">
            <w:pPr>
              <w:pStyle w:val="ListParagraph"/>
              <w:numPr>
                <w:ilvl w:val="1"/>
                <w:numId w:val="6"/>
              </w:numPr>
              <w:adjustRightInd w:val="0"/>
              <w:spacing w:after="0" w:line="240" w:lineRule="auto"/>
              <w:ind w:left="371" w:hanging="346"/>
              <w:rPr>
                <w:rFonts w:ascii="Arial Narrow" w:hAnsi="Arial Narrow"/>
                <w:lang w:val="en-US"/>
              </w:rPr>
            </w:pPr>
            <w:r w:rsidRPr="00197BF1">
              <w:rPr>
                <w:rFonts w:ascii="Arial Narrow" w:hAnsi="Arial Narrow"/>
                <w:lang w:val="en-US"/>
              </w:rPr>
              <w:t xml:space="preserve">Menyajikan temuan </w:t>
            </w:r>
            <w:r>
              <w:rPr>
                <w:rFonts w:ascii="Arial Narrow" w:hAnsi="Arial Narrow"/>
                <w:lang w:val="en-US"/>
              </w:rPr>
              <w:t xml:space="preserve">hasil </w:t>
            </w:r>
            <w:r w:rsidRPr="00197BF1">
              <w:rPr>
                <w:rFonts w:ascii="Arial Narrow" w:hAnsi="Arial Narrow"/>
                <w:lang w:val="en-US"/>
              </w:rPr>
              <w:t>analisis indeks harga dan inflasi</w:t>
            </w:r>
          </w:p>
          <w:p w:rsidR="008F4E94" w:rsidRDefault="008F4E94" w:rsidP="008F4E94">
            <w:pPr>
              <w:pStyle w:val="ListParagraph"/>
              <w:adjustRightInd w:val="0"/>
              <w:spacing w:after="0" w:line="240" w:lineRule="auto"/>
              <w:ind w:left="961"/>
              <w:rPr>
                <w:rFonts w:ascii="Arial Narrow" w:hAnsi="Arial Narrow"/>
                <w:lang w:val="en-US"/>
              </w:rPr>
            </w:pPr>
          </w:p>
          <w:p w:rsidR="008F4E94" w:rsidRPr="00197BF1" w:rsidRDefault="008F4E94" w:rsidP="008F4E94">
            <w:pPr>
              <w:pStyle w:val="ListParagraph"/>
              <w:adjustRightInd w:val="0"/>
              <w:spacing w:after="0" w:line="240" w:lineRule="auto"/>
              <w:ind w:left="360"/>
              <w:rPr>
                <w:rFonts w:ascii="Arial Narrow" w:hAnsi="Arial Narrow"/>
                <w:lang w:val="en-US"/>
              </w:rPr>
            </w:pPr>
          </w:p>
        </w:tc>
        <w:tc>
          <w:tcPr>
            <w:tcW w:w="2516" w:type="dxa"/>
            <w:tcBorders>
              <w:top w:val="single" w:sz="4" w:space="0" w:color="auto"/>
            </w:tcBorders>
            <w:shd w:val="clear" w:color="auto" w:fill="auto"/>
          </w:tcPr>
          <w:p w:rsidR="008F4E94" w:rsidRPr="00E512FA" w:rsidRDefault="008F4E94" w:rsidP="008F4E94">
            <w:pPr>
              <w:spacing w:after="0" w:line="240" w:lineRule="auto"/>
              <w:rPr>
                <w:rFonts w:ascii="Arial Narrow" w:hAnsi="Arial Narrow"/>
              </w:rPr>
            </w:pPr>
            <w:r w:rsidRPr="00E512FA">
              <w:rPr>
                <w:rFonts w:ascii="Arial Narrow" w:hAnsi="Arial Narrow"/>
              </w:rPr>
              <w:t>Indek</w:t>
            </w:r>
            <w:r w:rsidR="001C63A7">
              <w:rPr>
                <w:rFonts w:ascii="Arial Narrow" w:hAnsi="Arial Narrow"/>
                <w:lang w:val="en-US"/>
              </w:rPr>
              <w:t>s</w:t>
            </w:r>
            <w:r w:rsidRPr="00E512FA">
              <w:rPr>
                <w:rFonts w:ascii="Arial Narrow" w:hAnsi="Arial Narrow"/>
              </w:rPr>
              <w:t xml:space="preserve"> Harga dan Inflasi</w:t>
            </w:r>
          </w:p>
          <w:p w:rsidR="008F4E94" w:rsidRDefault="008F4E94" w:rsidP="008F4E94">
            <w:pPr>
              <w:pStyle w:val="ListParagraph"/>
              <w:numPr>
                <w:ilvl w:val="0"/>
                <w:numId w:val="15"/>
              </w:numPr>
              <w:spacing w:after="0" w:line="240" w:lineRule="auto"/>
              <w:ind w:left="264" w:hanging="264"/>
              <w:rPr>
                <w:rFonts w:ascii="Arial Narrow" w:hAnsi="Arial Narrow"/>
              </w:rPr>
            </w:pPr>
            <w:r>
              <w:rPr>
                <w:rFonts w:ascii="Arial Narrow" w:hAnsi="Arial Narrow"/>
              </w:rPr>
              <w:t>Pengertian indek h</w:t>
            </w:r>
            <w:r w:rsidRPr="00E512FA">
              <w:rPr>
                <w:rFonts w:ascii="Arial Narrow" w:hAnsi="Arial Narrow"/>
              </w:rPr>
              <w:t>arga</w:t>
            </w:r>
          </w:p>
          <w:p w:rsidR="008F4E94" w:rsidRPr="00E512FA" w:rsidRDefault="008F4E94" w:rsidP="008F4E94">
            <w:pPr>
              <w:pStyle w:val="ListParagraph"/>
              <w:numPr>
                <w:ilvl w:val="0"/>
                <w:numId w:val="15"/>
              </w:numPr>
              <w:spacing w:after="0" w:line="240" w:lineRule="auto"/>
              <w:ind w:left="264" w:hanging="264"/>
              <w:rPr>
                <w:rFonts w:ascii="Arial Narrow" w:hAnsi="Arial Narrow"/>
              </w:rPr>
            </w:pPr>
            <w:r>
              <w:rPr>
                <w:rFonts w:ascii="Arial Narrow" w:hAnsi="Arial Narrow"/>
              </w:rPr>
              <w:t>Tujuan perhitungan indek</w:t>
            </w:r>
            <w:r w:rsidR="001C63A7">
              <w:rPr>
                <w:rFonts w:ascii="Arial Narrow" w:hAnsi="Arial Narrow"/>
                <w:lang w:val="en-US"/>
              </w:rPr>
              <w:t>s</w:t>
            </w:r>
            <w:r>
              <w:rPr>
                <w:rFonts w:ascii="Arial Narrow" w:hAnsi="Arial Narrow"/>
              </w:rPr>
              <w:t xml:space="preserve"> harga</w:t>
            </w:r>
          </w:p>
          <w:p w:rsidR="008F4E94" w:rsidRPr="00E512FA" w:rsidRDefault="008F4E94" w:rsidP="008F4E94">
            <w:pPr>
              <w:pStyle w:val="ListParagraph"/>
              <w:numPr>
                <w:ilvl w:val="0"/>
                <w:numId w:val="15"/>
              </w:numPr>
              <w:spacing w:after="0" w:line="240" w:lineRule="auto"/>
              <w:ind w:left="264" w:hanging="264"/>
              <w:rPr>
                <w:rFonts w:ascii="Arial Narrow" w:hAnsi="Arial Narrow"/>
              </w:rPr>
            </w:pPr>
            <w:r>
              <w:rPr>
                <w:rFonts w:ascii="Arial Narrow" w:hAnsi="Arial Narrow"/>
              </w:rPr>
              <w:t>Metode perhitungan Indek</w:t>
            </w:r>
            <w:r w:rsidR="001C63A7">
              <w:rPr>
                <w:rFonts w:ascii="Arial Narrow" w:hAnsi="Arial Narrow"/>
                <w:lang w:val="en-US"/>
              </w:rPr>
              <w:t>s</w:t>
            </w:r>
            <w:r>
              <w:rPr>
                <w:rFonts w:ascii="Arial Narrow" w:hAnsi="Arial Narrow"/>
              </w:rPr>
              <w:t xml:space="preserve"> h</w:t>
            </w:r>
            <w:r w:rsidRPr="00E512FA">
              <w:rPr>
                <w:rFonts w:ascii="Arial Narrow" w:hAnsi="Arial Narrow"/>
              </w:rPr>
              <w:t>arga</w:t>
            </w:r>
          </w:p>
          <w:p w:rsidR="008F4E94" w:rsidRPr="00E512FA" w:rsidRDefault="008F4E94" w:rsidP="008F4E94">
            <w:pPr>
              <w:pStyle w:val="ListParagraph"/>
              <w:numPr>
                <w:ilvl w:val="0"/>
                <w:numId w:val="15"/>
              </w:numPr>
              <w:spacing w:after="0" w:line="240" w:lineRule="auto"/>
              <w:ind w:left="264" w:hanging="264"/>
              <w:rPr>
                <w:rFonts w:ascii="Arial Narrow" w:hAnsi="Arial Narrow"/>
              </w:rPr>
            </w:pPr>
            <w:r w:rsidRPr="00E512FA">
              <w:rPr>
                <w:rFonts w:ascii="Arial Narrow" w:hAnsi="Arial Narrow"/>
              </w:rPr>
              <w:t>Pengertian Inflasi</w:t>
            </w:r>
          </w:p>
          <w:p w:rsidR="008F4E94" w:rsidRPr="00E512FA" w:rsidRDefault="008F4E94" w:rsidP="008F4E94">
            <w:pPr>
              <w:pStyle w:val="ListParagraph"/>
              <w:numPr>
                <w:ilvl w:val="0"/>
                <w:numId w:val="15"/>
              </w:numPr>
              <w:spacing w:after="0" w:line="240" w:lineRule="auto"/>
              <w:ind w:left="264" w:hanging="264"/>
              <w:rPr>
                <w:rFonts w:ascii="Arial Narrow" w:hAnsi="Arial Narrow"/>
              </w:rPr>
            </w:pPr>
            <w:r w:rsidRPr="00E512FA">
              <w:rPr>
                <w:rFonts w:ascii="Arial Narrow" w:hAnsi="Arial Narrow"/>
                <w:lang w:val="en-US"/>
              </w:rPr>
              <w:t>Penyebab</w:t>
            </w:r>
            <w:r>
              <w:rPr>
                <w:rFonts w:ascii="Arial Narrow" w:hAnsi="Arial Narrow"/>
              </w:rPr>
              <w:t xml:space="preserve"> </w:t>
            </w:r>
            <w:r w:rsidRPr="00E512FA">
              <w:rPr>
                <w:rFonts w:ascii="Arial Narrow" w:hAnsi="Arial Narrow"/>
              </w:rPr>
              <w:t>Inflasi</w:t>
            </w:r>
          </w:p>
          <w:p w:rsidR="008F4E94" w:rsidRDefault="008F4E94" w:rsidP="008F4E94">
            <w:pPr>
              <w:pStyle w:val="ListParagraph"/>
              <w:numPr>
                <w:ilvl w:val="0"/>
                <w:numId w:val="15"/>
              </w:numPr>
              <w:spacing w:after="0" w:line="240" w:lineRule="auto"/>
              <w:ind w:left="264" w:hanging="264"/>
              <w:rPr>
                <w:rFonts w:ascii="Arial Narrow" w:hAnsi="Arial Narrow"/>
              </w:rPr>
            </w:pPr>
            <w:r w:rsidRPr="00E512FA">
              <w:rPr>
                <w:rFonts w:ascii="Arial Narrow" w:hAnsi="Arial Narrow"/>
              </w:rPr>
              <w:t xml:space="preserve">Jenis-jenis </w:t>
            </w:r>
            <w:r>
              <w:rPr>
                <w:rFonts w:ascii="Arial Narrow" w:hAnsi="Arial Narrow"/>
              </w:rPr>
              <w:t xml:space="preserve"> inflasi</w:t>
            </w:r>
          </w:p>
          <w:p w:rsidR="008F4E94" w:rsidRPr="00E512FA" w:rsidRDefault="008F4E94" w:rsidP="008F4E94">
            <w:pPr>
              <w:pStyle w:val="ListParagraph"/>
              <w:numPr>
                <w:ilvl w:val="0"/>
                <w:numId w:val="15"/>
              </w:numPr>
              <w:spacing w:after="0" w:line="240" w:lineRule="auto"/>
              <w:ind w:left="264" w:hanging="264"/>
              <w:rPr>
                <w:rFonts w:ascii="Arial Narrow" w:hAnsi="Arial Narrow"/>
              </w:rPr>
            </w:pPr>
            <w:r>
              <w:rPr>
                <w:rFonts w:ascii="Arial Narrow" w:hAnsi="Arial Narrow"/>
              </w:rPr>
              <w:t>M</w:t>
            </w:r>
            <w:r w:rsidRPr="00E512FA">
              <w:rPr>
                <w:rFonts w:ascii="Arial Narrow" w:hAnsi="Arial Narrow"/>
                <w:lang w:val="en-US"/>
              </w:rPr>
              <w:t>enghitung</w:t>
            </w:r>
            <w:r w:rsidRPr="00E512FA">
              <w:rPr>
                <w:rFonts w:ascii="Arial Narrow" w:hAnsi="Arial Narrow"/>
              </w:rPr>
              <w:t xml:space="preserve"> Inflasi </w:t>
            </w:r>
          </w:p>
          <w:p w:rsidR="008F4E94" w:rsidRDefault="008F4E94" w:rsidP="008F4E94">
            <w:pPr>
              <w:pStyle w:val="ListParagraph"/>
              <w:numPr>
                <w:ilvl w:val="0"/>
                <w:numId w:val="15"/>
              </w:numPr>
              <w:spacing w:after="0" w:line="240" w:lineRule="auto"/>
              <w:ind w:left="264" w:hanging="264"/>
              <w:rPr>
                <w:rFonts w:ascii="Arial Narrow" w:hAnsi="Arial Narrow"/>
              </w:rPr>
            </w:pPr>
            <w:r w:rsidRPr="00E512FA">
              <w:rPr>
                <w:rFonts w:ascii="Arial Narrow" w:hAnsi="Arial Narrow"/>
              </w:rPr>
              <w:t>Dampak dan cara mengendalikan inflasi</w:t>
            </w:r>
          </w:p>
          <w:p w:rsidR="008F4E94" w:rsidRDefault="008F4E94" w:rsidP="008F4E94">
            <w:pPr>
              <w:pStyle w:val="ListParagraph"/>
              <w:spacing w:after="0" w:line="240" w:lineRule="auto"/>
              <w:ind w:left="264"/>
              <w:rPr>
                <w:rFonts w:ascii="Arial Narrow" w:hAnsi="Arial Narrow"/>
              </w:rPr>
            </w:pPr>
          </w:p>
          <w:p w:rsidR="00A22E11" w:rsidRPr="00BA5BFA" w:rsidRDefault="00A22E11" w:rsidP="00A22E11">
            <w:pPr>
              <w:spacing w:after="0" w:line="240" w:lineRule="auto"/>
              <w:rPr>
                <w:rFonts w:ascii="Arial Narrow" w:hAnsi="Arial Narrow"/>
                <w:highlight w:val="cyan"/>
              </w:rPr>
            </w:pPr>
            <w:r w:rsidRPr="00BA5BFA">
              <w:rPr>
                <w:rFonts w:ascii="Arial Narrow" w:hAnsi="Arial Narrow"/>
                <w:highlight w:val="cyan"/>
              </w:rPr>
              <w:t>Permintaan dan Penawaran Uang</w:t>
            </w:r>
          </w:p>
          <w:p w:rsidR="00A22E11" w:rsidRPr="00BA5BFA" w:rsidRDefault="00A22E11" w:rsidP="0059748F">
            <w:pPr>
              <w:pStyle w:val="ListParagraph"/>
              <w:numPr>
                <w:ilvl w:val="0"/>
                <w:numId w:val="39"/>
              </w:numPr>
              <w:spacing w:after="0" w:line="240" w:lineRule="auto"/>
              <w:ind w:left="293" w:hanging="293"/>
              <w:rPr>
                <w:rFonts w:ascii="Arial Narrow" w:hAnsi="Arial Narrow"/>
                <w:highlight w:val="cyan"/>
              </w:rPr>
            </w:pPr>
            <w:r w:rsidRPr="00BA5BFA">
              <w:rPr>
                <w:rFonts w:ascii="Arial Narrow" w:hAnsi="Arial Narrow"/>
                <w:highlight w:val="cyan"/>
              </w:rPr>
              <w:t xml:space="preserve">Teori permintaan dan </w:t>
            </w:r>
            <w:r w:rsidRPr="00BA5BFA">
              <w:rPr>
                <w:rFonts w:ascii="Arial Narrow" w:hAnsi="Arial Narrow"/>
                <w:highlight w:val="cyan"/>
              </w:rPr>
              <w:lastRenderedPageBreak/>
              <w:t>penawaran uang</w:t>
            </w:r>
          </w:p>
          <w:p w:rsidR="00A22E11" w:rsidRPr="00BA5BFA" w:rsidRDefault="00A22E11" w:rsidP="0059748F">
            <w:pPr>
              <w:pStyle w:val="ListParagraph"/>
              <w:numPr>
                <w:ilvl w:val="0"/>
                <w:numId w:val="39"/>
              </w:numPr>
              <w:spacing w:after="0" w:line="240" w:lineRule="auto"/>
              <w:ind w:left="293" w:hanging="293"/>
              <w:rPr>
                <w:rFonts w:ascii="Arial Narrow" w:hAnsi="Arial Narrow"/>
                <w:highlight w:val="cyan"/>
              </w:rPr>
            </w:pPr>
            <w:r w:rsidRPr="00BA5BFA">
              <w:rPr>
                <w:rFonts w:ascii="Arial Narrow" w:hAnsi="Arial Narrow"/>
                <w:highlight w:val="cyan"/>
              </w:rPr>
              <w:t>Faktor-faktor yang memengaruhi permintaan dan penawaran uang</w:t>
            </w:r>
          </w:p>
          <w:p w:rsidR="00A22E11" w:rsidRPr="00A22E11" w:rsidRDefault="00A22E11" w:rsidP="008F4E94">
            <w:pPr>
              <w:pStyle w:val="ListParagraph"/>
              <w:spacing w:after="0" w:line="240" w:lineRule="auto"/>
              <w:ind w:left="264"/>
              <w:rPr>
                <w:rFonts w:ascii="Arial Narrow" w:hAnsi="Arial Narrow"/>
              </w:rPr>
            </w:pPr>
          </w:p>
          <w:p w:rsidR="008F4E94" w:rsidRPr="00E512FA" w:rsidRDefault="008F4E94" w:rsidP="007F1A35">
            <w:pPr>
              <w:spacing w:after="0" w:line="240" w:lineRule="auto"/>
              <w:rPr>
                <w:rFonts w:ascii="Arial Narrow" w:hAnsi="Arial Narrow"/>
              </w:rPr>
            </w:pPr>
          </w:p>
        </w:tc>
        <w:tc>
          <w:tcPr>
            <w:tcW w:w="3606" w:type="dxa"/>
            <w:tcBorders>
              <w:top w:val="single" w:sz="4" w:space="0" w:color="auto"/>
            </w:tcBorders>
            <w:shd w:val="clear" w:color="auto" w:fill="auto"/>
          </w:tcPr>
          <w:p w:rsidR="00723778" w:rsidRPr="00F27054" w:rsidRDefault="008F4E94" w:rsidP="007F1A35">
            <w:pPr>
              <w:spacing w:after="0" w:line="240" w:lineRule="auto"/>
              <w:rPr>
                <w:rFonts w:ascii="Arial Narrow" w:hAnsi="Arial Narrow"/>
                <w:b/>
                <w:lang w:val="en-US"/>
              </w:rPr>
            </w:pPr>
            <w:r w:rsidRPr="00F27054">
              <w:rPr>
                <w:rFonts w:ascii="Arial Narrow" w:hAnsi="Arial Narrow"/>
                <w:b/>
                <w:lang w:val="en-US"/>
              </w:rPr>
              <w:lastRenderedPageBreak/>
              <w:t xml:space="preserve">Mengamati : </w:t>
            </w:r>
          </w:p>
          <w:p w:rsidR="008F4E94" w:rsidRPr="00F27054" w:rsidRDefault="00723778" w:rsidP="00A22E11">
            <w:pPr>
              <w:spacing w:after="0" w:line="240" w:lineRule="auto"/>
              <w:rPr>
                <w:rFonts w:ascii="Arial Narrow" w:hAnsi="Arial Narrow"/>
              </w:rPr>
            </w:pPr>
            <w:r w:rsidRPr="00F27054">
              <w:rPr>
                <w:rFonts w:ascii="Arial Narrow" w:hAnsi="Arial Narrow"/>
                <w:lang w:val="en-US"/>
              </w:rPr>
              <w:t>Membaca</w:t>
            </w:r>
            <w:r w:rsidRPr="00F27054">
              <w:rPr>
                <w:rFonts w:ascii="Arial Narrow" w:hAnsi="Arial Narrow"/>
                <w:b/>
                <w:lang w:val="en-US"/>
              </w:rPr>
              <w:t xml:space="preserve"> </w:t>
            </w:r>
            <w:r w:rsidR="008F4E94" w:rsidRPr="00F27054">
              <w:rPr>
                <w:rFonts w:ascii="Arial Narrow" w:hAnsi="Arial Narrow"/>
                <w:lang w:val="en-US"/>
              </w:rPr>
              <w:t>indeks harga</w:t>
            </w:r>
            <w:r w:rsidR="00A22E11" w:rsidRPr="00F27054">
              <w:rPr>
                <w:rFonts w:ascii="Arial Narrow" w:hAnsi="Arial Narrow"/>
              </w:rPr>
              <w:t xml:space="preserve"> dan inflasi</w:t>
            </w:r>
            <w:r w:rsidR="008F4E94" w:rsidRPr="00F27054">
              <w:rPr>
                <w:rFonts w:ascii="Arial Narrow" w:hAnsi="Arial Narrow"/>
                <w:lang w:val="en-US"/>
              </w:rPr>
              <w:t xml:space="preserve">, </w:t>
            </w:r>
            <w:r w:rsidR="00A22E11" w:rsidRPr="00BA5BFA">
              <w:rPr>
                <w:rFonts w:ascii="Arial Narrow" w:hAnsi="Arial Narrow"/>
                <w:highlight w:val="cyan"/>
              </w:rPr>
              <w:t>permintaan dan penawaran uang</w:t>
            </w:r>
            <w:r w:rsidR="00086EE3" w:rsidRPr="00F27054">
              <w:rPr>
                <w:rFonts w:ascii="Arial Narrow" w:hAnsi="Arial Narrow"/>
              </w:rPr>
              <w:t xml:space="preserve"> dar</w:t>
            </w:r>
            <w:r w:rsidR="00AE3C5A" w:rsidRPr="00F27054">
              <w:rPr>
                <w:rFonts w:ascii="Arial Narrow" w:hAnsi="Arial Narrow"/>
                <w:lang w:val="en-US"/>
              </w:rPr>
              <w:t>i berbagai sumber</w:t>
            </w:r>
            <w:r w:rsidR="00A64C14" w:rsidRPr="00F27054">
              <w:rPr>
                <w:rFonts w:ascii="Arial Narrow" w:hAnsi="Arial Narrow"/>
                <w:lang w:val="en-US"/>
              </w:rPr>
              <w:t xml:space="preserve"> yang relevan</w:t>
            </w:r>
          </w:p>
          <w:p w:rsidR="00A22E11" w:rsidRPr="00F27054" w:rsidRDefault="00A22E11" w:rsidP="00A22E11">
            <w:pPr>
              <w:spacing w:after="0" w:line="240" w:lineRule="auto"/>
              <w:rPr>
                <w:rFonts w:ascii="Arial Narrow" w:hAnsi="Arial Narrow"/>
              </w:rPr>
            </w:pPr>
          </w:p>
          <w:p w:rsidR="00706CE0" w:rsidRPr="00F27054" w:rsidRDefault="00706CE0" w:rsidP="007F1A35">
            <w:pPr>
              <w:spacing w:after="0" w:line="240" w:lineRule="auto"/>
              <w:rPr>
                <w:rFonts w:ascii="Arial Narrow" w:hAnsi="Arial Narrow"/>
                <w:b/>
              </w:rPr>
            </w:pPr>
            <w:r w:rsidRPr="00F27054">
              <w:rPr>
                <w:rFonts w:ascii="Arial Narrow" w:hAnsi="Arial Narrow"/>
                <w:b/>
                <w:lang w:val="en-US"/>
              </w:rPr>
              <w:t xml:space="preserve">Menanya : </w:t>
            </w:r>
          </w:p>
          <w:p w:rsidR="00A22E11" w:rsidRDefault="00001DA3" w:rsidP="00001DA3">
            <w:pPr>
              <w:spacing w:after="0" w:line="240" w:lineRule="auto"/>
              <w:rPr>
                <w:rFonts w:ascii="Arial Narrow" w:hAnsi="Arial Narrow"/>
              </w:rPr>
            </w:pPr>
            <w:r w:rsidRPr="00001DA3">
              <w:rPr>
                <w:rFonts w:ascii="Arial Narrow" w:hAnsi="Arial Narrow"/>
                <w:lang w:val="en-US"/>
              </w:rPr>
              <w:t>Mengajukan pertanyaan untuk mendapatkan klarifikasi yang berkaitan dengan</w:t>
            </w:r>
            <w:r>
              <w:rPr>
                <w:rFonts w:ascii="Arial Narrow" w:hAnsi="Arial Narrow"/>
                <w:color w:val="C00000"/>
              </w:rPr>
              <w:t xml:space="preserve"> </w:t>
            </w:r>
            <w:r w:rsidR="00A22E11" w:rsidRPr="00F27054">
              <w:rPr>
                <w:rFonts w:ascii="Arial Narrow" w:hAnsi="Arial Narrow"/>
              </w:rPr>
              <w:t xml:space="preserve">indek harga, inflasi, </w:t>
            </w:r>
            <w:r w:rsidR="00A22E11" w:rsidRPr="00BA5BFA">
              <w:rPr>
                <w:rFonts w:ascii="Arial Narrow" w:hAnsi="Arial Narrow"/>
                <w:highlight w:val="cyan"/>
              </w:rPr>
              <w:t>permintaan dan penawaran uang</w:t>
            </w:r>
          </w:p>
          <w:p w:rsidR="00001DA3" w:rsidRPr="00F27054" w:rsidRDefault="00001DA3" w:rsidP="00001DA3">
            <w:pPr>
              <w:spacing w:after="0" w:line="240" w:lineRule="auto"/>
              <w:rPr>
                <w:rFonts w:ascii="Arial Narrow" w:hAnsi="Arial Narrow"/>
                <w:b/>
              </w:rPr>
            </w:pPr>
          </w:p>
          <w:p w:rsidR="00C55515" w:rsidRPr="00F27054" w:rsidRDefault="00C55515" w:rsidP="007F1A35">
            <w:pPr>
              <w:spacing w:after="0" w:line="240" w:lineRule="auto"/>
              <w:rPr>
                <w:rFonts w:ascii="Arial Narrow" w:hAnsi="Arial Narrow"/>
                <w:b/>
              </w:rPr>
            </w:pPr>
            <w:r w:rsidRPr="00F27054">
              <w:rPr>
                <w:rFonts w:ascii="Arial Narrow" w:hAnsi="Arial Narrow"/>
                <w:b/>
                <w:lang w:val="en-US"/>
              </w:rPr>
              <w:t xml:space="preserve">Mengeksplorasi </w:t>
            </w:r>
          </w:p>
          <w:p w:rsidR="00C55515" w:rsidRPr="00F27054" w:rsidRDefault="00A22E11" w:rsidP="00A22E11">
            <w:pPr>
              <w:spacing w:after="0" w:line="240" w:lineRule="auto"/>
              <w:rPr>
                <w:rFonts w:ascii="Arial Narrow" w:hAnsi="Arial Narrow"/>
              </w:rPr>
            </w:pPr>
            <w:r w:rsidRPr="00F27054">
              <w:rPr>
                <w:rFonts w:ascii="Arial Narrow" w:hAnsi="Arial Narrow"/>
              </w:rPr>
              <w:t xml:space="preserve">mengumpulkan data/informasi </w:t>
            </w:r>
            <w:r w:rsidR="00086EE3" w:rsidRPr="00F27054">
              <w:rPr>
                <w:rFonts w:ascii="Arial Narrow" w:hAnsi="Arial Narrow"/>
              </w:rPr>
              <w:t xml:space="preserve">dan </w:t>
            </w:r>
            <w:r w:rsidR="00965169">
              <w:rPr>
                <w:rFonts w:ascii="Arial Narrow" w:hAnsi="Arial Narrow"/>
              </w:rPr>
              <w:t xml:space="preserve">mencari </w:t>
            </w:r>
            <w:r w:rsidR="00086EE3" w:rsidRPr="00F27054">
              <w:rPr>
                <w:rFonts w:ascii="Arial Narrow" w:hAnsi="Arial Narrow"/>
              </w:rPr>
              <w:t xml:space="preserve">hubungannya </w:t>
            </w:r>
            <w:r w:rsidRPr="00F27054">
              <w:rPr>
                <w:rFonts w:ascii="Arial Narrow" w:hAnsi="Arial Narrow"/>
              </w:rPr>
              <w:t>tentang  indek harga</w:t>
            </w:r>
            <w:r w:rsidR="00965169">
              <w:rPr>
                <w:rFonts w:ascii="Arial Narrow" w:hAnsi="Arial Narrow"/>
              </w:rPr>
              <w:t xml:space="preserve"> dan</w:t>
            </w:r>
            <w:r w:rsidRPr="00F27054">
              <w:rPr>
                <w:rFonts w:ascii="Arial Narrow" w:hAnsi="Arial Narrow"/>
              </w:rPr>
              <w:t xml:space="preserve"> inflasi, </w:t>
            </w:r>
            <w:r w:rsidRPr="00BA5BFA">
              <w:rPr>
                <w:rFonts w:ascii="Arial Narrow" w:hAnsi="Arial Narrow"/>
                <w:highlight w:val="cyan"/>
              </w:rPr>
              <w:t>permintaan dan penawaran uang,</w:t>
            </w:r>
            <w:r w:rsidRPr="00F27054">
              <w:rPr>
                <w:rFonts w:ascii="Arial Narrow" w:hAnsi="Arial Narrow"/>
              </w:rPr>
              <w:t xml:space="preserve">  dari berbagai sumber belajar yang relevan dan/atau internet </w:t>
            </w:r>
            <w:r w:rsidRPr="00F27054">
              <w:rPr>
                <w:rFonts w:ascii="Arial Narrow" w:hAnsi="Arial Narrow"/>
              </w:rPr>
              <w:lastRenderedPageBreak/>
              <w:t>(bila memungkinkan)</w:t>
            </w:r>
          </w:p>
          <w:p w:rsidR="00C55515" w:rsidRPr="00F27054" w:rsidRDefault="00C55515" w:rsidP="007F1A35">
            <w:pPr>
              <w:spacing w:after="0" w:line="240" w:lineRule="auto"/>
              <w:rPr>
                <w:rFonts w:ascii="Arial Narrow" w:hAnsi="Arial Narrow"/>
                <w:lang w:val="en-US"/>
              </w:rPr>
            </w:pPr>
          </w:p>
          <w:p w:rsidR="00A1359D" w:rsidRPr="00F27054" w:rsidRDefault="00C55515" w:rsidP="007F1A35">
            <w:pPr>
              <w:spacing w:after="0" w:line="240" w:lineRule="auto"/>
              <w:rPr>
                <w:rFonts w:ascii="Arial Narrow" w:hAnsi="Arial Narrow"/>
                <w:b/>
                <w:lang w:val="en-US"/>
              </w:rPr>
            </w:pPr>
            <w:r w:rsidRPr="00F27054">
              <w:rPr>
                <w:rFonts w:ascii="Arial Narrow" w:hAnsi="Arial Narrow"/>
                <w:b/>
                <w:lang w:val="en-US"/>
              </w:rPr>
              <w:t>M</w:t>
            </w:r>
            <w:r w:rsidRPr="00F27054">
              <w:rPr>
                <w:rFonts w:ascii="Arial Narrow" w:hAnsi="Arial Narrow"/>
                <w:b/>
              </w:rPr>
              <w:t xml:space="preserve">engasosiasi: </w:t>
            </w:r>
          </w:p>
          <w:p w:rsidR="00A22E11" w:rsidRPr="00F27054" w:rsidRDefault="00A22E11" w:rsidP="00A22E11">
            <w:pPr>
              <w:spacing w:after="0" w:line="240" w:lineRule="auto"/>
              <w:rPr>
                <w:rFonts w:ascii="Arial Narrow" w:hAnsi="Arial Narrow"/>
              </w:rPr>
            </w:pPr>
            <w:r w:rsidRPr="00F27054">
              <w:rPr>
                <w:rFonts w:ascii="Arial Narrow" w:hAnsi="Arial Narrow"/>
              </w:rPr>
              <w:t xml:space="preserve">menganalisis secara kritis dan menyimpulkan hasil analisis tentang indek harga, inflasi, </w:t>
            </w:r>
            <w:r w:rsidRPr="00BA5BFA">
              <w:rPr>
                <w:rFonts w:ascii="Arial Narrow" w:hAnsi="Arial Narrow"/>
                <w:highlight w:val="cyan"/>
              </w:rPr>
              <w:t>permintaan dan penawaran uang</w:t>
            </w:r>
            <w:r w:rsidR="00086EE3" w:rsidRPr="0034717C">
              <w:rPr>
                <w:rFonts w:ascii="Arial Narrow" w:hAnsi="Arial Narrow"/>
                <w:highlight w:val="green"/>
              </w:rPr>
              <w:t>,</w:t>
            </w:r>
            <w:r w:rsidR="00086EE3" w:rsidRPr="00F27054">
              <w:rPr>
                <w:rFonts w:ascii="Arial Narrow" w:hAnsi="Arial Narrow"/>
              </w:rPr>
              <w:t xml:space="preserve"> </w:t>
            </w:r>
            <w:r w:rsidR="00086EE3" w:rsidRPr="00F27054">
              <w:rPr>
                <w:rFonts w:ascii="Arial Narrow" w:hAnsi="Arial Narrow"/>
                <w:highlight w:val="cyan"/>
                <w:lang w:val="en-US"/>
              </w:rPr>
              <w:t>serta membuat hubungannya</w:t>
            </w:r>
          </w:p>
          <w:p w:rsidR="00A22E11" w:rsidRPr="00F27054" w:rsidRDefault="00A22E11" w:rsidP="007F1A35">
            <w:pPr>
              <w:spacing w:after="0" w:line="240" w:lineRule="auto"/>
              <w:rPr>
                <w:rFonts w:ascii="Arial Narrow" w:hAnsi="Arial Narrow"/>
              </w:rPr>
            </w:pPr>
          </w:p>
          <w:p w:rsidR="00C55515" w:rsidRPr="00F27054" w:rsidRDefault="00C55515" w:rsidP="007F1A35">
            <w:pPr>
              <w:spacing w:after="0" w:line="240" w:lineRule="auto"/>
              <w:rPr>
                <w:rFonts w:ascii="Arial Narrow" w:hAnsi="Arial Narrow"/>
                <w:b/>
                <w:lang w:val="en-US"/>
              </w:rPr>
            </w:pPr>
            <w:r w:rsidRPr="00F27054">
              <w:rPr>
                <w:rFonts w:ascii="Arial Narrow" w:hAnsi="Arial Narrow"/>
                <w:b/>
              </w:rPr>
              <w:t xml:space="preserve">Mengomunikasikan: </w:t>
            </w:r>
          </w:p>
          <w:p w:rsidR="00C55515" w:rsidRPr="00F27054" w:rsidRDefault="00A1359D" w:rsidP="00C55515">
            <w:pPr>
              <w:adjustRightInd w:val="0"/>
              <w:spacing w:after="0" w:line="240" w:lineRule="auto"/>
              <w:rPr>
                <w:rFonts w:ascii="Arial Narrow" w:hAnsi="Arial Narrow"/>
              </w:rPr>
            </w:pPr>
            <w:r w:rsidRPr="00F27054">
              <w:rPr>
                <w:rFonts w:ascii="Arial Narrow" w:hAnsi="Arial Narrow"/>
                <w:lang w:val="en-US"/>
              </w:rPr>
              <w:t>M</w:t>
            </w:r>
            <w:r w:rsidR="00C55515" w:rsidRPr="00F27054">
              <w:rPr>
                <w:rFonts w:ascii="Arial Narrow" w:hAnsi="Arial Narrow"/>
                <w:lang w:val="en-US"/>
              </w:rPr>
              <w:t>en</w:t>
            </w:r>
            <w:r w:rsidR="00C55515" w:rsidRPr="00F27054">
              <w:rPr>
                <w:rFonts w:ascii="Arial Narrow" w:hAnsi="Arial Narrow"/>
              </w:rPr>
              <w:t>yusun laporan dan</w:t>
            </w:r>
            <w:r w:rsidR="00C55515" w:rsidRPr="00F27054">
              <w:rPr>
                <w:rFonts w:ascii="Arial Narrow" w:hAnsi="Arial Narrow"/>
                <w:lang w:val="en-US"/>
              </w:rPr>
              <w:t xml:space="preserve"> </w:t>
            </w:r>
            <w:r w:rsidR="00C55515" w:rsidRPr="00F27054">
              <w:rPr>
                <w:rFonts w:ascii="Arial Narrow" w:hAnsi="Arial Narrow"/>
              </w:rPr>
              <w:t>mempresentasikan hasil analisis/mengkritisi dalam bentuk lisan dan tulisan tentang</w:t>
            </w:r>
            <w:r w:rsidR="00C55515" w:rsidRPr="00F27054">
              <w:rPr>
                <w:rFonts w:ascii="Arial Narrow" w:hAnsi="Arial Narrow"/>
                <w:lang w:val="en-US"/>
              </w:rPr>
              <w:t xml:space="preserve"> indeks harga dan inflasi</w:t>
            </w:r>
            <w:r w:rsidR="00086EE3" w:rsidRPr="00F27054">
              <w:rPr>
                <w:rFonts w:ascii="Arial Narrow" w:hAnsi="Arial Narrow"/>
              </w:rPr>
              <w:t xml:space="preserve">, </w:t>
            </w:r>
            <w:r w:rsidR="00086EE3" w:rsidRPr="00BA5BFA">
              <w:rPr>
                <w:rFonts w:ascii="Arial Narrow" w:hAnsi="Arial Narrow"/>
                <w:highlight w:val="cyan"/>
              </w:rPr>
              <w:t>penawaran dan permintaan uang</w:t>
            </w:r>
          </w:p>
          <w:p w:rsidR="00C55515" w:rsidRPr="00F27054" w:rsidRDefault="00C55515" w:rsidP="00086EE3">
            <w:pPr>
              <w:adjustRightInd w:val="0"/>
              <w:spacing w:after="0" w:line="240" w:lineRule="auto"/>
              <w:rPr>
                <w:rFonts w:ascii="Arial Narrow" w:hAnsi="Arial Narrow"/>
                <w:lang w:val="en-US"/>
              </w:rPr>
            </w:pPr>
          </w:p>
        </w:tc>
        <w:tc>
          <w:tcPr>
            <w:tcW w:w="2268" w:type="dxa"/>
            <w:tcBorders>
              <w:top w:val="single" w:sz="4" w:space="0" w:color="auto"/>
            </w:tcBorders>
            <w:shd w:val="clear" w:color="auto" w:fill="auto"/>
          </w:tcPr>
          <w:p w:rsidR="00FB68F5" w:rsidRDefault="00FB68F5" w:rsidP="00EC16C0">
            <w:pPr>
              <w:pStyle w:val="BodyTextIndent"/>
              <w:ind w:left="29" w:right="-86" w:hanging="29"/>
              <w:rPr>
                <w:rFonts w:ascii="Arial Narrow" w:hAnsi="Arial Narrow"/>
                <w:color w:val="000000" w:themeColor="text1"/>
                <w:sz w:val="22"/>
                <w:szCs w:val="22"/>
                <w:lang w:val="en-US"/>
              </w:rPr>
            </w:pPr>
            <w:r>
              <w:rPr>
                <w:rFonts w:ascii="Arial Narrow" w:hAnsi="Arial Narrow"/>
                <w:b/>
                <w:color w:val="000000" w:themeColor="text1"/>
                <w:sz w:val="22"/>
                <w:szCs w:val="22"/>
              </w:rPr>
              <w:lastRenderedPageBreak/>
              <w:t>Tes</w:t>
            </w:r>
            <w:r w:rsidR="00EC16C0" w:rsidRPr="00FB68F5">
              <w:rPr>
                <w:rFonts w:ascii="Arial Narrow" w:hAnsi="Arial Narrow"/>
                <w:b/>
                <w:color w:val="000000" w:themeColor="text1"/>
                <w:sz w:val="22"/>
                <w:szCs w:val="22"/>
              </w:rPr>
              <w:t xml:space="preserve"> </w:t>
            </w:r>
            <w:r>
              <w:rPr>
                <w:rFonts w:ascii="Arial Narrow" w:hAnsi="Arial Narrow"/>
                <w:b/>
                <w:color w:val="000000" w:themeColor="text1"/>
                <w:sz w:val="22"/>
                <w:szCs w:val="22"/>
                <w:lang w:val="en-US"/>
              </w:rPr>
              <w:t xml:space="preserve"> ter</w:t>
            </w:r>
            <w:r w:rsidR="00EC16C0" w:rsidRPr="00FB68F5">
              <w:rPr>
                <w:rFonts w:ascii="Arial Narrow" w:hAnsi="Arial Narrow"/>
                <w:b/>
                <w:color w:val="000000" w:themeColor="text1"/>
                <w:sz w:val="22"/>
                <w:szCs w:val="22"/>
              </w:rPr>
              <w:t>tulis</w:t>
            </w:r>
            <w:r w:rsidR="00EC16C0" w:rsidRPr="00EC16C0">
              <w:rPr>
                <w:rFonts w:ascii="Arial Narrow" w:hAnsi="Arial Narrow"/>
                <w:color w:val="000000" w:themeColor="text1"/>
                <w:sz w:val="22"/>
                <w:szCs w:val="22"/>
              </w:rPr>
              <w:t xml:space="preserve"> </w:t>
            </w:r>
          </w:p>
          <w:p w:rsidR="008F4E94" w:rsidRPr="00A1359D" w:rsidRDefault="00EC16C0" w:rsidP="00EC16C0">
            <w:pPr>
              <w:pStyle w:val="BodyTextIndent"/>
              <w:ind w:left="29" w:right="-86" w:hanging="29"/>
              <w:rPr>
                <w:rFonts w:ascii="Arial Narrow" w:hAnsi="Arial Narrow"/>
                <w:color w:val="000000" w:themeColor="text1"/>
                <w:sz w:val="22"/>
                <w:szCs w:val="22"/>
                <w:lang w:val="en-US"/>
              </w:rPr>
            </w:pPr>
            <w:r w:rsidRPr="00EC16C0">
              <w:rPr>
                <w:rFonts w:ascii="Arial Narrow" w:hAnsi="Arial Narrow"/>
                <w:color w:val="000000" w:themeColor="text1"/>
                <w:sz w:val="22"/>
                <w:szCs w:val="22"/>
              </w:rPr>
              <w:t>menilai kemampuan kognitif materi tentang</w:t>
            </w:r>
            <w:r w:rsidRPr="00EC16C0">
              <w:rPr>
                <w:rFonts w:ascii="Arial Narrow" w:hAnsi="Arial Narrow"/>
                <w:color w:val="000000" w:themeColor="text1"/>
                <w:sz w:val="22"/>
                <w:szCs w:val="22"/>
                <w:lang w:val="en-US"/>
              </w:rPr>
              <w:t xml:space="preserve"> indeks harga dan inflasi</w:t>
            </w:r>
            <w:r w:rsidR="00A1359D" w:rsidRPr="00EC16C0">
              <w:rPr>
                <w:rFonts w:ascii="Arial Narrow" w:hAnsi="Arial Narrow"/>
                <w:color w:val="000000" w:themeColor="text1"/>
                <w:sz w:val="22"/>
                <w:szCs w:val="22"/>
              </w:rPr>
              <w:t xml:space="preserve"> </w:t>
            </w:r>
            <w:r w:rsidR="00061E48">
              <w:rPr>
                <w:rFonts w:ascii="Arial Narrow" w:hAnsi="Arial Narrow"/>
                <w:color w:val="000000" w:themeColor="text1"/>
                <w:sz w:val="22"/>
                <w:szCs w:val="22"/>
              </w:rPr>
              <w:t xml:space="preserve">serta penawaran dan permintaan uang </w:t>
            </w:r>
            <w:r w:rsidR="00A1359D" w:rsidRPr="00EC16C0">
              <w:rPr>
                <w:rFonts w:ascii="Arial Narrow" w:hAnsi="Arial Narrow"/>
                <w:color w:val="000000" w:themeColor="text1"/>
                <w:sz w:val="22"/>
                <w:szCs w:val="22"/>
              </w:rPr>
              <w:t>dalam b</w:t>
            </w:r>
            <w:r w:rsidR="00A1359D">
              <w:rPr>
                <w:rFonts w:ascii="Arial Narrow" w:hAnsi="Arial Narrow"/>
                <w:color w:val="000000" w:themeColor="text1"/>
                <w:sz w:val="22"/>
                <w:szCs w:val="22"/>
              </w:rPr>
              <w:t>entuk objektif dan uraian</w:t>
            </w:r>
          </w:p>
          <w:p w:rsidR="00EC16C0" w:rsidRPr="00EC16C0" w:rsidRDefault="00EC16C0" w:rsidP="007F1A35">
            <w:pPr>
              <w:pStyle w:val="BodyTextIndent"/>
              <w:ind w:left="72" w:right="-86" w:hanging="72"/>
              <w:rPr>
                <w:rFonts w:ascii="Arial Narrow" w:hAnsi="Arial Narrow"/>
                <w:i/>
                <w:color w:val="000000" w:themeColor="text1"/>
                <w:lang w:val="en-US"/>
              </w:rPr>
            </w:pPr>
          </w:p>
          <w:p w:rsidR="00EC16C0" w:rsidRPr="00086EE3" w:rsidRDefault="00EC16C0" w:rsidP="00EC16C0">
            <w:pPr>
              <w:tabs>
                <w:tab w:val="left" w:pos="601"/>
              </w:tabs>
              <w:spacing w:after="0" w:line="240" w:lineRule="auto"/>
              <w:rPr>
                <w:rFonts w:ascii="Arial Narrow" w:hAnsi="Arial Narrow"/>
              </w:rPr>
            </w:pPr>
            <w:r w:rsidRPr="00FB68F5">
              <w:rPr>
                <w:rFonts w:ascii="Arial Narrow" w:hAnsi="Arial Narrow"/>
                <w:b/>
              </w:rPr>
              <w:t>Penilaian portofolio</w:t>
            </w:r>
            <w:r w:rsidR="00A1359D">
              <w:rPr>
                <w:rFonts w:ascii="Arial Narrow" w:hAnsi="Arial Narrow"/>
              </w:rPr>
              <w:t xml:space="preserve"> </w:t>
            </w:r>
            <w:r w:rsidRPr="00EC16C0">
              <w:rPr>
                <w:rFonts w:ascii="Arial Narrow" w:hAnsi="Arial Narrow"/>
              </w:rPr>
              <w:t>menilai kemampuan meng</w:t>
            </w:r>
            <w:r w:rsidRPr="00EC16C0">
              <w:rPr>
                <w:rFonts w:ascii="Arial Narrow" w:hAnsi="Arial Narrow"/>
                <w:lang w:val="en-US"/>
              </w:rPr>
              <w:t xml:space="preserve">analisis hasil </w:t>
            </w:r>
            <w:r w:rsidR="00086EE3">
              <w:rPr>
                <w:rFonts w:ascii="Arial Narrow" w:hAnsi="Arial Narrow"/>
                <w:lang w:val="en-US"/>
              </w:rPr>
              <w:t>temuan indeks harga dan inflasi</w:t>
            </w:r>
            <w:r w:rsidR="00086EE3">
              <w:rPr>
                <w:rFonts w:ascii="Arial Narrow" w:hAnsi="Arial Narrow"/>
              </w:rPr>
              <w:t>, penawaran dan permintaan uang</w:t>
            </w:r>
          </w:p>
          <w:p w:rsidR="00EC16C0" w:rsidRDefault="00EC16C0" w:rsidP="007F1A35">
            <w:pPr>
              <w:pStyle w:val="BodyTextIndent"/>
              <w:ind w:left="72" w:right="-86" w:hanging="72"/>
              <w:rPr>
                <w:rFonts w:ascii="Arial Narrow" w:hAnsi="Arial Narrow"/>
                <w:i/>
                <w:sz w:val="22"/>
                <w:szCs w:val="22"/>
              </w:rPr>
            </w:pPr>
          </w:p>
          <w:p w:rsidR="00EE6B99" w:rsidRPr="00EE6B99" w:rsidRDefault="00EE6B99" w:rsidP="00EE6B99">
            <w:pPr>
              <w:tabs>
                <w:tab w:val="left" w:pos="601"/>
              </w:tabs>
              <w:spacing w:after="0" w:line="240" w:lineRule="auto"/>
              <w:rPr>
                <w:rFonts w:ascii="Arial Narrow" w:hAnsi="Arial Narrow"/>
                <w:color w:val="000000" w:themeColor="text1"/>
                <w:highlight w:val="cyan"/>
                <w:lang w:val="en-US"/>
              </w:rPr>
            </w:pPr>
            <w:r w:rsidRPr="00EE6B99">
              <w:rPr>
                <w:rFonts w:ascii="Arial Narrow" w:hAnsi="Arial Narrow"/>
                <w:b/>
                <w:color w:val="000000" w:themeColor="text1"/>
                <w:highlight w:val="cyan"/>
              </w:rPr>
              <w:lastRenderedPageBreak/>
              <w:t>Unjuk kerja</w:t>
            </w:r>
            <w:r w:rsidRPr="00EE6B99">
              <w:rPr>
                <w:rFonts w:ascii="Arial Narrow" w:hAnsi="Arial Narrow"/>
                <w:color w:val="000000" w:themeColor="text1"/>
                <w:highlight w:val="cyan"/>
              </w:rPr>
              <w:t xml:space="preserve"> </w:t>
            </w:r>
          </w:p>
          <w:p w:rsidR="00EE6B99" w:rsidRPr="00FB68F5" w:rsidRDefault="00EE6B99" w:rsidP="00EE6B99">
            <w:pPr>
              <w:tabs>
                <w:tab w:val="left" w:pos="601"/>
              </w:tabs>
              <w:spacing w:after="0" w:line="240" w:lineRule="auto"/>
              <w:rPr>
                <w:rFonts w:ascii="Arial Narrow" w:hAnsi="Arial Narrow"/>
              </w:rPr>
            </w:pPr>
            <w:r w:rsidRPr="00EE6B99">
              <w:rPr>
                <w:rFonts w:ascii="Arial Narrow" w:hAnsi="Arial Narrow"/>
                <w:color w:val="000000" w:themeColor="text1"/>
                <w:highlight w:val="cyan"/>
                <w:lang w:val="en-US"/>
              </w:rPr>
              <w:t>M</w:t>
            </w:r>
            <w:r w:rsidRPr="00EE6B99">
              <w:rPr>
                <w:rFonts w:ascii="Arial Narrow" w:hAnsi="Arial Narrow"/>
                <w:color w:val="000000" w:themeColor="text1"/>
                <w:highlight w:val="cyan"/>
              </w:rPr>
              <w:t>enilai kemampuan menyajikan hasil analisis dan simpulan</w:t>
            </w:r>
          </w:p>
          <w:p w:rsidR="00EE6B99" w:rsidRDefault="00EE6B99" w:rsidP="007F1A35">
            <w:pPr>
              <w:pStyle w:val="BodyTextIndent"/>
              <w:ind w:left="72" w:right="-86" w:hanging="72"/>
              <w:rPr>
                <w:rFonts w:ascii="Arial Narrow" w:hAnsi="Arial Narrow"/>
                <w:i/>
                <w:sz w:val="22"/>
                <w:szCs w:val="22"/>
              </w:rPr>
            </w:pPr>
          </w:p>
          <w:p w:rsidR="00A22E11" w:rsidRPr="00A22E11" w:rsidRDefault="00A22E11" w:rsidP="00A22E11">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A22E11" w:rsidRPr="00EE6B99" w:rsidRDefault="00A22E11" w:rsidP="007F1A35">
            <w:pPr>
              <w:pStyle w:val="BodyTextIndent"/>
              <w:ind w:left="72" w:right="-86" w:hanging="72"/>
              <w:rPr>
                <w:rFonts w:ascii="Arial Narrow" w:hAnsi="Arial Narrow"/>
                <w:i/>
                <w:sz w:val="22"/>
                <w:szCs w:val="22"/>
              </w:rPr>
            </w:pPr>
          </w:p>
        </w:tc>
        <w:tc>
          <w:tcPr>
            <w:tcW w:w="1559" w:type="dxa"/>
            <w:tcBorders>
              <w:top w:val="single" w:sz="4" w:space="0" w:color="auto"/>
              <w:bottom w:val="single" w:sz="4" w:space="0" w:color="auto"/>
            </w:tcBorders>
            <w:shd w:val="clear" w:color="auto" w:fill="auto"/>
          </w:tcPr>
          <w:p w:rsidR="008F4E94" w:rsidRPr="00EC16C0" w:rsidRDefault="00FA2330" w:rsidP="007F1A35">
            <w:pPr>
              <w:tabs>
                <w:tab w:val="left" w:pos="34"/>
              </w:tabs>
              <w:spacing w:after="0" w:line="240" w:lineRule="auto"/>
              <w:ind w:left="34" w:hanging="34"/>
              <w:rPr>
                <w:rFonts w:ascii="Arial Narrow" w:hAnsi="Arial Narrow"/>
                <w:lang w:val="en-US"/>
              </w:rPr>
            </w:pPr>
            <w:r>
              <w:rPr>
                <w:rFonts w:ascii="Arial Narrow" w:hAnsi="Arial Narrow"/>
                <w:lang w:val="en-US"/>
              </w:rPr>
              <w:lastRenderedPageBreak/>
              <w:t>3</w:t>
            </w:r>
            <w:r w:rsidR="00EC16C0">
              <w:rPr>
                <w:rFonts w:ascii="Arial Narrow" w:hAnsi="Arial Narrow"/>
                <w:lang w:val="en-US"/>
              </w:rPr>
              <w:t xml:space="preserve"> x 4 JP</w:t>
            </w:r>
          </w:p>
        </w:tc>
        <w:tc>
          <w:tcPr>
            <w:tcW w:w="1723" w:type="dxa"/>
            <w:tcBorders>
              <w:top w:val="single" w:sz="4" w:space="0" w:color="auto"/>
            </w:tcBorders>
            <w:shd w:val="clear" w:color="auto" w:fill="auto"/>
          </w:tcPr>
          <w:p w:rsidR="00EC16C0" w:rsidRPr="00236979" w:rsidRDefault="00EC16C0" w:rsidP="00EC16C0">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lang w:val="en-US"/>
              </w:rPr>
              <w:t>Buku paket</w:t>
            </w:r>
            <w:r w:rsidRPr="00236979">
              <w:rPr>
                <w:rFonts w:ascii="Arial Narrow" w:hAnsi="Arial Narrow"/>
              </w:rPr>
              <w:t xml:space="preserve"> ekonomi Kemendikbud</w:t>
            </w:r>
          </w:p>
          <w:p w:rsidR="00EC16C0" w:rsidRPr="00EC16C0" w:rsidRDefault="00EC16C0" w:rsidP="00EC16C0">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lang w:val="en-US"/>
              </w:rPr>
              <w:t>Buku-buku</w:t>
            </w:r>
            <w:r w:rsidRPr="00236979">
              <w:rPr>
                <w:rFonts w:ascii="Arial Narrow" w:hAnsi="Arial Narrow"/>
              </w:rPr>
              <w:t xml:space="preserve"> ekonomi penunjang yang relevan</w:t>
            </w:r>
          </w:p>
          <w:p w:rsidR="00EC16C0" w:rsidRPr="00236979" w:rsidRDefault="00EC16C0" w:rsidP="00EC16C0">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lang w:val="en-US"/>
              </w:rPr>
              <w:t>Media massa cetak/elektronik</w:t>
            </w:r>
          </w:p>
          <w:p w:rsidR="008F4E94" w:rsidRPr="00F11AE6" w:rsidRDefault="008F4E94" w:rsidP="007F1A35">
            <w:pPr>
              <w:pStyle w:val="ListParagraph"/>
              <w:spacing w:after="0" w:line="240" w:lineRule="auto"/>
              <w:ind w:left="252"/>
              <w:rPr>
                <w:rFonts w:ascii="Arial Narrow" w:hAnsi="Arial Narrow"/>
                <w:lang w:val="en-US"/>
              </w:rPr>
            </w:pPr>
          </w:p>
        </w:tc>
      </w:tr>
      <w:tr w:rsidR="00720713" w:rsidRPr="00F47ED2" w:rsidTr="00723778">
        <w:trPr>
          <w:trHeight w:val="7808"/>
          <w:jc w:val="center"/>
        </w:trPr>
        <w:tc>
          <w:tcPr>
            <w:tcW w:w="3305" w:type="dxa"/>
            <w:tcBorders>
              <w:top w:val="single" w:sz="4" w:space="0" w:color="auto"/>
            </w:tcBorders>
            <w:shd w:val="clear" w:color="auto" w:fill="auto"/>
          </w:tcPr>
          <w:p w:rsidR="00720713" w:rsidRPr="001C63A7" w:rsidRDefault="00720713" w:rsidP="001C63A7">
            <w:pPr>
              <w:adjustRightInd w:val="0"/>
              <w:spacing w:after="0" w:line="240" w:lineRule="auto"/>
              <w:rPr>
                <w:rFonts w:ascii="Arial Narrow" w:hAnsi="Arial Narrow"/>
                <w:lang w:val="en-US"/>
              </w:rPr>
            </w:pPr>
          </w:p>
          <w:p w:rsidR="00720713" w:rsidRDefault="00720713" w:rsidP="00523E51">
            <w:pPr>
              <w:pStyle w:val="ListParagraph"/>
              <w:numPr>
                <w:ilvl w:val="1"/>
                <w:numId w:val="13"/>
              </w:numPr>
              <w:adjustRightInd w:val="0"/>
              <w:spacing w:after="0" w:line="240" w:lineRule="auto"/>
              <w:rPr>
                <w:rFonts w:ascii="Arial Narrow" w:hAnsi="Arial Narrow"/>
              </w:rPr>
            </w:pPr>
            <w:r w:rsidRPr="00E75113">
              <w:rPr>
                <w:rFonts w:ascii="Arial Narrow" w:hAnsi="Arial Narrow"/>
              </w:rPr>
              <w:t>Mendeskripsikan kebijakan moneter dan kebijakan fiskal</w:t>
            </w:r>
          </w:p>
          <w:p w:rsidR="00720713" w:rsidRDefault="00720713" w:rsidP="00E75113">
            <w:pPr>
              <w:pStyle w:val="ListParagraph"/>
              <w:adjustRightInd w:val="0"/>
              <w:spacing w:after="0" w:line="240" w:lineRule="auto"/>
              <w:ind w:left="360"/>
              <w:rPr>
                <w:rFonts w:ascii="Arial Narrow" w:hAnsi="Arial Narrow"/>
              </w:rPr>
            </w:pPr>
          </w:p>
          <w:p w:rsidR="00720713" w:rsidRDefault="00720713" w:rsidP="00E75113">
            <w:pPr>
              <w:pStyle w:val="ListParagraph"/>
              <w:adjustRightInd w:val="0"/>
              <w:spacing w:after="0" w:line="240" w:lineRule="auto"/>
              <w:ind w:left="360"/>
              <w:rPr>
                <w:rFonts w:ascii="Arial Narrow" w:hAnsi="Arial Narrow"/>
              </w:rPr>
            </w:pPr>
          </w:p>
          <w:p w:rsidR="00720713" w:rsidRPr="00E75113" w:rsidRDefault="00720713" w:rsidP="00E75113">
            <w:pPr>
              <w:pStyle w:val="ListParagraph"/>
              <w:adjustRightInd w:val="0"/>
              <w:spacing w:after="0" w:line="240" w:lineRule="auto"/>
              <w:ind w:left="360"/>
              <w:rPr>
                <w:rFonts w:ascii="Arial Narrow" w:hAnsi="Arial Narrow"/>
              </w:rPr>
            </w:pPr>
          </w:p>
          <w:p w:rsidR="00720713" w:rsidRPr="00E75113" w:rsidRDefault="00720713" w:rsidP="001C63A7">
            <w:pPr>
              <w:pStyle w:val="ListParagraph"/>
              <w:numPr>
                <w:ilvl w:val="1"/>
                <w:numId w:val="6"/>
              </w:numPr>
              <w:adjustRightInd w:val="0"/>
              <w:spacing w:after="0" w:line="240" w:lineRule="auto"/>
              <w:ind w:left="413" w:hanging="388"/>
              <w:rPr>
                <w:rFonts w:ascii="Arial Narrow" w:hAnsi="Arial Narrow"/>
              </w:rPr>
            </w:pPr>
            <w:r w:rsidRPr="00E75113">
              <w:rPr>
                <w:rFonts w:ascii="Arial Narrow" w:hAnsi="Arial Narrow"/>
              </w:rPr>
              <w:t xml:space="preserve">Mengevaluasi </w:t>
            </w:r>
            <w:r>
              <w:rPr>
                <w:rFonts w:ascii="Arial Narrow" w:hAnsi="Arial Narrow"/>
              </w:rPr>
              <w:t xml:space="preserve">peran dan fungsi </w:t>
            </w:r>
            <w:r w:rsidRPr="00E75113">
              <w:rPr>
                <w:rFonts w:ascii="Arial Narrow" w:hAnsi="Arial Narrow"/>
              </w:rPr>
              <w:t>kebijakan moneter dan kebijakan fiskal</w:t>
            </w:r>
          </w:p>
          <w:p w:rsidR="00720713" w:rsidRPr="00236979" w:rsidRDefault="00720713" w:rsidP="005C3921">
            <w:pPr>
              <w:pStyle w:val="ListParagraph"/>
              <w:adjustRightInd w:val="0"/>
              <w:spacing w:after="0" w:line="240" w:lineRule="auto"/>
              <w:ind w:left="459"/>
              <w:contextualSpacing w:val="0"/>
              <w:rPr>
                <w:rFonts w:ascii="Arial Narrow" w:hAnsi="Arial Narrow"/>
              </w:rPr>
            </w:pPr>
          </w:p>
          <w:p w:rsidR="00720713" w:rsidRPr="00E512FA" w:rsidRDefault="00720713" w:rsidP="005C3921">
            <w:pPr>
              <w:adjustRightInd w:val="0"/>
              <w:spacing w:after="0" w:line="240" w:lineRule="auto"/>
              <w:rPr>
                <w:rFonts w:ascii="Arial Narrow" w:hAnsi="Arial Narrow"/>
              </w:rPr>
            </w:pPr>
          </w:p>
        </w:tc>
        <w:tc>
          <w:tcPr>
            <w:tcW w:w="2516" w:type="dxa"/>
            <w:tcBorders>
              <w:top w:val="single" w:sz="4" w:space="0" w:color="auto"/>
            </w:tcBorders>
            <w:shd w:val="clear" w:color="auto" w:fill="auto"/>
          </w:tcPr>
          <w:p w:rsidR="00720713" w:rsidRPr="001C63A7" w:rsidRDefault="00720713" w:rsidP="001C63A7">
            <w:pPr>
              <w:spacing w:after="0" w:line="240" w:lineRule="auto"/>
              <w:rPr>
                <w:rFonts w:ascii="Arial Narrow" w:hAnsi="Arial Narrow"/>
                <w:lang w:val="en-US"/>
              </w:rPr>
            </w:pPr>
          </w:p>
          <w:p w:rsidR="00720713" w:rsidRPr="00236979" w:rsidRDefault="00720713" w:rsidP="007F1A35">
            <w:pPr>
              <w:autoSpaceDE w:val="0"/>
              <w:autoSpaceDN w:val="0"/>
              <w:adjustRightInd w:val="0"/>
              <w:spacing w:after="0"/>
              <w:rPr>
                <w:rFonts w:ascii="Arial Narrow" w:hAnsi="Arial Narrow"/>
              </w:rPr>
            </w:pPr>
            <w:r w:rsidRPr="00236979">
              <w:rPr>
                <w:rFonts w:ascii="Arial Narrow" w:hAnsi="Arial Narrow"/>
              </w:rPr>
              <w:t>Kebijakan Moneter</w:t>
            </w:r>
          </w:p>
          <w:p w:rsidR="00720713" w:rsidRPr="00236979" w:rsidRDefault="00720713" w:rsidP="00523E51">
            <w:pPr>
              <w:numPr>
                <w:ilvl w:val="0"/>
                <w:numId w:val="16"/>
              </w:numPr>
              <w:spacing w:after="0" w:line="240" w:lineRule="auto"/>
              <w:ind w:left="264" w:hanging="264"/>
              <w:rPr>
                <w:rFonts w:ascii="Arial Narrow" w:hAnsi="Arial Narrow"/>
              </w:rPr>
            </w:pPr>
            <w:r w:rsidRPr="00236979">
              <w:rPr>
                <w:rFonts w:ascii="Arial Narrow" w:hAnsi="Arial Narrow"/>
              </w:rPr>
              <w:t>Pengertian kebijakan moneter</w:t>
            </w:r>
          </w:p>
          <w:p w:rsidR="00720713" w:rsidRPr="00236979" w:rsidRDefault="00720713" w:rsidP="00523E51">
            <w:pPr>
              <w:numPr>
                <w:ilvl w:val="0"/>
                <w:numId w:val="16"/>
              </w:numPr>
              <w:spacing w:after="0" w:line="240" w:lineRule="auto"/>
              <w:ind w:left="264" w:hanging="264"/>
              <w:rPr>
                <w:rFonts w:ascii="Arial Narrow" w:hAnsi="Arial Narrow"/>
              </w:rPr>
            </w:pPr>
            <w:r w:rsidRPr="00236979">
              <w:rPr>
                <w:rFonts w:ascii="Arial Narrow" w:hAnsi="Arial Narrow"/>
              </w:rPr>
              <w:t xml:space="preserve">Tujuan dan peran kebijakan moneter </w:t>
            </w:r>
          </w:p>
          <w:p w:rsidR="00720713" w:rsidRPr="00236979" w:rsidRDefault="00720713" w:rsidP="00523E51">
            <w:pPr>
              <w:numPr>
                <w:ilvl w:val="0"/>
                <w:numId w:val="16"/>
              </w:numPr>
              <w:spacing w:after="0" w:line="240" w:lineRule="auto"/>
              <w:ind w:left="264" w:hanging="264"/>
              <w:rPr>
                <w:rFonts w:ascii="Arial Narrow" w:hAnsi="Arial Narrow"/>
              </w:rPr>
            </w:pPr>
            <w:r w:rsidRPr="00236979">
              <w:rPr>
                <w:rFonts w:ascii="Arial Narrow" w:hAnsi="Arial Narrow"/>
              </w:rPr>
              <w:t>Instrumen Kebijakan Moneter</w:t>
            </w:r>
          </w:p>
          <w:p w:rsidR="00720713" w:rsidRDefault="00720713" w:rsidP="00D10086">
            <w:pPr>
              <w:autoSpaceDE w:val="0"/>
              <w:autoSpaceDN w:val="0"/>
              <w:adjustRightInd w:val="0"/>
              <w:spacing w:after="0"/>
              <w:rPr>
                <w:rFonts w:ascii="Arial Narrow" w:hAnsi="Arial Narrow"/>
              </w:rPr>
            </w:pPr>
          </w:p>
          <w:p w:rsidR="00720713" w:rsidRDefault="00720713" w:rsidP="00D10086">
            <w:pPr>
              <w:autoSpaceDE w:val="0"/>
              <w:autoSpaceDN w:val="0"/>
              <w:adjustRightInd w:val="0"/>
              <w:spacing w:after="0"/>
              <w:rPr>
                <w:rFonts w:ascii="Arial Narrow" w:hAnsi="Arial Narrow"/>
              </w:rPr>
            </w:pPr>
          </w:p>
          <w:p w:rsidR="00720713" w:rsidRPr="00740569" w:rsidRDefault="00720713" w:rsidP="00D10086">
            <w:pPr>
              <w:autoSpaceDE w:val="0"/>
              <w:autoSpaceDN w:val="0"/>
              <w:adjustRightInd w:val="0"/>
              <w:spacing w:after="0"/>
              <w:rPr>
                <w:rFonts w:ascii="Arial Narrow" w:hAnsi="Arial Narrow"/>
              </w:rPr>
            </w:pPr>
            <w:r w:rsidRPr="00740569">
              <w:rPr>
                <w:rFonts w:ascii="Arial Narrow" w:hAnsi="Arial Narrow"/>
              </w:rPr>
              <w:t>Kebijakan Fiskal</w:t>
            </w:r>
          </w:p>
          <w:p w:rsidR="00720713" w:rsidRDefault="00720713" w:rsidP="00523E51">
            <w:pPr>
              <w:numPr>
                <w:ilvl w:val="0"/>
                <w:numId w:val="17"/>
              </w:numPr>
              <w:tabs>
                <w:tab w:val="clear" w:pos="360"/>
                <w:tab w:val="num" w:pos="264"/>
              </w:tabs>
              <w:spacing w:after="0" w:line="240" w:lineRule="auto"/>
              <w:ind w:left="264" w:hanging="264"/>
              <w:rPr>
                <w:rFonts w:ascii="Arial Narrow" w:hAnsi="Arial Narrow"/>
              </w:rPr>
            </w:pPr>
            <w:r w:rsidRPr="00740569">
              <w:rPr>
                <w:rFonts w:ascii="Arial Narrow" w:hAnsi="Arial Narrow"/>
              </w:rPr>
              <w:t>Pengertian</w:t>
            </w:r>
            <w:r>
              <w:rPr>
                <w:rFonts w:ascii="Arial Narrow" w:hAnsi="Arial Narrow"/>
              </w:rPr>
              <w:t xml:space="preserve"> kebijakan fiskal</w:t>
            </w:r>
          </w:p>
          <w:p w:rsidR="00720713" w:rsidRPr="00740569" w:rsidRDefault="00720713" w:rsidP="00523E51">
            <w:pPr>
              <w:numPr>
                <w:ilvl w:val="0"/>
                <w:numId w:val="17"/>
              </w:numPr>
              <w:tabs>
                <w:tab w:val="clear" w:pos="360"/>
                <w:tab w:val="num" w:pos="264"/>
              </w:tabs>
              <w:spacing w:after="0" w:line="240" w:lineRule="auto"/>
              <w:ind w:left="264" w:hanging="264"/>
              <w:rPr>
                <w:rFonts w:ascii="Arial Narrow" w:hAnsi="Arial Narrow"/>
              </w:rPr>
            </w:pPr>
            <w:r>
              <w:rPr>
                <w:rFonts w:ascii="Arial Narrow" w:hAnsi="Arial Narrow"/>
              </w:rPr>
              <w:t>T</w:t>
            </w:r>
            <w:r w:rsidRPr="00740569">
              <w:rPr>
                <w:rFonts w:ascii="Arial Narrow" w:hAnsi="Arial Narrow"/>
              </w:rPr>
              <w:t xml:space="preserve">ujuan dan </w:t>
            </w:r>
            <w:r>
              <w:rPr>
                <w:rFonts w:ascii="Arial Narrow" w:hAnsi="Arial Narrow"/>
              </w:rPr>
              <w:t xml:space="preserve">peran </w:t>
            </w:r>
            <w:r w:rsidRPr="00740569">
              <w:rPr>
                <w:rFonts w:ascii="Arial Narrow" w:hAnsi="Arial Narrow"/>
              </w:rPr>
              <w:t xml:space="preserve"> kebijakan fiskal</w:t>
            </w:r>
          </w:p>
          <w:p w:rsidR="00720713" w:rsidRDefault="00720713" w:rsidP="00523E51">
            <w:pPr>
              <w:numPr>
                <w:ilvl w:val="0"/>
                <w:numId w:val="17"/>
              </w:numPr>
              <w:tabs>
                <w:tab w:val="clear" w:pos="360"/>
                <w:tab w:val="num" w:pos="264"/>
              </w:tabs>
              <w:spacing w:after="0" w:line="240" w:lineRule="auto"/>
              <w:ind w:left="264" w:hanging="264"/>
              <w:rPr>
                <w:rFonts w:ascii="Arial Narrow" w:hAnsi="Arial Narrow"/>
              </w:rPr>
            </w:pPr>
            <w:r w:rsidRPr="00740569">
              <w:rPr>
                <w:rFonts w:ascii="Arial Narrow" w:hAnsi="Arial Narrow"/>
              </w:rPr>
              <w:t xml:space="preserve">Instrumen kebijakan fiskal </w:t>
            </w:r>
          </w:p>
          <w:p w:rsidR="00720713" w:rsidRPr="00740569" w:rsidRDefault="00720713" w:rsidP="00FA2830">
            <w:pPr>
              <w:spacing w:after="0" w:line="240" w:lineRule="auto"/>
              <w:ind w:left="264"/>
              <w:rPr>
                <w:rFonts w:ascii="Arial Narrow" w:hAnsi="Arial Narrow"/>
              </w:rPr>
            </w:pPr>
          </w:p>
          <w:p w:rsidR="00720713" w:rsidRPr="00236979" w:rsidRDefault="00720713" w:rsidP="003D0F6B">
            <w:pPr>
              <w:spacing w:after="0" w:line="240" w:lineRule="auto"/>
              <w:ind w:left="264"/>
              <w:rPr>
                <w:rFonts w:ascii="Arial Narrow" w:hAnsi="Arial Narrow"/>
              </w:rPr>
            </w:pPr>
          </w:p>
        </w:tc>
        <w:tc>
          <w:tcPr>
            <w:tcW w:w="3606" w:type="dxa"/>
            <w:tcBorders>
              <w:top w:val="single" w:sz="4" w:space="0" w:color="auto"/>
            </w:tcBorders>
            <w:shd w:val="clear" w:color="auto" w:fill="auto"/>
          </w:tcPr>
          <w:p w:rsidR="00720713" w:rsidRDefault="00720713" w:rsidP="007F1A35">
            <w:pPr>
              <w:spacing w:after="0" w:line="240" w:lineRule="auto"/>
              <w:rPr>
                <w:rFonts w:ascii="Arial Narrow" w:hAnsi="Arial Narrow"/>
                <w:b/>
              </w:rPr>
            </w:pPr>
          </w:p>
          <w:p w:rsidR="00A1359D" w:rsidRDefault="00720713" w:rsidP="00A1359D">
            <w:pPr>
              <w:spacing w:after="0" w:line="240" w:lineRule="auto"/>
              <w:ind w:left="34"/>
              <w:rPr>
                <w:rFonts w:ascii="Arial Narrow" w:hAnsi="Arial Narrow"/>
                <w:lang w:val="en-US"/>
              </w:rPr>
            </w:pPr>
            <w:r w:rsidRPr="00236979">
              <w:rPr>
                <w:rFonts w:ascii="Arial Narrow" w:hAnsi="Arial Narrow"/>
                <w:b/>
              </w:rPr>
              <w:t>M</w:t>
            </w:r>
            <w:r w:rsidRPr="00236979">
              <w:rPr>
                <w:rFonts w:ascii="Arial Narrow" w:hAnsi="Arial Narrow"/>
                <w:b/>
                <w:lang w:val="en-US"/>
              </w:rPr>
              <w:t>engamati</w:t>
            </w:r>
            <w:r>
              <w:rPr>
                <w:rFonts w:ascii="Arial Narrow" w:hAnsi="Arial Narrow"/>
                <w:lang w:val="en-US"/>
              </w:rPr>
              <w:t xml:space="preserve">: </w:t>
            </w:r>
          </w:p>
          <w:p w:rsidR="00720713" w:rsidRDefault="00166514" w:rsidP="00A1359D">
            <w:pPr>
              <w:spacing w:after="0" w:line="240" w:lineRule="auto"/>
              <w:ind w:left="34"/>
              <w:rPr>
                <w:rFonts w:ascii="Arial Narrow" w:hAnsi="Arial Narrow" w:cs="Arial"/>
                <w:color w:val="000000" w:themeColor="text1"/>
                <w:lang w:val="en-US"/>
              </w:rPr>
            </w:pPr>
            <w:r>
              <w:rPr>
                <w:rFonts w:ascii="Arial Narrow" w:hAnsi="Arial Narrow"/>
                <w:lang w:val="en-US"/>
              </w:rPr>
              <w:t xml:space="preserve">Membaca </w:t>
            </w:r>
            <w:r w:rsidR="00720713" w:rsidRPr="00236979">
              <w:rPr>
                <w:rFonts w:ascii="Arial Narrow" w:hAnsi="Arial Narrow"/>
              </w:rPr>
              <w:t xml:space="preserve">kebijakan moneter </w:t>
            </w:r>
            <w:r w:rsidR="00720713">
              <w:rPr>
                <w:rFonts w:ascii="Arial Narrow" w:hAnsi="Arial Narrow"/>
              </w:rPr>
              <w:t xml:space="preserve">dan kebijakan fiskal </w:t>
            </w:r>
            <w:r w:rsidR="00720713" w:rsidRPr="00D07257">
              <w:rPr>
                <w:rFonts w:ascii="Arial Narrow" w:hAnsi="Arial Narrow"/>
                <w:color w:val="000000" w:themeColor="text1"/>
                <w:lang w:val="en-US"/>
              </w:rPr>
              <w:t xml:space="preserve">dari </w:t>
            </w:r>
            <w:r w:rsidR="00720713" w:rsidRPr="00D07257">
              <w:rPr>
                <w:rFonts w:ascii="Arial Narrow" w:hAnsi="Arial Narrow" w:cs="Arial"/>
                <w:color w:val="000000" w:themeColor="text1"/>
                <w:lang w:val="en-US"/>
              </w:rPr>
              <w:t>berbagai sumber belajar</w:t>
            </w:r>
            <w:r w:rsidR="00720713">
              <w:rPr>
                <w:rFonts w:ascii="Arial Narrow" w:hAnsi="Arial Narrow" w:cs="Arial"/>
                <w:color w:val="000000" w:themeColor="text1"/>
              </w:rPr>
              <w:t xml:space="preserve"> yang relevan</w:t>
            </w:r>
          </w:p>
          <w:p w:rsidR="00A1359D" w:rsidRPr="00A1359D" w:rsidRDefault="00A1359D" w:rsidP="00A1359D">
            <w:pPr>
              <w:spacing w:after="0" w:line="240" w:lineRule="auto"/>
              <w:ind w:left="34"/>
              <w:rPr>
                <w:rFonts w:ascii="Arial Narrow" w:hAnsi="Arial Narrow" w:cs="Arial"/>
                <w:color w:val="000000" w:themeColor="text1"/>
                <w:lang w:val="en-US"/>
              </w:rPr>
            </w:pPr>
          </w:p>
          <w:p w:rsidR="00A1359D" w:rsidRDefault="00720713" w:rsidP="00A1359D">
            <w:pPr>
              <w:tabs>
                <w:tab w:val="left" w:pos="5"/>
              </w:tabs>
              <w:spacing w:after="0" w:line="240" w:lineRule="auto"/>
              <w:rPr>
                <w:rFonts w:ascii="Arial Narrow" w:hAnsi="Arial Narrow"/>
                <w:b/>
                <w:lang w:val="en-US"/>
              </w:rPr>
            </w:pPr>
            <w:r w:rsidRPr="00236979">
              <w:rPr>
                <w:rFonts w:ascii="Arial Narrow" w:hAnsi="Arial Narrow"/>
                <w:b/>
              </w:rPr>
              <w:t>Menanya</w:t>
            </w:r>
            <w:r w:rsidRPr="00236979">
              <w:rPr>
                <w:rFonts w:ascii="Arial Narrow" w:hAnsi="Arial Narrow"/>
                <w:b/>
                <w:lang w:val="en-US"/>
              </w:rPr>
              <w:t>:</w:t>
            </w:r>
            <w:r>
              <w:rPr>
                <w:rFonts w:ascii="Arial Narrow" w:hAnsi="Arial Narrow"/>
                <w:b/>
                <w:lang w:val="en-US"/>
              </w:rPr>
              <w:t xml:space="preserve"> </w:t>
            </w:r>
          </w:p>
          <w:p w:rsidR="00720713" w:rsidRPr="00236979" w:rsidRDefault="00061E48" w:rsidP="00A1359D">
            <w:pPr>
              <w:tabs>
                <w:tab w:val="left" w:pos="5"/>
              </w:tabs>
              <w:spacing w:after="0" w:line="240" w:lineRule="auto"/>
              <w:rPr>
                <w:rFonts w:ascii="Arial Narrow" w:hAnsi="Arial Narrow"/>
                <w:b/>
              </w:rPr>
            </w:pPr>
            <w:r w:rsidRPr="00061E48">
              <w:rPr>
                <w:rFonts w:ascii="Arial Narrow" w:hAnsi="Arial Narrow"/>
                <w:highlight w:val="cyan"/>
              </w:rPr>
              <w:t>Men</w:t>
            </w:r>
            <w:r w:rsidR="00EF0DDD">
              <w:rPr>
                <w:rFonts w:ascii="Arial Narrow" w:hAnsi="Arial Narrow"/>
                <w:highlight w:val="cyan"/>
              </w:rPr>
              <w:t xml:space="preserve">gajukan pertanyaan berkaitan dengan </w:t>
            </w:r>
            <w:r w:rsidR="00720713" w:rsidRPr="00236979">
              <w:rPr>
                <w:rFonts w:ascii="Arial Narrow" w:hAnsi="Arial Narrow"/>
              </w:rPr>
              <w:t xml:space="preserve">kebijakan moneter </w:t>
            </w:r>
            <w:r w:rsidR="00720713">
              <w:rPr>
                <w:rFonts w:ascii="Arial Narrow" w:hAnsi="Arial Narrow"/>
              </w:rPr>
              <w:t>dan kebijakan fiskal</w:t>
            </w:r>
          </w:p>
          <w:p w:rsidR="00720713" w:rsidRPr="00236979" w:rsidRDefault="00720713" w:rsidP="00A1359D">
            <w:pPr>
              <w:tabs>
                <w:tab w:val="left" w:pos="5"/>
              </w:tabs>
              <w:spacing w:after="0" w:line="240" w:lineRule="auto"/>
              <w:rPr>
                <w:rFonts w:ascii="Arial Narrow" w:hAnsi="Arial Narrow"/>
                <w:b/>
              </w:rPr>
            </w:pPr>
          </w:p>
          <w:p w:rsidR="00A1359D" w:rsidRDefault="00720713" w:rsidP="00A1359D">
            <w:pPr>
              <w:spacing w:after="0" w:line="240" w:lineRule="auto"/>
              <w:rPr>
                <w:rFonts w:ascii="Arial Narrow" w:hAnsi="Arial Narrow"/>
                <w:b/>
                <w:lang w:val="en-US"/>
              </w:rPr>
            </w:pPr>
            <w:r>
              <w:rPr>
                <w:rFonts w:ascii="Arial Narrow" w:hAnsi="Arial Narrow"/>
                <w:b/>
              </w:rPr>
              <w:t>Mengeksplorasi</w:t>
            </w:r>
            <w:r w:rsidRPr="00236979">
              <w:rPr>
                <w:rFonts w:ascii="Arial Narrow" w:hAnsi="Arial Narrow"/>
                <w:b/>
              </w:rPr>
              <w:t xml:space="preserve">: </w:t>
            </w:r>
          </w:p>
          <w:p w:rsidR="00720713" w:rsidRPr="00236979" w:rsidRDefault="00720713" w:rsidP="00A1359D">
            <w:pPr>
              <w:spacing w:after="0" w:line="240" w:lineRule="auto"/>
              <w:rPr>
                <w:rFonts w:ascii="Arial Narrow" w:hAnsi="Arial Narrow"/>
              </w:rPr>
            </w:pPr>
            <w:r w:rsidRPr="00236979">
              <w:rPr>
                <w:rFonts w:ascii="Arial Narrow" w:hAnsi="Arial Narrow"/>
              </w:rPr>
              <w:t>mengu</w:t>
            </w:r>
            <w:r>
              <w:rPr>
                <w:rFonts w:ascii="Arial Narrow" w:hAnsi="Arial Narrow"/>
              </w:rPr>
              <w:t xml:space="preserve">mpulkan data/informasi tentang </w:t>
            </w:r>
            <w:r w:rsidRPr="00236979">
              <w:rPr>
                <w:rFonts w:ascii="Arial Narrow" w:hAnsi="Arial Narrow"/>
              </w:rPr>
              <w:t xml:space="preserve">kebijakan moneter </w:t>
            </w:r>
            <w:r>
              <w:rPr>
                <w:rFonts w:ascii="Arial Narrow" w:hAnsi="Arial Narrow"/>
              </w:rPr>
              <w:t xml:space="preserve">dan kebijakan fiskal  </w:t>
            </w:r>
            <w:r w:rsidRPr="00236979">
              <w:rPr>
                <w:rFonts w:ascii="Arial Narrow" w:hAnsi="Arial Narrow"/>
              </w:rPr>
              <w:t xml:space="preserve">dari berbagai sumber belajar yang relevan dan/atau </w:t>
            </w:r>
            <w:r w:rsidR="00081D90" w:rsidRPr="00081D90">
              <w:rPr>
                <w:rFonts w:ascii="Arial Narrow" w:hAnsi="Arial Narrow"/>
                <w:highlight w:val="cyan"/>
              </w:rPr>
              <w:t>melalui</w:t>
            </w:r>
            <w:r w:rsidR="00081D90">
              <w:rPr>
                <w:rFonts w:ascii="Arial Narrow" w:hAnsi="Arial Narrow"/>
              </w:rPr>
              <w:t xml:space="preserve"> </w:t>
            </w:r>
            <w:r w:rsidRPr="00236979">
              <w:rPr>
                <w:rFonts w:ascii="Arial Narrow" w:hAnsi="Arial Narrow"/>
              </w:rPr>
              <w:t>internet</w:t>
            </w:r>
            <w:r w:rsidR="00081D90">
              <w:rPr>
                <w:rFonts w:ascii="Arial Narrow" w:hAnsi="Arial Narrow"/>
              </w:rPr>
              <w:t xml:space="preserve"> </w:t>
            </w:r>
            <w:r w:rsidR="00081D90" w:rsidRPr="00081D90">
              <w:rPr>
                <w:rFonts w:ascii="Arial Narrow" w:hAnsi="Arial Narrow"/>
                <w:highlight w:val="cyan"/>
              </w:rPr>
              <w:t>(bila memungkinkan)</w:t>
            </w:r>
          </w:p>
          <w:p w:rsidR="00720713" w:rsidRPr="00236979" w:rsidRDefault="00720713" w:rsidP="00A1359D">
            <w:pPr>
              <w:tabs>
                <w:tab w:val="left" w:pos="5"/>
              </w:tabs>
              <w:spacing w:after="0" w:line="240" w:lineRule="auto"/>
              <w:rPr>
                <w:rFonts w:ascii="Arial Narrow" w:hAnsi="Arial Narrow"/>
                <w:b/>
              </w:rPr>
            </w:pPr>
          </w:p>
          <w:p w:rsidR="00A1359D" w:rsidRDefault="00720713" w:rsidP="00A1359D">
            <w:pPr>
              <w:spacing w:after="0" w:line="240" w:lineRule="auto"/>
              <w:rPr>
                <w:rFonts w:ascii="Arial Narrow" w:hAnsi="Arial Narrow"/>
                <w:b/>
                <w:lang w:val="en-US"/>
              </w:rPr>
            </w:pPr>
            <w:r w:rsidRPr="00236979">
              <w:rPr>
                <w:rFonts w:ascii="Arial Narrow" w:hAnsi="Arial Narrow"/>
                <w:b/>
                <w:lang w:val="en-US"/>
              </w:rPr>
              <w:t>M</w:t>
            </w:r>
            <w:r w:rsidRPr="00236979">
              <w:rPr>
                <w:rFonts w:ascii="Arial Narrow" w:hAnsi="Arial Narrow"/>
                <w:b/>
              </w:rPr>
              <w:t xml:space="preserve">engasosiasi: </w:t>
            </w:r>
          </w:p>
          <w:p w:rsidR="00720713" w:rsidRPr="00236979" w:rsidRDefault="00720713" w:rsidP="00A1359D">
            <w:pPr>
              <w:spacing w:after="0" w:line="240" w:lineRule="auto"/>
              <w:rPr>
                <w:rFonts w:ascii="Arial Narrow" w:hAnsi="Arial Narrow"/>
              </w:rPr>
            </w:pPr>
            <w:r w:rsidRPr="00236979">
              <w:rPr>
                <w:rFonts w:ascii="Arial Narrow" w:hAnsi="Arial Narrow"/>
              </w:rPr>
              <w:t>menganalisis</w:t>
            </w:r>
            <w:r>
              <w:rPr>
                <w:rFonts w:ascii="Arial Narrow" w:hAnsi="Arial Narrow"/>
              </w:rPr>
              <w:t xml:space="preserve"> </w:t>
            </w:r>
            <w:r w:rsidRPr="00236979">
              <w:rPr>
                <w:rFonts w:ascii="Arial Narrow" w:hAnsi="Arial Narrow"/>
              </w:rPr>
              <w:t>secara kritis</w:t>
            </w:r>
            <w:r>
              <w:rPr>
                <w:rFonts w:ascii="Arial Narrow" w:hAnsi="Arial Narrow"/>
              </w:rPr>
              <w:t xml:space="preserve"> </w:t>
            </w:r>
            <w:r w:rsidRPr="00236979">
              <w:rPr>
                <w:rFonts w:ascii="Arial Narrow" w:hAnsi="Arial Narrow"/>
              </w:rPr>
              <w:t xml:space="preserve">dan menyimpulkan hasil analisis tentang </w:t>
            </w:r>
            <w:r>
              <w:rPr>
                <w:rFonts w:ascii="Arial Narrow" w:hAnsi="Arial Narrow"/>
              </w:rPr>
              <w:t xml:space="preserve"> </w:t>
            </w:r>
            <w:r w:rsidRPr="00236979">
              <w:rPr>
                <w:rFonts w:ascii="Arial Narrow" w:hAnsi="Arial Narrow"/>
              </w:rPr>
              <w:t xml:space="preserve">kebijakan moneter </w:t>
            </w:r>
            <w:r>
              <w:rPr>
                <w:rFonts w:ascii="Arial Narrow" w:hAnsi="Arial Narrow"/>
              </w:rPr>
              <w:t>dan kebijakan fiskal</w:t>
            </w:r>
          </w:p>
          <w:p w:rsidR="00720713" w:rsidRPr="00236979" w:rsidRDefault="00720713" w:rsidP="00A1359D">
            <w:pPr>
              <w:pStyle w:val="ListParagraph"/>
              <w:spacing w:after="0" w:line="240" w:lineRule="auto"/>
              <w:ind w:left="0"/>
              <w:rPr>
                <w:rFonts w:ascii="Arial Narrow" w:hAnsi="Arial Narrow"/>
                <w:b/>
              </w:rPr>
            </w:pPr>
          </w:p>
          <w:p w:rsidR="00A1359D" w:rsidRDefault="00720713" w:rsidP="00A1359D">
            <w:pPr>
              <w:adjustRightInd w:val="0"/>
              <w:spacing w:after="0" w:line="240" w:lineRule="auto"/>
              <w:rPr>
                <w:rFonts w:ascii="Arial Narrow" w:hAnsi="Arial Narrow"/>
                <w:b/>
                <w:lang w:val="en-US"/>
              </w:rPr>
            </w:pPr>
            <w:r>
              <w:rPr>
                <w:rFonts w:ascii="Arial Narrow" w:hAnsi="Arial Narrow"/>
                <w:b/>
              </w:rPr>
              <w:t>Mengomunikasikan</w:t>
            </w:r>
            <w:r w:rsidRPr="00236979">
              <w:rPr>
                <w:rFonts w:ascii="Arial Narrow" w:hAnsi="Arial Narrow"/>
                <w:b/>
              </w:rPr>
              <w:t xml:space="preserve">: </w:t>
            </w:r>
          </w:p>
          <w:p w:rsidR="00720713" w:rsidRPr="00BE1B32" w:rsidRDefault="00720713" w:rsidP="00A1359D">
            <w:pPr>
              <w:adjustRightInd w:val="0"/>
              <w:spacing w:after="0" w:line="240" w:lineRule="auto"/>
              <w:rPr>
                <w:rFonts w:ascii="Arial Narrow" w:hAnsi="Arial Narrow"/>
                <w:lang w:val="en-US"/>
              </w:rPr>
            </w:pPr>
            <w:r w:rsidRPr="00236979">
              <w:rPr>
                <w:rFonts w:ascii="Arial Narrow" w:hAnsi="Arial Narrow"/>
              </w:rPr>
              <w:t>m</w:t>
            </w:r>
            <w:r w:rsidRPr="00236979">
              <w:rPr>
                <w:rFonts w:ascii="Arial Narrow" w:hAnsi="Arial Narrow"/>
                <w:lang w:val="en-US"/>
              </w:rPr>
              <w:t>en</w:t>
            </w:r>
            <w:r w:rsidRPr="00236979">
              <w:rPr>
                <w:rFonts w:ascii="Arial Narrow" w:hAnsi="Arial Narrow"/>
              </w:rPr>
              <w:t>yusun</w:t>
            </w:r>
            <w:r>
              <w:rPr>
                <w:rFonts w:ascii="Arial Narrow" w:hAnsi="Arial Narrow"/>
              </w:rPr>
              <w:t xml:space="preserve"> </w:t>
            </w:r>
            <w:r w:rsidRPr="00236979">
              <w:rPr>
                <w:rFonts w:ascii="Arial Narrow" w:hAnsi="Arial Narrow"/>
              </w:rPr>
              <w:t xml:space="preserve">laporan dan mempresentasikan hasil analisis/mengkritisi dalam bentuk lisan dan tulisan tentang </w:t>
            </w:r>
            <w:r>
              <w:rPr>
                <w:rFonts w:ascii="Arial Narrow" w:hAnsi="Arial Narrow"/>
              </w:rPr>
              <w:t xml:space="preserve">peran dan fungsi </w:t>
            </w:r>
            <w:r w:rsidRPr="00236979">
              <w:rPr>
                <w:rFonts w:ascii="Arial Narrow" w:hAnsi="Arial Narrow"/>
              </w:rPr>
              <w:t xml:space="preserve">kebijakan moneter </w:t>
            </w:r>
            <w:r>
              <w:rPr>
                <w:rFonts w:ascii="Arial Narrow" w:hAnsi="Arial Narrow"/>
              </w:rPr>
              <w:t>dan kebijakan fiskal</w:t>
            </w:r>
            <w:r w:rsidR="00BE1B32">
              <w:rPr>
                <w:rFonts w:ascii="Arial Narrow" w:hAnsi="Arial Narrow"/>
                <w:lang w:val="en-US"/>
              </w:rPr>
              <w:t xml:space="preserve"> </w:t>
            </w:r>
            <w:r w:rsidR="00BE1B32" w:rsidRPr="00BE1B32">
              <w:rPr>
                <w:rFonts w:ascii="Arial Narrow" w:hAnsi="Arial Narrow"/>
                <w:highlight w:val="cyan"/>
                <w:lang w:val="en-US"/>
              </w:rPr>
              <w:t>serta membuat hubungannya</w:t>
            </w:r>
          </w:p>
          <w:p w:rsidR="00720713" w:rsidRPr="00236979" w:rsidRDefault="00720713" w:rsidP="007F1A35">
            <w:pPr>
              <w:pStyle w:val="ListParagraph"/>
              <w:spacing w:after="0" w:line="240" w:lineRule="auto"/>
              <w:ind w:left="0"/>
              <w:rPr>
                <w:rFonts w:ascii="Arial Narrow" w:hAnsi="Arial Narrow"/>
              </w:rPr>
            </w:pPr>
          </w:p>
        </w:tc>
        <w:tc>
          <w:tcPr>
            <w:tcW w:w="2268" w:type="dxa"/>
            <w:tcBorders>
              <w:top w:val="single" w:sz="4" w:space="0" w:color="auto"/>
            </w:tcBorders>
            <w:shd w:val="clear" w:color="auto" w:fill="auto"/>
          </w:tcPr>
          <w:p w:rsidR="00720713" w:rsidRDefault="00720713" w:rsidP="007F1A35">
            <w:pPr>
              <w:pStyle w:val="BodyTextIndent"/>
              <w:ind w:left="72" w:right="-86" w:hanging="72"/>
              <w:rPr>
                <w:rFonts w:ascii="Arial Narrow" w:hAnsi="Arial Narrow"/>
                <w:sz w:val="22"/>
                <w:szCs w:val="22"/>
              </w:rPr>
            </w:pPr>
          </w:p>
          <w:p w:rsidR="00720713" w:rsidRPr="00FB68F5" w:rsidRDefault="00720713" w:rsidP="00FB68F5">
            <w:pPr>
              <w:tabs>
                <w:tab w:val="left" w:pos="601"/>
              </w:tabs>
              <w:spacing w:after="0" w:line="240" w:lineRule="auto"/>
              <w:rPr>
                <w:rFonts w:ascii="Arial Narrow" w:hAnsi="Arial Narrow"/>
                <w:color w:val="000000" w:themeColor="text1"/>
                <w:lang w:val="en-US"/>
              </w:rPr>
            </w:pPr>
            <w:r>
              <w:rPr>
                <w:rFonts w:ascii="Arial Narrow" w:hAnsi="Arial Narrow"/>
                <w:b/>
                <w:color w:val="000000" w:themeColor="text1"/>
              </w:rPr>
              <w:t>Tes</w:t>
            </w:r>
            <w:r w:rsidRPr="00FB68F5">
              <w:rPr>
                <w:rFonts w:ascii="Arial Narrow" w:hAnsi="Arial Narrow"/>
                <w:b/>
                <w:color w:val="000000" w:themeColor="text1"/>
              </w:rPr>
              <w:t xml:space="preserve"> </w:t>
            </w:r>
            <w:r>
              <w:rPr>
                <w:rFonts w:ascii="Arial Narrow" w:hAnsi="Arial Narrow"/>
                <w:b/>
                <w:color w:val="000000" w:themeColor="text1"/>
                <w:lang w:val="en-US"/>
              </w:rPr>
              <w:t>ter</w:t>
            </w:r>
            <w:r w:rsidRPr="00FB68F5">
              <w:rPr>
                <w:rFonts w:ascii="Arial Narrow" w:hAnsi="Arial Narrow"/>
                <w:b/>
                <w:color w:val="000000" w:themeColor="text1"/>
              </w:rPr>
              <w:t>tulis</w:t>
            </w:r>
            <w:r w:rsidRPr="00FB68F5">
              <w:rPr>
                <w:rFonts w:ascii="Arial Narrow" w:hAnsi="Arial Narrow"/>
                <w:color w:val="000000" w:themeColor="text1"/>
              </w:rPr>
              <w:t xml:space="preserve"> </w:t>
            </w:r>
            <w:r>
              <w:rPr>
                <w:rFonts w:ascii="Arial Narrow" w:hAnsi="Arial Narrow"/>
                <w:color w:val="000000" w:themeColor="text1"/>
                <w:lang w:val="en-US"/>
              </w:rPr>
              <w:t>:</w:t>
            </w:r>
          </w:p>
          <w:p w:rsidR="00720713" w:rsidRPr="00A1359D" w:rsidRDefault="00720713" w:rsidP="00FB68F5">
            <w:pPr>
              <w:tabs>
                <w:tab w:val="left" w:pos="601"/>
              </w:tabs>
              <w:spacing w:after="0" w:line="240" w:lineRule="auto"/>
              <w:rPr>
                <w:rFonts w:ascii="Arial Narrow" w:hAnsi="Arial Narrow"/>
                <w:lang w:val="en-US"/>
              </w:rPr>
            </w:pPr>
            <w:r w:rsidRPr="00FB68F5">
              <w:rPr>
                <w:rFonts w:ascii="Arial Narrow" w:hAnsi="Arial Narrow"/>
                <w:color w:val="000000" w:themeColor="text1"/>
              </w:rPr>
              <w:t xml:space="preserve">menilai kemampuan kognitif tentang </w:t>
            </w:r>
            <w:r w:rsidRPr="00FB68F5">
              <w:rPr>
                <w:rFonts w:ascii="Arial Narrow" w:hAnsi="Arial Narrow"/>
              </w:rPr>
              <w:t>kebijakan moneter dan kebijakan fiskal</w:t>
            </w:r>
            <w:r w:rsidR="00A1359D" w:rsidRPr="00FB68F5">
              <w:rPr>
                <w:rFonts w:ascii="Arial Narrow" w:hAnsi="Arial Narrow"/>
                <w:color w:val="000000" w:themeColor="text1"/>
              </w:rPr>
              <w:t xml:space="preserve"> dalam b</w:t>
            </w:r>
            <w:r w:rsidR="00A1359D">
              <w:rPr>
                <w:rFonts w:ascii="Arial Narrow" w:hAnsi="Arial Narrow"/>
                <w:color w:val="000000" w:themeColor="text1"/>
              </w:rPr>
              <w:t>entuk objektif dan uraian</w:t>
            </w:r>
          </w:p>
          <w:p w:rsidR="00720713" w:rsidRPr="00D51280" w:rsidRDefault="00720713" w:rsidP="00403AA5">
            <w:pPr>
              <w:pStyle w:val="ListParagraph"/>
              <w:tabs>
                <w:tab w:val="left" w:pos="601"/>
              </w:tabs>
              <w:spacing w:after="0" w:line="240" w:lineRule="auto"/>
              <w:ind w:left="360"/>
              <w:rPr>
                <w:rFonts w:ascii="Arial Narrow" w:hAnsi="Arial Narrow"/>
              </w:rPr>
            </w:pPr>
          </w:p>
          <w:p w:rsidR="00720713" w:rsidRPr="006B1EFC" w:rsidRDefault="00720713" w:rsidP="006B1EFC">
            <w:pPr>
              <w:tabs>
                <w:tab w:val="left" w:pos="601"/>
              </w:tabs>
              <w:spacing w:after="0" w:line="240" w:lineRule="auto"/>
              <w:rPr>
                <w:rFonts w:ascii="Arial Narrow" w:hAnsi="Arial Narrow"/>
              </w:rPr>
            </w:pPr>
            <w:r w:rsidRPr="006B1EFC">
              <w:rPr>
                <w:rFonts w:ascii="Arial Narrow" w:hAnsi="Arial Narrow"/>
                <w:b/>
              </w:rPr>
              <w:t>Penilaian portofolio</w:t>
            </w:r>
            <w:r w:rsidR="00166514">
              <w:rPr>
                <w:rFonts w:ascii="Arial Narrow" w:hAnsi="Arial Narrow"/>
              </w:rPr>
              <w:t xml:space="preserve"> </w:t>
            </w:r>
            <w:r w:rsidRPr="006B1EFC">
              <w:rPr>
                <w:rFonts w:ascii="Arial Narrow" w:hAnsi="Arial Narrow"/>
              </w:rPr>
              <w:t>menilai kemampuan mengevaluasi kebijakan moneter dan fiskal</w:t>
            </w:r>
          </w:p>
          <w:p w:rsidR="00720713" w:rsidRDefault="00720713" w:rsidP="00395197">
            <w:pPr>
              <w:tabs>
                <w:tab w:val="left" w:pos="-33"/>
              </w:tabs>
              <w:spacing w:after="0" w:line="240" w:lineRule="auto"/>
              <w:rPr>
                <w:rFonts w:ascii="Arial Narrow" w:hAnsi="Arial Narrow"/>
              </w:rPr>
            </w:pPr>
          </w:p>
          <w:p w:rsidR="00081D90" w:rsidRPr="00EE6B99" w:rsidRDefault="00081D90" w:rsidP="00081D90">
            <w:pPr>
              <w:tabs>
                <w:tab w:val="left" w:pos="601"/>
              </w:tabs>
              <w:spacing w:after="0" w:line="240" w:lineRule="auto"/>
              <w:rPr>
                <w:rFonts w:ascii="Arial Narrow" w:hAnsi="Arial Narrow"/>
                <w:color w:val="000000" w:themeColor="text1"/>
                <w:highlight w:val="cyan"/>
                <w:lang w:val="en-US"/>
              </w:rPr>
            </w:pPr>
            <w:r w:rsidRPr="00EE6B99">
              <w:rPr>
                <w:rFonts w:ascii="Arial Narrow" w:hAnsi="Arial Narrow"/>
                <w:b/>
                <w:color w:val="000000" w:themeColor="text1"/>
                <w:highlight w:val="cyan"/>
              </w:rPr>
              <w:t>Unjuk kerja</w:t>
            </w:r>
            <w:r w:rsidRPr="00EE6B99">
              <w:rPr>
                <w:rFonts w:ascii="Arial Narrow" w:hAnsi="Arial Narrow"/>
                <w:color w:val="000000" w:themeColor="text1"/>
                <w:highlight w:val="cyan"/>
              </w:rPr>
              <w:t xml:space="preserve"> </w:t>
            </w:r>
          </w:p>
          <w:p w:rsidR="00081D90" w:rsidRPr="00FB68F5" w:rsidRDefault="00081D90" w:rsidP="00081D90">
            <w:pPr>
              <w:tabs>
                <w:tab w:val="left" w:pos="601"/>
              </w:tabs>
              <w:spacing w:after="0" w:line="240" w:lineRule="auto"/>
              <w:rPr>
                <w:rFonts w:ascii="Arial Narrow" w:hAnsi="Arial Narrow"/>
              </w:rPr>
            </w:pPr>
            <w:r w:rsidRPr="00EE6B99">
              <w:rPr>
                <w:rFonts w:ascii="Arial Narrow" w:hAnsi="Arial Narrow"/>
                <w:color w:val="000000" w:themeColor="text1"/>
                <w:highlight w:val="cyan"/>
                <w:lang w:val="en-US"/>
              </w:rPr>
              <w:t>M</w:t>
            </w:r>
            <w:r w:rsidRPr="00EE6B99">
              <w:rPr>
                <w:rFonts w:ascii="Arial Narrow" w:hAnsi="Arial Narrow"/>
                <w:color w:val="000000" w:themeColor="text1"/>
                <w:highlight w:val="cyan"/>
              </w:rPr>
              <w:t xml:space="preserve">enilai kemampuan </w:t>
            </w:r>
            <w:r>
              <w:rPr>
                <w:rFonts w:ascii="Arial Narrow" w:hAnsi="Arial Narrow"/>
                <w:color w:val="000000" w:themeColor="text1"/>
                <w:highlight w:val="cyan"/>
              </w:rPr>
              <w:t xml:space="preserve">menyusun laporan dan </w:t>
            </w:r>
            <w:r w:rsidRPr="00EE6B99">
              <w:rPr>
                <w:rFonts w:ascii="Arial Narrow" w:hAnsi="Arial Narrow"/>
                <w:color w:val="000000" w:themeColor="text1"/>
                <w:highlight w:val="cyan"/>
              </w:rPr>
              <w:t>menyajikan hasil analisis dan simpulan</w:t>
            </w:r>
          </w:p>
          <w:p w:rsidR="00081D90" w:rsidRDefault="00081D90" w:rsidP="00395197">
            <w:pPr>
              <w:tabs>
                <w:tab w:val="left" w:pos="-33"/>
              </w:tabs>
              <w:spacing w:after="0" w:line="240" w:lineRule="auto"/>
              <w:rPr>
                <w:rFonts w:ascii="Arial Narrow" w:hAnsi="Arial Narrow"/>
              </w:rPr>
            </w:pPr>
          </w:p>
          <w:p w:rsidR="00061E48" w:rsidRPr="00A22E11" w:rsidRDefault="00061E48" w:rsidP="00061E48">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061E48" w:rsidRPr="00081D90" w:rsidRDefault="00061E48" w:rsidP="00395197">
            <w:pPr>
              <w:tabs>
                <w:tab w:val="left" w:pos="-33"/>
              </w:tabs>
              <w:spacing w:after="0" w:line="240" w:lineRule="auto"/>
              <w:rPr>
                <w:rFonts w:ascii="Arial Narrow" w:hAnsi="Arial Narrow"/>
              </w:rPr>
            </w:pPr>
          </w:p>
        </w:tc>
        <w:tc>
          <w:tcPr>
            <w:tcW w:w="1559" w:type="dxa"/>
            <w:tcBorders>
              <w:top w:val="single" w:sz="4" w:space="0" w:color="auto"/>
            </w:tcBorders>
            <w:shd w:val="clear" w:color="auto" w:fill="auto"/>
          </w:tcPr>
          <w:p w:rsidR="00720713" w:rsidRDefault="00720713" w:rsidP="007F1A35">
            <w:pPr>
              <w:tabs>
                <w:tab w:val="left" w:pos="34"/>
              </w:tabs>
              <w:spacing w:after="0" w:line="240" w:lineRule="auto"/>
              <w:ind w:left="34" w:hanging="34"/>
              <w:rPr>
                <w:rFonts w:ascii="Arial Narrow" w:hAnsi="Arial Narrow"/>
              </w:rPr>
            </w:pPr>
          </w:p>
          <w:p w:rsidR="00720713" w:rsidRPr="00236979" w:rsidRDefault="00720713" w:rsidP="007F1A35">
            <w:pPr>
              <w:spacing w:after="0" w:line="240" w:lineRule="auto"/>
              <w:jc w:val="center"/>
              <w:rPr>
                <w:rFonts w:ascii="Arial Narrow" w:hAnsi="Arial Narrow"/>
              </w:rPr>
            </w:pPr>
            <w:r>
              <w:rPr>
                <w:rFonts w:ascii="Arial Narrow" w:hAnsi="Arial Narrow"/>
              </w:rPr>
              <w:t xml:space="preserve"> 3 X 4 JP</w:t>
            </w:r>
          </w:p>
          <w:p w:rsidR="00720713" w:rsidRPr="00236979" w:rsidRDefault="00720713" w:rsidP="007F1A35">
            <w:pPr>
              <w:spacing w:after="0" w:line="240" w:lineRule="auto"/>
              <w:rPr>
                <w:rFonts w:ascii="Arial Narrow" w:hAnsi="Arial Narrow"/>
              </w:rPr>
            </w:pPr>
          </w:p>
          <w:p w:rsidR="00720713" w:rsidRPr="00236979" w:rsidRDefault="00720713" w:rsidP="007F1A35">
            <w:pPr>
              <w:spacing w:after="0" w:line="240" w:lineRule="auto"/>
              <w:rPr>
                <w:rFonts w:ascii="Arial Narrow" w:hAnsi="Arial Narrow"/>
                <w:lang w:val="en-US"/>
              </w:rPr>
            </w:pPr>
          </w:p>
          <w:p w:rsidR="00720713" w:rsidRPr="00236979" w:rsidRDefault="00720713" w:rsidP="007F1A35">
            <w:pPr>
              <w:pStyle w:val="ListParagraph"/>
              <w:spacing w:after="0" w:line="240" w:lineRule="auto"/>
              <w:ind w:left="0"/>
              <w:rPr>
                <w:rFonts w:ascii="Arial Narrow" w:hAnsi="Arial Narrow"/>
                <w:lang w:val="en-US"/>
              </w:rPr>
            </w:pPr>
          </w:p>
          <w:p w:rsidR="00720713" w:rsidRPr="00CD1F73" w:rsidRDefault="00720713" w:rsidP="007F1A35">
            <w:pPr>
              <w:pStyle w:val="ListParagraph"/>
              <w:spacing w:after="0" w:line="240" w:lineRule="auto"/>
              <w:ind w:left="0"/>
              <w:rPr>
                <w:rFonts w:ascii="Arial Narrow" w:hAnsi="Arial Narrow"/>
              </w:rPr>
            </w:pPr>
          </w:p>
          <w:p w:rsidR="00720713" w:rsidRPr="00236979" w:rsidRDefault="00720713" w:rsidP="007F1A35">
            <w:pPr>
              <w:tabs>
                <w:tab w:val="left" w:pos="34"/>
              </w:tabs>
              <w:spacing w:after="0" w:line="240" w:lineRule="auto"/>
              <w:ind w:left="34" w:hanging="34"/>
              <w:rPr>
                <w:rFonts w:ascii="Arial Narrow" w:hAnsi="Arial Narrow"/>
                <w:lang w:val="en-US"/>
              </w:rPr>
            </w:pPr>
          </w:p>
        </w:tc>
        <w:tc>
          <w:tcPr>
            <w:tcW w:w="1723" w:type="dxa"/>
            <w:tcBorders>
              <w:top w:val="single" w:sz="4" w:space="0" w:color="auto"/>
            </w:tcBorders>
            <w:shd w:val="clear" w:color="auto" w:fill="auto"/>
          </w:tcPr>
          <w:p w:rsidR="00720713" w:rsidRPr="00F11AE6" w:rsidRDefault="00720713" w:rsidP="007F1A35">
            <w:pPr>
              <w:pStyle w:val="ListParagraph"/>
              <w:spacing w:after="0" w:line="240" w:lineRule="auto"/>
              <w:ind w:left="252"/>
              <w:rPr>
                <w:rFonts w:ascii="Arial Narrow" w:hAnsi="Arial Narrow"/>
                <w:lang w:val="en-US"/>
              </w:rPr>
            </w:pPr>
          </w:p>
          <w:p w:rsidR="00720713" w:rsidRPr="00236979" w:rsidRDefault="00720713" w:rsidP="00523E51">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lang w:val="en-US"/>
              </w:rPr>
              <w:t>Buku paket</w:t>
            </w:r>
            <w:r w:rsidRPr="00236979">
              <w:rPr>
                <w:rFonts w:ascii="Arial Narrow" w:hAnsi="Arial Narrow"/>
              </w:rPr>
              <w:t xml:space="preserve"> ekonomi Kemendikbud</w:t>
            </w:r>
          </w:p>
          <w:p w:rsidR="00720713" w:rsidRPr="00236979" w:rsidRDefault="00720713" w:rsidP="00523E51">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lang w:val="en-US"/>
              </w:rPr>
              <w:t>Buku-buku</w:t>
            </w:r>
            <w:r w:rsidRPr="00236979">
              <w:rPr>
                <w:rFonts w:ascii="Arial Narrow" w:hAnsi="Arial Narrow"/>
              </w:rPr>
              <w:t xml:space="preserve"> ekonomi penunjang yang relevan</w:t>
            </w:r>
          </w:p>
          <w:p w:rsidR="00720713" w:rsidRPr="00236979" w:rsidRDefault="00287D55" w:rsidP="00523E51">
            <w:pPr>
              <w:pStyle w:val="ListParagraph"/>
              <w:numPr>
                <w:ilvl w:val="0"/>
                <w:numId w:val="1"/>
              </w:numPr>
              <w:spacing w:after="0" w:line="240" w:lineRule="auto"/>
              <w:ind w:left="252" w:hanging="252"/>
              <w:rPr>
                <w:rFonts w:ascii="Arial Narrow" w:hAnsi="Arial Narrow"/>
                <w:lang w:val="en-US"/>
              </w:rPr>
            </w:pPr>
            <w:hyperlink r:id="rId11" w:history="1">
              <w:r w:rsidR="00720713" w:rsidRPr="00236979">
                <w:rPr>
                  <w:rStyle w:val="Hyperlink"/>
                  <w:rFonts w:ascii="Arial Narrow" w:hAnsi="Arial Narrow"/>
                  <w:color w:val="auto"/>
                  <w:u w:val="none"/>
                </w:rPr>
                <w:t>www.bi.go.id</w:t>
              </w:r>
            </w:hyperlink>
          </w:p>
          <w:p w:rsidR="00720713" w:rsidRPr="00236979" w:rsidRDefault="00720713" w:rsidP="00523E51">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lang w:val="en-US"/>
              </w:rPr>
              <w:t>Media massa cetak/elektronik</w:t>
            </w:r>
          </w:p>
          <w:p w:rsidR="00720713" w:rsidRPr="00236979" w:rsidRDefault="00720713" w:rsidP="00523E51">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rPr>
              <w:t>Siswa</w:t>
            </w:r>
          </w:p>
          <w:p w:rsidR="00720713" w:rsidRPr="000A60CE" w:rsidRDefault="00720713" w:rsidP="007F1A35">
            <w:pPr>
              <w:spacing w:after="0" w:line="240" w:lineRule="auto"/>
              <w:rPr>
                <w:rFonts w:ascii="Arial Narrow" w:hAnsi="Arial Narrow"/>
                <w:sz w:val="10"/>
              </w:rPr>
            </w:pPr>
          </w:p>
          <w:p w:rsidR="00720713" w:rsidRPr="00236979" w:rsidRDefault="00720713" w:rsidP="007F1A35">
            <w:pPr>
              <w:spacing w:after="0" w:line="240" w:lineRule="auto"/>
              <w:rPr>
                <w:rFonts w:ascii="Arial Narrow" w:hAnsi="Arial Narrow"/>
              </w:rPr>
            </w:pPr>
            <w:r w:rsidRPr="00236979">
              <w:rPr>
                <w:rFonts w:ascii="Arial Narrow" w:hAnsi="Arial Narrow"/>
              </w:rPr>
              <w:t>Perpustakaan terbuka:</w:t>
            </w:r>
          </w:p>
          <w:p w:rsidR="00720713" w:rsidRPr="00236979" w:rsidRDefault="00720713" w:rsidP="00523E51">
            <w:pPr>
              <w:pStyle w:val="ListParagraph"/>
              <w:numPr>
                <w:ilvl w:val="0"/>
                <w:numId w:val="1"/>
              </w:numPr>
              <w:spacing w:after="0" w:line="240" w:lineRule="auto"/>
              <w:ind w:left="252" w:hanging="252"/>
              <w:rPr>
                <w:rFonts w:ascii="Arial Narrow" w:hAnsi="Arial Narrow"/>
                <w:lang w:val="en-US"/>
              </w:rPr>
            </w:pPr>
            <w:r w:rsidRPr="00236979">
              <w:rPr>
                <w:rFonts w:ascii="Arial Narrow" w:hAnsi="Arial Narrow"/>
              </w:rPr>
              <w:t>Bank Indonesia</w:t>
            </w:r>
          </w:p>
          <w:p w:rsidR="00720713" w:rsidRPr="00395197" w:rsidRDefault="00287D55" w:rsidP="00523E51">
            <w:pPr>
              <w:pStyle w:val="ListParagraph"/>
              <w:numPr>
                <w:ilvl w:val="0"/>
                <w:numId w:val="1"/>
              </w:numPr>
              <w:spacing w:after="0" w:line="240" w:lineRule="auto"/>
              <w:ind w:left="257" w:hanging="270"/>
              <w:rPr>
                <w:rFonts w:ascii="Arial Narrow" w:hAnsi="Arial Narrow"/>
              </w:rPr>
            </w:pPr>
            <w:hyperlink r:id="rId12" w:history="1">
              <w:r w:rsidR="00720713" w:rsidRPr="00395197">
                <w:rPr>
                  <w:rStyle w:val="Hyperlink"/>
                  <w:rFonts w:ascii="Arial Narrow" w:hAnsi="Arial Narrow"/>
                  <w:color w:val="auto"/>
                  <w:u w:val="none"/>
                </w:rPr>
                <w:t>http://stasiunhukum.wordpress.com/2009/10/22/peran-bank-sentral-sebagai-otoritas-moneter/</w:t>
              </w:r>
            </w:hyperlink>
          </w:p>
          <w:p w:rsidR="00720713" w:rsidRPr="00236979" w:rsidRDefault="00287D55" w:rsidP="00523E51">
            <w:pPr>
              <w:pStyle w:val="ListParagraph"/>
              <w:numPr>
                <w:ilvl w:val="0"/>
                <w:numId w:val="1"/>
              </w:numPr>
              <w:spacing w:after="0" w:line="240" w:lineRule="auto"/>
              <w:ind w:left="257" w:hanging="270"/>
              <w:rPr>
                <w:rFonts w:ascii="Arial Narrow" w:hAnsi="Arial Narrow"/>
              </w:rPr>
            </w:pPr>
            <w:hyperlink r:id="rId13" w:history="1">
              <w:r w:rsidR="004F23D2" w:rsidRPr="008C4975">
                <w:rPr>
                  <w:rStyle w:val="Hyperlink"/>
                  <w:rFonts w:ascii="Arial Narrow" w:hAnsi="Arial Narrow"/>
                </w:rPr>
                <w:t>http://eko-holic.blogspot.com/2012/01/kebijakan-pemerintah-di-bidang-fiskal.html</w:t>
              </w:r>
            </w:hyperlink>
            <w:r w:rsidR="004F23D2">
              <w:rPr>
                <w:rFonts w:ascii="Arial Narrow" w:hAnsi="Arial Narrow"/>
              </w:rPr>
              <w:t xml:space="preserve"> </w:t>
            </w:r>
          </w:p>
        </w:tc>
      </w:tr>
      <w:tr w:rsidR="00CD1F73" w:rsidRPr="00F47ED2" w:rsidTr="008F4E94">
        <w:trPr>
          <w:trHeight w:val="64"/>
          <w:jc w:val="center"/>
        </w:trPr>
        <w:tc>
          <w:tcPr>
            <w:tcW w:w="3305" w:type="dxa"/>
            <w:tcBorders>
              <w:top w:val="single" w:sz="4" w:space="0" w:color="auto"/>
              <w:bottom w:val="single" w:sz="4" w:space="0" w:color="auto"/>
            </w:tcBorders>
            <w:shd w:val="clear" w:color="auto" w:fill="auto"/>
          </w:tcPr>
          <w:p w:rsidR="00CD1F73" w:rsidRPr="0074443A" w:rsidRDefault="00CD1F73" w:rsidP="007F1A35">
            <w:pPr>
              <w:pStyle w:val="ListParagraph"/>
              <w:spacing w:after="0" w:line="240" w:lineRule="auto"/>
              <w:ind w:left="357"/>
              <w:rPr>
                <w:rFonts w:ascii="Arial Narrow" w:hAnsi="Arial Narrow" w:cs="Arial"/>
                <w:color w:val="000000" w:themeColor="text1"/>
              </w:rPr>
            </w:pPr>
          </w:p>
          <w:p w:rsidR="00CD1F73" w:rsidRPr="00CD1F73" w:rsidRDefault="00CD1F73" w:rsidP="00523E51">
            <w:pPr>
              <w:pStyle w:val="ListParagraph"/>
              <w:numPr>
                <w:ilvl w:val="1"/>
                <w:numId w:val="13"/>
              </w:numPr>
              <w:spacing w:after="0" w:line="240" w:lineRule="auto"/>
              <w:rPr>
                <w:rFonts w:ascii="Arial Narrow" w:hAnsi="Arial Narrow" w:cs="Arial"/>
                <w:color w:val="000000" w:themeColor="text1"/>
              </w:rPr>
            </w:pPr>
            <w:r w:rsidRPr="00CD1F73">
              <w:rPr>
                <w:rFonts w:ascii="Arial Narrow" w:hAnsi="Arial Narrow" w:cs="Arial"/>
                <w:color w:val="000000" w:themeColor="text1"/>
                <w:lang w:val="en-US"/>
              </w:rPr>
              <w:t xml:space="preserve">Menganalisis peran pelaku ekonomi dalam sistem perekonomian Indonesia  </w:t>
            </w:r>
          </w:p>
          <w:p w:rsidR="00CD1F73" w:rsidRPr="0074443A" w:rsidRDefault="00CD1F73" w:rsidP="007F1A35">
            <w:pPr>
              <w:pStyle w:val="ListParagraph"/>
              <w:spacing w:after="0" w:line="240" w:lineRule="auto"/>
              <w:rPr>
                <w:rFonts w:ascii="Arial Narrow" w:hAnsi="Arial Narrow" w:cs="Arial"/>
                <w:color w:val="000000" w:themeColor="text1"/>
                <w:lang w:val="en-US"/>
              </w:rPr>
            </w:pPr>
          </w:p>
          <w:p w:rsidR="00CD1F73" w:rsidRPr="0074443A" w:rsidRDefault="00CD1F73" w:rsidP="007F1A35">
            <w:pPr>
              <w:pStyle w:val="ListParagraph"/>
              <w:spacing w:after="0" w:line="240" w:lineRule="auto"/>
              <w:rPr>
                <w:rFonts w:ascii="Arial Narrow" w:hAnsi="Arial Narrow" w:cs="Arial"/>
                <w:color w:val="000000" w:themeColor="text1"/>
                <w:lang w:val="en-US"/>
              </w:rPr>
            </w:pPr>
          </w:p>
          <w:p w:rsidR="00CD1F73" w:rsidRPr="0074443A" w:rsidRDefault="00CD1F73" w:rsidP="007F1A35">
            <w:pPr>
              <w:pStyle w:val="ListParagraph"/>
              <w:spacing w:after="0" w:line="240" w:lineRule="auto"/>
              <w:rPr>
                <w:rFonts w:ascii="Arial Narrow" w:hAnsi="Arial Narrow" w:cs="Arial"/>
                <w:color w:val="000000" w:themeColor="text1"/>
                <w:lang w:val="en-US"/>
              </w:rPr>
            </w:pPr>
          </w:p>
          <w:p w:rsidR="00CD1F73" w:rsidRPr="0074443A" w:rsidRDefault="00CD1F73" w:rsidP="007F1A35">
            <w:pPr>
              <w:pStyle w:val="ListParagraph"/>
              <w:spacing w:after="0" w:line="240" w:lineRule="auto"/>
              <w:rPr>
                <w:rFonts w:ascii="Arial Narrow" w:hAnsi="Arial Narrow" w:cs="Arial"/>
                <w:color w:val="000000" w:themeColor="text1"/>
                <w:highlight w:val="yellow"/>
              </w:rPr>
            </w:pPr>
          </w:p>
          <w:p w:rsidR="00CD1F73" w:rsidRPr="00CD1F73" w:rsidRDefault="00CD1F73" w:rsidP="001C63A7">
            <w:pPr>
              <w:pStyle w:val="ListParagraph"/>
              <w:numPr>
                <w:ilvl w:val="1"/>
                <w:numId w:val="6"/>
              </w:numPr>
              <w:spacing w:after="0" w:line="240" w:lineRule="auto"/>
              <w:ind w:left="360"/>
              <w:rPr>
                <w:rFonts w:ascii="Arial Narrow" w:hAnsi="Arial Narrow" w:cs="Arial"/>
                <w:color w:val="000000" w:themeColor="text1"/>
                <w:highlight w:val="yellow"/>
                <w:lang w:val="en-US"/>
              </w:rPr>
            </w:pPr>
            <w:r w:rsidRPr="00CD1F73">
              <w:rPr>
                <w:rFonts w:ascii="Arial Narrow" w:hAnsi="Arial Narrow" w:cs="Arial"/>
                <w:color w:val="000000" w:themeColor="text1"/>
                <w:lang w:val="en-US"/>
              </w:rPr>
              <w:t xml:space="preserve"> Menyajikan hasil analisis peran pelaku ekonomi dalam sistem perekonomian Indonesia</w:t>
            </w:r>
          </w:p>
        </w:tc>
        <w:tc>
          <w:tcPr>
            <w:tcW w:w="2516" w:type="dxa"/>
            <w:tcBorders>
              <w:top w:val="single" w:sz="4" w:space="0" w:color="auto"/>
              <w:bottom w:val="single" w:sz="4" w:space="0" w:color="auto"/>
            </w:tcBorders>
            <w:shd w:val="clear" w:color="auto" w:fill="auto"/>
          </w:tcPr>
          <w:p w:rsidR="00CD1F73" w:rsidRPr="0074443A" w:rsidRDefault="00CD1F73" w:rsidP="007F1A35">
            <w:pPr>
              <w:spacing w:after="0" w:line="240" w:lineRule="auto"/>
              <w:ind w:left="252"/>
              <w:rPr>
                <w:rFonts w:ascii="Arial Narrow" w:hAnsi="Arial Narrow" w:cs="Arial"/>
                <w:color w:val="000000" w:themeColor="text1"/>
                <w:highlight w:val="yellow"/>
                <w:lang w:val="en-US"/>
              </w:rPr>
            </w:pPr>
          </w:p>
          <w:p w:rsidR="00CD1F73" w:rsidRPr="00975A17" w:rsidRDefault="00F15854" w:rsidP="00975A17">
            <w:pPr>
              <w:spacing w:after="0" w:line="240" w:lineRule="auto"/>
              <w:rPr>
                <w:rFonts w:ascii="Arial Narrow" w:hAnsi="Arial Narrow" w:cs="Arial"/>
                <w:color w:val="000000" w:themeColor="text1"/>
                <w:lang w:val="en-US"/>
              </w:rPr>
            </w:pPr>
            <w:r>
              <w:rPr>
                <w:rFonts w:ascii="Arial Narrow" w:hAnsi="Arial Narrow" w:cs="Arial"/>
                <w:color w:val="000000" w:themeColor="text1"/>
              </w:rPr>
              <w:t xml:space="preserve">Pelaku </w:t>
            </w:r>
            <w:r>
              <w:rPr>
                <w:rFonts w:ascii="Arial Narrow" w:hAnsi="Arial Narrow" w:cs="Arial"/>
                <w:color w:val="000000" w:themeColor="text1"/>
                <w:lang w:val="en-US"/>
              </w:rPr>
              <w:t xml:space="preserve">Ekonomi dalam sistem perekonomian </w:t>
            </w:r>
            <w:r w:rsidR="00CD1F73" w:rsidRPr="0074443A">
              <w:rPr>
                <w:rFonts w:ascii="Arial Narrow" w:hAnsi="Arial Narrow" w:cs="Arial"/>
                <w:color w:val="000000" w:themeColor="text1"/>
              </w:rPr>
              <w:t>Indonesia</w:t>
            </w:r>
          </w:p>
          <w:p w:rsidR="00CD1F73" w:rsidRPr="0074443A" w:rsidRDefault="00CD1F73" w:rsidP="00523E51">
            <w:pPr>
              <w:pStyle w:val="ListParagraph"/>
              <w:numPr>
                <w:ilvl w:val="0"/>
                <w:numId w:val="24"/>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 xml:space="preserve">Pengertian BUMN, </w:t>
            </w:r>
            <w:r w:rsidRPr="0074443A">
              <w:rPr>
                <w:rFonts w:ascii="Arial Narrow" w:hAnsi="Arial Narrow" w:cs="Arial"/>
                <w:color w:val="000000" w:themeColor="text1"/>
              </w:rPr>
              <w:lastRenderedPageBreak/>
              <w:t>BUMS dan Koperasi</w:t>
            </w:r>
          </w:p>
          <w:p w:rsidR="00CD1F73" w:rsidRPr="00BB7BB7" w:rsidRDefault="00CD1F73" w:rsidP="00523E51">
            <w:pPr>
              <w:pStyle w:val="ListParagraph"/>
              <w:numPr>
                <w:ilvl w:val="0"/>
                <w:numId w:val="24"/>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Peran BUMN, BUMS dan Koperasi</w:t>
            </w:r>
            <w:r>
              <w:rPr>
                <w:rFonts w:ascii="Arial Narrow" w:hAnsi="Arial Narrow" w:cs="Arial"/>
                <w:color w:val="000000" w:themeColor="text1"/>
              </w:rPr>
              <w:t xml:space="preserve"> dalam perekonomian</w:t>
            </w:r>
          </w:p>
          <w:p w:rsidR="00CD1F73" w:rsidRPr="0074443A" w:rsidRDefault="00CD1F73" w:rsidP="00523E51">
            <w:pPr>
              <w:pStyle w:val="ListParagraph"/>
              <w:numPr>
                <w:ilvl w:val="0"/>
                <w:numId w:val="24"/>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Bentuk-bentuk BUMN, BUMS dan Koperasi</w:t>
            </w:r>
          </w:p>
          <w:p w:rsidR="00CD1F73" w:rsidRPr="0074443A" w:rsidRDefault="00CD1F73" w:rsidP="00523E51">
            <w:pPr>
              <w:pStyle w:val="ListParagraph"/>
              <w:numPr>
                <w:ilvl w:val="0"/>
                <w:numId w:val="24"/>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Kebaikan dan Kelemahan BUMN, BUMS dan Koperasi</w:t>
            </w:r>
          </w:p>
          <w:p w:rsidR="00CD1F73" w:rsidRPr="0074443A" w:rsidRDefault="00CD1F73" w:rsidP="007F1A35">
            <w:pPr>
              <w:spacing w:after="0" w:line="240" w:lineRule="auto"/>
              <w:rPr>
                <w:rFonts w:ascii="Arial Narrow" w:hAnsi="Arial Narrow" w:cs="Arial"/>
                <w:color w:val="000000" w:themeColor="text1"/>
                <w:highlight w:val="yellow"/>
              </w:rPr>
            </w:pPr>
          </w:p>
        </w:tc>
        <w:tc>
          <w:tcPr>
            <w:tcW w:w="3606" w:type="dxa"/>
            <w:tcBorders>
              <w:top w:val="single" w:sz="4" w:space="0" w:color="auto"/>
              <w:bottom w:val="single" w:sz="4" w:space="0" w:color="auto"/>
            </w:tcBorders>
            <w:shd w:val="clear" w:color="auto" w:fill="auto"/>
          </w:tcPr>
          <w:p w:rsidR="00CD1F73" w:rsidRPr="0074443A" w:rsidRDefault="00CD1F73" w:rsidP="007F1A35">
            <w:pPr>
              <w:spacing w:after="0" w:line="240" w:lineRule="auto"/>
              <w:rPr>
                <w:rFonts w:ascii="Arial Narrow" w:hAnsi="Arial Narrow" w:cs="Arial"/>
                <w:b/>
                <w:i/>
                <w:color w:val="000000" w:themeColor="text1"/>
                <w:lang w:val="en-US"/>
              </w:rPr>
            </w:pPr>
          </w:p>
          <w:p w:rsidR="00166514" w:rsidRDefault="00CD1F73" w:rsidP="00176880">
            <w:pPr>
              <w:spacing w:after="0" w:line="240" w:lineRule="auto"/>
              <w:rPr>
                <w:rFonts w:ascii="Arial Narrow" w:hAnsi="Arial Narrow" w:cs="Arial"/>
                <w:color w:val="000000" w:themeColor="text1"/>
                <w:lang w:val="en-US"/>
              </w:rPr>
            </w:pPr>
            <w:r w:rsidRPr="0074443A">
              <w:rPr>
                <w:rFonts w:ascii="Arial Narrow" w:hAnsi="Arial Narrow" w:cs="Arial"/>
                <w:b/>
                <w:color w:val="000000" w:themeColor="text1"/>
              </w:rPr>
              <w:t>M</w:t>
            </w:r>
            <w:r w:rsidRPr="0074443A">
              <w:rPr>
                <w:rFonts w:ascii="Arial Narrow" w:hAnsi="Arial Narrow" w:cs="Arial"/>
                <w:b/>
                <w:color w:val="000000" w:themeColor="text1"/>
                <w:lang w:val="en-US"/>
              </w:rPr>
              <w:t>engamati</w:t>
            </w:r>
            <w:r w:rsidRPr="0074443A">
              <w:rPr>
                <w:rFonts w:ascii="Arial Narrow" w:hAnsi="Arial Narrow" w:cs="Arial"/>
                <w:color w:val="000000" w:themeColor="text1"/>
              </w:rPr>
              <w:t xml:space="preserve">  </w:t>
            </w:r>
          </w:p>
          <w:p w:rsidR="00CD1F73" w:rsidRPr="0074443A" w:rsidRDefault="00166514" w:rsidP="00176880">
            <w:pPr>
              <w:spacing w:after="0" w:line="240" w:lineRule="auto"/>
              <w:rPr>
                <w:rFonts w:ascii="Arial Narrow" w:hAnsi="Arial Narrow" w:cs="Arial"/>
                <w:color w:val="000000" w:themeColor="text1"/>
                <w:lang w:val="en-US"/>
              </w:rPr>
            </w:pPr>
            <w:r>
              <w:rPr>
                <w:rFonts w:ascii="Arial Narrow" w:hAnsi="Arial Narrow" w:cs="Arial"/>
                <w:color w:val="000000" w:themeColor="text1"/>
                <w:lang w:val="en-US"/>
              </w:rPr>
              <w:t>Membaca :</w:t>
            </w:r>
            <w:r w:rsidR="00176880" w:rsidRPr="00176880">
              <w:rPr>
                <w:rFonts w:ascii="Arial Narrow" w:hAnsi="Arial Narrow" w:cs="Arial"/>
                <w:color w:val="000000" w:themeColor="text1"/>
              </w:rPr>
              <w:t xml:space="preserve">pengertian, peran, bentuk-bentuk, serta kebaikan dan kelemahan </w:t>
            </w:r>
            <w:r w:rsidR="00975A17" w:rsidRPr="00176880">
              <w:rPr>
                <w:rFonts w:ascii="Arial Narrow" w:hAnsi="Arial Narrow" w:cs="Arial"/>
                <w:color w:val="000000" w:themeColor="text1"/>
              </w:rPr>
              <w:t>pelaku-pelaku perekonomian In</w:t>
            </w:r>
            <w:r w:rsidR="00975A17">
              <w:rPr>
                <w:rFonts w:ascii="Arial Narrow" w:hAnsi="Arial Narrow" w:cs="Arial"/>
                <w:color w:val="000000" w:themeColor="text1"/>
              </w:rPr>
              <w:t xml:space="preserve">donesia </w:t>
            </w:r>
            <w:r w:rsidR="00975A17">
              <w:rPr>
                <w:rFonts w:ascii="Arial Narrow" w:hAnsi="Arial Narrow" w:cs="Arial"/>
                <w:color w:val="000000" w:themeColor="text1"/>
              </w:rPr>
              <w:lastRenderedPageBreak/>
              <w:t>(BUMN, BUMS, Koperasi),</w:t>
            </w:r>
            <w:r w:rsidR="00CD1F73" w:rsidRPr="0074443A">
              <w:rPr>
                <w:rFonts w:ascii="Arial Narrow" w:hAnsi="Arial Narrow"/>
                <w:color w:val="000000" w:themeColor="text1"/>
                <w:lang w:val="en-US"/>
              </w:rPr>
              <w:t xml:space="preserve">dari </w:t>
            </w:r>
            <w:r w:rsidR="00CD1F73" w:rsidRPr="0074443A">
              <w:rPr>
                <w:rFonts w:ascii="Arial Narrow" w:hAnsi="Arial Narrow" w:cs="Arial"/>
                <w:color w:val="000000" w:themeColor="text1"/>
                <w:lang w:val="en-US"/>
              </w:rPr>
              <w:t>berbagai sumber belajar</w:t>
            </w:r>
            <w:r w:rsidR="006959B7">
              <w:rPr>
                <w:rFonts w:ascii="Arial Narrow" w:hAnsi="Arial Narrow" w:cs="Arial"/>
                <w:color w:val="000000" w:themeColor="text1"/>
              </w:rPr>
              <w:t xml:space="preserve"> yang relevan</w:t>
            </w:r>
          </w:p>
          <w:p w:rsidR="00CD1F73" w:rsidRPr="0074443A" w:rsidRDefault="00CD1F73" w:rsidP="007F1A35">
            <w:pPr>
              <w:spacing w:after="0" w:line="240" w:lineRule="auto"/>
              <w:ind w:left="173"/>
              <w:rPr>
                <w:rFonts w:ascii="Arial Narrow" w:hAnsi="Arial Narrow" w:cs="Arial"/>
                <w:color w:val="000000" w:themeColor="text1"/>
                <w:lang w:val="de-DE"/>
              </w:rPr>
            </w:pPr>
          </w:p>
          <w:p w:rsidR="00166514" w:rsidRDefault="00CD1F73" w:rsidP="00176880">
            <w:pPr>
              <w:spacing w:after="0" w:line="240" w:lineRule="auto"/>
              <w:rPr>
                <w:rFonts w:ascii="Arial Narrow" w:hAnsi="Arial Narrow"/>
                <w:b/>
                <w:color w:val="000000" w:themeColor="text1"/>
                <w:lang w:val="en-US"/>
              </w:rPr>
            </w:pPr>
            <w:r w:rsidRPr="00176880">
              <w:rPr>
                <w:rFonts w:ascii="Arial Narrow" w:hAnsi="Arial Narrow"/>
                <w:b/>
                <w:color w:val="000000" w:themeColor="text1"/>
              </w:rPr>
              <w:t xml:space="preserve">Menanya : </w:t>
            </w:r>
          </w:p>
          <w:p w:rsidR="00176880" w:rsidRPr="00176880" w:rsidRDefault="00166514" w:rsidP="00176880">
            <w:pPr>
              <w:spacing w:after="0" w:line="240" w:lineRule="auto"/>
              <w:rPr>
                <w:rFonts w:ascii="Arial Narrow" w:hAnsi="Arial Narrow" w:cs="Arial"/>
                <w:color w:val="000000" w:themeColor="text1"/>
              </w:rPr>
            </w:pPr>
            <w:r>
              <w:rPr>
                <w:rFonts w:ascii="Arial Narrow" w:hAnsi="Arial Narrow"/>
                <w:color w:val="000000" w:themeColor="text1"/>
                <w:lang w:val="en-US"/>
              </w:rPr>
              <w:t>M</w:t>
            </w:r>
            <w:r w:rsidR="00CD1F73" w:rsidRPr="00176880">
              <w:rPr>
                <w:rFonts w:ascii="Arial Narrow" w:hAnsi="Arial Narrow"/>
                <w:color w:val="000000" w:themeColor="text1"/>
                <w:lang w:val="en-US"/>
              </w:rPr>
              <w:t xml:space="preserve">engajukan </w:t>
            </w:r>
            <w:r w:rsidR="00CD1F73" w:rsidRPr="00176880">
              <w:rPr>
                <w:rFonts w:ascii="Arial Narrow" w:hAnsi="Arial Narrow"/>
                <w:color w:val="000000" w:themeColor="text1"/>
              </w:rPr>
              <w:t xml:space="preserve">pertanyaan yang berkaitan </w:t>
            </w:r>
            <w:r w:rsidR="00176880" w:rsidRPr="00176880">
              <w:rPr>
                <w:rFonts w:ascii="Arial Narrow" w:hAnsi="Arial Narrow" w:cs="Arial"/>
                <w:color w:val="000000" w:themeColor="text1"/>
              </w:rPr>
              <w:t xml:space="preserve">pelaku-pelaku perekonomian Indonesia (BUMN, BUMS, Koperasi), </w:t>
            </w:r>
            <w:r w:rsidR="00CC1B4D">
              <w:rPr>
                <w:rFonts w:ascii="Arial Narrow" w:hAnsi="Arial Narrow" w:cs="Arial"/>
                <w:color w:val="000000" w:themeColor="text1"/>
                <w:lang w:val="en-US"/>
              </w:rPr>
              <w:t xml:space="preserve">seperti </w:t>
            </w:r>
            <w:r w:rsidR="00176880" w:rsidRPr="00176880">
              <w:rPr>
                <w:rFonts w:ascii="Arial Narrow" w:hAnsi="Arial Narrow" w:cs="Arial"/>
                <w:color w:val="000000" w:themeColor="text1"/>
              </w:rPr>
              <w:t>pengertian, peran, bentuk-bentuk, serta kebaikan dan kelemahan BUMN, BUMS dan Koperasi</w:t>
            </w:r>
          </w:p>
          <w:p w:rsidR="00CD1F73" w:rsidRPr="0074443A" w:rsidRDefault="00CD1F73" w:rsidP="00176880">
            <w:pPr>
              <w:spacing w:after="0" w:line="240" w:lineRule="auto"/>
              <w:rPr>
                <w:rFonts w:ascii="Arial Narrow" w:hAnsi="Arial Narrow" w:cs="Arial"/>
                <w:color w:val="000000" w:themeColor="text1"/>
                <w:lang w:val="de-DE"/>
              </w:rPr>
            </w:pPr>
          </w:p>
          <w:p w:rsidR="00166514" w:rsidRDefault="00480FD6" w:rsidP="00176880">
            <w:pPr>
              <w:spacing w:after="0" w:line="240" w:lineRule="auto"/>
              <w:rPr>
                <w:rFonts w:ascii="Arial Narrow" w:hAnsi="Arial Narrow" w:cs="Arial"/>
                <w:b/>
                <w:color w:val="000000" w:themeColor="text1"/>
                <w:lang w:val="en-US"/>
              </w:rPr>
            </w:pPr>
            <w:r>
              <w:rPr>
                <w:rFonts w:ascii="Arial Narrow" w:hAnsi="Arial Narrow"/>
                <w:b/>
              </w:rPr>
              <w:t>Mengeksplorasi</w:t>
            </w:r>
            <w:r w:rsidR="00CD1F73" w:rsidRPr="00176880">
              <w:rPr>
                <w:rFonts w:ascii="Arial Narrow" w:hAnsi="Arial Narrow" w:cs="Arial"/>
                <w:b/>
                <w:color w:val="000000" w:themeColor="text1"/>
              </w:rPr>
              <w:t>:</w:t>
            </w:r>
            <w:r w:rsidR="00CD1F73" w:rsidRPr="00176880">
              <w:rPr>
                <w:rFonts w:ascii="Arial Narrow" w:hAnsi="Arial Narrow" w:cs="Arial"/>
                <w:b/>
                <w:color w:val="000000" w:themeColor="text1"/>
                <w:lang w:val="en-US"/>
              </w:rPr>
              <w:t xml:space="preserve"> </w:t>
            </w:r>
          </w:p>
          <w:p w:rsidR="00CD1F73" w:rsidRPr="00176880" w:rsidRDefault="00166514" w:rsidP="00176880">
            <w:pPr>
              <w:spacing w:after="0" w:line="240" w:lineRule="auto"/>
              <w:rPr>
                <w:rFonts w:ascii="Arial Narrow" w:hAnsi="Arial Narrow" w:cs="Arial"/>
                <w:color w:val="000000" w:themeColor="text1"/>
              </w:rPr>
            </w:pPr>
            <w:r>
              <w:rPr>
                <w:rFonts w:ascii="Arial Narrow" w:hAnsi="Arial Narrow" w:cs="Arial"/>
                <w:color w:val="000000" w:themeColor="text1"/>
                <w:lang w:val="en-US"/>
              </w:rPr>
              <w:t>M</w:t>
            </w:r>
            <w:r w:rsidR="00CD1F73" w:rsidRPr="00176880">
              <w:rPr>
                <w:rFonts w:ascii="Arial Narrow" w:hAnsi="Arial Narrow" w:cs="Arial"/>
                <w:color w:val="000000" w:themeColor="text1"/>
                <w:lang w:val="en-US"/>
              </w:rPr>
              <w:t>engumpul</w:t>
            </w:r>
            <w:r w:rsidR="00CD1F73" w:rsidRPr="00176880">
              <w:rPr>
                <w:rFonts w:ascii="Arial Narrow" w:hAnsi="Arial Narrow" w:cs="Arial"/>
                <w:color w:val="000000" w:themeColor="text1"/>
              </w:rPr>
              <w:t>k</w:t>
            </w:r>
            <w:r w:rsidR="00CD1F73" w:rsidRPr="00176880">
              <w:rPr>
                <w:rFonts w:ascii="Arial Narrow" w:hAnsi="Arial Narrow" w:cs="Arial"/>
                <w:color w:val="000000" w:themeColor="text1"/>
                <w:lang w:val="en-US"/>
              </w:rPr>
              <w:t xml:space="preserve">an data/informasi </w:t>
            </w:r>
            <w:r w:rsidR="00CD1F73" w:rsidRPr="00176880">
              <w:rPr>
                <w:rFonts w:ascii="Arial Narrow" w:hAnsi="Arial Narrow" w:cs="Arial"/>
                <w:color w:val="000000" w:themeColor="text1"/>
              </w:rPr>
              <w:t xml:space="preserve">tentang </w:t>
            </w:r>
            <w:r w:rsidR="00176880" w:rsidRPr="00176880">
              <w:rPr>
                <w:rFonts w:ascii="Arial Narrow" w:hAnsi="Arial Narrow" w:cs="Arial"/>
                <w:color w:val="000000" w:themeColor="text1"/>
              </w:rPr>
              <w:t xml:space="preserve">pelaku-pelaku perekonomian Indonesia (BUMN, BUMS, </w:t>
            </w:r>
            <w:r w:rsidR="00CC1B4D">
              <w:rPr>
                <w:rFonts w:ascii="Arial Narrow" w:hAnsi="Arial Narrow" w:cs="Arial"/>
                <w:color w:val="000000" w:themeColor="text1"/>
              </w:rPr>
              <w:t>Koperasi)</w:t>
            </w:r>
            <w:r w:rsidR="00CC1B4D">
              <w:rPr>
                <w:rFonts w:ascii="Arial Narrow" w:hAnsi="Arial Narrow" w:cs="Arial"/>
                <w:color w:val="000000" w:themeColor="text1"/>
                <w:lang w:val="en-US"/>
              </w:rPr>
              <w:t xml:space="preserve"> seperti </w:t>
            </w:r>
            <w:r w:rsidR="00CC1B4D" w:rsidRPr="00176880">
              <w:rPr>
                <w:rFonts w:ascii="Arial Narrow" w:hAnsi="Arial Narrow" w:cs="Arial"/>
                <w:color w:val="000000" w:themeColor="text1"/>
              </w:rPr>
              <w:t>pengertian, peran, bentuk-bentuk, serta kebaikan dan kelemahan BUMN, BUMS dan Koperasi</w:t>
            </w:r>
            <w:r w:rsidR="00CC1B4D" w:rsidRPr="0074443A">
              <w:rPr>
                <w:rFonts w:ascii="Arial Narrow" w:hAnsi="Arial Narrow"/>
                <w:color w:val="000000" w:themeColor="text1"/>
                <w:lang w:val="en-US"/>
              </w:rPr>
              <w:t xml:space="preserve"> </w:t>
            </w:r>
            <w:r w:rsidR="00CD1F73" w:rsidRPr="0074443A">
              <w:rPr>
                <w:rFonts w:ascii="Arial Narrow" w:hAnsi="Arial Narrow"/>
                <w:color w:val="000000" w:themeColor="text1"/>
                <w:lang w:val="en-US"/>
              </w:rPr>
              <w:t>dari beberapa sumber</w:t>
            </w:r>
          </w:p>
          <w:p w:rsidR="00CD1F73" w:rsidRPr="0074443A" w:rsidRDefault="00CD1F73" w:rsidP="007F1A35">
            <w:pPr>
              <w:spacing w:after="0" w:line="240" w:lineRule="auto"/>
              <w:ind w:left="173"/>
              <w:rPr>
                <w:rFonts w:ascii="Arial Narrow" w:hAnsi="Arial Narrow"/>
                <w:color w:val="000000" w:themeColor="text1"/>
                <w:lang w:val="en-US"/>
              </w:rPr>
            </w:pPr>
          </w:p>
          <w:p w:rsidR="00CD1F73" w:rsidRPr="0074443A" w:rsidRDefault="00CD1F73" w:rsidP="00176880">
            <w:pPr>
              <w:spacing w:after="0" w:line="240" w:lineRule="auto"/>
              <w:rPr>
                <w:rFonts w:ascii="Arial Narrow" w:hAnsi="Arial Narrow"/>
                <w:color w:val="000000" w:themeColor="text1"/>
                <w:lang w:val="en-US"/>
              </w:rPr>
            </w:pPr>
            <w:r w:rsidRPr="0074443A">
              <w:rPr>
                <w:rFonts w:ascii="Arial Narrow" w:hAnsi="Arial Narrow" w:cs="Arial"/>
                <w:b/>
                <w:color w:val="000000" w:themeColor="text1"/>
                <w:lang w:val="en-US"/>
              </w:rPr>
              <w:t>M</w:t>
            </w:r>
            <w:r w:rsidRPr="0074443A">
              <w:rPr>
                <w:rFonts w:ascii="Arial Narrow" w:hAnsi="Arial Narrow" w:cs="Arial"/>
                <w:b/>
                <w:color w:val="000000" w:themeColor="text1"/>
              </w:rPr>
              <w:t xml:space="preserve">engasosiasi: </w:t>
            </w:r>
            <w:r w:rsidRPr="0074443A">
              <w:rPr>
                <w:rFonts w:ascii="Arial Narrow" w:hAnsi="Arial Narrow" w:cs="Arial"/>
                <w:color w:val="000000" w:themeColor="text1"/>
                <w:lang w:val="en-US"/>
              </w:rPr>
              <w:t xml:space="preserve">peserta didik menyajikan hasil analisis </w:t>
            </w:r>
            <w:r w:rsidRPr="0074443A">
              <w:rPr>
                <w:rFonts w:ascii="Arial Narrow" w:hAnsi="Arial Narrow" w:cs="Arial"/>
                <w:color w:val="000000" w:themeColor="text1"/>
              </w:rPr>
              <w:t xml:space="preserve">dan menyimpulkan </w:t>
            </w:r>
            <w:r w:rsidRPr="0074443A">
              <w:rPr>
                <w:rFonts w:ascii="Arial Narrow" w:hAnsi="Arial Narrow" w:cs="Arial"/>
                <w:color w:val="000000" w:themeColor="text1"/>
                <w:lang w:val="en-US"/>
              </w:rPr>
              <w:t xml:space="preserve"> peran pelaku ekonomi dalam sistem perekonomian Indonesia setelah mengumpulkan informasi</w:t>
            </w:r>
            <w:r w:rsidRPr="0074443A">
              <w:rPr>
                <w:rFonts w:ascii="Arial Narrow" w:hAnsi="Arial Narrow" w:cs="Arial"/>
                <w:color w:val="000000" w:themeColor="text1"/>
              </w:rPr>
              <w:t>/</w:t>
            </w:r>
            <w:r w:rsidRPr="0074443A">
              <w:rPr>
                <w:rFonts w:ascii="Arial Narrow" w:hAnsi="Arial Narrow" w:cs="Arial"/>
                <w:color w:val="000000" w:themeColor="text1"/>
                <w:lang w:val="en-US"/>
              </w:rPr>
              <w:t>data</w:t>
            </w:r>
            <w:r w:rsidR="00BE1B32">
              <w:rPr>
                <w:rFonts w:ascii="Arial Narrow" w:hAnsi="Arial Narrow" w:cs="Arial"/>
                <w:color w:val="000000" w:themeColor="text1"/>
                <w:lang w:val="en-US"/>
              </w:rPr>
              <w:t xml:space="preserve"> </w:t>
            </w:r>
            <w:r w:rsidR="00BE1B32" w:rsidRPr="00BE1B32">
              <w:rPr>
                <w:rFonts w:ascii="Arial Narrow" w:hAnsi="Arial Narrow"/>
                <w:highlight w:val="cyan"/>
                <w:lang w:val="en-US"/>
              </w:rPr>
              <w:t>serta membuat hubungannya</w:t>
            </w:r>
          </w:p>
          <w:p w:rsidR="00CD1F73" w:rsidRPr="0074443A" w:rsidRDefault="00CD1F73" w:rsidP="007F1A35">
            <w:pPr>
              <w:spacing w:after="0" w:line="240" w:lineRule="auto"/>
              <w:ind w:left="173"/>
              <w:rPr>
                <w:rFonts w:ascii="Arial Narrow" w:hAnsi="Arial Narrow"/>
                <w:color w:val="000000" w:themeColor="text1"/>
                <w:lang w:val="en-US"/>
              </w:rPr>
            </w:pPr>
          </w:p>
          <w:p w:rsidR="00166514" w:rsidRDefault="00CD1F73" w:rsidP="00176880">
            <w:pPr>
              <w:spacing w:after="0" w:line="240" w:lineRule="auto"/>
              <w:rPr>
                <w:rFonts w:ascii="Arial Narrow" w:hAnsi="Arial Narrow"/>
                <w:b/>
                <w:color w:val="000000" w:themeColor="text1"/>
                <w:lang w:val="en-US"/>
              </w:rPr>
            </w:pPr>
            <w:r w:rsidRPr="0074443A">
              <w:rPr>
                <w:rFonts w:ascii="Arial Narrow" w:hAnsi="Arial Narrow"/>
                <w:b/>
                <w:color w:val="000000" w:themeColor="text1"/>
                <w:lang w:val="en-US"/>
              </w:rPr>
              <w:t>Mengomunikasikan</w:t>
            </w:r>
            <w:r w:rsidR="00CD5E46">
              <w:rPr>
                <w:rFonts w:ascii="Arial Narrow" w:hAnsi="Arial Narrow"/>
                <w:b/>
                <w:color w:val="000000" w:themeColor="text1"/>
              </w:rPr>
              <w:t>:</w:t>
            </w:r>
            <w:r w:rsidRPr="0074443A">
              <w:rPr>
                <w:rFonts w:ascii="Arial Narrow" w:hAnsi="Arial Narrow"/>
                <w:b/>
                <w:color w:val="000000" w:themeColor="text1"/>
              </w:rPr>
              <w:t xml:space="preserve"> </w:t>
            </w:r>
          </w:p>
          <w:p w:rsidR="00CD1F73" w:rsidRPr="000A60CE" w:rsidRDefault="00166514" w:rsidP="00176880">
            <w:pPr>
              <w:spacing w:after="0" w:line="240" w:lineRule="auto"/>
              <w:rPr>
                <w:rFonts w:ascii="Arial Narrow" w:hAnsi="Arial Narrow"/>
                <w:color w:val="000000" w:themeColor="text1"/>
                <w:lang w:val="en-US"/>
              </w:rPr>
            </w:pPr>
            <w:r>
              <w:rPr>
                <w:rFonts w:ascii="Arial Narrow" w:hAnsi="Arial Narrow"/>
                <w:lang w:val="en-US"/>
              </w:rPr>
              <w:t>M</w:t>
            </w:r>
            <w:r w:rsidR="00CD5E46" w:rsidRPr="00CD5E46">
              <w:rPr>
                <w:rFonts w:ascii="Arial Narrow" w:hAnsi="Arial Narrow"/>
                <w:lang w:val="en-US"/>
              </w:rPr>
              <w:t>en</w:t>
            </w:r>
            <w:r w:rsidR="00CD5E46" w:rsidRPr="00CD5E46">
              <w:rPr>
                <w:rFonts w:ascii="Arial Narrow" w:hAnsi="Arial Narrow"/>
              </w:rPr>
              <w:t>yusun laporan dan mempresentasikan hasil</w:t>
            </w:r>
            <w:r w:rsidR="00176880">
              <w:rPr>
                <w:rFonts w:ascii="Arial Narrow" w:hAnsi="Arial Narrow"/>
                <w:color w:val="000000" w:themeColor="text1"/>
              </w:rPr>
              <w:t xml:space="preserve"> </w:t>
            </w:r>
            <w:r w:rsidR="00CD1F73" w:rsidRPr="0074443A">
              <w:rPr>
                <w:rFonts w:ascii="Arial Narrow" w:hAnsi="Arial Narrow"/>
                <w:color w:val="000000" w:themeColor="text1"/>
              </w:rPr>
              <w:t xml:space="preserve">analisis </w:t>
            </w:r>
            <w:r w:rsidR="00CD1F73" w:rsidRPr="0074443A">
              <w:rPr>
                <w:rFonts w:ascii="Arial Narrow" w:hAnsi="Arial Narrow"/>
                <w:color w:val="000000" w:themeColor="text1"/>
                <w:lang w:val="en-US"/>
              </w:rPr>
              <w:t xml:space="preserve">dan simpulan </w:t>
            </w:r>
            <w:r w:rsidR="00CD1F73">
              <w:rPr>
                <w:rFonts w:ascii="Arial Narrow" w:hAnsi="Arial Narrow"/>
                <w:color w:val="000000" w:themeColor="text1"/>
              </w:rPr>
              <w:t xml:space="preserve">tentang peran pelaku ekonomi dalam sistem perekonomian Indonesia </w:t>
            </w:r>
            <w:r w:rsidR="00CD1F73" w:rsidRPr="0074443A">
              <w:rPr>
                <w:rFonts w:ascii="Arial Narrow" w:hAnsi="Arial Narrow"/>
                <w:color w:val="000000" w:themeColor="text1"/>
              </w:rPr>
              <w:t xml:space="preserve">dalam </w:t>
            </w:r>
            <w:r w:rsidR="00CD1F73" w:rsidRPr="0074443A">
              <w:rPr>
                <w:rFonts w:ascii="Arial Narrow" w:hAnsi="Arial Narrow"/>
                <w:color w:val="000000" w:themeColor="text1"/>
                <w:lang w:val="en-US"/>
              </w:rPr>
              <w:t xml:space="preserve">berbagai </w:t>
            </w:r>
            <w:r w:rsidR="00CD1F73" w:rsidRPr="0074443A">
              <w:rPr>
                <w:rFonts w:ascii="Arial Narrow" w:hAnsi="Arial Narrow"/>
                <w:color w:val="000000" w:themeColor="text1"/>
              </w:rPr>
              <w:t xml:space="preserve">bentuk </w:t>
            </w:r>
            <w:r w:rsidR="00CD1F73" w:rsidRPr="0074443A">
              <w:rPr>
                <w:rFonts w:ascii="Arial Narrow" w:hAnsi="Arial Narrow"/>
                <w:color w:val="000000" w:themeColor="text1"/>
                <w:lang w:val="en-US"/>
              </w:rPr>
              <w:t>media</w:t>
            </w:r>
            <w:r w:rsidR="00CD1F73" w:rsidRPr="0074443A">
              <w:rPr>
                <w:rFonts w:ascii="Arial Narrow" w:hAnsi="Arial Narrow"/>
                <w:color w:val="000000" w:themeColor="text1"/>
              </w:rPr>
              <w:t xml:space="preserve"> (lisan dan tulisan)</w:t>
            </w:r>
          </w:p>
          <w:p w:rsidR="000A60CE" w:rsidRPr="00A46CF8" w:rsidRDefault="000A60CE" w:rsidP="000A60CE">
            <w:pPr>
              <w:spacing w:after="0" w:line="240" w:lineRule="auto"/>
              <w:rPr>
                <w:rFonts w:ascii="Arial Narrow" w:hAnsi="Arial Narrow"/>
                <w:color w:val="000000" w:themeColor="text1"/>
                <w:lang w:val="en-US"/>
              </w:rPr>
            </w:pPr>
          </w:p>
        </w:tc>
        <w:tc>
          <w:tcPr>
            <w:tcW w:w="2268" w:type="dxa"/>
            <w:tcBorders>
              <w:top w:val="single" w:sz="4" w:space="0" w:color="auto"/>
              <w:bottom w:val="single" w:sz="4" w:space="0" w:color="auto"/>
            </w:tcBorders>
            <w:shd w:val="clear" w:color="auto" w:fill="auto"/>
          </w:tcPr>
          <w:p w:rsidR="00CD1F73" w:rsidRPr="0065217E" w:rsidRDefault="00CD1F73" w:rsidP="007F1A35">
            <w:pPr>
              <w:tabs>
                <w:tab w:val="left" w:pos="-33"/>
              </w:tabs>
              <w:spacing w:after="0" w:line="240" w:lineRule="auto"/>
              <w:rPr>
                <w:rFonts w:ascii="Arial Narrow" w:hAnsi="Arial Narrow" w:cs="Arial"/>
                <w:color w:val="000000" w:themeColor="text1"/>
                <w:sz w:val="14"/>
                <w:lang w:val="en-US"/>
              </w:rPr>
            </w:pPr>
          </w:p>
          <w:p w:rsidR="006B1EFC" w:rsidRDefault="006345C9"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Test tulis</w:t>
            </w:r>
            <w:r w:rsidRPr="006B1EFC">
              <w:rPr>
                <w:rFonts w:ascii="Arial Narrow" w:hAnsi="Arial Narrow"/>
                <w:color w:val="000000" w:themeColor="text1"/>
              </w:rPr>
              <w:t xml:space="preserve"> </w:t>
            </w:r>
          </w:p>
          <w:p w:rsidR="00CD1F73" w:rsidRPr="00166514" w:rsidRDefault="00CD1F73" w:rsidP="006B1EFC">
            <w:pPr>
              <w:spacing w:after="0" w:line="240" w:lineRule="auto"/>
              <w:rPr>
                <w:rFonts w:ascii="Arial Narrow" w:hAnsi="Arial Narrow"/>
                <w:lang w:val="en-US"/>
              </w:rPr>
            </w:pPr>
            <w:r w:rsidRPr="006B1EFC">
              <w:rPr>
                <w:rFonts w:ascii="Arial Narrow" w:hAnsi="Arial Narrow"/>
                <w:color w:val="000000" w:themeColor="text1"/>
              </w:rPr>
              <w:t>me</w:t>
            </w:r>
            <w:r w:rsidR="00CC1B4D" w:rsidRPr="006B1EFC">
              <w:rPr>
                <w:rFonts w:ascii="Arial Narrow" w:hAnsi="Arial Narrow"/>
                <w:color w:val="000000" w:themeColor="text1"/>
              </w:rPr>
              <w:t xml:space="preserve">nilai kemampuan kognitif </w:t>
            </w:r>
            <w:r w:rsidRPr="006B1EFC">
              <w:rPr>
                <w:rFonts w:ascii="Arial Narrow" w:hAnsi="Arial Narrow"/>
                <w:color w:val="000000" w:themeColor="text1"/>
              </w:rPr>
              <w:t xml:space="preserve">tentang </w:t>
            </w:r>
            <w:r w:rsidRPr="006B1EFC">
              <w:rPr>
                <w:rFonts w:ascii="Arial Narrow" w:hAnsi="Arial Narrow"/>
              </w:rPr>
              <w:t>pelaku perekonomian Indonesia</w:t>
            </w:r>
            <w:r w:rsidR="00166514" w:rsidRPr="006B1EFC">
              <w:rPr>
                <w:rFonts w:ascii="Arial Narrow" w:hAnsi="Arial Narrow"/>
                <w:color w:val="000000" w:themeColor="text1"/>
              </w:rPr>
              <w:t xml:space="preserve"> </w:t>
            </w:r>
            <w:r w:rsidR="00166514" w:rsidRPr="006B1EFC">
              <w:rPr>
                <w:rFonts w:ascii="Arial Narrow" w:hAnsi="Arial Narrow"/>
                <w:color w:val="000000" w:themeColor="text1"/>
              </w:rPr>
              <w:lastRenderedPageBreak/>
              <w:t>dalam bentuk objektif dan uraia</w:t>
            </w:r>
            <w:r w:rsidR="00166514">
              <w:rPr>
                <w:rFonts w:ascii="Arial Narrow" w:hAnsi="Arial Narrow"/>
                <w:color w:val="000000" w:themeColor="text1"/>
                <w:lang w:val="en-US"/>
              </w:rPr>
              <w:t>n</w:t>
            </w:r>
          </w:p>
          <w:p w:rsidR="00CD1F73" w:rsidRPr="0065217E" w:rsidRDefault="00CD1F73" w:rsidP="007F1A35">
            <w:pPr>
              <w:spacing w:after="0" w:line="240" w:lineRule="auto"/>
              <w:rPr>
                <w:rFonts w:ascii="Arial Narrow" w:hAnsi="Arial Narrow" w:cs="Arial"/>
                <w:color w:val="000000" w:themeColor="text1"/>
                <w:sz w:val="16"/>
              </w:rPr>
            </w:pPr>
          </w:p>
          <w:p w:rsidR="006B1EFC" w:rsidRDefault="00CD1F73"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Unjuk kerja</w:t>
            </w:r>
            <w:r w:rsidRPr="006B1EFC">
              <w:rPr>
                <w:rFonts w:ascii="Arial Narrow" w:hAnsi="Arial Narrow"/>
                <w:color w:val="000000" w:themeColor="text1"/>
              </w:rPr>
              <w:t xml:space="preserve"> </w:t>
            </w:r>
          </w:p>
          <w:p w:rsidR="00CD1F73" w:rsidRDefault="00CD1F73" w:rsidP="006B1EFC">
            <w:pPr>
              <w:spacing w:after="0" w:line="240" w:lineRule="auto"/>
              <w:rPr>
                <w:rFonts w:ascii="Arial Narrow" w:hAnsi="Arial Narrow" w:cs="Arial"/>
                <w:color w:val="000000" w:themeColor="text1"/>
                <w:lang w:val="en-US"/>
              </w:rPr>
            </w:pPr>
            <w:r w:rsidRPr="006B1EFC">
              <w:rPr>
                <w:rFonts w:ascii="Arial Narrow" w:hAnsi="Arial Narrow"/>
                <w:color w:val="000000" w:themeColor="text1"/>
              </w:rPr>
              <w:t>menilai kemampuan diskusi/presentasi</w:t>
            </w:r>
            <w:r w:rsidRPr="006B1EFC">
              <w:rPr>
                <w:rFonts w:ascii="Arial Narrow" w:hAnsi="Arial Narrow" w:cs="Arial"/>
                <w:color w:val="000000" w:themeColor="text1"/>
              </w:rPr>
              <w:t xml:space="preserve"> </w:t>
            </w:r>
            <w:r w:rsidRPr="006B1EFC">
              <w:rPr>
                <w:rFonts w:ascii="Arial Narrow" w:hAnsi="Arial Narrow" w:cs="Arial"/>
                <w:color w:val="000000" w:themeColor="text1"/>
                <w:lang w:val="en-US"/>
              </w:rPr>
              <w:t xml:space="preserve">   </w:t>
            </w:r>
            <w:r w:rsidRPr="006B1EFC">
              <w:rPr>
                <w:rFonts w:ascii="Arial Narrow" w:hAnsi="Arial Narrow" w:cs="Arial"/>
                <w:color w:val="000000" w:themeColor="text1"/>
              </w:rPr>
              <w:t>m</w:t>
            </w:r>
            <w:r w:rsidRPr="006B1EFC">
              <w:rPr>
                <w:rFonts w:ascii="Arial Narrow" w:hAnsi="Arial Narrow" w:cs="Arial"/>
                <w:color w:val="000000" w:themeColor="text1"/>
                <w:lang w:val="en-US"/>
              </w:rPr>
              <w:t>enyajikan hasil analisis peran pelaku ekonomi dalam sistem perekonomian Indonesia</w:t>
            </w:r>
          </w:p>
          <w:p w:rsidR="006B1EFC" w:rsidRPr="006B1EFC" w:rsidRDefault="006B1EFC" w:rsidP="006B1EFC">
            <w:pPr>
              <w:spacing w:after="0" w:line="240" w:lineRule="auto"/>
              <w:rPr>
                <w:rFonts w:ascii="Arial Narrow" w:hAnsi="Arial Narrow"/>
                <w:color w:val="000000" w:themeColor="text1"/>
              </w:rPr>
            </w:pPr>
          </w:p>
          <w:p w:rsidR="006B1EFC" w:rsidRDefault="00CD1F73"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Penilaian produk</w:t>
            </w:r>
          </w:p>
          <w:p w:rsidR="00CD1F73" w:rsidRDefault="00CD1F73" w:rsidP="006B1EFC">
            <w:pPr>
              <w:spacing w:after="0" w:line="240" w:lineRule="auto"/>
              <w:rPr>
                <w:rFonts w:ascii="Arial Narrow" w:hAnsi="Arial Narrow"/>
                <w:color w:val="000000" w:themeColor="text1"/>
              </w:rPr>
            </w:pPr>
            <w:r w:rsidRPr="006B1EFC">
              <w:rPr>
                <w:rFonts w:ascii="Arial Narrow" w:hAnsi="Arial Narrow"/>
                <w:color w:val="000000" w:themeColor="text1"/>
              </w:rPr>
              <w:t xml:space="preserve"> untuk menilai laporan dan bahan presentasi</w:t>
            </w:r>
            <w:r w:rsidR="00176880" w:rsidRPr="006B1EFC">
              <w:rPr>
                <w:rFonts w:ascii="Arial Narrow" w:hAnsi="Arial Narrow"/>
                <w:color w:val="000000" w:themeColor="text1"/>
              </w:rPr>
              <w:t xml:space="preserve"> tentang peran pelaku ekonomi dalam sistem perekonomian Indonesia</w:t>
            </w:r>
          </w:p>
          <w:p w:rsidR="00061E48" w:rsidRDefault="00061E48" w:rsidP="006B1EFC">
            <w:pPr>
              <w:spacing w:after="0" w:line="240" w:lineRule="auto"/>
              <w:rPr>
                <w:rFonts w:ascii="Arial Narrow" w:hAnsi="Arial Narrow"/>
                <w:color w:val="000000" w:themeColor="text1"/>
              </w:rPr>
            </w:pPr>
          </w:p>
          <w:p w:rsidR="00061E48" w:rsidRDefault="00061E48" w:rsidP="006B1EFC">
            <w:pPr>
              <w:spacing w:after="0" w:line="240" w:lineRule="auto"/>
              <w:rPr>
                <w:rFonts w:ascii="Arial Narrow" w:hAnsi="Arial Narrow"/>
                <w:color w:val="000000" w:themeColor="text1"/>
              </w:rPr>
            </w:pPr>
          </w:p>
          <w:p w:rsidR="00061E48" w:rsidRPr="00A22E11" w:rsidRDefault="00061E48" w:rsidP="00061E48">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061E48" w:rsidRPr="006B1EFC" w:rsidRDefault="00061E48" w:rsidP="006B1EFC">
            <w:pPr>
              <w:spacing w:after="0" w:line="240" w:lineRule="auto"/>
              <w:rPr>
                <w:rFonts w:ascii="Arial Narrow" w:hAnsi="Arial Narrow"/>
                <w:color w:val="000000" w:themeColor="text1"/>
              </w:rPr>
            </w:pPr>
          </w:p>
        </w:tc>
        <w:tc>
          <w:tcPr>
            <w:tcW w:w="1559" w:type="dxa"/>
            <w:tcBorders>
              <w:top w:val="single" w:sz="4" w:space="0" w:color="auto"/>
              <w:bottom w:val="single" w:sz="4" w:space="0" w:color="auto"/>
            </w:tcBorders>
            <w:shd w:val="clear" w:color="auto" w:fill="auto"/>
          </w:tcPr>
          <w:p w:rsidR="00CD1F73" w:rsidRPr="0074443A" w:rsidRDefault="00CD1F73" w:rsidP="007F1A35">
            <w:pPr>
              <w:tabs>
                <w:tab w:val="left" w:pos="34"/>
              </w:tabs>
              <w:spacing w:after="0" w:line="240" w:lineRule="auto"/>
              <w:ind w:left="34" w:hanging="34"/>
              <w:rPr>
                <w:rFonts w:ascii="Arial Narrow" w:hAnsi="Arial Narrow"/>
                <w:color w:val="000000" w:themeColor="text1"/>
              </w:rPr>
            </w:pPr>
          </w:p>
          <w:p w:rsidR="00CD1F73" w:rsidRPr="0074443A" w:rsidRDefault="00FA2330" w:rsidP="00BC022A">
            <w:pPr>
              <w:spacing w:after="0" w:line="240" w:lineRule="auto"/>
              <w:jc w:val="center"/>
              <w:rPr>
                <w:rFonts w:ascii="Arial Narrow" w:hAnsi="Arial Narrow"/>
                <w:color w:val="000000" w:themeColor="text1"/>
              </w:rPr>
            </w:pPr>
            <w:r>
              <w:rPr>
                <w:rFonts w:ascii="Arial Narrow" w:hAnsi="Arial Narrow"/>
                <w:color w:val="000000" w:themeColor="text1"/>
                <w:lang w:val="en-US"/>
              </w:rPr>
              <w:t>3</w:t>
            </w:r>
            <w:r w:rsidR="00CD1F73" w:rsidRPr="0074443A">
              <w:rPr>
                <w:rFonts w:ascii="Arial Narrow" w:hAnsi="Arial Narrow"/>
                <w:color w:val="000000" w:themeColor="text1"/>
              </w:rPr>
              <w:t xml:space="preserve"> x 4 </w:t>
            </w:r>
            <w:r w:rsidR="00BC022A">
              <w:rPr>
                <w:rFonts w:ascii="Arial Narrow" w:hAnsi="Arial Narrow"/>
              </w:rPr>
              <w:t>JP</w:t>
            </w:r>
          </w:p>
          <w:p w:rsidR="00CD1F73" w:rsidRPr="0074443A" w:rsidRDefault="00CD1F73" w:rsidP="007F1A35">
            <w:pPr>
              <w:tabs>
                <w:tab w:val="left" w:pos="34"/>
              </w:tabs>
              <w:spacing w:after="0" w:line="240" w:lineRule="auto"/>
              <w:rPr>
                <w:rFonts w:ascii="Arial Narrow" w:hAnsi="Arial Narrow"/>
                <w:color w:val="000000" w:themeColor="text1"/>
                <w:lang w:val="en-US"/>
              </w:rPr>
            </w:pPr>
          </w:p>
          <w:p w:rsidR="00CD1F73" w:rsidRPr="0074443A" w:rsidRDefault="00CD1F73" w:rsidP="007F1A35">
            <w:pPr>
              <w:spacing w:after="0" w:line="240" w:lineRule="auto"/>
              <w:rPr>
                <w:rFonts w:ascii="Arial Narrow" w:hAnsi="Arial Narrow"/>
                <w:color w:val="000000" w:themeColor="text1"/>
                <w:lang w:val="en-US"/>
              </w:rPr>
            </w:pPr>
          </w:p>
        </w:tc>
        <w:tc>
          <w:tcPr>
            <w:tcW w:w="1723" w:type="dxa"/>
            <w:tcBorders>
              <w:top w:val="single" w:sz="4" w:space="0" w:color="auto"/>
              <w:bottom w:val="single" w:sz="4" w:space="0" w:color="auto"/>
            </w:tcBorders>
            <w:shd w:val="clear" w:color="auto" w:fill="auto"/>
          </w:tcPr>
          <w:p w:rsidR="00CD1F73" w:rsidRPr="0074443A" w:rsidRDefault="00CD1F73" w:rsidP="007F1A35">
            <w:pPr>
              <w:tabs>
                <w:tab w:val="left" w:pos="34"/>
              </w:tabs>
              <w:spacing w:after="0" w:line="240" w:lineRule="auto"/>
              <w:ind w:left="34" w:hanging="34"/>
              <w:rPr>
                <w:rFonts w:ascii="Arial Narrow" w:hAnsi="Arial Narrow"/>
                <w:color w:val="000000" w:themeColor="text1"/>
                <w:lang w:val="en-US"/>
              </w:rPr>
            </w:pPr>
          </w:p>
          <w:p w:rsidR="00CD1F73" w:rsidRPr="0074443A" w:rsidRDefault="00CD1F73"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Buku paket</w:t>
            </w:r>
            <w:r w:rsidRPr="0074443A">
              <w:rPr>
                <w:rFonts w:ascii="Arial Narrow" w:hAnsi="Arial Narrow" w:cs="Arial"/>
                <w:color w:val="000000" w:themeColor="text1"/>
              </w:rPr>
              <w:t xml:space="preserve"> ekonomi</w:t>
            </w:r>
            <w:r w:rsidRPr="0074443A">
              <w:rPr>
                <w:rFonts w:ascii="Arial Narrow" w:hAnsi="Arial Narrow" w:cs="Arial"/>
                <w:color w:val="000000" w:themeColor="text1"/>
                <w:lang w:val="en-US"/>
              </w:rPr>
              <w:t xml:space="preserve"> </w:t>
            </w:r>
            <w:r w:rsidRPr="0074443A">
              <w:rPr>
                <w:rFonts w:ascii="Arial Narrow" w:hAnsi="Arial Narrow" w:cs="Arial"/>
                <w:color w:val="000000" w:themeColor="text1"/>
              </w:rPr>
              <w:t>Kemendikbud</w:t>
            </w:r>
          </w:p>
          <w:p w:rsidR="00CD1F73" w:rsidRPr="00CC1B4D" w:rsidRDefault="00CD1F73" w:rsidP="00CC1B4D">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Buku-buku</w:t>
            </w:r>
            <w:r w:rsidRPr="0074443A">
              <w:rPr>
                <w:rFonts w:ascii="Arial Narrow" w:hAnsi="Arial Narrow" w:cs="Arial"/>
                <w:color w:val="000000" w:themeColor="text1"/>
              </w:rPr>
              <w:t xml:space="preserve"> </w:t>
            </w:r>
            <w:r w:rsidRPr="0074443A">
              <w:rPr>
                <w:rFonts w:ascii="Arial Narrow" w:hAnsi="Arial Narrow" w:cs="Arial"/>
                <w:color w:val="000000" w:themeColor="text1"/>
              </w:rPr>
              <w:lastRenderedPageBreak/>
              <w:t>ekonomi penunjang yang relevan</w:t>
            </w:r>
          </w:p>
          <w:p w:rsidR="00CD1F73" w:rsidRPr="0074443A" w:rsidRDefault="00CD1F73"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Media massa cetak/elektronik</w:t>
            </w:r>
          </w:p>
          <w:p w:rsidR="00CD1F73" w:rsidRPr="0074443A" w:rsidRDefault="00CD1F73" w:rsidP="00CC1B4D">
            <w:pPr>
              <w:spacing w:after="0" w:line="240" w:lineRule="auto"/>
              <w:ind w:left="247"/>
              <w:rPr>
                <w:rFonts w:ascii="Arial Narrow" w:hAnsi="Arial Narrow" w:cs="Arial"/>
                <w:color w:val="000000" w:themeColor="text1"/>
              </w:rPr>
            </w:pPr>
          </w:p>
          <w:p w:rsidR="00CD1F73" w:rsidRPr="0074443A" w:rsidRDefault="00CD1F73" w:rsidP="007F1A35">
            <w:pPr>
              <w:pStyle w:val="ListParagraph"/>
              <w:spacing w:after="0" w:line="240" w:lineRule="auto"/>
              <w:ind w:left="252"/>
              <w:rPr>
                <w:rFonts w:ascii="Arial Narrow" w:hAnsi="Arial Narrow" w:cs="Arial"/>
                <w:color w:val="000000" w:themeColor="text1"/>
                <w:lang w:val="en-US"/>
              </w:rPr>
            </w:pPr>
          </w:p>
        </w:tc>
      </w:tr>
    </w:tbl>
    <w:p w:rsidR="00285909" w:rsidRPr="00D36361" w:rsidRDefault="00285909" w:rsidP="00D36361">
      <w:pPr>
        <w:spacing w:after="0" w:line="240" w:lineRule="auto"/>
        <w:rPr>
          <w:rFonts w:ascii="Arial Narrow" w:hAnsi="Arial Narrow"/>
          <w:sz w:val="2"/>
        </w:rPr>
      </w:pPr>
    </w:p>
    <w:p w:rsidR="00D36361" w:rsidRDefault="00D36361" w:rsidP="00D36361">
      <w:pPr>
        <w:spacing w:after="0" w:line="240" w:lineRule="auto"/>
        <w:ind w:left="567"/>
        <w:rPr>
          <w:rFonts w:ascii="Arial Narrow" w:hAnsi="Arial Narrow" w:cs="Arial"/>
          <w:color w:val="000000" w:themeColor="text1"/>
          <w:sz w:val="24"/>
          <w:szCs w:val="24"/>
        </w:rPr>
      </w:pPr>
    </w:p>
    <w:p w:rsidR="00A46CF8" w:rsidRPr="00081D90" w:rsidRDefault="00A46CF8" w:rsidP="00A46CF8">
      <w:pPr>
        <w:spacing w:after="0" w:line="240" w:lineRule="auto"/>
        <w:rPr>
          <w:rFonts w:ascii="Arial Narrow" w:hAnsi="Arial Narrow" w:cs="Arial"/>
          <w:color w:val="000000" w:themeColor="text1"/>
          <w:sz w:val="24"/>
          <w:szCs w:val="24"/>
        </w:rPr>
      </w:pPr>
    </w:p>
    <w:tbl>
      <w:tblPr>
        <w:tblW w:w="1490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4"/>
        <w:gridCol w:w="2505"/>
        <w:gridCol w:w="3612"/>
        <w:gridCol w:w="2267"/>
        <w:gridCol w:w="1511"/>
        <w:gridCol w:w="1701"/>
      </w:tblGrid>
      <w:tr w:rsidR="00D36361" w:rsidRPr="0074443A" w:rsidTr="00081D90">
        <w:tc>
          <w:tcPr>
            <w:tcW w:w="3304" w:type="dxa"/>
            <w:tcBorders>
              <w:bottom w:val="single" w:sz="4" w:space="0" w:color="000000"/>
            </w:tcBorders>
            <w:shd w:val="clear" w:color="auto" w:fill="BFBFBF"/>
            <w:vAlign w:val="center"/>
          </w:tcPr>
          <w:p w:rsidR="00D36361" w:rsidRPr="0074443A" w:rsidRDefault="00D36361" w:rsidP="007F1A35">
            <w:pPr>
              <w:pStyle w:val="ListParagraph"/>
              <w:spacing w:after="0" w:line="240" w:lineRule="auto"/>
              <w:ind w:left="360"/>
              <w:rPr>
                <w:rFonts w:ascii="Arial Narrow" w:hAnsi="Arial Narrow" w:cs="Arial"/>
                <w:color w:val="000000" w:themeColor="text1"/>
                <w:lang w:val="en-US"/>
              </w:rPr>
            </w:pPr>
            <w:r w:rsidRPr="0074443A">
              <w:rPr>
                <w:rFonts w:ascii="Arial Narrow" w:hAnsi="Arial Narrow" w:cs="Arial"/>
                <w:color w:val="000000" w:themeColor="text1"/>
              </w:rPr>
              <w:lastRenderedPageBreak/>
              <w:br w:type="page"/>
              <w:t>Kompetensi Dasar</w:t>
            </w:r>
            <w:r w:rsidRPr="0074443A">
              <w:rPr>
                <w:rFonts w:ascii="Arial Narrow" w:hAnsi="Arial Narrow" w:cs="Arial"/>
                <w:color w:val="000000" w:themeColor="text1"/>
                <w:lang w:val="en-US"/>
              </w:rPr>
              <w:t xml:space="preserve"> </w:t>
            </w:r>
          </w:p>
        </w:tc>
        <w:tc>
          <w:tcPr>
            <w:tcW w:w="2505" w:type="dxa"/>
            <w:tcBorders>
              <w:bottom w:val="single" w:sz="4" w:space="0" w:color="000000"/>
            </w:tcBorders>
            <w:shd w:val="clear" w:color="auto" w:fill="BFBFBF"/>
            <w:vAlign w:val="center"/>
          </w:tcPr>
          <w:p w:rsidR="00D36361" w:rsidRPr="0074443A" w:rsidRDefault="00D36361" w:rsidP="007F1A35">
            <w:pPr>
              <w:pStyle w:val="ListParagraph"/>
              <w:spacing w:after="0" w:line="240" w:lineRule="auto"/>
              <w:ind w:left="360"/>
              <w:rPr>
                <w:rFonts w:ascii="Arial Narrow" w:hAnsi="Arial Narrow" w:cs="Arial"/>
                <w:color w:val="000000" w:themeColor="text1"/>
                <w:lang w:val="en-US"/>
              </w:rPr>
            </w:pPr>
            <w:r w:rsidRPr="0074443A">
              <w:rPr>
                <w:rFonts w:ascii="Arial Narrow" w:hAnsi="Arial Narrow" w:cs="Arial"/>
                <w:color w:val="000000" w:themeColor="text1"/>
              </w:rPr>
              <w:t>Materi  Pokok</w:t>
            </w:r>
          </w:p>
        </w:tc>
        <w:tc>
          <w:tcPr>
            <w:tcW w:w="3612" w:type="dxa"/>
            <w:tcBorders>
              <w:bottom w:val="single" w:sz="4" w:space="0" w:color="000000"/>
            </w:tcBorders>
            <w:shd w:val="clear" w:color="auto" w:fill="BFBFBF"/>
            <w:vAlign w:val="center"/>
          </w:tcPr>
          <w:p w:rsidR="00D36361" w:rsidRPr="0074443A" w:rsidRDefault="00D36361" w:rsidP="007F1A35">
            <w:pPr>
              <w:pStyle w:val="ListParagraph"/>
              <w:spacing w:after="0" w:line="240" w:lineRule="auto"/>
              <w:ind w:left="360"/>
              <w:rPr>
                <w:rFonts w:ascii="Arial Narrow" w:hAnsi="Arial Narrow" w:cs="Arial"/>
                <w:color w:val="000000" w:themeColor="text1"/>
                <w:lang w:val="en-US"/>
              </w:rPr>
            </w:pPr>
            <w:r w:rsidRPr="0074443A">
              <w:rPr>
                <w:rFonts w:ascii="Arial Narrow" w:hAnsi="Arial Narrow" w:cs="Arial"/>
                <w:color w:val="000000" w:themeColor="text1"/>
              </w:rPr>
              <w:t>Pembelajaran</w:t>
            </w:r>
          </w:p>
        </w:tc>
        <w:tc>
          <w:tcPr>
            <w:tcW w:w="2267" w:type="dxa"/>
            <w:tcBorders>
              <w:bottom w:val="single" w:sz="4" w:space="0" w:color="000000"/>
            </w:tcBorders>
            <w:shd w:val="clear" w:color="auto" w:fill="BFBFBF"/>
            <w:vAlign w:val="center"/>
          </w:tcPr>
          <w:p w:rsidR="00D36361" w:rsidRPr="0074443A" w:rsidRDefault="00D36361" w:rsidP="007F1A35">
            <w:pPr>
              <w:pStyle w:val="ListParagraph"/>
              <w:spacing w:after="0" w:line="240" w:lineRule="auto"/>
              <w:ind w:left="360"/>
              <w:rPr>
                <w:rFonts w:ascii="Arial Narrow" w:hAnsi="Arial Narrow" w:cs="Arial"/>
                <w:color w:val="000000" w:themeColor="text1"/>
                <w:lang w:val="en-US"/>
              </w:rPr>
            </w:pPr>
            <w:r w:rsidRPr="0074443A">
              <w:rPr>
                <w:rFonts w:ascii="Arial Narrow" w:hAnsi="Arial Narrow" w:cs="Arial"/>
                <w:color w:val="000000" w:themeColor="text1"/>
              </w:rPr>
              <w:t>Penilaian</w:t>
            </w:r>
          </w:p>
        </w:tc>
        <w:tc>
          <w:tcPr>
            <w:tcW w:w="1511" w:type="dxa"/>
            <w:tcBorders>
              <w:bottom w:val="single" w:sz="4" w:space="0" w:color="000000"/>
            </w:tcBorders>
            <w:shd w:val="clear" w:color="auto" w:fill="BFBFBF"/>
            <w:vAlign w:val="center"/>
          </w:tcPr>
          <w:p w:rsidR="00D36361" w:rsidRPr="0074443A" w:rsidRDefault="00D36361" w:rsidP="007F1A35">
            <w:pPr>
              <w:pStyle w:val="ListParagraph"/>
              <w:spacing w:after="0" w:line="240" w:lineRule="auto"/>
              <w:ind w:left="34"/>
              <w:rPr>
                <w:rFonts w:ascii="Arial Narrow" w:hAnsi="Arial Narrow" w:cs="Arial"/>
                <w:color w:val="000000" w:themeColor="text1"/>
              </w:rPr>
            </w:pPr>
            <w:r w:rsidRPr="0074443A">
              <w:rPr>
                <w:rFonts w:ascii="Arial Narrow" w:hAnsi="Arial Narrow" w:cs="Arial"/>
                <w:color w:val="000000" w:themeColor="text1"/>
              </w:rPr>
              <w:t>Alokasi  Waktu</w:t>
            </w:r>
          </w:p>
        </w:tc>
        <w:tc>
          <w:tcPr>
            <w:tcW w:w="1701" w:type="dxa"/>
            <w:tcBorders>
              <w:bottom w:val="single" w:sz="4" w:space="0" w:color="000000"/>
            </w:tcBorders>
            <w:shd w:val="clear" w:color="auto" w:fill="BFBFBF"/>
            <w:vAlign w:val="center"/>
          </w:tcPr>
          <w:p w:rsidR="00D36361" w:rsidRPr="0074443A" w:rsidRDefault="00D36361" w:rsidP="007F1A35">
            <w:pPr>
              <w:pStyle w:val="ListParagraph"/>
              <w:spacing w:after="0" w:line="240" w:lineRule="auto"/>
              <w:ind w:left="136"/>
              <w:rPr>
                <w:rFonts w:ascii="Arial Narrow" w:hAnsi="Arial Narrow" w:cs="Arial"/>
                <w:color w:val="000000" w:themeColor="text1"/>
              </w:rPr>
            </w:pPr>
            <w:r w:rsidRPr="0074443A">
              <w:rPr>
                <w:rFonts w:ascii="Arial Narrow" w:hAnsi="Arial Narrow" w:cs="Arial"/>
                <w:color w:val="000000" w:themeColor="text1"/>
              </w:rPr>
              <w:t>Sumber Belajar</w:t>
            </w:r>
          </w:p>
        </w:tc>
      </w:tr>
      <w:tr w:rsidR="00D36361" w:rsidRPr="0074443A" w:rsidTr="00081D90">
        <w:trPr>
          <w:trHeight w:val="6244"/>
        </w:trPr>
        <w:tc>
          <w:tcPr>
            <w:tcW w:w="3304" w:type="dxa"/>
            <w:tcBorders>
              <w:top w:val="single" w:sz="4" w:space="0" w:color="auto"/>
            </w:tcBorders>
            <w:shd w:val="clear" w:color="auto" w:fill="auto"/>
          </w:tcPr>
          <w:p w:rsidR="00D36361" w:rsidRPr="0074443A" w:rsidRDefault="00D36361" w:rsidP="007F1A35">
            <w:pPr>
              <w:pStyle w:val="ListParagraph"/>
              <w:spacing w:after="0" w:line="240" w:lineRule="auto"/>
              <w:ind w:left="357"/>
              <w:rPr>
                <w:rFonts w:ascii="Arial Narrow" w:hAnsi="Arial Narrow" w:cs="Arial"/>
                <w:color w:val="000000" w:themeColor="text1"/>
              </w:rPr>
            </w:pPr>
          </w:p>
          <w:p w:rsidR="00D36361" w:rsidRPr="00403CE9" w:rsidRDefault="00D36361" w:rsidP="00403CE9">
            <w:pPr>
              <w:pStyle w:val="ListParagraph"/>
              <w:numPr>
                <w:ilvl w:val="1"/>
                <w:numId w:val="13"/>
              </w:numPr>
              <w:spacing w:after="0" w:line="240" w:lineRule="auto"/>
              <w:rPr>
                <w:rFonts w:ascii="Arial Narrow" w:hAnsi="Arial Narrow" w:cs="Arial"/>
                <w:color w:val="000000" w:themeColor="text1"/>
              </w:rPr>
            </w:pPr>
            <w:r w:rsidRPr="00403CE9">
              <w:rPr>
                <w:rFonts w:ascii="Arial Narrow" w:hAnsi="Arial Narrow" w:cs="Arial"/>
                <w:color w:val="000000" w:themeColor="text1"/>
                <w:lang w:val="en-US"/>
              </w:rPr>
              <w:t>Mendeskripsikan pasar modal dalam perekonomian</w:t>
            </w:r>
          </w:p>
          <w:p w:rsidR="00D36361" w:rsidRDefault="00D36361" w:rsidP="007F1A35">
            <w:pPr>
              <w:spacing w:after="0" w:line="240" w:lineRule="auto"/>
              <w:ind w:left="465" w:hanging="465"/>
              <w:rPr>
                <w:rFonts w:ascii="Arial Narrow" w:hAnsi="Arial Narrow" w:cs="Arial"/>
                <w:color w:val="000000" w:themeColor="text1"/>
              </w:rPr>
            </w:pPr>
          </w:p>
          <w:p w:rsidR="00081D90" w:rsidRDefault="00081D90" w:rsidP="007F1A35">
            <w:pPr>
              <w:spacing w:after="0" w:line="240" w:lineRule="auto"/>
              <w:ind w:left="465" w:hanging="465"/>
              <w:rPr>
                <w:rFonts w:ascii="Arial Narrow" w:hAnsi="Arial Narrow" w:cs="Arial"/>
                <w:color w:val="000000" w:themeColor="text1"/>
              </w:rPr>
            </w:pPr>
          </w:p>
          <w:p w:rsidR="00081D90" w:rsidRPr="0074443A" w:rsidRDefault="00081D90" w:rsidP="007F1A35">
            <w:pPr>
              <w:spacing w:after="0" w:line="240" w:lineRule="auto"/>
              <w:ind w:left="465" w:hanging="465"/>
              <w:rPr>
                <w:rFonts w:ascii="Arial Narrow" w:hAnsi="Arial Narrow" w:cs="Arial"/>
                <w:color w:val="000000" w:themeColor="text1"/>
              </w:rPr>
            </w:pPr>
          </w:p>
          <w:p w:rsidR="00D36361" w:rsidRPr="0042460A" w:rsidRDefault="00323432" w:rsidP="001C63A7">
            <w:pPr>
              <w:pStyle w:val="ListParagraph"/>
              <w:numPr>
                <w:ilvl w:val="1"/>
                <w:numId w:val="6"/>
              </w:numPr>
              <w:spacing w:after="0" w:line="240" w:lineRule="auto"/>
              <w:ind w:left="360"/>
              <w:rPr>
                <w:rFonts w:ascii="Arial Narrow" w:hAnsi="Arial Narrow" w:cs="Arial"/>
                <w:color w:val="000000" w:themeColor="text1"/>
                <w:lang w:val="en-US"/>
              </w:rPr>
            </w:pPr>
            <w:r>
              <w:rPr>
                <w:rFonts w:ascii="Arial Narrow" w:hAnsi="Arial Narrow" w:cs="Arial"/>
                <w:color w:val="000000" w:themeColor="text1"/>
                <w:lang w:val="en-US"/>
              </w:rPr>
              <w:t>Men</w:t>
            </w:r>
            <w:r>
              <w:rPr>
                <w:rFonts w:ascii="Arial Narrow" w:hAnsi="Arial Narrow" w:cs="Arial"/>
                <w:color w:val="000000" w:themeColor="text1"/>
              </w:rPr>
              <w:t>y</w:t>
            </w:r>
            <w:r w:rsidR="00D36361" w:rsidRPr="0042460A">
              <w:rPr>
                <w:rFonts w:ascii="Arial Narrow" w:hAnsi="Arial Narrow" w:cs="Arial"/>
                <w:color w:val="000000" w:themeColor="text1"/>
                <w:lang w:val="en-US"/>
              </w:rPr>
              <w:t>imulasikan mekanisme perdagangan saham dan investasi di pasar modal</w:t>
            </w:r>
          </w:p>
        </w:tc>
        <w:tc>
          <w:tcPr>
            <w:tcW w:w="2505" w:type="dxa"/>
            <w:tcBorders>
              <w:top w:val="single" w:sz="4" w:space="0" w:color="auto"/>
            </w:tcBorders>
            <w:shd w:val="clear" w:color="auto" w:fill="auto"/>
          </w:tcPr>
          <w:p w:rsidR="00D36361" w:rsidRPr="0074443A" w:rsidRDefault="00D36361" w:rsidP="007F1A35">
            <w:pPr>
              <w:spacing w:after="0" w:line="240" w:lineRule="auto"/>
              <w:ind w:left="252"/>
              <w:rPr>
                <w:rFonts w:ascii="Arial Narrow" w:hAnsi="Arial Narrow" w:cs="Arial"/>
                <w:color w:val="000000" w:themeColor="text1"/>
                <w:lang w:val="en-US"/>
              </w:rPr>
            </w:pPr>
          </w:p>
          <w:p w:rsidR="00D36361" w:rsidRPr="0074443A" w:rsidRDefault="00EC5DC0" w:rsidP="007F1A35">
            <w:pPr>
              <w:tabs>
                <w:tab w:val="left" w:pos="1876"/>
              </w:tabs>
              <w:spacing w:after="0" w:line="240" w:lineRule="auto"/>
              <w:rPr>
                <w:rFonts w:ascii="Arial Narrow" w:hAnsi="Arial Narrow" w:cs="Arial"/>
                <w:b/>
                <w:color w:val="000000" w:themeColor="text1"/>
              </w:rPr>
            </w:pPr>
            <w:r>
              <w:rPr>
                <w:rFonts w:ascii="Arial Narrow" w:eastAsia="Times New Roman" w:hAnsi="Arial Narrow"/>
                <w:color w:val="000000" w:themeColor="text1"/>
              </w:rPr>
              <w:t>Pasar M</w:t>
            </w:r>
            <w:r w:rsidR="00D36361" w:rsidRPr="0074443A">
              <w:rPr>
                <w:rFonts w:ascii="Arial Narrow" w:eastAsia="Times New Roman" w:hAnsi="Arial Narrow"/>
                <w:color w:val="000000" w:themeColor="text1"/>
              </w:rPr>
              <w:t>odal</w:t>
            </w:r>
            <w:r w:rsidR="00D36361" w:rsidRPr="0074443A">
              <w:rPr>
                <w:rFonts w:ascii="Arial Narrow" w:hAnsi="Arial Narrow" w:cs="Arial"/>
                <w:b/>
                <w:color w:val="000000" w:themeColor="text1"/>
              </w:rPr>
              <w:t xml:space="preserve"> </w:t>
            </w:r>
          </w:p>
          <w:p w:rsidR="00D36361" w:rsidRPr="00860E7D" w:rsidRDefault="00D36361" w:rsidP="00523E51">
            <w:pPr>
              <w:pStyle w:val="ListParagraph"/>
              <w:numPr>
                <w:ilvl w:val="0"/>
                <w:numId w:val="27"/>
              </w:numPr>
              <w:tabs>
                <w:tab w:val="left" w:pos="317"/>
              </w:tabs>
              <w:spacing w:after="0" w:line="240" w:lineRule="auto"/>
              <w:ind w:left="317" w:hanging="256"/>
              <w:contextualSpacing w:val="0"/>
              <w:rPr>
                <w:rFonts w:ascii="Arial Narrow" w:hAnsi="Arial Narrow"/>
                <w:color w:val="000000" w:themeColor="text1"/>
                <w:szCs w:val="24"/>
              </w:rPr>
            </w:pPr>
            <w:r w:rsidRPr="00860E7D">
              <w:rPr>
                <w:rFonts w:ascii="Arial Narrow" w:hAnsi="Arial Narrow"/>
                <w:color w:val="000000" w:themeColor="text1"/>
                <w:szCs w:val="24"/>
              </w:rPr>
              <w:t>Pengertian pasar modal</w:t>
            </w:r>
          </w:p>
          <w:p w:rsidR="00D36361" w:rsidRPr="00860E7D" w:rsidRDefault="00D36361" w:rsidP="00523E51">
            <w:pPr>
              <w:pStyle w:val="ListParagraph"/>
              <w:numPr>
                <w:ilvl w:val="0"/>
                <w:numId w:val="27"/>
              </w:numPr>
              <w:tabs>
                <w:tab w:val="left" w:pos="317"/>
              </w:tabs>
              <w:spacing w:after="0" w:line="240" w:lineRule="auto"/>
              <w:ind w:left="317" w:hanging="256"/>
              <w:contextualSpacing w:val="0"/>
              <w:rPr>
                <w:rFonts w:ascii="Arial Narrow" w:hAnsi="Arial Narrow"/>
                <w:color w:val="000000" w:themeColor="text1"/>
                <w:szCs w:val="24"/>
              </w:rPr>
            </w:pPr>
            <w:r w:rsidRPr="00860E7D">
              <w:rPr>
                <w:rFonts w:ascii="Arial Narrow" w:hAnsi="Arial Narrow"/>
                <w:color w:val="000000" w:themeColor="text1"/>
                <w:szCs w:val="24"/>
              </w:rPr>
              <w:t>Peran pasar modal</w:t>
            </w:r>
          </w:p>
          <w:p w:rsidR="00AC3F70" w:rsidRDefault="00AC3F70" w:rsidP="00523E51">
            <w:pPr>
              <w:pStyle w:val="ListParagraph"/>
              <w:numPr>
                <w:ilvl w:val="0"/>
                <w:numId w:val="27"/>
              </w:numPr>
              <w:tabs>
                <w:tab w:val="left" w:pos="317"/>
              </w:tabs>
              <w:spacing w:after="0" w:line="240" w:lineRule="auto"/>
              <w:ind w:left="317" w:hanging="256"/>
              <w:contextualSpacing w:val="0"/>
              <w:rPr>
                <w:rFonts w:ascii="Arial Narrow" w:hAnsi="Arial Narrow"/>
                <w:color w:val="000000" w:themeColor="text1"/>
                <w:szCs w:val="24"/>
              </w:rPr>
            </w:pPr>
            <w:r>
              <w:rPr>
                <w:rFonts w:ascii="Arial Narrow" w:hAnsi="Arial Narrow"/>
                <w:color w:val="000000" w:themeColor="text1"/>
                <w:szCs w:val="24"/>
              </w:rPr>
              <w:t>Lembaga penunjang pasar modal</w:t>
            </w:r>
          </w:p>
          <w:p w:rsidR="00D36361" w:rsidRPr="00860E7D" w:rsidRDefault="00D36361" w:rsidP="00523E51">
            <w:pPr>
              <w:pStyle w:val="ListParagraph"/>
              <w:numPr>
                <w:ilvl w:val="0"/>
                <w:numId w:val="27"/>
              </w:numPr>
              <w:tabs>
                <w:tab w:val="left" w:pos="317"/>
              </w:tabs>
              <w:spacing w:after="0" w:line="240" w:lineRule="auto"/>
              <w:ind w:left="317" w:hanging="256"/>
              <w:contextualSpacing w:val="0"/>
              <w:rPr>
                <w:rFonts w:ascii="Arial Narrow" w:hAnsi="Arial Narrow"/>
                <w:color w:val="000000" w:themeColor="text1"/>
                <w:szCs w:val="24"/>
              </w:rPr>
            </w:pPr>
            <w:r w:rsidRPr="00860E7D">
              <w:rPr>
                <w:rFonts w:ascii="Arial Narrow" w:hAnsi="Arial Narrow"/>
                <w:color w:val="000000" w:themeColor="text1"/>
                <w:szCs w:val="24"/>
              </w:rPr>
              <w:t>Instrumen/produk</w:t>
            </w:r>
          </w:p>
          <w:p w:rsidR="00D36361" w:rsidRPr="00860E7D" w:rsidRDefault="00D36361" w:rsidP="00523E51">
            <w:pPr>
              <w:pStyle w:val="ListParagraph"/>
              <w:numPr>
                <w:ilvl w:val="0"/>
                <w:numId w:val="27"/>
              </w:numPr>
              <w:tabs>
                <w:tab w:val="left" w:pos="317"/>
              </w:tabs>
              <w:spacing w:after="0" w:line="240" w:lineRule="auto"/>
              <w:ind w:left="317" w:hanging="256"/>
              <w:contextualSpacing w:val="0"/>
              <w:rPr>
                <w:rFonts w:ascii="Arial Narrow" w:hAnsi="Arial Narrow"/>
                <w:color w:val="000000" w:themeColor="text1"/>
                <w:szCs w:val="24"/>
              </w:rPr>
            </w:pPr>
            <w:r w:rsidRPr="00860E7D">
              <w:rPr>
                <w:rFonts w:ascii="Arial Narrow" w:hAnsi="Arial Narrow"/>
                <w:color w:val="000000" w:themeColor="text1"/>
                <w:szCs w:val="24"/>
              </w:rPr>
              <w:t>Mekanisme</w:t>
            </w:r>
            <w:r>
              <w:rPr>
                <w:rFonts w:ascii="Arial Narrow" w:hAnsi="Arial Narrow"/>
                <w:color w:val="000000" w:themeColor="text1"/>
                <w:szCs w:val="24"/>
              </w:rPr>
              <w:t xml:space="preserve"> t</w:t>
            </w:r>
            <w:r w:rsidRPr="00860E7D">
              <w:rPr>
                <w:rFonts w:ascii="Arial Narrow" w:hAnsi="Arial Narrow"/>
                <w:color w:val="000000" w:themeColor="text1"/>
                <w:szCs w:val="24"/>
              </w:rPr>
              <w:t>ransaksi</w:t>
            </w:r>
          </w:p>
          <w:p w:rsidR="00D36361" w:rsidRPr="00860E7D" w:rsidRDefault="00D36361" w:rsidP="00523E51">
            <w:pPr>
              <w:pStyle w:val="ListParagraph"/>
              <w:numPr>
                <w:ilvl w:val="0"/>
                <w:numId w:val="27"/>
              </w:numPr>
              <w:tabs>
                <w:tab w:val="left" w:pos="317"/>
              </w:tabs>
              <w:spacing w:after="0" w:line="240" w:lineRule="auto"/>
              <w:ind w:left="317" w:hanging="256"/>
              <w:contextualSpacing w:val="0"/>
              <w:rPr>
                <w:rFonts w:ascii="Arial Narrow" w:hAnsi="Arial Narrow"/>
                <w:color w:val="000000" w:themeColor="text1"/>
                <w:szCs w:val="24"/>
              </w:rPr>
            </w:pPr>
            <w:r w:rsidRPr="00860E7D">
              <w:rPr>
                <w:rFonts w:ascii="Arial Narrow" w:hAnsi="Arial Narrow"/>
                <w:color w:val="000000" w:themeColor="text1"/>
                <w:szCs w:val="24"/>
              </w:rPr>
              <w:t>Investasi di pasar modal</w:t>
            </w:r>
          </w:p>
          <w:p w:rsidR="00D36361" w:rsidRPr="0074443A" w:rsidRDefault="00D36361" w:rsidP="007F1A35">
            <w:pPr>
              <w:tabs>
                <w:tab w:val="left" w:pos="1876"/>
              </w:tabs>
              <w:spacing w:after="0" w:line="240" w:lineRule="auto"/>
              <w:rPr>
                <w:rFonts w:ascii="Arial Narrow" w:hAnsi="Arial Narrow" w:cs="Arial"/>
                <w:b/>
                <w:color w:val="000000" w:themeColor="text1"/>
              </w:rPr>
            </w:pPr>
          </w:p>
        </w:tc>
        <w:tc>
          <w:tcPr>
            <w:tcW w:w="3612" w:type="dxa"/>
            <w:tcBorders>
              <w:top w:val="single" w:sz="4" w:space="0" w:color="auto"/>
            </w:tcBorders>
            <w:shd w:val="clear" w:color="auto" w:fill="auto"/>
          </w:tcPr>
          <w:p w:rsidR="00D36361" w:rsidRPr="0074443A" w:rsidRDefault="00D36361" w:rsidP="007F1A35">
            <w:pPr>
              <w:pStyle w:val="ListParagraph"/>
              <w:spacing w:after="0" w:line="240" w:lineRule="auto"/>
              <w:ind w:left="0"/>
              <w:rPr>
                <w:rFonts w:ascii="Arial Narrow" w:hAnsi="Arial Narrow" w:cs="Arial"/>
                <w:color w:val="000000" w:themeColor="text1"/>
                <w:lang w:val="en-US"/>
              </w:rPr>
            </w:pPr>
          </w:p>
          <w:p w:rsidR="00166514" w:rsidRDefault="00D36361" w:rsidP="006139FA">
            <w:pPr>
              <w:spacing w:after="0" w:line="240" w:lineRule="auto"/>
              <w:rPr>
                <w:rFonts w:ascii="Arial Narrow" w:hAnsi="Arial Narrow" w:cs="Arial"/>
                <w:color w:val="000000" w:themeColor="text1"/>
                <w:lang w:val="en-US"/>
              </w:rPr>
            </w:pPr>
            <w:r w:rsidRPr="00860E7D">
              <w:rPr>
                <w:rFonts w:ascii="Arial Narrow" w:hAnsi="Arial Narrow" w:cs="Arial"/>
                <w:b/>
                <w:color w:val="000000" w:themeColor="text1"/>
              </w:rPr>
              <w:t>M</w:t>
            </w:r>
            <w:r w:rsidRPr="00860E7D">
              <w:rPr>
                <w:rFonts w:ascii="Arial Narrow" w:hAnsi="Arial Narrow" w:cs="Arial"/>
                <w:b/>
                <w:color w:val="000000" w:themeColor="text1"/>
                <w:lang w:val="en-US"/>
              </w:rPr>
              <w:t>engamati</w:t>
            </w:r>
            <w:r w:rsidRPr="00860E7D">
              <w:rPr>
                <w:rFonts w:ascii="Arial Narrow" w:hAnsi="Arial Narrow" w:cs="Arial"/>
                <w:color w:val="000000" w:themeColor="text1"/>
              </w:rPr>
              <w:t xml:space="preserve"> </w:t>
            </w:r>
          </w:p>
          <w:p w:rsidR="00D36361" w:rsidRPr="00860E7D" w:rsidRDefault="00166514" w:rsidP="006139FA">
            <w:pPr>
              <w:spacing w:after="0" w:line="240" w:lineRule="auto"/>
              <w:rPr>
                <w:rFonts w:ascii="Arial Narrow" w:hAnsi="Arial Narrow" w:cs="Arial"/>
                <w:color w:val="000000" w:themeColor="text1"/>
                <w:lang w:val="en-US"/>
              </w:rPr>
            </w:pPr>
            <w:r>
              <w:rPr>
                <w:rFonts w:ascii="Arial Narrow" w:hAnsi="Arial Narrow" w:cs="Arial"/>
                <w:color w:val="000000" w:themeColor="text1"/>
                <w:lang w:val="en-US"/>
              </w:rPr>
              <w:t xml:space="preserve">Membaca </w:t>
            </w:r>
            <w:r w:rsidR="00D36361" w:rsidRPr="00860E7D">
              <w:rPr>
                <w:rFonts w:ascii="Arial Narrow" w:hAnsi="Arial Narrow"/>
                <w:color w:val="000000" w:themeColor="text1"/>
              </w:rPr>
              <w:t xml:space="preserve">pengertian pasar modal, peran pasar modal, </w:t>
            </w:r>
            <w:r w:rsidR="002C53CC">
              <w:rPr>
                <w:rFonts w:ascii="Arial Narrow" w:hAnsi="Arial Narrow"/>
                <w:color w:val="000000" w:themeColor="text1"/>
              </w:rPr>
              <w:t xml:space="preserve">lembaga penunjang, </w:t>
            </w:r>
            <w:r w:rsidR="00D36361" w:rsidRPr="00860E7D">
              <w:rPr>
                <w:rFonts w:ascii="Arial Narrow" w:hAnsi="Arial Narrow"/>
                <w:color w:val="000000" w:themeColor="text1"/>
              </w:rPr>
              <w:t>Instrumen/produk, mekanisme transaksi dan Investasi di pasar modal</w:t>
            </w:r>
            <w:r w:rsidR="00D36361" w:rsidRPr="00860E7D">
              <w:rPr>
                <w:rFonts w:ascii="Arial Narrow" w:hAnsi="Arial Narrow" w:cs="Arial"/>
                <w:color w:val="000000" w:themeColor="text1"/>
              </w:rPr>
              <w:t xml:space="preserve"> </w:t>
            </w:r>
            <w:r w:rsidR="00D36361" w:rsidRPr="00860E7D">
              <w:rPr>
                <w:rFonts w:ascii="Arial Narrow" w:hAnsi="Arial Narrow"/>
                <w:color w:val="000000" w:themeColor="text1"/>
                <w:lang w:val="en-US"/>
              </w:rPr>
              <w:t xml:space="preserve">dari </w:t>
            </w:r>
            <w:r w:rsidR="00D36361" w:rsidRPr="00860E7D">
              <w:rPr>
                <w:rFonts w:ascii="Arial Narrow" w:hAnsi="Arial Narrow" w:cs="Arial"/>
                <w:color w:val="000000" w:themeColor="text1"/>
                <w:lang w:val="en-US"/>
              </w:rPr>
              <w:t>berbagai sumber belajar</w:t>
            </w:r>
            <w:r w:rsidR="006959B7">
              <w:rPr>
                <w:rFonts w:ascii="Arial Narrow" w:hAnsi="Arial Narrow" w:cs="Arial"/>
                <w:color w:val="000000" w:themeColor="text1"/>
              </w:rPr>
              <w:t xml:space="preserve"> yang relevan</w:t>
            </w:r>
          </w:p>
          <w:p w:rsidR="00D36361" w:rsidRPr="00860E7D" w:rsidRDefault="00D36361" w:rsidP="007F1A35">
            <w:pPr>
              <w:spacing w:after="0" w:line="240" w:lineRule="auto"/>
              <w:rPr>
                <w:rFonts w:ascii="Arial Narrow" w:hAnsi="Arial Narrow" w:cs="Arial"/>
                <w:color w:val="000000" w:themeColor="text1"/>
              </w:rPr>
            </w:pPr>
          </w:p>
          <w:p w:rsidR="00166514" w:rsidRDefault="00D36361" w:rsidP="006139FA">
            <w:pPr>
              <w:spacing w:after="0" w:line="240" w:lineRule="auto"/>
              <w:rPr>
                <w:rFonts w:ascii="Arial Narrow" w:hAnsi="Arial Narrow"/>
                <w:b/>
                <w:color w:val="000000" w:themeColor="text1"/>
                <w:lang w:val="en-US"/>
              </w:rPr>
            </w:pPr>
            <w:r w:rsidRPr="0074443A">
              <w:rPr>
                <w:rFonts w:ascii="Arial Narrow" w:hAnsi="Arial Narrow"/>
                <w:b/>
                <w:color w:val="000000" w:themeColor="text1"/>
              </w:rPr>
              <w:t xml:space="preserve">Menanya : </w:t>
            </w:r>
          </w:p>
          <w:p w:rsidR="00D36361" w:rsidRPr="0074443A" w:rsidRDefault="00D36361" w:rsidP="006139FA">
            <w:pPr>
              <w:spacing w:after="0" w:line="240" w:lineRule="auto"/>
              <w:rPr>
                <w:rFonts w:ascii="Arial Narrow" w:hAnsi="Arial Narrow" w:cs="Arial"/>
                <w:color w:val="000000" w:themeColor="text1"/>
                <w:lang w:val="de-DE"/>
              </w:rPr>
            </w:pPr>
            <w:r w:rsidRPr="0074443A">
              <w:rPr>
                <w:rFonts w:ascii="Arial Narrow" w:hAnsi="Arial Narrow"/>
                <w:color w:val="000000" w:themeColor="text1"/>
                <w:lang w:val="en-US"/>
              </w:rPr>
              <w:t xml:space="preserve">mengajukan </w:t>
            </w:r>
            <w:r w:rsidRPr="0074443A">
              <w:rPr>
                <w:rFonts w:ascii="Arial Narrow" w:hAnsi="Arial Narrow"/>
                <w:color w:val="000000" w:themeColor="text1"/>
              </w:rPr>
              <w:t xml:space="preserve">pertanyaan yang berkaitan dengan </w:t>
            </w:r>
            <w:r w:rsidRPr="00860E7D">
              <w:rPr>
                <w:rFonts w:ascii="Arial Narrow" w:hAnsi="Arial Narrow"/>
                <w:color w:val="000000" w:themeColor="text1"/>
              </w:rPr>
              <w:t>pengertian pasar modal, peran pasar modal, Instrumen/produk, mekanisme transaksi dan Investasi di pasar modal</w:t>
            </w:r>
            <w:r w:rsidRPr="00860E7D">
              <w:rPr>
                <w:rFonts w:ascii="Arial Narrow" w:hAnsi="Arial Narrow" w:cs="Arial"/>
                <w:color w:val="000000" w:themeColor="text1"/>
              </w:rPr>
              <w:t xml:space="preserve"> </w:t>
            </w:r>
            <w:r w:rsidRPr="0074443A">
              <w:rPr>
                <w:rFonts w:ascii="Arial Narrow" w:hAnsi="Arial Narrow"/>
                <w:color w:val="000000" w:themeColor="text1"/>
                <w:lang w:val="en-US"/>
              </w:rPr>
              <w:t xml:space="preserve">dari </w:t>
            </w:r>
            <w:r w:rsidRPr="0074443A">
              <w:rPr>
                <w:rFonts w:ascii="Arial Narrow" w:hAnsi="Arial Narrow" w:cs="Arial"/>
                <w:color w:val="000000" w:themeColor="text1"/>
                <w:lang w:val="en-US"/>
              </w:rPr>
              <w:t>berbagai sumber belajar</w:t>
            </w:r>
          </w:p>
          <w:p w:rsidR="00D36361" w:rsidRPr="0074443A" w:rsidRDefault="00D36361" w:rsidP="007F1A35">
            <w:pPr>
              <w:spacing w:after="0" w:line="240" w:lineRule="auto"/>
              <w:rPr>
                <w:rFonts w:ascii="Arial Narrow" w:hAnsi="Arial Narrow" w:cs="Arial"/>
                <w:color w:val="000000" w:themeColor="text1"/>
                <w:lang w:val="de-DE"/>
              </w:rPr>
            </w:pPr>
          </w:p>
          <w:p w:rsidR="00166514" w:rsidRDefault="00480FD6" w:rsidP="006139FA">
            <w:pPr>
              <w:spacing w:after="0" w:line="240" w:lineRule="auto"/>
              <w:rPr>
                <w:rFonts w:ascii="Arial Narrow" w:hAnsi="Arial Narrow" w:cs="Arial"/>
                <w:b/>
                <w:color w:val="000000" w:themeColor="text1"/>
                <w:lang w:val="en-US"/>
              </w:rPr>
            </w:pPr>
            <w:r>
              <w:rPr>
                <w:rFonts w:ascii="Arial Narrow" w:hAnsi="Arial Narrow"/>
                <w:b/>
              </w:rPr>
              <w:t>Mengeksplorasi</w:t>
            </w:r>
            <w:r w:rsidR="00D36361">
              <w:rPr>
                <w:rFonts w:ascii="Arial Narrow" w:hAnsi="Arial Narrow" w:cs="Arial"/>
                <w:b/>
                <w:color w:val="000000" w:themeColor="text1"/>
              </w:rPr>
              <w:t>:</w:t>
            </w:r>
            <w:r w:rsidR="00D36361" w:rsidRPr="0074443A">
              <w:rPr>
                <w:rFonts w:ascii="Arial Narrow" w:hAnsi="Arial Narrow" w:cs="Arial"/>
                <w:b/>
                <w:color w:val="000000" w:themeColor="text1"/>
                <w:lang w:val="en-US"/>
              </w:rPr>
              <w:t xml:space="preserve"> </w:t>
            </w:r>
          </w:p>
          <w:p w:rsidR="00D36361" w:rsidRPr="0074443A" w:rsidRDefault="00D36361" w:rsidP="006139FA">
            <w:pPr>
              <w:spacing w:after="0" w:line="240" w:lineRule="auto"/>
              <w:rPr>
                <w:rFonts w:ascii="Arial Narrow" w:hAnsi="Arial Narrow" w:cs="Arial"/>
                <w:color w:val="000000" w:themeColor="text1"/>
                <w:lang w:val="de-DE"/>
              </w:rPr>
            </w:pPr>
            <w:r>
              <w:rPr>
                <w:rFonts w:ascii="Arial Narrow" w:hAnsi="Arial Narrow" w:cs="Arial"/>
                <w:color w:val="000000" w:themeColor="text1"/>
              </w:rPr>
              <w:t>m</w:t>
            </w:r>
            <w:r w:rsidRPr="0074443A">
              <w:rPr>
                <w:rFonts w:ascii="Arial Narrow" w:hAnsi="Arial Narrow" w:cs="Arial"/>
                <w:color w:val="000000" w:themeColor="text1"/>
                <w:lang w:val="en-US"/>
              </w:rPr>
              <w:t>engumpul</w:t>
            </w:r>
            <w:r>
              <w:rPr>
                <w:rFonts w:ascii="Arial Narrow" w:hAnsi="Arial Narrow" w:cs="Arial"/>
                <w:color w:val="000000" w:themeColor="text1"/>
              </w:rPr>
              <w:t>k</w:t>
            </w:r>
            <w:r w:rsidRPr="0074443A">
              <w:rPr>
                <w:rFonts w:ascii="Arial Narrow" w:hAnsi="Arial Narrow" w:cs="Arial"/>
                <w:color w:val="000000" w:themeColor="text1"/>
                <w:lang w:val="en-US"/>
              </w:rPr>
              <w:t xml:space="preserve">an data/informasi berkaitan dengan </w:t>
            </w:r>
            <w:r w:rsidRPr="00860E7D">
              <w:rPr>
                <w:rFonts w:ascii="Arial Narrow" w:hAnsi="Arial Narrow"/>
                <w:color w:val="000000" w:themeColor="text1"/>
              </w:rPr>
              <w:t>pengertian pasar modal, peran pasar modal, Instrumen/produk, mekanisme transaksi dan Investasi di pasar modal</w:t>
            </w:r>
          </w:p>
          <w:p w:rsidR="00D36361" w:rsidRPr="0074443A" w:rsidRDefault="00D36361" w:rsidP="007F1A35">
            <w:pPr>
              <w:spacing w:after="0" w:line="240" w:lineRule="auto"/>
              <w:rPr>
                <w:rFonts w:ascii="Arial Narrow" w:hAnsi="Arial Narrow" w:cs="Arial"/>
                <w:color w:val="000000" w:themeColor="text1"/>
                <w:lang w:val="de-DE"/>
              </w:rPr>
            </w:pPr>
          </w:p>
          <w:p w:rsidR="00166514" w:rsidRDefault="00D36361" w:rsidP="006139FA">
            <w:pPr>
              <w:spacing w:after="0" w:line="240" w:lineRule="auto"/>
              <w:rPr>
                <w:rFonts w:ascii="Arial Narrow" w:hAnsi="Arial Narrow" w:cs="Arial"/>
                <w:b/>
                <w:color w:val="000000" w:themeColor="text1"/>
                <w:lang w:val="en-US"/>
              </w:rPr>
            </w:pPr>
            <w:r w:rsidRPr="0074443A">
              <w:rPr>
                <w:rFonts w:ascii="Arial Narrow" w:hAnsi="Arial Narrow" w:cs="Arial"/>
                <w:b/>
                <w:color w:val="000000" w:themeColor="text1"/>
                <w:lang w:val="en-US"/>
              </w:rPr>
              <w:t>M</w:t>
            </w:r>
            <w:r w:rsidRPr="0074443A">
              <w:rPr>
                <w:rFonts w:ascii="Arial Narrow" w:hAnsi="Arial Narrow" w:cs="Arial"/>
                <w:b/>
                <w:color w:val="000000" w:themeColor="text1"/>
              </w:rPr>
              <w:t>engasosiasi</w:t>
            </w:r>
            <w:r w:rsidR="006959B7">
              <w:rPr>
                <w:rFonts w:ascii="Arial Narrow" w:hAnsi="Arial Narrow" w:cs="Arial"/>
                <w:b/>
                <w:color w:val="000000" w:themeColor="text1"/>
              </w:rPr>
              <w:t>:</w:t>
            </w:r>
          </w:p>
          <w:p w:rsidR="00D36361" w:rsidRPr="0074443A" w:rsidRDefault="00081D90" w:rsidP="006139FA">
            <w:pPr>
              <w:spacing w:after="0" w:line="240" w:lineRule="auto"/>
              <w:rPr>
                <w:rFonts w:ascii="Arial Narrow" w:hAnsi="Arial Narrow"/>
                <w:color w:val="000000" w:themeColor="text1"/>
                <w:lang w:val="en-US"/>
              </w:rPr>
            </w:pPr>
            <w:r>
              <w:rPr>
                <w:rFonts w:ascii="Arial Narrow" w:hAnsi="Arial Narrow" w:cs="Arial"/>
                <w:color w:val="000000" w:themeColor="text1"/>
                <w:lang w:val="en-US"/>
              </w:rPr>
              <w:t>men</w:t>
            </w:r>
            <w:r>
              <w:rPr>
                <w:rFonts w:ascii="Arial Narrow" w:hAnsi="Arial Narrow" w:cs="Arial"/>
                <w:color w:val="000000" w:themeColor="text1"/>
              </w:rPr>
              <w:t>y</w:t>
            </w:r>
            <w:r w:rsidR="00D36361" w:rsidRPr="0074443A">
              <w:rPr>
                <w:rFonts w:ascii="Arial Narrow" w:hAnsi="Arial Narrow" w:cs="Arial"/>
                <w:color w:val="000000" w:themeColor="text1"/>
                <w:lang w:val="en-US"/>
              </w:rPr>
              <w:t xml:space="preserve">imulasikan mekanisme perdagangan saham dan investasi di pasar modal setelah </w:t>
            </w:r>
            <w:r w:rsidR="00D36361" w:rsidRPr="0074443A">
              <w:rPr>
                <w:rFonts w:ascii="Arial Narrow" w:hAnsi="Arial Narrow" w:cs="Arial"/>
                <w:color w:val="000000" w:themeColor="text1"/>
              </w:rPr>
              <w:t xml:space="preserve"> m</w:t>
            </w:r>
            <w:r w:rsidR="00D36361" w:rsidRPr="0074443A">
              <w:rPr>
                <w:rFonts w:ascii="Arial Narrow" w:hAnsi="Arial Narrow" w:cs="Arial"/>
                <w:color w:val="000000" w:themeColor="text1"/>
                <w:lang w:val="en-US"/>
              </w:rPr>
              <w:t xml:space="preserve">enganalisis </w:t>
            </w:r>
            <w:r w:rsidR="00D36361" w:rsidRPr="0074443A">
              <w:rPr>
                <w:rFonts w:ascii="Arial Narrow" w:hAnsi="Arial Narrow" w:cs="Arial"/>
                <w:color w:val="000000" w:themeColor="text1"/>
              </w:rPr>
              <w:t xml:space="preserve">dan menyimpulkan </w:t>
            </w:r>
            <w:r w:rsidR="00D36361" w:rsidRPr="0074443A">
              <w:rPr>
                <w:rFonts w:ascii="Arial Narrow" w:hAnsi="Arial Narrow" w:cs="Arial"/>
                <w:color w:val="000000" w:themeColor="text1"/>
                <w:lang w:val="en-US"/>
              </w:rPr>
              <w:t xml:space="preserve"> informasi</w:t>
            </w:r>
            <w:r w:rsidR="00D36361" w:rsidRPr="0074443A">
              <w:rPr>
                <w:rFonts w:ascii="Arial Narrow" w:hAnsi="Arial Narrow" w:cs="Arial"/>
                <w:color w:val="000000" w:themeColor="text1"/>
              </w:rPr>
              <w:t>/</w:t>
            </w:r>
            <w:r w:rsidR="00D36361" w:rsidRPr="0074443A">
              <w:rPr>
                <w:rFonts w:ascii="Arial Narrow" w:hAnsi="Arial Narrow" w:cs="Arial"/>
                <w:color w:val="000000" w:themeColor="text1"/>
                <w:lang w:val="en-US"/>
              </w:rPr>
              <w:t xml:space="preserve">data </w:t>
            </w:r>
            <w:r w:rsidR="00BE1B32">
              <w:rPr>
                <w:rFonts w:ascii="Arial Narrow" w:hAnsi="Arial Narrow"/>
                <w:color w:val="000000" w:themeColor="text1"/>
                <w:lang w:val="en-US"/>
              </w:rPr>
              <w:t xml:space="preserve">yang dikumpulkan </w:t>
            </w:r>
            <w:r w:rsidR="00BE1B32" w:rsidRPr="00BE1B32">
              <w:rPr>
                <w:rFonts w:ascii="Arial Narrow" w:hAnsi="Arial Narrow"/>
                <w:highlight w:val="cyan"/>
                <w:lang w:val="en-US"/>
              </w:rPr>
              <w:t>serta membuat hubungannya</w:t>
            </w:r>
          </w:p>
          <w:p w:rsidR="00D36361" w:rsidRPr="0074443A" w:rsidRDefault="00D36361" w:rsidP="007F1A35">
            <w:pPr>
              <w:spacing w:after="0" w:line="240" w:lineRule="auto"/>
              <w:rPr>
                <w:rFonts w:ascii="Arial Narrow" w:hAnsi="Arial Narrow"/>
                <w:color w:val="000000" w:themeColor="text1"/>
              </w:rPr>
            </w:pPr>
          </w:p>
          <w:p w:rsidR="00166514" w:rsidRDefault="00D36361" w:rsidP="006139FA">
            <w:pPr>
              <w:spacing w:after="0" w:line="240" w:lineRule="auto"/>
              <w:rPr>
                <w:rFonts w:ascii="Arial Narrow" w:hAnsi="Arial Narrow"/>
                <w:b/>
                <w:color w:val="000000" w:themeColor="text1"/>
                <w:lang w:val="en-US"/>
              </w:rPr>
            </w:pPr>
            <w:r w:rsidRPr="0074443A">
              <w:rPr>
                <w:rFonts w:ascii="Arial Narrow" w:hAnsi="Arial Narrow"/>
                <w:b/>
                <w:color w:val="000000" w:themeColor="text1"/>
                <w:lang w:val="en-US"/>
              </w:rPr>
              <w:t>Mengomunikasikan</w:t>
            </w:r>
            <w:r w:rsidR="006959B7">
              <w:rPr>
                <w:rFonts w:ascii="Arial Narrow" w:hAnsi="Arial Narrow"/>
                <w:b/>
                <w:color w:val="000000" w:themeColor="text1"/>
              </w:rPr>
              <w:t>:</w:t>
            </w:r>
            <w:r w:rsidRPr="0074443A">
              <w:rPr>
                <w:rFonts w:ascii="Arial Narrow" w:hAnsi="Arial Narrow"/>
                <w:b/>
                <w:color w:val="000000" w:themeColor="text1"/>
              </w:rPr>
              <w:t xml:space="preserve"> </w:t>
            </w:r>
          </w:p>
          <w:p w:rsidR="006139FA" w:rsidRPr="000A60CE" w:rsidRDefault="00166514" w:rsidP="006139FA">
            <w:pPr>
              <w:spacing w:after="0" w:line="240" w:lineRule="auto"/>
              <w:rPr>
                <w:rFonts w:ascii="Arial Narrow" w:hAnsi="Arial Narrow"/>
                <w:color w:val="000000" w:themeColor="text1"/>
                <w:lang w:val="en-US"/>
              </w:rPr>
            </w:pPr>
            <w:r w:rsidRPr="00166514">
              <w:rPr>
                <w:rFonts w:ascii="Arial Narrow" w:hAnsi="Arial Narrow"/>
                <w:color w:val="000000" w:themeColor="text1"/>
                <w:lang w:val="en-US"/>
              </w:rPr>
              <w:t xml:space="preserve">Menyampaikan </w:t>
            </w:r>
            <w:r w:rsidR="00D36361" w:rsidRPr="0074443A">
              <w:rPr>
                <w:rFonts w:ascii="Arial Narrow" w:hAnsi="Arial Narrow"/>
                <w:color w:val="000000" w:themeColor="text1"/>
              </w:rPr>
              <w:t xml:space="preserve">hasil </w:t>
            </w:r>
            <w:r w:rsidR="006959B7">
              <w:rPr>
                <w:rFonts w:ascii="Arial Narrow" w:hAnsi="Arial Narrow" w:cs="Arial"/>
                <w:color w:val="000000" w:themeColor="text1"/>
              </w:rPr>
              <w:t xml:space="preserve">simulasi </w:t>
            </w:r>
            <w:r w:rsidR="00D36361" w:rsidRPr="0074443A">
              <w:rPr>
                <w:rFonts w:ascii="Arial Narrow" w:hAnsi="Arial Narrow" w:cs="Arial"/>
                <w:color w:val="000000" w:themeColor="text1"/>
                <w:lang w:val="en-US"/>
              </w:rPr>
              <w:t xml:space="preserve">mekanisme perdagangan saham dan investasi di pasar modal </w:t>
            </w:r>
            <w:r w:rsidR="00D36361" w:rsidRPr="0074443A">
              <w:rPr>
                <w:rFonts w:ascii="Arial Narrow" w:hAnsi="Arial Narrow"/>
                <w:color w:val="000000" w:themeColor="text1"/>
              </w:rPr>
              <w:t xml:space="preserve">dalam </w:t>
            </w:r>
            <w:r w:rsidR="00D36361" w:rsidRPr="0074443A">
              <w:rPr>
                <w:rFonts w:ascii="Arial Narrow" w:hAnsi="Arial Narrow"/>
                <w:color w:val="000000" w:themeColor="text1"/>
                <w:lang w:val="en-US"/>
              </w:rPr>
              <w:t xml:space="preserve">berbagai </w:t>
            </w:r>
            <w:r w:rsidR="00D36361" w:rsidRPr="0074443A">
              <w:rPr>
                <w:rFonts w:ascii="Arial Narrow" w:hAnsi="Arial Narrow"/>
                <w:color w:val="000000" w:themeColor="text1"/>
              </w:rPr>
              <w:t xml:space="preserve">bentuk </w:t>
            </w:r>
            <w:r w:rsidR="00D36361" w:rsidRPr="0074443A">
              <w:rPr>
                <w:rFonts w:ascii="Arial Narrow" w:hAnsi="Arial Narrow"/>
                <w:color w:val="000000" w:themeColor="text1"/>
                <w:lang w:val="en-US"/>
              </w:rPr>
              <w:t>media</w:t>
            </w:r>
            <w:r w:rsidR="006139FA">
              <w:rPr>
                <w:rFonts w:ascii="Arial Narrow" w:hAnsi="Arial Narrow"/>
                <w:color w:val="000000" w:themeColor="text1"/>
              </w:rPr>
              <w:t xml:space="preserve"> </w:t>
            </w:r>
            <w:r w:rsidR="006139FA" w:rsidRPr="0074443A">
              <w:rPr>
                <w:rFonts w:ascii="Arial Narrow" w:hAnsi="Arial Narrow"/>
                <w:color w:val="000000" w:themeColor="text1"/>
              </w:rPr>
              <w:t>(lisan dan tulisan)</w:t>
            </w:r>
          </w:p>
          <w:p w:rsidR="00D36361" w:rsidRPr="006139FA" w:rsidRDefault="00D36361" w:rsidP="006139FA">
            <w:pPr>
              <w:tabs>
                <w:tab w:val="left" w:pos="5"/>
              </w:tabs>
              <w:spacing w:after="0" w:line="240" w:lineRule="auto"/>
              <w:rPr>
                <w:rFonts w:ascii="Arial Narrow" w:hAnsi="Arial Narrow" w:cs="Arial"/>
                <w:color w:val="000000" w:themeColor="text1"/>
              </w:rPr>
            </w:pPr>
          </w:p>
        </w:tc>
        <w:tc>
          <w:tcPr>
            <w:tcW w:w="2267" w:type="dxa"/>
            <w:tcBorders>
              <w:top w:val="single" w:sz="4" w:space="0" w:color="auto"/>
            </w:tcBorders>
            <w:shd w:val="clear" w:color="auto" w:fill="auto"/>
          </w:tcPr>
          <w:p w:rsidR="00D36361" w:rsidRDefault="00D36361" w:rsidP="007F1A35">
            <w:pPr>
              <w:tabs>
                <w:tab w:val="left" w:pos="-33"/>
              </w:tabs>
              <w:spacing w:after="0" w:line="240" w:lineRule="auto"/>
              <w:ind w:left="95"/>
              <w:rPr>
                <w:rFonts w:ascii="Arial Narrow" w:hAnsi="Arial Narrow" w:cs="Arial"/>
                <w:color w:val="000000" w:themeColor="text1"/>
              </w:rPr>
            </w:pPr>
          </w:p>
          <w:p w:rsidR="006B1EFC" w:rsidRDefault="006B1EFC"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Tes</w:t>
            </w:r>
            <w:r w:rsidR="006345C9" w:rsidRPr="006B1EFC">
              <w:rPr>
                <w:rFonts w:ascii="Arial Narrow" w:hAnsi="Arial Narrow"/>
                <w:b/>
                <w:color w:val="000000" w:themeColor="text1"/>
              </w:rPr>
              <w:t xml:space="preserve"> </w:t>
            </w:r>
            <w:r w:rsidRPr="006B1EFC">
              <w:rPr>
                <w:rFonts w:ascii="Arial Narrow" w:hAnsi="Arial Narrow"/>
                <w:b/>
                <w:color w:val="000000" w:themeColor="text1"/>
                <w:lang w:val="en-US"/>
              </w:rPr>
              <w:t xml:space="preserve"> ter</w:t>
            </w:r>
            <w:r w:rsidR="006345C9" w:rsidRPr="006B1EFC">
              <w:rPr>
                <w:rFonts w:ascii="Arial Narrow" w:hAnsi="Arial Narrow"/>
                <w:b/>
                <w:color w:val="000000" w:themeColor="text1"/>
              </w:rPr>
              <w:t>tulis</w:t>
            </w:r>
            <w:r w:rsidR="006345C9" w:rsidRPr="006B1EFC">
              <w:rPr>
                <w:rFonts w:ascii="Arial Narrow" w:hAnsi="Arial Narrow"/>
                <w:color w:val="000000" w:themeColor="text1"/>
              </w:rPr>
              <w:t xml:space="preserve"> </w:t>
            </w:r>
          </w:p>
          <w:p w:rsidR="00D36361" w:rsidRPr="00166514" w:rsidRDefault="00D36361" w:rsidP="006B1EFC">
            <w:pPr>
              <w:spacing w:after="0" w:line="240" w:lineRule="auto"/>
              <w:rPr>
                <w:rFonts w:ascii="Arial Narrow" w:hAnsi="Arial Narrow"/>
                <w:lang w:val="en-US"/>
              </w:rPr>
            </w:pPr>
            <w:r w:rsidRPr="006B1EFC">
              <w:rPr>
                <w:rFonts w:ascii="Arial Narrow" w:hAnsi="Arial Narrow"/>
                <w:color w:val="000000" w:themeColor="text1"/>
              </w:rPr>
              <w:t>m</w:t>
            </w:r>
            <w:r w:rsidR="00FB4FE5" w:rsidRPr="006B1EFC">
              <w:rPr>
                <w:rFonts w:ascii="Arial Narrow" w:hAnsi="Arial Narrow"/>
                <w:color w:val="000000" w:themeColor="text1"/>
              </w:rPr>
              <w:t xml:space="preserve">enilai kemampuan kognitif </w:t>
            </w:r>
            <w:r w:rsidRPr="006B1EFC">
              <w:rPr>
                <w:rFonts w:ascii="Arial Narrow" w:hAnsi="Arial Narrow"/>
                <w:color w:val="000000" w:themeColor="text1"/>
              </w:rPr>
              <w:t xml:space="preserve"> tentang </w:t>
            </w:r>
            <w:r w:rsidRPr="006B1EFC">
              <w:rPr>
                <w:rFonts w:ascii="Arial Narrow" w:hAnsi="Arial Narrow"/>
              </w:rPr>
              <w:t>pasar modal</w:t>
            </w:r>
            <w:r w:rsidR="00166514" w:rsidRPr="006B1EFC">
              <w:rPr>
                <w:rFonts w:ascii="Arial Narrow" w:hAnsi="Arial Narrow"/>
                <w:color w:val="000000" w:themeColor="text1"/>
              </w:rPr>
              <w:t xml:space="preserve"> dalam bentuk objektif dan uraian</w:t>
            </w:r>
          </w:p>
          <w:p w:rsidR="00D36361" w:rsidRPr="00D51280" w:rsidRDefault="00D36361" w:rsidP="007F1A35">
            <w:pPr>
              <w:pStyle w:val="ListParagraph"/>
              <w:spacing w:after="0" w:line="240" w:lineRule="auto"/>
              <w:ind w:left="360"/>
              <w:rPr>
                <w:rFonts w:ascii="Arial Narrow" w:hAnsi="Arial Narrow"/>
              </w:rPr>
            </w:pPr>
          </w:p>
          <w:p w:rsidR="006B1EFC" w:rsidRDefault="00D36361"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Unjuk kerja</w:t>
            </w:r>
            <w:r w:rsidRPr="006B1EFC">
              <w:rPr>
                <w:rFonts w:ascii="Arial Narrow" w:hAnsi="Arial Narrow"/>
                <w:color w:val="000000" w:themeColor="text1"/>
              </w:rPr>
              <w:t xml:space="preserve"> </w:t>
            </w:r>
          </w:p>
          <w:p w:rsidR="00D36361" w:rsidRPr="006B1EFC" w:rsidRDefault="00D36361" w:rsidP="006B1EFC">
            <w:pPr>
              <w:spacing w:after="0" w:line="240" w:lineRule="auto"/>
              <w:rPr>
                <w:rFonts w:ascii="Arial Narrow" w:hAnsi="Arial Narrow"/>
              </w:rPr>
            </w:pPr>
            <w:r w:rsidRPr="006B1EFC">
              <w:rPr>
                <w:rFonts w:ascii="Arial Narrow" w:hAnsi="Arial Narrow"/>
                <w:color w:val="000000" w:themeColor="text1"/>
              </w:rPr>
              <w:t>menilai kemampuan menyimulasikan mekanisme perdagangan sahan dam investasi di pasar modal</w:t>
            </w:r>
          </w:p>
          <w:p w:rsidR="00D36361" w:rsidRDefault="00D36361" w:rsidP="007F1A35">
            <w:pPr>
              <w:tabs>
                <w:tab w:val="left" w:pos="-33"/>
              </w:tabs>
              <w:spacing w:after="0" w:line="240" w:lineRule="auto"/>
              <w:ind w:left="95"/>
              <w:rPr>
                <w:rFonts w:ascii="Arial Narrow" w:hAnsi="Arial Narrow" w:cs="Arial"/>
                <w:color w:val="000000" w:themeColor="text1"/>
              </w:rPr>
            </w:pPr>
          </w:p>
          <w:p w:rsidR="00081D90" w:rsidRDefault="00081D90" w:rsidP="00081D90">
            <w:pPr>
              <w:tabs>
                <w:tab w:val="left" w:pos="-33"/>
              </w:tabs>
              <w:spacing w:after="0" w:line="240" w:lineRule="auto"/>
              <w:rPr>
                <w:rFonts w:ascii="Arial Narrow" w:hAnsi="Arial Narrow" w:cs="Arial"/>
                <w:color w:val="000000" w:themeColor="text1"/>
              </w:rPr>
            </w:pPr>
          </w:p>
          <w:p w:rsidR="00081D90" w:rsidRPr="00081D90" w:rsidRDefault="00081D90" w:rsidP="00081D90">
            <w:pPr>
              <w:spacing w:after="0" w:line="240" w:lineRule="auto"/>
              <w:rPr>
                <w:rFonts w:ascii="Arial Narrow" w:hAnsi="Arial Narrow"/>
                <w:color w:val="000000" w:themeColor="text1"/>
                <w:highlight w:val="cyan"/>
                <w:lang w:val="en-US"/>
              </w:rPr>
            </w:pPr>
            <w:r w:rsidRPr="00081D90">
              <w:rPr>
                <w:rFonts w:ascii="Arial Narrow" w:hAnsi="Arial Narrow"/>
                <w:b/>
                <w:color w:val="000000" w:themeColor="text1"/>
                <w:highlight w:val="cyan"/>
              </w:rPr>
              <w:t>Penilaian produk</w:t>
            </w:r>
          </w:p>
          <w:p w:rsidR="00081D90" w:rsidRDefault="00081D90" w:rsidP="00081D90">
            <w:pPr>
              <w:tabs>
                <w:tab w:val="left" w:pos="-33"/>
              </w:tabs>
              <w:spacing w:after="0" w:line="240" w:lineRule="auto"/>
              <w:rPr>
                <w:rFonts w:ascii="Arial Narrow" w:hAnsi="Arial Narrow"/>
                <w:color w:val="000000" w:themeColor="text1"/>
              </w:rPr>
            </w:pPr>
            <w:r w:rsidRPr="00081D90">
              <w:rPr>
                <w:rFonts w:ascii="Arial Narrow" w:hAnsi="Arial Narrow"/>
                <w:color w:val="000000" w:themeColor="text1"/>
                <w:highlight w:val="cyan"/>
              </w:rPr>
              <w:t>menilai laporan hasil simulasi mekanisme perdagangan saham dan investasi di pasar modal</w:t>
            </w:r>
          </w:p>
          <w:p w:rsidR="00061E48" w:rsidRDefault="00061E48" w:rsidP="00081D90">
            <w:pPr>
              <w:tabs>
                <w:tab w:val="left" w:pos="-33"/>
              </w:tabs>
              <w:spacing w:after="0" w:line="240" w:lineRule="auto"/>
              <w:rPr>
                <w:rFonts w:ascii="Arial Narrow" w:hAnsi="Arial Narrow"/>
                <w:color w:val="000000" w:themeColor="text1"/>
              </w:rPr>
            </w:pPr>
          </w:p>
          <w:p w:rsidR="00061E48" w:rsidRDefault="00061E48" w:rsidP="00081D90">
            <w:pPr>
              <w:tabs>
                <w:tab w:val="left" w:pos="-33"/>
              </w:tabs>
              <w:spacing w:after="0" w:line="240" w:lineRule="auto"/>
              <w:rPr>
                <w:rFonts w:ascii="Arial Narrow" w:hAnsi="Arial Narrow"/>
                <w:color w:val="000000" w:themeColor="text1"/>
              </w:rPr>
            </w:pPr>
          </w:p>
          <w:p w:rsidR="00061E48" w:rsidRPr="00A22E11" w:rsidRDefault="00061E48" w:rsidP="00061E48">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061E48" w:rsidRPr="00B703A4" w:rsidRDefault="00061E48" w:rsidP="00081D90">
            <w:pPr>
              <w:tabs>
                <w:tab w:val="left" w:pos="-33"/>
              </w:tabs>
              <w:spacing w:after="0" w:line="240" w:lineRule="auto"/>
              <w:rPr>
                <w:rFonts w:ascii="Arial Narrow" w:hAnsi="Arial Narrow" w:cs="Arial"/>
                <w:color w:val="000000" w:themeColor="text1"/>
              </w:rPr>
            </w:pPr>
          </w:p>
        </w:tc>
        <w:tc>
          <w:tcPr>
            <w:tcW w:w="1511" w:type="dxa"/>
            <w:tcBorders>
              <w:top w:val="single" w:sz="4" w:space="0" w:color="auto"/>
            </w:tcBorders>
            <w:shd w:val="clear" w:color="auto" w:fill="auto"/>
          </w:tcPr>
          <w:p w:rsidR="00D36361" w:rsidRPr="0074443A" w:rsidRDefault="00D36361" w:rsidP="007F1A35">
            <w:pPr>
              <w:tabs>
                <w:tab w:val="left" w:pos="34"/>
              </w:tabs>
              <w:spacing w:after="0" w:line="240" w:lineRule="auto"/>
              <w:ind w:left="34" w:hanging="34"/>
              <w:rPr>
                <w:rFonts w:ascii="Arial Narrow" w:hAnsi="Arial Narrow"/>
                <w:color w:val="000000" w:themeColor="text1"/>
              </w:rPr>
            </w:pPr>
          </w:p>
          <w:p w:rsidR="00D36361" w:rsidRPr="0074443A" w:rsidRDefault="00D36361" w:rsidP="00BC022A">
            <w:pPr>
              <w:spacing w:after="0" w:line="240" w:lineRule="auto"/>
              <w:jc w:val="center"/>
              <w:rPr>
                <w:rFonts w:ascii="Arial Narrow" w:hAnsi="Arial Narrow"/>
                <w:color w:val="000000" w:themeColor="text1"/>
              </w:rPr>
            </w:pPr>
            <w:r w:rsidRPr="0074443A">
              <w:rPr>
                <w:rFonts w:ascii="Arial Narrow" w:hAnsi="Arial Narrow"/>
                <w:color w:val="000000" w:themeColor="text1"/>
                <w:lang w:val="en-US"/>
              </w:rPr>
              <w:t>2</w:t>
            </w:r>
            <w:r w:rsidRPr="0074443A">
              <w:rPr>
                <w:rFonts w:ascii="Arial Narrow" w:hAnsi="Arial Narrow"/>
                <w:color w:val="000000" w:themeColor="text1"/>
              </w:rPr>
              <w:t xml:space="preserve"> x 4 </w:t>
            </w:r>
            <w:r w:rsidR="00BC022A">
              <w:rPr>
                <w:rFonts w:ascii="Arial Narrow" w:hAnsi="Arial Narrow"/>
              </w:rPr>
              <w:t>JP</w:t>
            </w:r>
          </w:p>
          <w:p w:rsidR="00D36361" w:rsidRPr="0074443A" w:rsidRDefault="00D36361" w:rsidP="007F1A35">
            <w:pPr>
              <w:tabs>
                <w:tab w:val="left" w:pos="34"/>
              </w:tabs>
              <w:spacing w:after="0" w:line="240" w:lineRule="auto"/>
              <w:rPr>
                <w:rFonts w:ascii="Arial Narrow" w:hAnsi="Arial Narrow"/>
                <w:color w:val="000000" w:themeColor="text1"/>
                <w:lang w:val="en-US"/>
              </w:rPr>
            </w:pPr>
          </w:p>
          <w:p w:rsidR="00D36361" w:rsidRPr="0074443A" w:rsidRDefault="00D36361" w:rsidP="007F1A35">
            <w:pPr>
              <w:spacing w:after="0" w:line="240" w:lineRule="auto"/>
              <w:rPr>
                <w:rFonts w:ascii="Arial Narrow" w:hAnsi="Arial Narrow"/>
                <w:color w:val="000000" w:themeColor="text1"/>
                <w:lang w:val="en-US"/>
              </w:rPr>
            </w:pPr>
          </w:p>
        </w:tc>
        <w:tc>
          <w:tcPr>
            <w:tcW w:w="1701" w:type="dxa"/>
            <w:tcBorders>
              <w:top w:val="single" w:sz="4" w:space="0" w:color="auto"/>
            </w:tcBorders>
            <w:shd w:val="clear" w:color="auto" w:fill="auto"/>
          </w:tcPr>
          <w:p w:rsidR="00D36361" w:rsidRPr="0074443A" w:rsidRDefault="00D36361" w:rsidP="007F1A35">
            <w:pPr>
              <w:tabs>
                <w:tab w:val="left" w:pos="34"/>
              </w:tabs>
              <w:spacing w:after="0" w:line="240" w:lineRule="auto"/>
              <w:ind w:left="34" w:hanging="34"/>
              <w:rPr>
                <w:rFonts w:ascii="Arial Narrow" w:hAnsi="Arial Narrow"/>
                <w:color w:val="000000" w:themeColor="text1"/>
                <w:lang w:val="en-US"/>
              </w:rPr>
            </w:pPr>
          </w:p>
          <w:p w:rsidR="00D36361" w:rsidRPr="0074443A"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Buku paket</w:t>
            </w:r>
            <w:r w:rsidRPr="0074443A">
              <w:rPr>
                <w:rFonts w:ascii="Arial Narrow" w:hAnsi="Arial Narrow" w:cs="Arial"/>
                <w:color w:val="000000" w:themeColor="text1"/>
              </w:rPr>
              <w:t xml:space="preserve"> ekonomi</w:t>
            </w:r>
            <w:r w:rsidRPr="0074443A">
              <w:rPr>
                <w:rFonts w:ascii="Arial Narrow" w:hAnsi="Arial Narrow" w:cs="Arial"/>
                <w:color w:val="000000" w:themeColor="text1"/>
                <w:lang w:val="en-US"/>
              </w:rPr>
              <w:t xml:space="preserve"> </w:t>
            </w:r>
            <w:r w:rsidRPr="0074443A">
              <w:rPr>
                <w:rFonts w:ascii="Arial Narrow" w:hAnsi="Arial Narrow" w:cs="Arial"/>
                <w:color w:val="000000" w:themeColor="text1"/>
              </w:rPr>
              <w:t>Kemendikbud</w:t>
            </w:r>
          </w:p>
          <w:p w:rsidR="00D36361" w:rsidRPr="0074443A"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Buku-buku</w:t>
            </w:r>
            <w:r w:rsidRPr="0074443A">
              <w:rPr>
                <w:rFonts w:ascii="Arial Narrow" w:hAnsi="Arial Narrow" w:cs="Arial"/>
                <w:color w:val="000000" w:themeColor="text1"/>
              </w:rPr>
              <w:t xml:space="preserve"> ekonomi penunjang yang relevan</w:t>
            </w:r>
            <w:r w:rsidRPr="0074443A">
              <w:rPr>
                <w:rFonts w:ascii="Arial Narrow" w:hAnsi="Arial Narrow" w:cs="Arial"/>
                <w:color w:val="000000" w:themeColor="text1"/>
                <w:lang w:val="en-US"/>
              </w:rPr>
              <w:t xml:space="preserve"> </w:t>
            </w:r>
          </w:p>
          <w:p w:rsidR="00D36361" w:rsidRPr="001A452B" w:rsidRDefault="00D36361" w:rsidP="001A452B">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Media massa cetak/elektronik</w:t>
            </w:r>
          </w:p>
          <w:p w:rsidR="00D36361" w:rsidRPr="0074443A" w:rsidRDefault="00D36361" w:rsidP="00B12CD7">
            <w:pPr>
              <w:pStyle w:val="ListParagraph"/>
              <w:numPr>
                <w:ilvl w:val="0"/>
                <w:numId w:val="30"/>
              </w:numPr>
              <w:spacing w:after="0" w:line="240" w:lineRule="auto"/>
              <w:ind w:left="236" w:hanging="236"/>
              <w:rPr>
                <w:rFonts w:ascii="Arial Narrow" w:hAnsi="Arial Narrow" w:cs="Arial"/>
                <w:color w:val="000000" w:themeColor="text1"/>
              </w:rPr>
            </w:pPr>
            <w:r w:rsidRPr="0074443A">
              <w:rPr>
                <w:rFonts w:ascii="Arial Narrow" w:hAnsi="Arial Narrow" w:cs="Arial"/>
                <w:color w:val="000000" w:themeColor="text1"/>
              </w:rPr>
              <w:t>Undang-undang No</w:t>
            </w:r>
            <w:r w:rsidR="00081D90">
              <w:rPr>
                <w:rFonts w:ascii="Arial Narrow" w:hAnsi="Arial Narrow" w:cs="Arial"/>
                <w:color w:val="000000" w:themeColor="text1"/>
              </w:rPr>
              <w:t>.</w:t>
            </w:r>
            <w:r w:rsidRPr="0074443A">
              <w:rPr>
                <w:rFonts w:ascii="Arial Narrow" w:hAnsi="Arial Narrow" w:cs="Arial"/>
                <w:color w:val="000000" w:themeColor="text1"/>
              </w:rPr>
              <w:t xml:space="preserve"> 8 Tahun 1995 tentang Pasar Modal</w:t>
            </w:r>
          </w:p>
          <w:p w:rsidR="00D36361" w:rsidRPr="0074443A" w:rsidRDefault="00D36361" w:rsidP="007F1A35">
            <w:pPr>
              <w:pStyle w:val="ListParagraph"/>
              <w:spacing w:after="0" w:line="240" w:lineRule="auto"/>
              <w:ind w:left="252"/>
              <w:rPr>
                <w:rFonts w:ascii="Arial Narrow" w:hAnsi="Arial Narrow" w:cs="Arial"/>
                <w:color w:val="000000" w:themeColor="text1"/>
                <w:lang w:val="en-US"/>
              </w:rPr>
            </w:pPr>
          </w:p>
        </w:tc>
      </w:tr>
    </w:tbl>
    <w:p w:rsidR="00FB4FE5" w:rsidRDefault="00FB4FE5" w:rsidP="00D36361">
      <w:pPr>
        <w:spacing w:after="0" w:line="240" w:lineRule="auto"/>
        <w:rPr>
          <w:rFonts w:ascii="Arial Narrow" w:hAnsi="Arial Narrow" w:cs="Arial"/>
          <w:color w:val="000000" w:themeColor="text1"/>
          <w:sz w:val="24"/>
          <w:szCs w:val="24"/>
          <w:lang w:val="en-US"/>
        </w:rPr>
      </w:pPr>
    </w:p>
    <w:tbl>
      <w:tblPr>
        <w:tblW w:w="1490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4"/>
        <w:gridCol w:w="2505"/>
        <w:gridCol w:w="3626"/>
        <w:gridCol w:w="2267"/>
        <w:gridCol w:w="1497"/>
        <w:gridCol w:w="1701"/>
      </w:tblGrid>
      <w:tr w:rsidR="00D36361" w:rsidRPr="00B359DF" w:rsidTr="00081D90">
        <w:trPr>
          <w:tblHeader/>
        </w:trPr>
        <w:tc>
          <w:tcPr>
            <w:tcW w:w="3304" w:type="dxa"/>
            <w:tcBorders>
              <w:bottom w:val="single" w:sz="4" w:space="0" w:color="000000"/>
            </w:tcBorders>
            <w:shd w:val="clear" w:color="auto" w:fill="BFBFBF"/>
            <w:vAlign w:val="center"/>
          </w:tcPr>
          <w:p w:rsidR="00D36361" w:rsidRPr="00B359DF" w:rsidRDefault="00D36361" w:rsidP="007F1A35">
            <w:pPr>
              <w:pStyle w:val="ListParagraph"/>
              <w:spacing w:after="0" w:line="240" w:lineRule="auto"/>
              <w:ind w:left="360"/>
              <w:jc w:val="center"/>
              <w:rPr>
                <w:rFonts w:ascii="Arial Narrow" w:hAnsi="Arial Narrow" w:cs="Arial"/>
                <w:color w:val="000000" w:themeColor="text1"/>
                <w:lang w:val="en-US"/>
              </w:rPr>
            </w:pPr>
            <w:r w:rsidRPr="00B359DF">
              <w:rPr>
                <w:rFonts w:ascii="Arial Narrow" w:hAnsi="Arial Narrow" w:cs="Arial"/>
                <w:color w:val="000000" w:themeColor="text1"/>
              </w:rPr>
              <w:lastRenderedPageBreak/>
              <w:br w:type="page"/>
              <w:t>Kompetensi Dasar</w:t>
            </w:r>
            <w:r w:rsidRPr="00B359DF">
              <w:rPr>
                <w:rFonts w:ascii="Arial Narrow" w:hAnsi="Arial Narrow" w:cs="Arial"/>
                <w:color w:val="000000" w:themeColor="text1"/>
                <w:lang w:val="en-US"/>
              </w:rPr>
              <w:t xml:space="preserve"> </w:t>
            </w:r>
          </w:p>
        </w:tc>
        <w:tc>
          <w:tcPr>
            <w:tcW w:w="2505" w:type="dxa"/>
            <w:tcBorders>
              <w:bottom w:val="single" w:sz="4" w:space="0" w:color="000000"/>
            </w:tcBorders>
            <w:shd w:val="clear" w:color="auto" w:fill="BFBFBF"/>
            <w:vAlign w:val="center"/>
          </w:tcPr>
          <w:p w:rsidR="00D36361" w:rsidRPr="00B359DF" w:rsidRDefault="00D36361" w:rsidP="007F1A35">
            <w:pPr>
              <w:pStyle w:val="ListParagraph"/>
              <w:spacing w:after="0" w:line="240" w:lineRule="auto"/>
              <w:ind w:left="360"/>
              <w:jc w:val="center"/>
              <w:rPr>
                <w:rFonts w:ascii="Arial Narrow" w:hAnsi="Arial Narrow" w:cs="Arial"/>
                <w:color w:val="000000" w:themeColor="text1"/>
                <w:lang w:val="en-US"/>
              </w:rPr>
            </w:pPr>
            <w:r w:rsidRPr="00B359DF">
              <w:rPr>
                <w:rFonts w:ascii="Arial Narrow" w:hAnsi="Arial Narrow" w:cs="Arial"/>
                <w:color w:val="000000" w:themeColor="text1"/>
              </w:rPr>
              <w:t>Materi  Pokok</w:t>
            </w:r>
          </w:p>
        </w:tc>
        <w:tc>
          <w:tcPr>
            <w:tcW w:w="3626" w:type="dxa"/>
            <w:tcBorders>
              <w:bottom w:val="single" w:sz="4" w:space="0" w:color="000000"/>
            </w:tcBorders>
            <w:shd w:val="clear" w:color="auto" w:fill="BFBFBF"/>
            <w:vAlign w:val="center"/>
          </w:tcPr>
          <w:p w:rsidR="00D36361" w:rsidRPr="00B359DF" w:rsidRDefault="00D36361" w:rsidP="007F1A35">
            <w:pPr>
              <w:pStyle w:val="ListParagraph"/>
              <w:spacing w:after="0" w:line="240" w:lineRule="auto"/>
              <w:ind w:left="360"/>
              <w:jc w:val="center"/>
              <w:rPr>
                <w:rFonts w:ascii="Arial Narrow" w:hAnsi="Arial Narrow" w:cs="Arial"/>
                <w:color w:val="000000" w:themeColor="text1"/>
                <w:lang w:val="en-US"/>
              </w:rPr>
            </w:pPr>
            <w:r w:rsidRPr="00B359DF">
              <w:rPr>
                <w:rFonts w:ascii="Arial Narrow" w:hAnsi="Arial Narrow" w:cs="Arial"/>
                <w:color w:val="000000" w:themeColor="text1"/>
              </w:rPr>
              <w:t>Pembelajaran</w:t>
            </w:r>
          </w:p>
        </w:tc>
        <w:tc>
          <w:tcPr>
            <w:tcW w:w="2267" w:type="dxa"/>
            <w:tcBorders>
              <w:bottom w:val="single" w:sz="4" w:space="0" w:color="000000"/>
            </w:tcBorders>
            <w:shd w:val="clear" w:color="auto" w:fill="BFBFBF"/>
            <w:vAlign w:val="center"/>
          </w:tcPr>
          <w:p w:rsidR="00D36361" w:rsidRPr="00B359DF" w:rsidRDefault="00D36361" w:rsidP="007F1A35">
            <w:pPr>
              <w:pStyle w:val="ListParagraph"/>
              <w:spacing w:after="0" w:line="240" w:lineRule="auto"/>
              <w:ind w:left="360"/>
              <w:jc w:val="center"/>
              <w:rPr>
                <w:rFonts w:ascii="Arial Narrow" w:hAnsi="Arial Narrow" w:cs="Arial"/>
                <w:color w:val="000000" w:themeColor="text1"/>
                <w:lang w:val="en-US"/>
              </w:rPr>
            </w:pPr>
            <w:r w:rsidRPr="00B359DF">
              <w:rPr>
                <w:rFonts w:ascii="Arial Narrow" w:hAnsi="Arial Narrow" w:cs="Arial"/>
                <w:color w:val="000000" w:themeColor="text1"/>
              </w:rPr>
              <w:t>Penilaian</w:t>
            </w:r>
          </w:p>
        </w:tc>
        <w:tc>
          <w:tcPr>
            <w:tcW w:w="1497" w:type="dxa"/>
            <w:tcBorders>
              <w:bottom w:val="single" w:sz="4" w:space="0" w:color="000000"/>
            </w:tcBorders>
            <w:shd w:val="clear" w:color="auto" w:fill="BFBFBF"/>
            <w:vAlign w:val="center"/>
          </w:tcPr>
          <w:p w:rsidR="00D36361" w:rsidRPr="00B359DF" w:rsidRDefault="00D36361" w:rsidP="007F1A35">
            <w:pPr>
              <w:pStyle w:val="ListParagraph"/>
              <w:spacing w:after="0" w:line="240" w:lineRule="auto"/>
              <w:ind w:left="34"/>
              <w:jc w:val="center"/>
              <w:rPr>
                <w:rFonts w:ascii="Arial Narrow" w:hAnsi="Arial Narrow" w:cs="Arial"/>
                <w:color w:val="000000" w:themeColor="text1"/>
              </w:rPr>
            </w:pPr>
            <w:r w:rsidRPr="00B359DF">
              <w:rPr>
                <w:rFonts w:ascii="Arial Narrow" w:hAnsi="Arial Narrow" w:cs="Arial"/>
                <w:color w:val="000000" w:themeColor="text1"/>
              </w:rPr>
              <w:t>Alokasi  Waktu</w:t>
            </w:r>
          </w:p>
        </w:tc>
        <w:tc>
          <w:tcPr>
            <w:tcW w:w="1701" w:type="dxa"/>
            <w:tcBorders>
              <w:bottom w:val="single" w:sz="4" w:space="0" w:color="000000"/>
            </w:tcBorders>
            <w:shd w:val="clear" w:color="auto" w:fill="BFBFBF"/>
            <w:vAlign w:val="center"/>
          </w:tcPr>
          <w:p w:rsidR="00D36361" w:rsidRPr="00B359DF" w:rsidRDefault="00D36361" w:rsidP="007F1A35">
            <w:pPr>
              <w:pStyle w:val="ListParagraph"/>
              <w:spacing w:after="0" w:line="240" w:lineRule="auto"/>
              <w:ind w:left="136"/>
              <w:jc w:val="center"/>
              <w:rPr>
                <w:rFonts w:ascii="Arial Narrow" w:hAnsi="Arial Narrow" w:cs="Arial"/>
                <w:color w:val="000000" w:themeColor="text1"/>
              </w:rPr>
            </w:pPr>
            <w:r w:rsidRPr="00B359DF">
              <w:rPr>
                <w:rFonts w:ascii="Arial Narrow" w:hAnsi="Arial Narrow" w:cs="Arial"/>
                <w:color w:val="000000" w:themeColor="text1"/>
              </w:rPr>
              <w:t>Sumber Belajar</w:t>
            </w:r>
          </w:p>
        </w:tc>
      </w:tr>
      <w:tr w:rsidR="00D36361" w:rsidRPr="0074443A" w:rsidTr="00E77BB4">
        <w:trPr>
          <w:trHeight w:val="3907"/>
        </w:trPr>
        <w:tc>
          <w:tcPr>
            <w:tcW w:w="3304" w:type="dxa"/>
            <w:shd w:val="clear" w:color="auto" w:fill="auto"/>
          </w:tcPr>
          <w:p w:rsidR="00D36361" w:rsidRPr="0091559E" w:rsidRDefault="00D36361" w:rsidP="00081D90">
            <w:pPr>
              <w:pStyle w:val="ListParagraph"/>
              <w:numPr>
                <w:ilvl w:val="1"/>
                <w:numId w:val="13"/>
              </w:numPr>
              <w:spacing w:after="0" w:line="240" w:lineRule="auto"/>
              <w:ind w:left="475" w:hanging="475"/>
              <w:rPr>
                <w:rFonts w:ascii="Arial Narrow" w:hAnsi="Arial Narrow" w:cs="Arial"/>
                <w:color w:val="000000" w:themeColor="text1"/>
                <w:lang w:val="en-US"/>
              </w:rPr>
            </w:pPr>
            <w:r w:rsidRPr="0091559E">
              <w:rPr>
                <w:rFonts w:ascii="Arial Narrow" w:hAnsi="Arial Narrow" w:cs="Arial"/>
                <w:color w:val="000000" w:themeColor="text1"/>
                <w:lang w:val="en-US"/>
              </w:rPr>
              <w:t xml:space="preserve">Mendeskripsikan </w:t>
            </w:r>
            <w:r w:rsidRPr="0091559E">
              <w:rPr>
                <w:rFonts w:ascii="Arial Narrow" w:hAnsi="Arial Narrow" w:cs="Arial"/>
                <w:color w:val="000000" w:themeColor="text1"/>
              </w:rPr>
              <w:t xml:space="preserve">konsep dan kebijakan </w:t>
            </w:r>
            <w:r w:rsidRPr="0091559E">
              <w:rPr>
                <w:rFonts w:ascii="Arial Narrow" w:hAnsi="Arial Narrow" w:cs="Arial"/>
                <w:color w:val="000000" w:themeColor="text1"/>
                <w:lang w:val="en-US"/>
              </w:rPr>
              <w:t>perdagangan internasional</w:t>
            </w:r>
          </w:p>
          <w:p w:rsidR="00D36361" w:rsidRDefault="00D36361" w:rsidP="00081D90">
            <w:pPr>
              <w:spacing w:after="0" w:line="240" w:lineRule="auto"/>
              <w:ind w:left="475" w:hanging="475"/>
              <w:rPr>
                <w:rFonts w:ascii="Arial Narrow" w:hAnsi="Arial Narrow" w:cs="Arial"/>
                <w:color w:val="000000" w:themeColor="text1"/>
              </w:rPr>
            </w:pPr>
          </w:p>
          <w:p w:rsidR="00081D90" w:rsidRDefault="00081D90" w:rsidP="00081D90">
            <w:pPr>
              <w:spacing w:after="0" w:line="240" w:lineRule="auto"/>
              <w:ind w:left="475" w:hanging="475"/>
              <w:rPr>
                <w:rFonts w:ascii="Arial Narrow" w:hAnsi="Arial Narrow" w:cs="Arial"/>
                <w:color w:val="000000" w:themeColor="text1"/>
              </w:rPr>
            </w:pPr>
          </w:p>
          <w:p w:rsidR="00081D90" w:rsidRPr="00081D90" w:rsidRDefault="00081D90" w:rsidP="00081D90">
            <w:pPr>
              <w:spacing w:after="0" w:line="240" w:lineRule="auto"/>
              <w:ind w:left="475" w:hanging="475"/>
              <w:rPr>
                <w:rFonts w:ascii="Arial Narrow" w:hAnsi="Arial Narrow" w:cs="Arial"/>
                <w:color w:val="000000" w:themeColor="text1"/>
              </w:rPr>
            </w:pPr>
          </w:p>
          <w:p w:rsidR="00D36361" w:rsidRPr="0091559E" w:rsidRDefault="00D36361" w:rsidP="00081D90">
            <w:pPr>
              <w:pStyle w:val="ListParagraph"/>
              <w:numPr>
                <w:ilvl w:val="1"/>
                <w:numId w:val="6"/>
              </w:numPr>
              <w:spacing w:after="0" w:line="240" w:lineRule="auto"/>
              <w:ind w:left="475" w:hanging="475"/>
              <w:rPr>
                <w:rFonts w:ascii="Arial Narrow" w:hAnsi="Arial Narrow" w:cs="Arial"/>
                <w:color w:val="000000" w:themeColor="text1"/>
                <w:lang w:val="en-US"/>
              </w:rPr>
            </w:pPr>
            <w:r w:rsidRPr="0091559E">
              <w:rPr>
                <w:rFonts w:ascii="Arial Narrow" w:hAnsi="Arial Narrow" w:cs="Arial"/>
                <w:color w:val="000000" w:themeColor="text1"/>
                <w:lang w:val="en-US"/>
              </w:rPr>
              <w:t>Meng</w:t>
            </w:r>
            <w:r w:rsidRPr="0091559E">
              <w:rPr>
                <w:rFonts w:ascii="Arial Narrow" w:hAnsi="Arial Narrow" w:cs="Arial"/>
                <w:color w:val="000000" w:themeColor="text1"/>
              </w:rPr>
              <w:t xml:space="preserve">evaluasi dampak kebijakan </w:t>
            </w:r>
            <w:r w:rsidRPr="0091559E">
              <w:rPr>
                <w:rFonts w:ascii="Arial Narrow" w:hAnsi="Arial Narrow" w:cs="Arial"/>
                <w:color w:val="000000" w:themeColor="text1"/>
                <w:lang w:val="en-US"/>
              </w:rPr>
              <w:t xml:space="preserve">perdagangan internasional </w:t>
            </w:r>
          </w:p>
        </w:tc>
        <w:tc>
          <w:tcPr>
            <w:tcW w:w="2505" w:type="dxa"/>
            <w:shd w:val="clear" w:color="auto" w:fill="auto"/>
          </w:tcPr>
          <w:p w:rsidR="00D36361" w:rsidRPr="0074443A" w:rsidRDefault="00D36361" w:rsidP="007F1A35">
            <w:pPr>
              <w:spacing w:after="0" w:line="240" w:lineRule="auto"/>
              <w:rPr>
                <w:rFonts w:ascii="Arial Narrow" w:hAnsi="Arial Narrow" w:cs="Arial"/>
                <w:color w:val="000000" w:themeColor="text1"/>
              </w:rPr>
            </w:pPr>
            <w:r w:rsidRPr="0074443A">
              <w:rPr>
                <w:rFonts w:ascii="Arial Narrow" w:hAnsi="Arial Narrow" w:cs="Arial"/>
                <w:color w:val="000000" w:themeColor="text1"/>
              </w:rPr>
              <w:t>Perdagangan Internasional</w:t>
            </w:r>
          </w:p>
          <w:p w:rsidR="00D36361" w:rsidRPr="0074443A" w:rsidRDefault="00D36361" w:rsidP="00523E51">
            <w:pPr>
              <w:pStyle w:val="ListParagraph"/>
              <w:numPr>
                <w:ilvl w:val="0"/>
                <w:numId w:val="28"/>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Pengertian perdagangan Internasional</w:t>
            </w:r>
          </w:p>
          <w:p w:rsidR="00D36361" w:rsidRPr="0074443A" w:rsidRDefault="00D36361" w:rsidP="00523E51">
            <w:pPr>
              <w:pStyle w:val="ListParagraph"/>
              <w:numPr>
                <w:ilvl w:val="0"/>
                <w:numId w:val="28"/>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 xml:space="preserve">Manfaat </w:t>
            </w:r>
            <w:r>
              <w:rPr>
                <w:rFonts w:ascii="Arial Narrow" w:hAnsi="Arial Narrow" w:cs="Arial"/>
                <w:color w:val="000000" w:themeColor="text1"/>
              </w:rPr>
              <w:t xml:space="preserve"> p</w:t>
            </w:r>
            <w:r w:rsidRPr="0074443A">
              <w:rPr>
                <w:rFonts w:ascii="Arial Narrow" w:hAnsi="Arial Narrow" w:cs="Arial"/>
                <w:color w:val="000000" w:themeColor="text1"/>
              </w:rPr>
              <w:t>erdagangan Internasional</w:t>
            </w:r>
          </w:p>
          <w:p w:rsidR="00D36361" w:rsidRPr="00C90903" w:rsidRDefault="00D36361" w:rsidP="00523E51">
            <w:pPr>
              <w:pStyle w:val="ListParagraph"/>
              <w:numPr>
                <w:ilvl w:val="0"/>
                <w:numId w:val="28"/>
              </w:numPr>
              <w:spacing w:after="0" w:line="240" w:lineRule="auto"/>
              <w:ind w:left="360"/>
              <w:rPr>
                <w:rFonts w:ascii="Arial Narrow" w:hAnsi="Arial Narrow" w:cs="Arial"/>
                <w:color w:val="000000" w:themeColor="text1"/>
              </w:rPr>
            </w:pPr>
            <w:r>
              <w:rPr>
                <w:rFonts w:ascii="Arial Narrow" w:hAnsi="Arial Narrow" w:cs="Arial"/>
                <w:color w:val="000000" w:themeColor="text1"/>
              </w:rPr>
              <w:t>Faktor p</w:t>
            </w:r>
            <w:r w:rsidRPr="0074443A">
              <w:rPr>
                <w:rFonts w:ascii="Arial Narrow" w:hAnsi="Arial Narrow" w:cs="Arial"/>
                <w:color w:val="000000" w:themeColor="text1"/>
              </w:rPr>
              <w:t>endorong</w:t>
            </w:r>
            <w:r>
              <w:rPr>
                <w:rFonts w:ascii="Arial Narrow" w:hAnsi="Arial Narrow" w:cs="Arial"/>
                <w:color w:val="000000" w:themeColor="text1"/>
              </w:rPr>
              <w:t xml:space="preserve"> dan penghambat</w:t>
            </w:r>
            <w:r w:rsidRPr="0074443A">
              <w:rPr>
                <w:rFonts w:ascii="Arial Narrow" w:hAnsi="Arial Narrow" w:cs="Arial"/>
                <w:color w:val="000000" w:themeColor="text1"/>
              </w:rPr>
              <w:t xml:space="preserve"> </w:t>
            </w:r>
            <w:r>
              <w:rPr>
                <w:rFonts w:ascii="Arial Narrow" w:hAnsi="Arial Narrow" w:cs="Arial"/>
                <w:color w:val="000000" w:themeColor="text1"/>
              </w:rPr>
              <w:t>p</w:t>
            </w:r>
            <w:r w:rsidRPr="0074443A">
              <w:rPr>
                <w:rFonts w:ascii="Arial Narrow" w:hAnsi="Arial Narrow" w:cs="Arial"/>
                <w:color w:val="000000" w:themeColor="text1"/>
              </w:rPr>
              <w:t>erdagangan Internasional</w:t>
            </w:r>
          </w:p>
          <w:p w:rsidR="00D36361" w:rsidRPr="0074443A" w:rsidRDefault="00D36361" w:rsidP="00523E51">
            <w:pPr>
              <w:pStyle w:val="ListParagraph"/>
              <w:numPr>
                <w:ilvl w:val="0"/>
                <w:numId w:val="28"/>
              </w:numPr>
              <w:spacing w:after="0" w:line="240" w:lineRule="auto"/>
              <w:ind w:left="360"/>
              <w:rPr>
                <w:rFonts w:ascii="Arial Narrow" w:hAnsi="Arial Narrow" w:cs="Arial"/>
                <w:color w:val="000000" w:themeColor="text1"/>
              </w:rPr>
            </w:pPr>
            <w:r>
              <w:rPr>
                <w:rFonts w:ascii="Arial Narrow" w:hAnsi="Arial Narrow" w:cs="Arial"/>
                <w:color w:val="000000" w:themeColor="text1"/>
              </w:rPr>
              <w:t>Teori p</w:t>
            </w:r>
            <w:r w:rsidRPr="0074443A">
              <w:rPr>
                <w:rFonts w:ascii="Arial Narrow" w:hAnsi="Arial Narrow" w:cs="Arial"/>
                <w:color w:val="000000" w:themeColor="text1"/>
              </w:rPr>
              <w:t>erdagangan Internasional</w:t>
            </w:r>
          </w:p>
          <w:p w:rsidR="00D36361" w:rsidRDefault="00D36361" w:rsidP="00523E51">
            <w:pPr>
              <w:pStyle w:val="ListParagraph"/>
              <w:numPr>
                <w:ilvl w:val="0"/>
                <w:numId w:val="28"/>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Kebijakan perdagangan internasional</w:t>
            </w:r>
          </w:p>
          <w:p w:rsidR="00D36361" w:rsidRPr="0074443A" w:rsidRDefault="00D36361" w:rsidP="00523E51">
            <w:pPr>
              <w:pStyle w:val="ListParagraph"/>
              <w:numPr>
                <w:ilvl w:val="0"/>
                <w:numId w:val="28"/>
              </w:numPr>
              <w:spacing w:after="0" w:line="240" w:lineRule="auto"/>
              <w:ind w:left="360"/>
              <w:rPr>
                <w:rFonts w:ascii="Arial Narrow" w:hAnsi="Arial Narrow" w:cs="Arial"/>
                <w:color w:val="000000" w:themeColor="text1"/>
              </w:rPr>
            </w:pPr>
            <w:r>
              <w:rPr>
                <w:rFonts w:ascii="Arial Narrow" w:hAnsi="Arial Narrow" w:cs="Arial"/>
                <w:color w:val="000000" w:themeColor="text1"/>
              </w:rPr>
              <w:t>Tujuan kebijakan perdagangan internasional</w:t>
            </w:r>
          </w:p>
          <w:p w:rsidR="00D36361" w:rsidRPr="0074443A" w:rsidRDefault="00D36361" w:rsidP="00523E51">
            <w:pPr>
              <w:pStyle w:val="ListParagraph"/>
              <w:numPr>
                <w:ilvl w:val="0"/>
                <w:numId w:val="28"/>
              </w:numPr>
              <w:spacing w:after="0" w:line="240" w:lineRule="auto"/>
              <w:ind w:left="360"/>
              <w:rPr>
                <w:rFonts w:ascii="Arial Narrow" w:hAnsi="Arial Narrow" w:cs="Arial"/>
                <w:color w:val="000000" w:themeColor="text1"/>
              </w:rPr>
            </w:pPr>
            <w:r w:rsidRPr="0074443A">
              <w:rPr>
                <w:rFonts w:ascii="Arial Narrow" w:hAnsi="Arial Narrow" w:cs="Arial"/>
                <w:color w:val="000000" w:themeColor="text1"/>
              </w:rPr>
              <w:t xml:space="preserve">Neraca </w:t>
            </w:r>
            <w:r>
              <w:rPr>
                <w:rFonts w:ascii="Arial Narrow" w:hAnsi="Arial Narrow" w:cs="Arial"/>
                <w:color w:val="000000" w:themeColor="text1"/>
              </w:rPr>
              <w:t>p</w:t>
            </w:r>
            <w:r w:rsidRPr="0074443A">
              <w:rPr>
                <w:rFonts w:ascii="Arial Narrow" w:hAnsi="Arial Narrow" w:cs="Arial"/>
                <w:color w:val="000000" w:themeColor="text1"/>
              </w:rPr>
              <w:t>erdagangan</w:t>
            </w:r>
          </w:p>
        </w:tc>
        <w:tc>
          <w:tcPr>
            <w:tcW w:w="3626" w:type="dxa"/>
            <w:shd w:val="clear" w:color="auto" w:fill="auto"/>
          </w:tcPr>
          <w:p w:rsidR="00166514" w:rsidRDefault="00D36361" w:rsidP="006139FA">
            <w:pPr>
              <w:spacing w:after="0" w:line="240" w:lineRule="auto"/>
              <w:rPr>
                <w:rFonts w:ascii="Arial Narrow" w:hAnsi="Arial Narrow" w:cs="Arial"/>
                <w:color w:val="000000" w:themeColor="text1"/>
                <w:lang w:val="en-US"/>
              </w:rPr>
            </w:pPr>
            <w:r w:rsidRPr="006139FA">
              <w:rPr>
                <w:rFonts w:ascii="Arial Narrow" w:hAnsi="Arial Narrow" w:cs="Arial"/>
                <w:b/>
                <w:color w:val="000000" w:themeColor="text1"/>
              </w:rPr>
              <w:t>M</w:t>
            </w:r>
            <w:r w:rsidRPr="006139FA">
              <w:rPr>
                <w:rFonts w:ascii="Arial Narrow" w:hAnsi="Arial Narrow" w:cs="Arial"/>
                <w:b/>
                <w:color w:val="000000" w:themeColor="text1"/>
                <w:lang w:val="en-US"/>
              </w:rPr>
              <w:t>engamati</w:t>
            </w:r>
            <w:r w:rsidR="006959B7" w:rsidRPr="006139FA">
              <w:rPr>
                <w:rFonts w:ascii="Arial Narrow" w:hAnsi="Arial Narrow" w:cs="Arial"/>
                <w:b/>
                <w:color w:val="000000" w:themeColor="text1"/>
              </w:rPr>
              <w:t>:</w:t>
            </w:r>
            <w:r w:rsidRPr="006139FA">
              <w:rPr>
                <w:rFonts w:ascii="Arial Narrow" w:hAnsi="Arial Narrow" w:cs="Arial"/>
                <w:color w:val="000000" w:themeColor="text1"/>
              </w:rPr>
              <w:t xml:space="preserve"> </w:t>
            </w:r>
          </w:p>
          <w:p w:rsidR="006139FA" w:rsidRPr="006139FA" w:rsidRDefault="00166514" w:rsidP="006139FA">
            <w:pPr>
              <w:spacing w:after="0" w:line="240" w:lineRule="auto"/>
              <w:rPr>
                <w:rFonts w:ascii="Arial Narrow" w:hAnsi="Arial Narrow" w:cs="Arial"/>
                <w:color w:val="000000" w:themeColor="text1"/>
              </w:rPr>
            </w:pPr>
            <w:r>
              <w:rPr>
                <w:rFonts w:ascii="Arial Narrow" w:hAnsi="Arial Narrow" w:cs="Arial"/>
                <w:color w:val="000000" w:themeColor="text1"/>
                <w:lang w:val="en-US"/>
              </w:rPr>
              <w:t xml:space="preserve">Membaca dari </w:t>
            </w:r>
            <w:r w:rsidR="00D36361" w:rsidRPr="006139FA">
              <w:rPr>
                <w:rFonts w:ascii="Arial Narrow" w:hAnsi="Arial Narrow" w:cs="Arial"/>
                <w:color w:val="000000" w:themeColor="text1"/>
                <w:lang w:val="en-US"/>
              </w:rPr>
              <w:t>berbagai sumber belajar yang berkaitan dengan</w:t>
            </w:r>
            <w:r w:rsidR="006959B7" w:rsidRPr="006139FA">
              <w:rPr>
                <w:rFonts w:ascii="Arial Narrow" w:hAnsi="Arial Narrow" w:cs="Arial"/>
                <w:color w:val="000000" w:themeColor="text1"/>
              </w:rPr>
              <w:t xml:space="preserve"> </w:t>
            </w:r>
            <w:r w:rsidR="006139FA" w:rsidRPr="006139FA">
              <w:rPr>
                <w:rFonts w:ascii="Arial Narrow" w:hAnsi="Arial Narrow" w:cs="Arial"/>
                <w:color w:val="000000" w:themeColor="text1"/>
              </w:rPr>
              <w:t>pengertian perdagangan Internasional, manfaat  perdagangan Internasional, faktor pendorong dan penghambat perdagangan Internasional, teori perdagangan Internasional, kebijakan perdagangan internasional, tujuan kebijakan perdagangan internasional, dan neraca perdagangan</w:t>
            </w:r>
          </w:p>
          <w:p w:rsidR="00D36361" w:rsidRPr="00BA76A1" w:rsidRDefault="00D36361" w:rsidP="007F1A35">
            <w:pPr>
              <w:spacing w:after="0" w:line="240" w:lineRule="auto"/>
              <w:ind w:left="173"/>
              <w:rPr>
                <w:rFonts w:ascii="Arial Narrow" w:hAnsi="Arial Narrow" w:cs="Arial"/>
                <w:strike/>
                <w:color w:val="000000" w:themeColor="text1"/>
              </w:rPr>
            </w:pPr>
          </w:p>
          <w:p w:rsidR="00166514" w:rsidRDefault="00D36361" w:rsidP="006139FA">
            <w:pPr>
              <w:spacing w:after="0" w:line="240" w:lineRule="auto"/>
              <w:rPr>
                <w:rFonts w:ascii="Arial Narrow" w:hAnsi="Arial Narrow"/>
                <w:b/>
                <w:color w:val="000000" w:themeColor="text1"/>
                <w:lang w:val="en-US"/>
              </w:rPr>
            </w:pPr>
            <w:r w:rsidRPr="006139FA">
              <w:rPr>
                <w:rFonts w:ascii="Arial Narrow" w:hAnsi="Arial Narrow"/>
                <w:b/>
                <w:color w:val="000000" w:themeColor="text1"/>
              </w:rPr>
              <w:t xml:space="preserve">Menanya : </w:t>
            </w:r>
          </w:p>
          <w:p w:rsidR="006139FA" w:rsidRPr="006139FA" w:rsidRDefault="00D36361" w:rsidP="006139FA">
            <w:pPr>
              <w:spacing w:after="0" w:line="240" w:lineRule="auto"/>
              <w:rPr>
                <w:rFonts w:ascii="Arial Narrow" w:hAnsi="Arial Narrow" w:cs="Arial"/>
                <w:color w:val="000000" w:themeColor="text1"/>
              </w:rPr>
            </w:pPr>
            <w:r w:rsidRPr="006139FA">
              <w:rPr>
                <w:rFonts w:ascii="Arial Narrow" w:hAnsi="Arial Narrow"/>
                <w:color w:val="000000" w:themeColor="text1"/>
                <w:lang w:val="en-US"/>
              </w:rPr>
              <w:t xml:space="preserve">mengajukan </w:t>
            </w:r>
            <w:r w:rsidRPr="006139FA">
              <w:rPr>
                <w:rFonts w:ascii="Arial Narrow" w:hAnsi="Arial Narrow"/>
                <w:color w:val="000000" w:themeColor="text1"/>
              </w:rPr>
              <w:t xml:space="preserve">pertanyaan yang berkaitan </w:t>
            </w:r>
            <w:r w:rsidR="006139FA" w:rsidRPr="006139FA">
              <w:rPr>
                <w:rFonts w:ascii="Arial Narrow" w:hAnsi="Arial Narrow" w:cs="Arial"/>
                <w:color w:val="000000" w:themeColor="text1"/>
              </w:rPr>
              <w:t>pengertian perdagangan Internasional, manfaat  perdagangan Internasional, faktor pendorong dan penghambat perdagangan Internasional, teori perdagangan Internasional, kebijakan perdagangan internasional, tujuan kebijakan perdagangan internasional, dan neraca perdagangan</w:t>
            </w:r>
          </w:p>
          <w:p w:rsidR="006959B7" w:rsidRPr="0074443A" w:rsidRDefault="006959B7" w:rsidP="007F1A35">
            <w:pPr>
              <w:spacing w:after="0" w:line="240" w:lineRule="auto"/>
              <w:ind w:left="173"/>
              <w:rPr>
                <w:rFonts w:ascii="Arial Narrow" w:hAnsi="Arial Narrow" w:cs="Arial"/>
                <w:strike/>
                <w:color w:val="000000" w:themeColor="text1"/>
                <w:lang w:val="de-DE"/>
              </w:rPr>
            </w:pPr>
          </w:p>
          <w:p w:rsidR="00166514" w:rsidRDefault="00480FD6" w:rsidP="006139FA">
            <w:pPr>
              <w:spacing w:after="0" w:line="240" w:lineRule="auto"/>
              <w:rPr>
                <w:rFonts w:ascii="Arial Narrow" w:hAnsi="Arial Narrow" w:cs="Arial"/>
                <w:b/>
                <w:color w:val="000000" w:themeColor="text1"/>
                <w:lang w:val="en-US"/>
              </w:rPr>
            </w:pPr>
            <w:r>
              <w:rPr>
                <w:rFonts w:ascii="Arial Narrow" w:hAnsi="Arial Narrow"/>
                <w:b/>
              </w:rPr>
              <w:t>Mengeksplorasi</w:t>
            </w:r>
            <w:r>
              <w:rPr>
                <w:rFonts w:ascii="Arial Narrow" w:hAnsi="Arial Narrow" w:cs="Arial"/>
                <w:b/>
                <w:color w:val="000000" w:themeColor="text1"/>
              </w:rPr>
              <w:t>:</w:t>
            </w:r>
            <w:r w:rsidR="00D36361" w:rsidRPr="006139FA">
              <w:rPr>
                <w:rFonts w:ascii="Arial Narrow" w:hAnsi="Arial Narrow" w:cs="Arial"/>
                <w:b/>
                <w:color w:val="000000" w:themeColor="text1"/>
                <w:lang w:val="en-US"/>
              </w:rPr>
              <w:t xml:space="preserve"> </w:t>
            </w:r>
          </w:p>
          <w:p w:rsidR="00D36361" w:rsidRPr="006139FA" w:rsidRDefault="00D36361" w:rsidP="006139FA">
            <w:pPr>
              <w:spacing w:after="0" w:line="240" w:lineRule="auto"/>
              <w:rPr>
                <w:rFonts w:ascii="Arial Narrow" w:hAnsi="Arial Narrow" w:cs="Arial"/>
                <w:color w:val="000000" w:themeColor="text1"/>
              </w:rPr>
            </w:pPr>
            <w:r w:rsidRPr="006139FA">
              <w:rPr>
                <w:rFonts w:ascii="Arial Narrow" w:hAnsi="Arial Narrow" w:cs="Arial"/>
                <w:color w:val="000000" w:themeColor="text1"/>
              </w:rPr>
              <w:t>m</w:t>
            </w:r>
            <w:r w:rsidRPr="006139FA">
              <w:rPr>
                <w:rFonts w:ascii="Arial Narrow" w:hAnsi="Arial Narrow" w:cs="Arial"/>
                <w:color w:val="000000" w:themeColor="text1"/>
                <w:lang w:val="en-US"/>
              </w:rPr>
              <w:t>engumpul</w:t>
            </w:r>
            <w:r w:rsidRPr="006139FA">
              <w:rPr>
                <w:rFonts w:ascii="Arial Narrow" w:hAnsi="Arial Narrow" w:cs="Arial"/>
                <w:color w:val="000000" w:themeColor="text1"/>
              </w:rPr>
              <w:t>k</w:t>
            </w:r>
            <w:r w:rsidRPr="006139FA">
              <w:rPr>
                <w:rFonts w:ascii="Arial Narrow" w:hAnsi="Arial Narrow" w:cs="Arial"/>
                <w:color w:val="000000" w:themeColor="text1"/>
                <w:lang w:val="en-US"/>
              </w:rPr>
              <w:t xml:space="preserve">an data/informasi </w:t>
            </w:r>
            <w:r w:rsidRPr="006139FA">
              <w:rPr>
                <w:rFonts w:ascii="Arial Narrow" w:hAnsi="Arial Narrow" w:cs="Arial"/>
                <w:color w:val="000000" w:themeColor="text1"/>
              </w:rPr>
              <w:t xml:space="preserve">tentang </w:t>
            </w:r>
            <w:r w:rsidR="006139FA" w:rsidRPr="006139FA">
              <w:rPr>
                <w:rFonts w:ascii="Arial Narrow" w:hAnsi="Arial Narrow" w:cs="Arial"/>
                <w:color w:val="000000" w:themeColor="text1"/>
              </w:rPr>
              <w:t>pengertian perdagangan Internasional, manfaat  perdagangan Internasional, faktor pendorong dan penghambat perdagangan Internasional, teori perdagangan Internasional, kebijakan perdagangan internasional, tujuan kebijakan perdagangan internasional, dan neraca perdagangan</w:t>
            </w:r>
            <w:r w:rsidR="006139FA">
              <w:rPr>
                <w:rFonts w:ascii="Arial Narrow" w:hAnsi="Arial Narrow" w:cs="Arial"/>
                <w:color w:val="000000" w:themeColor="text1"/>
              </w:rPr>
              <w:t xml:space="preserve"> </w:t>
            </w:r>
            <w:r w:rsidRPr="0074443A">
              <w:rPr>
                <w:rFonts w:ascii="Arial Narrow" w:hAnsi="Arial Narrow"/>
                <w:color w:val="000000" w:themeColor="text1"/>
                <w:lang w:val="en-US"/>
              </w:rPr>
              <w:t xml:space="preserve">dari </w:t>
            </w:r>
            <w:r w:rsidR="006139FA">
              <w:rPr>
                <w:rFonts w:ascii="Arial Narrow" w:hAnsi="Arial Narrow"/>
                <w:color w:val="000000" w:themeColor="text1"/>
              </w:rPr>
              <w:t xml:space="preserve">berbagai </w:t>
            </w:r>
            <w:r w:rsidRPr="0074443A">
              <w:rPr>
                <w:rFonts w:ascii="Arial Narrow" w:hAnsi="Arial Narrow"/>
                <w:color w:val="000000" w:themeColor="text1"/>
                <w:lang w:val="en-US"/>
              </w:rPr>
              <w:t>sumber</w:t>
            </w:r>
            <w:r w:rsidR="006139FA">
              <w:rPr>
                <w:rFonts w:ascii="Arial Narrow" w:hAnsi="Arial Narrow"/>
                <w:color w:val="000000" w:themeColor="text1"/>
              </w:rPr>
              <w:t xml:space="preserve"> yang relevan</w:t>
            </w:r>
          </w:p>
          <w:p w:rsidR="00D36361" w:rsidRDefault="00D36361" w:rsidP="007F1A35">
            <w:pPr>
              <w:spacing w:after="0" w:line="240" w:lineRule="auto"/>
              <w:ind w:left="173"/>
              <w:rPr>
                <w:rFonts w:ascii="Arial Narrow" w:hAnsi="Arial Narrow"/>
                <w:color w:val="000000" w:themeColor="text1"/>
              </w:rPr>
            </w:pPr>
          </w:p>
          <w:p w:rsidR="00E77BB4" w:rsidRPr="00E77BB4" w:rsidRDefault="00E77BB4" w:rsidP="007F1A35">
            <w:pPr>
              <w:spacing w:after="0" w:line="240" w:lineRule="auto"/>
              <w:ind w:left="173"/>
              <w:rPr>
                <w:rFonts w:ascii="Arial Narrow" w:hAnsi="Arial Narrow"/>
                <w:color w:val="000000" w:themeColor="text1"/>
              </w:rPr>
            </w:pPr>
          </w:p>
          <w:p w:rsidR="00166514" w:rsidRDefault="00D36361" w:rsidP="006139FA">
            <w:pPr>
              <w:spacing w:after="0" w:line="240" w:lineRule="auto"/>
              <w:rPr>
                <w:rFonts w:ascii="Arial Narrow" w:hAnsi="Arial Narrow" w:cs="Arial"/>
                <w:b/>
                <w:color w:val="000000" w:themeColor="text1"/>
                <w:lang w:val="en-US"/>
              </w:rPr>
            </w:pPr>
            <w:r w:rsidRPr="0074443A">
              <w:rPr>
                <w:rFonts w:ascii="Arial Narrow" w:hAnsi="Arial Narrow" w:cs="Arial"/>
                <w:b/>
                <w:color w:val="000000" w:themeColor="text1"/>
                <w:lang w:val="en-US"/>
              </w:rPr>
              <w:lastRenderedPageBreak/>
              <w:t>M</w:t>
            </w:r>
            <w:r w:rsidRPr="0074443A">
              <w:rPr>
                <w:rFonts w:ascii="Arial Narrow" w:hAnsi="Arial Narrow" w:cs="Arial"/>
                <w:b/>
                <w:color w:val="000000" w:themeColor="text1"/>
              </w:rPr>
              <w:t xml:space="preserve">engasosiasi : </w:t>
            </w:r>
          </w:p>
          <w:p w:rsidR="00D36361" w:rsidRPr="0074443A" w:rsidRDefault="00D36361" w:rsidP="006139FA">
            <w:pPr>
              <w:spacing w:after="0" w:line="240" w:lineRule="auto"/>
              <w:rPr>
                <w:rFonts w:ascii="Arial Narrow" w:hAnsi="Arial Narrow"/>
                <w:color w:val="000000" w:themeColor="text1"/>
                <w:lang w:val="en-US"/>
              </w:rPr>
            </w:pPr>
            <w:r w:rsidRPr="0074443A">
              <w:rPr>
                <w:rFonts w:ascii="Arial Narrow" w:hAnsi="Arial Narrow" w:cs="Arial"/>
                <w:color w:val="000000" w:themeColor="text1"/>
              </w:rPr>
              <w:t>mengevaluasi</w:t>
            </w:r>
            <w:r w:rsidRPr="0074443A">
              <w:rPr>
                <w:rFonts w:ascii="Arial Narrow" w:hAnsi="Arial Narrow" w:cs="Arial"/>
                <w:b/>
                <w:color w:val="000000" w:themeColor="text1"/>
              </w:rPr>
              <w:t xml:space="preserve"> </w:t>
            </w:r>
            <w:r w:rsidR="006139FA">
              <w:rPr>
                <w:rFonts w:ascii="Arial Narrow" w:hAnsi="Arial Narrow" w:cs="Arial"/>
                <w:color w:val="000000" w:themeColor="text1"/>
              </w:rPr>
              <w:t xml:space="preserve">dampak </w:t>
            </w:r>
            <w:r w:rsidR="006959B7">
              <w:rPr>
                <w:rFonts w:ascii="Arial Narrow" w:hAnsi="Arial Narrow" w:cs="Arial"/>
                <w:color w:val="000000" w:themeColor="text1"/>
              </w:rPr>
              <w:t>k</w:t>
            </w:r>
            <w:r w:rsidR="006959B7" w:rsidRPr="00BA76A1">
              <w:rPr>
                <w:rFonts w:ascii="Arial Narrow" w:hAnsi="Arial Narrow" w:cs="Arial"/>
                <w:color w:val="000000" w:themeColor="text1"/>
              </w:rPr>
              <w:t xml:space="preserve">ebijakan perdagangan internasional </w:t>
            </w:r>
            <w:r w:rsidR="006959B7">
              <w:rPr>
                <w:rFonts w:ascii="Arial Narrow" w:hAnsi="Arial Narrow" w:cs="Arial"/>
                <w:color w:val="000000" w:themeColor="text1"/>
                <w:lang w:val="en-US"/>
              </w:rPr>
              <w:t>dalam bentuk laporan</w:t>
            </w:r>
            <w:r w:rsidR="006959B7">
              <w:rPr>
                <w:rFonts w:ascii="Arial Narrow" w:hAnsi="Arial Narrow" w:cs="Arial"/>
                <w:color w:val="000000" w:themeColor="text1"/>
              </w:rPr>
              <w:t xml:space="preserve"> </w:t>
            </w:r>
            <w:r w:rsidRPr="0074443A">
              <w:rPr>
                <w:rFonts w:ascii="Arial Narrow" w:hAnsi="Arial Narrow" w:cs="Arial"/>
                <w:color w:val="000000" w:themeColor="text1"/>
                <w:lang w:val="en-US"/>
              </w:rPr>
              <w:t xml:space="preserve">setelah </w:t>
            </w:r>
            <w:r w:rsidRPr="0074443A">
              <w:rPr>
                <w:rFonts w:ascii="Arial Narrow" w:hAnsi="Arial Narrow" w:cs="Arial"/>
                <w:color w:val="000000" w:themeColor="text1"/>
              </w:rPr>
              <w:t xml:space="preserve"> m</w:t>
            </w:r>
            <w:r w:rsidRPr="0074443A">
              <w:rPr>
                <w:rFonts w:ascii="Arial Narrow" w:hAnsi="Arial Narrow" w:cs="Arial"/>
                <w:color w:val="000000" w:themeColor="text1"/>
                <w:lang w:val="en-US"/>
              </w:rPr>
              <w:t xml:space="preserve">enganalisis </w:t>
            </w:r>
            <w:r w:rsidRPr="0074443A">
              <w:rPr>
                <w:rFonts w:ascii="Arial Narrow" w:hAnsi="Arial Narrow" w:cs="Arial"/>
                <w:color w:val="000000" w:themeColor="text1"/>
              </w:rPr>
              <w:t xml:space="preserve">dan menyimpulkan </w:t>
            </w:r>
            <w:r w:rsidRPr="0074443A">
              <w:rPr>
                <w:rFonts w:ascii="Arial Narrow" w:hAnsi="Arial Narrow" w:cs="Arial"/>
                <w:color w:val="000000" w:themeColor="text1"/>
                <w:lang w:val="en-US"/>
              </w:rPr>
              <w:t xml:space="preserve"> informasi</w:t>
            </w:r>
            <w:r w:rsidRPr="0074443A">
              <w:rPr>
                <w:rFonts w:ascii="Arial Narrow" w:hAnsi="Arial Narrow" w:cs="Arial"/>
                <w:color w:val="000000" w:themeColor="text1"/>
              </w:rPr>
              <w:t>/</w:t>
            </w:r>
            <w:r w:rsidRPr="0074443A">
              <w:rPr>
                <w:rFonts w:ascii="Arial Narrow" w:hAnsi="Arial Narrow" w:cs="Arial"/>
                <w:color w:val="000000" w:themeColor="text1"/>
                <w:lang w:val="en-US"/>
              </w:rPr>
              <w:t xml:space="preserve">data </w:t>
            </w:r>
            <w:r w:rsidR="00BE1B32">
              <w:rPr>
                <w:rFonts w:ascii="Arial Narrow" w:hAnsi="Arial Narrow"/>
                <w:color w:val="000000" w:themeColor="text1"/>
                <w:lang w:val="en-US"/>
              </w:rPr>
              <w:t xml:space="preserve">yang dikumpulkan </w:t>
            </w:r>
            <w:r w:rsidR="00BE1B32" w:rsidRPr="00BE1B32">
              <w:rPr>
                <w:rFonts w:ascii="Arial Narrow" w:hAnsi="Arial Narrow"/>
                <w:highlight w:val="cyan"/>
                <w:lang w:val="en-US"/>
              </w:rPr>
              <w:t>serta membuat hubungannya</w:t>
            </w:r>
          </w:p>
          <w:p w:rsidR="00D36361" w:rsidRPr="0074443A" w:rsidRDefault="00D36361" w:rsidP="007F1A35">
            <w:pPr>
              <w:spacing w:after="0" w:line="240" w:lineRule="auto"/>
              <w:rPr>
                <w:rFonts w:ascii="Arial Narrow" w:hAnsi="Arial Narrow"/>
                <w:color w:val="000000" w:themeColor="text1"/>
                <w:lang w:val="en-US"/>
              </w:rPr>
            </w:pPr>
          </w:p>
          <w:p w:rsidR="00166514" w:rsidRDefault="00D36361" w:rsidP="00323432">
            <w:pPr>
              <w:spacing w:after="0" w:line="240" w:lineRule="auto"/>
              <w:rPr>
                <w:rFonts w:ascii="Arial Narrow" w:hAnsi="Arial Narrow"/>
                <w:b/>
                <w:lang w:val="en-US"/>
              </w:rPr>
            </w:pPr>
            <w:r w:rsidRPr="006959B7">
              <w:rPr>
                <w:rFonts w:ascii="Arial Narrow" w:hAnsi="Arial Narrow"/>
                <w:b/>
                <w:lang w:val="en-US"/>
              </w:rPr>
              <w:t>Mengomunikasikan</w:t>
            </w:r>
            <w:r w:rsidR="006959B7">
              <w:rPr>
                <w:rFonts w:ascii="Arial Narrow" w:hAnsi="Arial Narrow"/>
                <w:b/>
              </w:rPr>
              <w:t>:</w:t>
            </w:r>
            <w:r w:rsidRPr="006959B7">
              <w:rPr>
                <w:rFonts w:ascii="Arial Narrow" w:hAnsi="Arial Narrow"/>
                <w:b/>
              </w:rPr>
              <w:t xml:space="preserve"> </w:t>
            </w:r>
          </w:p>
          <w:p w:rsidR="00D36361" w:rsidRPr="006139FA" w:rsidRDefault="00166514" w:rsidP="004F23D2">
            <w:pPr>
              <w:spacing w:after="0" w:line="240" w:lineRule="auto"/>
              <w:rPr>
                <w:rFonts w:ascii="Arial Narrow" w:hAnsi="Arial Narrow"/>
              </w:rPr>
            </w:pPr>
            <w:r w:rsidRPr="00166514">
              <w:rPr>
                <w:rFonts w:ascii="Arial Narrow" w:hAnsi="Arial Narrow"/>
                <w:lang w:val="en-US"/>
              </w:rPr>
              <w:t xml:space="preserve">Menyampaikan </w:t>
            </w:r>
            <w:r w:rsidR="00D36361" w:rsidRPr="006959B7">
              <w:rPr>
                <w:rFonts w:ascii="Arial Narrow" w:hAnsi="Arial Narrow"/>
              </w:rPr>
              <w:t xml:space="preserve">hasil </w:t>
            </w:r>
            <w:r w:rsidR="00D36361" w:rsidRPr="006959B7">
              <w:rPr>
                <w:rFonts w:ascii="Arial Narrow" w:hAnsi="Arial Narrow" w:cs="Arial"/>
              </w:rPr>
              <w:t>evaluasi</w:t>
            </w:r>
            <w:r w:rsidR="00D36361" w:rsidRPr="006959B7">
              <w:rPr>
                <w:rFonts w:ascii="Arial Narrow" w:hAnsi="Arial Narrow"/>
              </w:rPr>
              <w:t xml:space="preserve"> </w:t>
            </w:r>
            <w:r w:rsidR="00D36361" w:rsidRPr="006959B7">
              <w:rPr>
                <w:rFonts w:ascii="Arial Narrow" w:hAnsi="Arial Narrow"/>
                <w:lang w:val="en-US"/>
              </w:rPr>
              <w:t xml:space="preserve">dan simpulan </w:t>
            </w:r>
            <w:r w:rsidR="006139FA">
              <w:rPr>
                <w:rFonts w:ascii="Arial Narrow" w:hAnsi="Arial Narrow"/>
              </w:rPr>
              <w:t>tentang dampak kebijakan ekonomi internasional</w:t>
            </w:r>
            <w:r w:rsidR="00D36361" w:rsidRPr="006959B7">
              <w:rPr>
                <w:rFonts w:ascii="Arial Narrow" w:hAnsi="Arial Narrow"/>
              </w:rPr>
              <w:t xml:space="preserve"> dalam </w:t>
            </w:r>
            <w:r w:rsidR="00D36361" w:rsidRPr="006959B7">
              <w:rPr>
                <w:rFonts w:ascii="Arial Narrow" w:hAnsi="Arial Narrow"/>
                <w:lang w:val="en-US"/>
              </w:rPr>
              <w:t xml:space="preserve">berbagai </w:t>
            </w:r>
            <w:r w:rsidR="00D36361" w:rsidRPr="006959B7">
              <w:rPr>
                <w:rFonts w:ascii="Arial Narrow" w:hAnsi="Arial Narrow"/>
              </w:rPr>
              <w:t xml:space="preserve">bentuk </w:t>
            </w:r>
            <w:r w:rsidR="00323432" w:rsidRPr="0074443A">
              <w:rPr>
                <w:rFonts w:ascii="Arial Narrow" w:hAnsi="Arial Narrow"/>
                <w:color w:val="000000" w:themeColor="text1"/>
                <w:lang w:val="en-US"/>
              </w:rPr>
              <w:t>media</w:t>
            </w:r>
            <w:r w:rsidR="00323432" w:rsidRPr="0074443A">
              <w:rPr>
                <w:rFonts w:ascii="Arial Narrow" w:hAnsi="Arial Narrow"/>
                <w:color w:val="000000" w:themeColor="text1"/>
              </w:rPr>
              <w:t xml:space="preserve"> (lisan dan tulisan)</w:t>
            </w:r>
          </w:p>
        </w:tc>
        <w:tc>
          <w:tcPr>
            <w:tcW w:w="2267" w:type="dxa"/>
            <w:shd w:val="clear" w:color="auto" w:fill="auto"/>
          </w:tcPr>
          <w:p w:rsidR="006B1EFC" w:rsidRDefault="006B1EFC"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lastRenderedPageBreak/>
              <w:t>Tes</w:t>
            </w:r>
            <w:r w:rsidR="006345C9" w:rsidRPr="006B1EFC">
              <w:rPr>
                <w:rFonts w:ascii="Arial Narrow" w:hAnsi="Arial Narrow"/>
                <w:b/>
                <w:color w:val="000000" w:themeColor="text1"/>
              </w:rPr>
              <w:t xml:space="preserve"> </w:t>
            </w:r>
            <w:r w:rsidRPr="006B1EFC">
              <w:rPr>
                <w:rFonts w:ascii="Arial Narrow" w:hAnsi="Arial Narrow"/>
                <w:b/>
                <w:color w:val="000000" w:themeColor="text1"/>
                <w:lang w:val="en-US"/>
              </w:rPr>
              <w:t xml:space="preserve"> ter</w:t>
            </w:r>
            <w:r w:rsidR="006345C9" w:rsidRPr="006B1EFC">
              <w:rPr>
                <w:rFonts w:ascii="Arial Narrow" w:hAnsi="Arial Narrow"/>
                <w:b/>
                <w:color w:val="000000" w:themeColor="text1"/>
              </w:rPr>
              <w:t>tulis</w:t>
            </w:r>
            <w:r w:rsidR="006345C9" w:rsidRPr="006B1EFC">
              <w:rPr>
                <w:rFonts w:ascii="Arial Narrow" w:hAnsi="Arial Narrow"/>
                <w:color w:val="000000" w:themeColor="text1"/>
              </w:rPr>
              <w:t xml:space="preserve"> </w:t>
            </w:r>
          </w:p>
          <w:p w:rsidR="00D36361" w:rsidRPr="00166514" w:rsidRDefault="00166514" w:rsidP="006B1EFC">
            <w:pPr>
              <w:spacing w:after="0" w:line="240" w:lineRule="auto"/>
              <w:rPr>
                <w:rFonts w:ascii="Arial Narrow" w:hAnsi="Arial Narrow"/>
                <w:lang w:val="en-US"/>
              </w:rPr>
            </w:pPr>
            <w:r>
              <w:rPr>
                <w:rFonts w:ascii="Arial Narrow" w:hAnsi="Arial Narrow"/>
                <w:color w:val="000000" w:themeColor="text1"/>
              </w:rPr>
              <w:t>menilai kemampuan kognitif</w:t>
            </w:r>
            <w:r>
              <w:rPr>
                <w:rFonts w:ascii="Arial Narrow" w:hAnsi="Arial Narrow"/>
                <w:color w:val="000000" w:themeColor="text1"/>
                <w:lang w:val="en-US"/>
              </w:rPr>
              <w:t xml:space="preserve"> </w:t>
            </w:r>
            <w:r w:rsidR="00D36361" w:rsidRPr="006B1EFC">
              <w:rPr>
                <w:rFonts w:ascii="Arial Narrow" w:hAnsi="Arial Narrow"/>
                <w:color w:val="000000" w:themeColor="text1"/>
              </w:rPr>
              <w:t xml:space="preserve">tentang </w:t>
            </w:r>
            <w:r w:rsidR="00D36361" w:rsidRPr="006B1EFC">
              <w:rPr>
                <w:rFonts w:ascii="Arial Narrow" w:hAnsi="Arial Narrow"/>
              </w:rPr>
              <w:t>perdagangan internasional</w:t>
            </w:r>
            <w:r w:rsidRPr="006B1EFC">
              <w:rPr>
                <w:rFonts w:ascii="Arial Narrow" w:hAnsi="Arial Narrow"/>
                <w:color w:val="000000" w:themeColor="text1"/>
              </w:rPr>
              <w:t xml:space="preserve"> dalam bentuk objektif dan uraian</w:t>
            </w:r>
          </w:p>
          <w:p w:rsidR="00D36361" w:rsidRPr="00D51280" w:rsidRDefault="00D36361" w:rsidP="007F1A35">
            <w:pPr>
              <w:pStyle w:val="ListParagraph"/>
              <w:spacing w:after="0" w:line="240" w:lineRule="auto"/>
              <w:ind w:left="360"/>
              <w:rPr>
                <w:rFonts w:ascii="Arial Narrow" w:hAnsi="Arial Narrow"/>
              </w:rPr>
            </w:pPr>
          </w:p>
          <w:p w:rsidR="006B1EFC" w:rsidRDefault="00D36361"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Penilaian portofolio</w:t>
            </w:r>
            <w:r w:rsidRPr="006B1EFC">
              <w:rPr>
                <w:rFonts w:ascii="Arial Narrow" w:hAnsi="Arial Narrow"/>
                <w:color w:val="000000" w:themeColor="text1"/>
              </w:rPr>
              <w:t xml:space="preserve"> </w:t>
            </w:r>
          </w:p>
          <w:p w:rsidR="00D36361" w:rsidRPr="006B1EFC" w:rsidRDefault="00D36361" w:rsidP="006B1EFC">
            <w:pPr>
              <w:spacing w:after="0" w:line="240" w:lineRule="auto"/>
              <w:rPr>
                <w:rFonts w:ascii="Arial Narrow" w:hAnsi="Arial Narrow"/>
              </w:rPr>
            </w:pPr>
            <w:r w:rsidRPr="006B1EFC">
              <w:rPr>
                <w:rFonts w:ascii="Arial Narrow" w:hAnsi="Arial Narrow"/>
                <w:color w:val="000000" w:themeColor="text1"/>
              </w:rPr>
              <w:t xml:space="preserve">untuk menilai kemampuan mengevaluasi </w:t>
            </w:r>
            <w:r w:rsidR="00323432" w:rsidRPr="006B1EFC">
              <w:rPr>
                <w:rFonts w:ascii="Arial Narrow" w:hAnsi="Arial Narrow"/>
                <w:color w:val="000000" w:themeColor="text1"/>
              </w:rPr>
              <w:t xml:space="preserve">dampak </w:t>
            </w:r>
            <w:r w:rsidRPr="006B1EFC">
              <w:rPr>
                <w:rFonts w:ascii="Arial Narrow" w:hAnsi="Arial Narrow"/>
                <w:color w:val="000000" w:themeColor="text1"/>
              </w:rPr>
              <w:t>kebijakan perdagangan internasional</w:t>
            </w:r>
          </w:p>
          <w:p w:rsidR="00D36361" w:rsidRDefault="00D36361" w:rsidP="007F1A35">
            <w:pPr>
              <w:tabs>
                <w:tab w:val="left" w:pos="-33"/>
              </w:tabs>
              <w:spacing w:after="0" w:line="240" w:lineRule="auto"/>
              <w:rPr>
                <w:rFonts w:ascii="Arial Narrow" w:hAnsi="Arial Narrow" w:cs="Arial"/>
                <w:color w:val="000000" w:themeColor="text1"/>
              </w:rPr>
            </w:pPr>
          </w:p>
          <w:p w:rsidR="0027331E" w:rsidRPr="0027331E" w:rsidRDefault="0027331E" w:rsidP="0027331E">
            <w:pPr>
              <w:spacing w:after="0" w:line="240" w:lineRule="auto"/>
              <w:rPr>
                <w:rFonts w:ascii="Arial Narrow" w:hAnsi="Arial Narrow"/>
                <w:color w:val="000000" w:themeColor="text1"/>
                <w:highlight w:val="cyan"/>
                <w:lang w:val="en-US"/>
              </w:rPr>
            </w:pPr>
            <w:r w:rsidRPr="0027331E">
              <w:rPr>
                <w:rFonts w:ascii="Arial Narrow" w:hAnsi="Arial Narrow"/>
                <w:b/>
                <w:color w:val="000000" w:themeColor="text1"/>
                <w:highlight w:val="cyan"/>
              </w:rPr>
              <w:t>Unjuk kerja</w:t>
            </w:r>
            <w:r w:rsidRPr="0027331E">
              <w:rPr>
                <w:rFonts w:ascii="Arial Narrow" w:hAnsi="Arial Narrow"/>
                <w:color w:val="000000" w:themeColor="text1"/>
                <w:highlight w:val="cyan"/>
              </w:rPr>
              <w:t xml:space="preserve"> </w:t>
            </w:r>
          </w:p>
          <w:p w:rsidR="0027331E" w:rsidRPr="006B1EFC" w:rsidRDefault="0027331E" w:rsidP="0027331E">
            <w:pPr>
              <w:spacing w:after="0" w:line="240" w:lineRule="auto"/>
              <w:rPr>
                <w:rFonts w:ascii="Arial Narrow" w:hAnsi="Arial Narrow"/>
              </w:rPr>
            </w:pPr>
            <w:r w:rsidRPr="0027331E">
              <w:rPr>
                <w:rFonts w:ascii="Arial Narrow" w:hAnsi="Arial Narrow"/>
                <w:color w:val="000000" w:themeColor="text1"/>
                <w:highlight w:val="cyan"/>
              </w:rPr>
              <w:t>menilai kemampuan meny</w:t>
            </w:r>
            <w:r>
              <w:rPr>
                <w:rFonts w:ascii="Arial Narrow" w:hAnsi="Arial Narrow"/>
                <w:color w:val="000000" w:themeColor="text1"/>
                <w:highlight w:val="cyan"/>
              </w:rPr>
              <w:t xml:space="preserve">ampaikan hasil evaluasi dan simpulan </w:t>
            </w:r>
          </w:p>
          <w:p w:rsidR="0027331E" w:rsidRDefault="0027331E" w:rsidP="007F1A35">
            <w:pPr>
              <w:tabs>
                <w:tab w:val="left" w:pos="-33"/>
              </w:tabs>
              <w:spacing w:after="0" w:line="240" w:lineRule="auto"/>
              <w:rPr>
                <w:rFonts w:ascii="Arial Narrow" w:hAnsi="Arial Narrow" w:cs="Arial"/>
                <w:color w:val="000000" w:themeColor="text1"/>
              </w:rPr>
            </w:pPr>
          </w:p>
          <w:p w:rsidR="00061E48" w:rsidRDefault="00061E48" w:rsidP="007F1A35">
            <w:pPr>
              <w:tabs>
                <w:tab w:val="left" w:pos="-33"/>
              </w:tabs>
              <w:spacing w:after="0" w:line="240" w:lineRule="auto"/>
              <w:rPr>
                <w:rFonts w:ascii="Arial Narrow" w:hAnsi="Arial Narrow" w:cs="Arial"/>
                <w:color w:val="000000" w:themeColor="text1"/>
              </w:rPr>
            </w:pPr>
          </w:p>
          <w:p w:rsidR="00061E48" w:rsidRPr="00A22E11" w:rsidRDefault="00061E48" w:rsidP="00061E48">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061E48" w:rsidRPr="0027331E" w:rsidRDefault="00061E48" w:rsidP="007F1A35">
            <w:pPr>
              <w:tabs>
                <w:tab w:val="left" w:pos="-33"/>
              </w:tabs>
              <w:spacing w:after="0" w:line="240" w:lineRule="auto"/>
              <w:rPr>
                <w:rFonts w:ascii="Arial Narrow" w:hAnsi="Arial Narrow" w:cs="Arial"/>
                <w:color w:val="000000" w:themeColor="text1"/>
              </w:rPr>
            </w:pPr>
          </w:p>
        </w:tc>
        <w:tc>
          <w:tcPr>
            <w:tcW w:w="1497" w:type="dxa"/>
            <w:shd w:val="clear" w:color="auto" w:fill="auto"/>
          </w:tcPr>
          <w:p w:rsidR="00D36361" w:rsidRPr="0074443A" w:rsidRDefault="00FA2330" w:rsidP="00BC022A">
            <w:pPr>
              <w:spacing w:after="0" w:line="240" w:lineRule="auto"/>
              <w:jc w:val="center"/>
              <w:rPr>
                <w:rFonts w:ascii="Arial Narrow" w:hAnsi="Arial Narrow"/>
                <w:color w:val="000000" w:themeColor="text1"/>
              </w:rPr>
            </w:pPr>
            <w:r>
              <w:rPr>
                <w:rFonts w:ascii="Arial Narrow" w:hAnsi="Arial Narrow"/>
                <w:color w:val="000000" w:themeColor="text1"/>
                <w:lang w:val="en-US"/>
              </w:rPr>
              <w:t xml:space="preserve">3 </w:t>
            </w:r>
            <w:r w:rsidR="00BC022A">
              <w:rPr>
                <w:rFonts w:ascii="Arial Narrow" w:hAnsi="Arial Narrow"/>
                <w:color w:val="000000" w:themeColor="text1"/>
              </w:rPr>
              <w:t xml:space="preserve">x 4 </w:t>
            </w:r>
            <w:r w:rsidR="00BC022A">
              <w:rPr>
                <w:rFonts w:ascii="Arial Narrow" w:hAnsi="Arial Narrow"/>
              </w:rPr>
              <w:t>JP</w:t>
            </w:r>
          </w:p>
          <w:p w:rsidR="00D36361" w:rsidRPr="0074443A" w:rsidRDefault="00D36361" w:rsidP="007F1A35">
            <w:pPr>
              <w:tabs>
                <w:tab w:val="left" w:pos="34"/>
              </w:tabs>
              <w:spacing w:after="0" w:line="240" w:lineRule="auto"/>
              <w:rPr>
                <w:rFonts w:ascii="Arial Narrow" w:hAnsi="Arial Narrow"/>
                <w:color w:val="000000" w:themeColor="text1"/>
                <w:lang w:val="en-US"/>
              </w:rPr>
            </w:pPr>
          </w:p>
          <w:p w:rsidR="00D36361" w:rsidRPr="0074443A" w:rsidRDefault="00D36361" w:rsidP="007F1A35">
            <w:pPr>
              <w:spacing w:after="0" w:line="240" w:lineRule="auto"/>
              <w:rPr>
                <w:rFonts w:ascii="Arial Narrow" w:hAnsi="Arial Narrow"/>
                <w:color w:val="000000" w:themeColor="text1"/>
                <w:lang w:val="en-US"/>
              </w:rPr>
            </w:pPr>
          </w:p>
        </w:tc>
        <w:tc>
          <w:tcPr>
            <w:tcW w:w="1701" w:type="dxa"/>
            <w:shd w:val="clear" w:color="auto" w:fill="auto"/>
          </w:tcPr>
          <w:p w:rsidR="00D36361" w:rsidRPr="0074443A"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Buku paket</w:t>
            </w:r>
            <w:r w:rsidRPr="0074443A">
              <w:rPr>
                <w:rFonts w:ascii="Arial Narrow" w:hAnsi="Arial Narrow" w:cs="Arial"/>
                <w:color w:val="000000" w:themeColor="text1"/>
              </w:rPr>
              <w:t xml:space="preserve"> ekonomi</w:t>
            </w:r>
            <w:r w:rsidRPr="0074443A">
              <w:rPr>
                <w:rFonts w:ascii="Arial Narrow" w:hAnsi="Arial Narrow" w:cs="Arial"/>
                <w:color w:val="000000" w:themeColor="text1"/>
                <w:lang w:val="en-US"/>
              </w:rPr>
              <w:t xml:space="preserve"> </w:t>
            </w:r>
            <w:r w:rsidRPr="0074443A">
              <w:rPr>
                <w:rFonts w:ascii="Arial Narrow" w:hAnsi="Arial Narrow" w:cs="Arial"/>
                <w:color w:val="000000" w:themeColor="text1"/>
              </w:rPr>
              <w:t>Kemendikbud</w:t>
            </w:r>
          </w:p>
          <w:p w:rsidR="00D36361" w:rsidRPr="0074443A"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Buku-buku</w:t>
            </w:r>
            <w:r w:rsidRPr="0074443A">
              <w:rPr>
                <w:rFonts w:ascii="Arial Narrow" w:hAnsi="Arial Narrow" w:cs="Arial"/>
                <w:color w:val="000000" w:themeColor="text1"/>
              </w:rPr>
              <w:t xml:space="preserve"> ekonomi penunjang yang relevan</w:t>
            </w:r>
            <w:r w:rsidRPr="0074443A">
              <w:rPr>
                <w:rFonts w:ascii="Arial Narrow" w:hAnsi="Arial Narrow" w:cs="Arial"/>
                <w:color w:val="000000" w:themeColor="text1"/>
                <w:lang w:val="en-US"/>
              </w:rPr>
              <w:t xml:space="preserve"> </w:t>
            </w:r>
          </w:p>
          <w:p w:rsidR="00D36361" w:rsidRPr="0074443A"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rPr>
              <w:t>Wardayadi</w:t>
            </w:r>
            <w:r w:rsidRPr="0074443A">
              <w:rPr>
                <w:rFonts w:ascii="Arial Narrow" w:hAnsi="Arial Narrow" w:cs="Arial"/>
                <w:color w:val="000000" w:themeColor="text1"/>
                <w:lang w:val="en-US"/>
              </w:rPr>
              <w:t xml:space="preserve">. </w:t>
            </w:r>
            <w:r w:rsidRPr="0074443A">
              <w:rPr>
                <w:rFonts w:ascii="Arial Narrow" w:hAnsi="Arial Narrow" w:cs="Arial"/>
                <w:color w:val="000000" w:themeColor="text1"/>
              </w:rPr>
              <w:t>wordpress.</w:t>
            </w:r>
            <w:r w:rsidRPr="0074443A">
              <w:rPr>
                <w:rFonts w:ascii="Arial Narrow" w:hAnsi="Arial Narrow" w:cs="Arial"/>
                <w:color w:val="000000" w:themeColor="text1"/>
                <w:lang w:val="en-US"/>
              </w:rPr>
              <w:t xml:space="preserve"> </w:t>
            </w:r>
            <w:r w:rsidRPr="0074443A">
              <w:rPr>
                <w:rFonts w:ascii="Arial Narrow" w:hAnsi="Arial Narrow" w:cs="Arial"/>
                <w:color w:val="000000" w:themeColor="text1"/>
              </w:rPr>
              <w:t>com</w:t>
            </w:r>
            <w:r w:rsidRPr="0074443A">
              <w:rPr>
                <w:rFonts w:ascii="Arial Narrow" w:hAnsi="Arial Narrow" w:cs="Arial"/>
                <w:color w:val="000000" w:themeColor="text1"/>
                <w:lang w:val="en-US"/>
              </w:rPr>
              <w:t>.</w:t>
            </w:r>
          </w:p>
          <w:p w:rsidR="00D36361" w:rsidRPr="0074443A" w:rsidRDefault="00287D55" w:rsidP="00523E51">
            <w:pPr>
              <w:pStyle w:val="ListParagraph"/>
              <w:numPr>
                <w:ilvl w:val="0"/>
                <w:numId w:val="1"/>
              </w:numPr>
              <w:spacing w:after="0" w:line="240" w:lineRule="auto"/>
              <w:ind w:left="252" w:hanging="252"/>
              <w:rPr>
                <w:rFonts w:ascii="Arial Narrow" w:hAnsi="Arial Narrow" w:cs="Arial"/>
                <w:color w:val="000000" w:themeColor="text1"/>
                <w:lang w:val="en-US"/>
              </w:rPr>
            </w:pPr>
            <w:hyperlink r:id="rId14" w:history="1">
              <w:r w:rsidR="00D36361" w:rsidRPr="0074443A">
                <w:rPr>
                  <w:rStyle w:val="Hyperlink"/>
                  <w:rFonts w:ascii="Arial Narrow" w:hAnsi="Arial Narrow" w:cs="Arial"/>
                  <w:color w:val="000000" w:themeColor="text1"/>
                </w:rPr>
                <w:t>www.anneahira.com</w:t>
              </w:r>
            </w:hyperlink>
            <w:r w:rsidR="00D36361" w:rsidRPr="0074443A">
              <w:rPr>
                <w:rFonts w:ascii="Arial Narrow" w:hAnsi="Arial Narrow" w:cs="Arial"/>
                <w:color w:val="000000" w:themeColor="text1"/>
              </w:rPr>
              <w:t xml:space="preserve"> (penunjang)</w:t>
            </w:r>
          </w:p>
          <w:p w:rsidR="00D36361" w:rsidRPr="0074443A"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74443A">
              <w:rPr>
                <w:rFonts w:ascii="Arial Narrow" w:hAnsi="Arial Narrow" w:cs="Arial"/>
                <w:color w:val="000000" w:themeColor="text1"/>
                <w:lang w:val="en-US"/>
              </w:rPr>
              <w:t>Media massa cetak/elektronik</w:t>
            </w:r>
          </w:p>
          <w:p w:rsidR="00D36361" w:rsidRPr="0074443A" w:rsidRDefault="00287D55" w:rsidP="00523E51">
            <w:pPr>
              <w:numPr>
                <w:ilvl w:val="0"/>
                <w:numId w:val="1"/>
              </w:numPr>
              <w:spacing w:after="0" w:line="240" w:lineRule="auto"/>
              <w:ind w:left="247" w:hanging="247"/>
              <w:rPr>
                <w:rFonts w:ascii="Arial Narrow" w:hAnsi="Arial Narrow" w:cs="Arial"/>
                <w:color w:val="000000" w:themeColor="text1"/>
              </w:rPr>
            </w:pPr>
            <w:hyperlink r:id="rId15" w:history="1">
              <w:r w:rsidR="004F23D2" w:rsidRPr="008C4975">
                <w:rPr>
                  <w:rStyle w:val="Hyperlink"/>
                  <w:rFonts w:ascii="Arial Narrow" w:hAnsi="Arial Narrow"/>
                  <w:sz w:val="24"/>
                  <w:szCs w:val="24"/>
                </w:rPr>
                <w:t>http://okayana.blogspot.com/2009/08/pengertian-perdagangan-internasional</w:t>
              </w:r>
            </w:hyperlink>
            <w:r w:rsidR="00D36361" w:rsidRPr="0074443A">
              <w:rPr>
                <w:rFonts w:ascii="Arial Narrow" w:hAnsi="Arial Narrow"/>
                <w:color w:val="000000" w:themeColor="text1"/>
                <w:sz w:val="24"/>
                <w:szCs w:val="24"/>
              </w:rPr>
              <w:t>.</w:t>
            </w:r>
            <w:r w:rsidR="004F23D2">
              <w:rPr>
                <w:rFonts w:ascii="Arial Narrow" w:hAnsi="Arial Narrow"/>
                <w:color w:val="000000" w:themeColor="text1"/>
                <w:sz w:val="24"/>
                <w:szCs w:val="24"/>
              </w:rPr>
              <w:t xml:space="preserve"> </w:t>
            </w:r>
            <w:r w:rsidR="00D36361" w:rsidRPr="0074443A">
              <w:rPr>
                <w:rFonts w:ascii="Arial Narrow" w:hAnsi="Arial Narrow"/>
                <w:color w:val="000000" w:themeColor="text1"/>
                <w:sz w:val="24"/>
                <w:szCs w:val="24"/>
              </w:rPr>
              <w:t>html</w:t>
            </w:r>
            <w:r w:rsidR="00D36361" w:rsidRPr="0074443A">
              <w:rPr>
                <w:rFonts w:ascii="Arial Narrow" w:hAnsi="Arial Narrow" w:cs="Arial"/>
                <w:color w:val="000000" w:themeColor="text1"/>
              </w:rPr>
              <w:t xml:space="preserve"> </w:t>
            </w:r>
            <w:r w:rsidR="004F23D2">
              <w:rPr>
                <w:rFonts w:ascii="Arial Narrow" w:hAnsi="Arial Narrow" w:cs="Arial"/>
                <w:color w:val="000000" w:themeColor="text1"/>
              </w:rPr>
              <w:t xml:space="preserve"> </w:t>
            </w:r>
          </w:p>
          <w:p w:rsidR="00D36361" w:rsidRPr="0074443A" w:rsidRDefault="00D36361" w:rsidP="007F1A35">
            <w:pPr>
              <w:pStyle w:val="ListParagraph"/>
              <w:spacing w:after="0" w:line="240" w:lineRule="auto"/>
              <w:ind w:left="252"/>
              <w:rPr>
                <w:rFonts w:ascii="Arial Narrow" w:hAnsi="Arial Narrow" w:cs="Arial"/>
                <w:color w:val="000000" w:themeColor="text1"/>
                <w:lang w:val="en-US"/>
              </w:rPr>
            </w:pPr>
          </w:p>
        </w:tc>
      </w:tr>
      <w:tr w:rsidR="00D36361" w:rsidRPr="0074443A" w:rsidTr="00E77BB4">
        <w:trPr>
          <w:trHeight w:val="3340"/>
        </w:trPr>
        <w:tc>
          <w:tcPr>
            <w:tcW w:w="3304" w:type="dxa"/>
            <w:shd w:val="clear" w:color="auto" w:fill="auto"/>
          </w:tcPr>
          <w:p w:rsidR="00D36361" w:rsidRPr="00720713" w:rsidRDefault="00D36361" w:rsidP="00720713">
            <w:pPr>
              <w:spacing w:after="0" w:line="240" w:lineRule="auto"/>
              <w:rPr>
                <w:rFonts w:ascii="Arial Narrow" w:hAnsi="Arial Narrow" w:cs="Arial"/>
                <w:color w:val="000000" w:themeColor="text1"/>
                <w:lang w:val="en-US"/>
              </w:rPr>
            </w:pPr>
          </w:p>
          <w:p w:rsidR="00D36361" w:rsidRPr="00E5324F" w:rsidRDefault="00D36361" w:rsidP="00E77BB4">
            <w:pPr>
              <w:pStyle w:val="ListParagraph"/>
              <w:numPr>
                <w:ilvl w:val="1"/>
                <w:numId w:val="13"/>
              </w:numPr>
              <w:spacing w:after="0" w:line="240" w:lineRule="auto"/>
              <w:ind w:left="475" w:hanging="475"/>
              <w:rPr>
                <w:rFonts w:ascii="Arial Narrow" w:hAnsi="Arial Narrow" w:cs="Arial"/>
                <w:color w:val="000000" w:themeColor="text1"/>
              </w:rPr>
            </w:pPr>
            <w:r w:rsidRPr="00E5324F">
              <w:rPr>
                <w:rFonts w:ascii="Arial Narrow" w:hAnsi="Arial Narrow" w:cs="Arial"/>
                <w:color w:val="000000" w:themeColor="text1"/>
              </w:rPr>
              <w:t>Menganalisis kerjasama ekonomi internasional</w:t>
            </w:r>
          </w:p>
          <w:p w:rsidR="00D36361" w:rsidRDefault="00D36361" w:rsidP="00E77BB4">
            <w:pPr>
              <w:pStyle w:val="ListParagraph"/>
              <w:spacing w:after="0" w:line="240" w:lineRule="auto"/>
              <w:ind w:left="475" w:hanging="475"/>
              <w:rPr>
                <w:rFonts w:ascii="Arial Narrow" w:hAnsi="Arial Narrow" w:cs="Arial"/>
                <w:color w:val="000000" w:themeColor="text1"/>
              </w:rPr>
            </w:pPr>
          </w:p>
          <w:p w:rsidR="003953AC" w:rsidRDefault="003953AC" w:rsidP="00E77BB4">
            <w:pPr>
              <w:pStyle w:val="ListParagraph"/>
              <w:spacing w:after="0" w:line="240" w:lineRule="auto"/>
              <w:ind w:left="475" w:hanging="475"/>
              <w:rPr>
                <w:rFonts w:ascii="Arial Narrow" w:hAnsi="Arial Narrow" w:cs="Arial"/>
                <w:color w:val="000000" w:themeColor="text1"/>
              </w:rPr>
            </w:pPr>
          </w:p>
          <w:p w:rsidR="003953AC" w:rsidRPr="0074443A" w:rsidRDefault="003953AC" w:rsidP="00E77BB4">
            <w:pPr>
              <w:pStyle w:val="ListParagraph"/>
              <w:spacing w:after="0" w:line="240" w:lineRule="auto"/>
              <w:ind w:left="475" w:hanging="475"/>
              <w:rPr>
                <w:rFonts w:ascii="Arial Narrow" w:hAnsi="Arial Narrow" w:cs="Arial"/>
                <w:color w:val="000000" w:themeColor="text1"/>
              </w:rPr>
            </w:pPr>
          </w:p>
          <w:p w:rsidR="00D36361" w:rsidRPr="00E5324F" w:rsidRDefault="00D36361" w:rsidP="00E77BB4">
            <w:pPr>
              <w:pStyle w:val="ListParagraph"/>
              <w:numPr>
                <w:ilvl w:val="1"/>
                <w:numId w:val="6"/>
              </w:numPr>
              <w:spacing w:after="0" w:line="240" w:lineRule="auto"/>
              <w:ind w:left="475" w:hanging="475"/>
              <w:rPr>
                <w:rFonts w:ascii="Arial Narrow" w:hAnsi="Arial Narrow" w:cs="Arial"/>
                <w:color w:val="000000" w:themeColor="text1"/>
                <w:lang w:val="en-US"/>
              </w:rPr>
            </w:pPr>
            <w:r w:rsidRPr="00E5324F">
              <w:rPr>
                <w:rFonts w:ascii="Arial Narrow" w:eastAsia="Times New Roman" w:hAnsi="Arial Narrow" w:cs="Arial"/>
                <w:color w:val="000000" w:themeColor="text1"/>
                <w:lang w:val="en-US"/>
              </w:rPr>
              <w:t>Men</w:t>
            </w:r>
            <w:r w:rsidRPr="00E5324F">
              <w:rPr>
                <w:rFonts w:ascii="Arial Narrow" w:eastAsia="Times New Roman" w:hAnsi="Arial Narrow" w:cs="Arial"/>
                <w:color w:val="000000" w:themeColor="text1"/>
              </w:rPr>
              <w:t xml:space="preserve">yajikan hasil analisis kerjasama ekonomi </w:t>
            </w:r>
            <w:r w:rsidR="00E77BB4">
              <w:rPr>
                <w:rFonts w:ascii="Arial Narrow" w:eastAsia="Times New Roman" w:hAnsi="Arial Narrow" w:cs="Arial"/>
                <w:color w:val="000000" w:themeColor="text1"/>
                <w:lang w:val="en-US"/>
              </w:rPr>
              <w:t>internasional</w:t>
            </w:r>
          </w:p>
          <w:p w:rsidR="00D36361" w:rsidRPr="0074443A" w:rsidRDefault="00D36361" w:rsidP="007F1A35">
            <w:pPr>
              <w:spacing w:after="0" w:line="240" w:lineRule="auto"/>
              <w:ind w:left="465" w:hanging="465"/>
              <w:rPr>
                <w:rFonts w:ascii="Arial Narrow" w:hAnsi="Arial Narrow" w:cs="Arial"/>
                <w:color w:val="000000" w:themeColor="text1"/>
                <w:lang w:val="en-US"/>
              </w:rPr>
            </w:pPr>
          </w:p>
        </w:tc>
        <w:tc>
          <w:tcPr>
            <w:tcW w:w="2505" w:type="dxa"/>
            <w:shd w:val="clear" w:color="auto" w:fill="auto"/>
          </w:tcPr>
          <w:p w:rsidR="00D36361" w:rsidRPr="0074443A" w:rsidRDefault="00D36361" w:rsidP="007F1A35">
            <w:pPr>
              <w:spacing w:after="0" w:line="240" w:lineRule="auto"/>
              <w:ind w:left="252"/>
              <w:rPr>
                <w:rFonts w:ascii="Arial Narrow" w:hAnsi="Arial Narrow" w:cs="Arial"/>
                <w:color w:val="000000" w:themeColor="text1"/>
                <w:lang w:val="en-US"/>
              </w:rPr>
            </w:pPr>
          </w:p>
          <w:p w:rsidR="00D36361" w:rsidRPr="0074443A" w:rsidRDefault="00D36361" w:rsidP="007F1A35">
            <w:pPr>
              <w:spacing w:after="0" w:line="240" w:lineRule="auto"/>
              <w:rPr>
                <w:rFonts w:ascii="Arial Narrow" w:eastAsia="Times New Roman" w:hAnsi="Arial Narrow" w:cs="Arial"/>
                <w:color w:val="000000" w:themeColor="text1"/>
              </w:rPr>
            </w:pPr>
            <w:r w:rsidRPr="0074443A">
              <w:rPr>
                <w:rFonts w:ascii="Arial Narrow" w:eastAsia="Times New Roman" w:hAnsi="Arial Narrow" w:cs="Arial"/>
                <w:color w:val="000000" w:themeColor="text1"/>
              </w:rPr>
              <w:t xml:space="preserve">Kerjasama </w:t>
            </w:r>
            <w:r>
              <w:rPr>
                <w:rFonts w:ascii="Arial Narrow" w:eastAsia="Times New Roman" w:hAnsi="Arial Narrow" w:cs="Arial"/>
                <w:color w:val="000000" w:themeColor="text1"/>
              </w:rPr>
              <w:t>I</w:t>
            </w:r>
            <w:r w:rsidRPr="0074443A">
              <w:rPr>
                <w:rFonts w:ascii="Arial Narrow" w:eastAsia="Times New Roman" w:hAnsi="Arial Narrow" w:cs="Arial"/>
                <w:color w:val="000000" w:themeColor="text1"/>
              </w:rPr>
              <w:t>nternasional</w:t>
            </w:r>
          </w:p>
          <w:p w:rsidR="00D36361" w:rsidRPr="0074443A" w:rsidRDefault="00D36361" w:rsidP="004F23D2">
            <w:pPr>
              <w:pStyle w:val="ListParagraph"/>
              <w:numPr>
                <w:ilvl w:val="0"/>
                <w:numId w:val="29"/>
              </w:numPr>
              <w:spacing w:after="0" w:line="240" w:lineRule="auto"/>
              <w:ind w:left="175" w:hanging="175"/>
              <w:rPr>
                <w:rFonts w:ascii="Arial Narrow" w:eastAsia="Times New Roman" w:hAnsi="Arial Narrow" w:cs="Arial"/>
                <w:color w:val="000000" w:themeColor="text1"/>
              </w:rPr>
            </w:pPr>
            <w:r w:rsidRPr="0074443A">
              <w:rPr>
                <w:rFonts w:ascii="Arial Narrow" w:eastAsia="Times New Roman" w:hAnsi="Arial Narrow" w:cs="Arial"/>
                <w:color w:val="000000" w:themeColor="text1"/>
              </w:rPr>
              <w:t xml:space="preserve">Pengertian kerjasama </w:t>
            </w:r>
            <w:r w:rsidR="00924798" w:rsidRPr="00924798">
              <w:rPr>
                <w:rFonts w:ascii="Arial Narrow" w:eastAsia="Times New Roman" w:hAnsi="Arial Narrow" w:cs="Arial"/>
                <w:color w:val="000000" w:themeColor="text1"/>
                <w:highlight w:val="cyan"/>
              </w:rPr>
              <w:t>ekonomi</w:t>
            </w:r>
            <w:r w:rsidR="00924798">
              <w:rPr>
                <w:rFonts w:ascii="Arial Narrow" w:eastAsia="Times New Roman" w:hAnsi="Arial Narrow" w:cs="Arial"/>
                <w:color w:val="000000" w:themeColor="text1"/>
              </w:rPr>
              <w:t xml:space="preserve"> </w:t>
            </w:r>
            <w:r w:rsidRPr="0074443A">
              <w:rPr>
                <w:rFonts w:ascii="Arial Narrow" w:eastAsia="Times New Roman" w:hAnsi="Arial Narrow" w:cs="Arial"/>
                <w:color w:val="000000" w:themeColor="text1"/>
              </w:rPr>
              <w:t>internasional</w:t>
            </w:r>
          </w:p>
          <w:p w:rsidR="00D36361" w:rsidRPr="0074443A" w:rsidRDefault="00D36361" w:rsidP="004F23D2">
            <w:pPr>
              <w:pStyle w:val="ListParagraph"/>
              <w:numPr>
                <w:ilvl w:val="0"/>
                <w:numId w:val="29"/>
              </w:numPr>
              <w:spacing w:after="0" w:line="240" w:lineRule="auto"/>
              <w:ind w:left="175" w:hanging="175"/>
              <w:rPr>
                <w:rFonts w:ascii="Arial Narrow" w:eastAsia="Times New Roman" w:hAnsi="Arial Narrow" w:cs="Arial"/>
                <w:color w:val="000000" w:themeColor="text1"/>
              </w:rPr>
            </w:pPr>
            <w:r w:rsidRPr="0074443A">
              <w:rPr>
                <w:rFonts w:ascii="Arial Narrow" w:eastAsia="Times New Roman" w:hAnsi="Arial Narrow" w:cs="Arial"/>
                <w:color w:val="000000" w:themeColor="text1"/>
              </w:rPr>
              <w:t xml:space="preserve">Manfaat kerjasama </w:t>
            </w:r>
            <w:r w:rsidR="00924798" w:rsidRPr="00924798">
              <w:rPr>
                <w:rFonts w:ascii="Arial Narrow" w:eastAsia="Times New Roman" w:hAnsi="Arial Narrow" w:cs="Arial"/>
                <w:color w:val="000000" w:themeColor="text1"/>
                <w:highlight w:val="cyan"/>
              </w:rPr>
              <w:t>ekonomi</w:t>
            </w:r>
            <w:r w:rsidR="00924798">
              <w:rPr>
                <w:rFonts w:ascii="Arial Narrow" w:eastAsia="Times New Roman" w:hAnsi="Arial Narrow" w:cs="Arial"/>
                <w:color w:val="000000" w:themeColor="text1"/>
              </w:rPr>
              <w:t xml:space="preserve"> </w:t>
            </w:r>
            <w:r w:rsidRPr="0074443A">
              <w:rPr>
                <w:rFonts w:ascii="Arial Narrow" w:eastAsia="Times New Roman" w:hAnsi="Arial Narrow" w:cs="Arial"/>
                <w:color w:val="000000" w:themeColor="text1"/>
              </w:rPr>
              <w:t>internasional</w:t>
            </w:r>
          </w:p>
          <w:p w:rsidR="00D36361" w:rsidRPr="00504F53" w:rsidRDefault="00D36361" w:rsidP="004F23D2">
            <w:pPr>
              <w:pStyle w:val="ListParagraph"/>
              <w:numPr>
                <w:ilvl w:val="0"/>
                <w:numId w:val="29"/>
              </w:numPr>
              <w:spacing w:after="0" w:line="240" w:lineRule="auto"/>
              <w:ind w:left="175" w:hanging="175"/>
              <w:rPr>
                <w:rFonts w:ascii="Arial Narrow" w:hAnsi="Arial Narrow" w:cs="Arial"/>
                <w:color w:val="000000" w:themeColor="text1"/>
              </w:rPr>
            </w:pPr>
            <w:r w:rsidRPr="0074443A">
              <w:rPr>
                <w:rFonts w:ascii="Arial Narrow" w:eastAsia="Times New Roman" w:hAnsi="Arial Narrow" w:cs="Arial"/>
                <w:color w:val="000000" w:themeColor="text1"/>
              </w:rPr>
              <w:t>Bentuk-bentuk kerjasama</w:t>
            </w:r>
            <w:r w:rsidR="00924798">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ekonomi</w:t>
            </w:r>
          </w:p>
          <w:p w:rsidR="00D36361" w:rsidRPr="0074443A" w:rsidRDefault="00D36361" w:rsidP="004F23D2">
            <w:pPr>
              <w:pStyle w:val="ListParagraph"/>
              <w:numPr>
                <w:ilvl w:val="0"/>
                <w:numId w:val="29"/>
              </w:numPr>
              <w:spacing w:after="0" w:line="240" w:lineRule="auto"/>
              <w:ind w:left="175" w:hanging="175"/>
              <w:rPr>
                <w:rFonts w:ascii="Arial Narrow" w:hAnsi="Arial Narrow" w:cs="Arial"/>
                <w:b/>
                <w:color w:val="000000" w:themeColor="text1"/>
              </w:rPr>
            </w:pPr>
            <w:r w:rsidRPr="0074443A">
              <w:rPr>
                <w:rFonts w:ascii="Arial Narrow" w:hAnsi="Arial Narrow" w:cs="Arial"/>
                <w:color w:val="000000" w:themeColor="text1"/>
              </w:rPr>
              <w:t>Lembaga-lembaga ekonomi Internasional</w:t>
            </w:r>
          </w:p>
          <w:p w:rsidR="00D36361" w:rsidRPr="0074443A" w:rsidRDefault="00D36361" w:rsidP="007F1A35">
            <w:pPr>
              <w:pStyle w:val="ListParagraph"/>
              <w:spacing w:after="0" w:line="240" w:lineRule="auto"/>
              <w:ind w:left="360"/>
              <w:rPr>
                <w:rFonts w:ascii="Arial Narrow" w:hAnsi="Arial Narrow" w:cs="Arial"/>
                <w:b/>
                <w:color w:val="000000" w:themeColor="text1"/>
              </w:rPr>
            </w:pPr>
          </w:p>
        </w:tc>
        <w:tc>
          <w:tcPr>
            <w:tcW w:w="3626" w:type="dxa"/>
            <w:shd w:val="clear" w:color="auto" w:fill="auto"/>
          </w:tcPr>
          <w:p w:rsidR="00D36361" w:rsidRPr="0074443A" w:rsidRDefault="00D36361" w:rsidP="007F1A35">
            <w:pPr>
              <w:spacing w:after="0" w:line="240" w:lineRule="auto"/>
              <w:rPr>
                <w:rFonts w:ascii="Arial Narrow" w:hAnsi="Arial Narrow" w:cs="Arial"/>
                <w:b/>
                <w:i/>
                <w:color w:val="000000" w:themeColor="text1"/>
                <w:lang w:val="en-US"/>
              </w:rPr>
            </w:pPr>
          </w:p>
          <w:p w:rsidR="00804769" w:rsidRDefault="00D36361" w:rsidP="00323432">
            <w:pPr>
              <w:spacing w:after="0" w:line="240" w:lineRule="auto"/>
              <w:rPr>
                <w:rFonts w:ascii="Arial Narrow" w:hAnsi="Arial Narrow" w:cs="Arial"/>
                <w:color w:val="000000" w:themeColor="text1"/>
                <w:lang w:val="en-US"/>
              </w:rPr>
            </w:pPr>
            <w:r w:rsidRPr="0074443A">
              <w:rPr>
                <w:rFonts w:ascii="Arial Narrow" w:hAnsi="Arial Narrow" w:cs="Arial"/>
                <w:b/>
                <w:color w:val="000000" w:themeColor="text1"/>
              </w:rPr>
              <w:t>M</w:t>
            </w:r>
            <w:r w:rsidRPr="0074443A">
              <w:rPr>
                <w:rFonts w:ascii="Arial Narrow" w:hAnsi="Arial Narrow" w:cs="Arial"/>
                <w:b/>
                <w:color w:val="000000" w:themeColor="text1"/>
                <w:lang w:val="en-US"/>
              </w:rPr>
              <w:t>engamati</w:t>
            </w:r>
            <w:r>
              <w:rPr>
                <w:rFonts w:ascii="Arial Narrow" w:hAnsi="Arial Narrow" w:cs="Arial"/>
                <w:b/>
                <w:color w:val="000000" w:themeColor="text1"/>
              </w:rPr>
              <w:t xml:space="preserve">: </w:t>
            </w:r>
            <w:r w:rsidRPr="0074443A">
              <w:rPr>
                <w:rFonts w:ascii="Arial Narrow" w:hAnsi="Arial Narrow" w:cs="Arial"/>
                <w:color w:val="000000" w:themeColor="text1"/>
              </w:rPr>
              <w:t xml:space="preserve"> </w:t>
            </w:r>
          </w:p>
          <w:p w:rsidR="00D36361" w:rsidRPr="000D2CBE" w:rsidRDefault="00804769" w:rsidP="00323432">
            <w:pPr>
              <w:spacing w:after="0" w:line="240" w:lineRule="auto"/>
              <w:rPr>
                <w:rFonts w:ascii="Arial Narrow" w:hAnsi="Arial Narrow" w:cs="Arial"/>
                <w:color w:val="000000" w:themeColor="text1"/>
                <w:lang w:val="en-US"/>
              </w:rPr>
            </w:pPr>
            <w:r>
              <w:rPr>
                <w:rFonts w:ascii="Arial Narrow" w:hAnsi="Arial Narrow" w:cs="Arial"/>
                <w:color w:val="000000" w:themeColor="text1"/>
                <w:lang w:val="en-US"/>
              </w:rPr>
              <w:t xml:space="preserve">Membaca </w:t>
            </w:r>
            <w:r w:rsidR="00D36361" w:rsidRPr="000D2CBE">
              <w:rPr>
                <w:rFonts w:ascii="Arial Narrow" w:eastAsia="Times New Roman" w:hAnsi="Arial Narrow" w:cs="Arial"/>
                <w:color w:val="000000" w:themeColor="text1"/>
              </w:rPr>
              <w:t xml:space="preserve">pengertian kerjasama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00D36361" w:rsidRPr="000D2CBE">
              <w:rPr>
                <w:rFonts w:ascii="Arial Narrow" w:eastAsia="Times New Roman" w:hAnsi="Arial Narrow" w:cs="Arial"/>
                <w:color w:val="000000" w:themeColor="text1"/>
              </w:rPr>
              <w:t xml:space="preserve">internasional, manfaat kerjasama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00D36361" w:rsidRPr="000D2CBE">
              <w:rPr>
                <w:rFonts w:ascii="Arial Narrow" w:eastAsia="Times New Roman" w:hAnsi="Arial Narrow" w:cs="Arial"/>
                <w:color w:val="000000" w:themeColor="text1"/>
              </w:rPr>
              <w:t>internasional, bentuk-bentuk kerjasama</w:t>
            </w:r>
            <w:r w:rsidR="00924798">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w:t>
            </w:r>
            <w:r w:rsidR="00D36361" w:rsidRPr="000D2CBE">
              <w:rPr>
                <w:rFonts w:ascii="Arial Narrow" w:eastAsia="Times New Roman" w:hAnsi="Arial Narrow" w:cs="Arial"/>
                <w:color w:val="000000" w:themeColor="text1"/>
              </w:rPr>
              <w:t xml:space="preserve">, </w:t>
            </w:r>
            <w:r w:rsidR="00D36361" w:rsidRPr="000D2CBE">
              <w:rPr>
                <w:rFonts w:ascii="Arial Narrow" w:hAnsi="Arial Narrow" w:cs="Arial"/>
                <w:color w:val="000000" w:themeColor="text1"/>
              </w:rPr>
              <w:t>dan lembaga-lembaga ekonomi Internasional</w:t>
            </w:r>
            <w:r w:rsidR="00D36361">
              <w:rPr>
                <w:rFonts w:ascii="Arial Narrow" w:hAnsi="Arial Narrow" w:cs="Arial"/>
                <w:color w:val="000000" w:themeColor="text1"/>
              </w:rPr>
              <w:t xml:space="preserve"> </w:t>
            </w:r>
            <w:r w:rsidR="00D36361" w:rsidRPr="000D2CBE">
              <w:rPr>
                <w:rFonts w:ascii="Arial Narrow" w:hAnsi="Arial Narrow"/>
                <w:color w:val="000000" w:themeColor="text1"/>
                <w:lang w:val="en-US"/>
              </w:rPr>
              <w:t xml:space="preserve">dari </w:t>
            </w:r>
            <w:r w:rsidR="00D36361" w:rsidRPr="000D2CBE">
              <w:rPr>
                <w:rFonts w:ascii="Arial Narrow" w:hAnsi="Arial Narrow" w:cs="Arial"/>
                <w:color w:val="000000" w:themeColor="text1"/>
                <w:lang w:val="en-US"/>
              </w:rPr>
              <w:t>berbagai sumber belajar</w:t>
            </w:r>
          </w:p>
          <w:p w:rsidR="00D36361" w:rsidRPr="000D2CBE" w:rsidRDefault="00D36361" w:rsidP="007F1A35">
            <w:pPr>
              <w:spacing w:after="0" w:line="240" w:lineRule="auto"/>
              <w:ind w:left="176"/>
              <w:rPr>
                <w:rFonts w:ascii="Arial Narrow" w:hAnsi="Arial Narrow" w:cs="Arial"/>
                <w:color w:val="000000" w:themeColor="text1"/>
              </w:rPr>
            </w:pPr>
          </w:p>
          <w:p w:rsidR="00804769" w:rsidRDefault="00D36361" w:rsidP="00323432">
            <w:pPr>
              <w:spacing w:after="0" w:line="240" w:lineRule="auto"/>
              <w:rPr>
                <w:rFonts w:ascii="Arial Narrow" w:hAnsi="Arial Narrow"/>
                <w:b/>
                <w:color w:val="000000" w:themeColor="text1"/>
                <w:lang w:val="en-US"/>
              </w:rPr>
            </w:pPr>
            <w:r w:rsidRPr="0074443A">
              <w:rPr>
                <w:rFonts w:ascii="Arial Narrow" w:hAnsi="Arial Narrow"/>
                <w:b/>
                <w:color w:val="000000" w:themeColor="text1"/>
              </w:rPr>
              <w:t xml:space="preserve">Menanya : </w:t>
            </w:r>
          </w:p>
          <w:p w:rsidR="00D36361" w:rsidRPr="0074443A" w:rsidRDefault="00D36361" w:rsidP="00323432">
            <w:pPr>
              <w:spacing w:after="0" w:line="240" w:lineRule="auto"/>
              <w:rPr>
                <w:rFonts w:ascii="Arial Narrow" w:hAnsi="Arial Narrow" w:cs="Arial"/>
                <w:color w:val="000000" w:themeColor="text1"/>
                <w:lang w:val="de-DE"/>
              </w:rPr>
            </w:pPr>
            <w:r w:rsidRPr="0074443A">
              <w:rPr>
                <w:rFonts w:ascii="Arial Narrow" w:hAnsi="Arial Narrow"/>
                <w:color w:val="000000" w:themeColor="text1"/>
                <w:lang w:val="en-US"/>
              </w:rPr>
              <w:t xml:space="preserve">mengajukan </w:t>
            </w:r>
            <w:r w:rsidRPr="0074443A">
              <w:rPr>
                <w:rFonts w:ascii="Arial Narrow" w:hAnsi="Arial Narrow"/>
                <w:color w:val="000000" w:themeColor="text1"/>
              </w:rPr>
              <w:t xml:space="preserve">pertanyaan yang berkaitan dengan </w:t>
            </w:r>
            <w:r w:rsidRPr="000D2CBE">
              <w:rPr>
                <w:rFonts w:ascii="Arial Narrow" w:eastAsia="Times New Roman" w:hAnsi="Arial Narrow" w:cs="Arial"/>
                <w:color w:val="000000" w:themeColor="text1"/>
              </w:rPr>
              <w:t>pengertian kerjasama</w:t>
            </w:r>
            <w:r>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Pr="000D2CBE">
              <w:rPr>
                <w:rFonts w:ascii="Arial Narrow" w:eastAsia="Times New Roman" w:hAnsi="Arial Narrow" w:cs="Arial"/>
                <w:color w:val="000000" w:themeColor="text1"/>
              </w:rPr>
              <w:t xml:space="preserve">internasional, manfaat kerjasama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Pr="000D2CBE">
              <w:rPr>
                <w:rFonts w:ascii="Arial Narrow" w:eastAsia="Times New Roman" w:hAnsi="Arial Narrow" w:cs="Arial"/>
                <w:color w:val="000000" w:themeColor="text1"/>
              </w:rPr>
              <w:t>internasional, bentuk-bentuk kerjas</w:t>
            </w:r>
            <w:r w:rsidR="00E64970">
              <w:rPr>
                <w:rFonts w:ascii="Arial Narrow" w:eastAsia="Times New Roman" w:hAnsi="Arial Narrow" w:cs="Arial"/>
                <w:color w:val="000000" w:themeColor="text1"/>
              </w:rPr>
              <w:t>ama</w:t>
            </w:r>
            <w:r w:rsidR="00924798">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w:t>
            </w:r>
            <w:r w:rsidR="00E64970">
              <w:rPr>
                <w:rFonts w:ascii="Arial Narrow" w:eastAsia="Times New Roman" w:hAnsi="Arial Narrow" w:cs="Arial"/>
                <w:color w:val="000000" w:themeColor="text1"/>
              </w:rPr>
              <w:t xml:space="preserve">, </w:t>
            </w:r>
            <w:r w:rsidRPr="000D2CBE">
              <w:rPr>
                <w:rFonts w:ascii="Arial Narrow" w:hAnsi="Arial Narrow" w:cs="Arial"/>
                <w:color w:val="000000" w:themeColor="text1"/>
              </w:rPr>
              <w:t>dan lembaga-lembaga ekonomi Internasional</w:t>
            </w:r>
          </w:p>
          <w:p w:rsidR="00D36361" w:rsidRPr="0074443A" w:rsidRDefault="00D36361" w:rsidP="007F1A35">
            <w:pPr>
              <w:spacing w:after="0" w:line="240" w:lineRule="auto"/>
              <w:ind w:left="173"/>
              <w:rPr>
                <w:rFonts w:ascii="Arial Narrow" w:hAnsi="Arial Narrow" w:cs="Arial"/>
                <w:color w:val="000000" w:themeColor="text1"/>
                <w:lang w:val="de-DE"/>
              </w:rPr>
            </w:pPr>
          </w:p>
          <w:p w:rsidR="00804769" w:rsidRDefault="00480FD6" w:rsidP="00323432">
            <w:pPr>
              <w:spacing w:after="0" w:line="240" w:lineRule="auto"/>
              <w:rPr>
                <w:rFonts w:ascii="Arial Narrow" w:hAnsi="Arial Narrow" w:cs="Arial"/>
                <w:b/>
                <w:color w:val="000000" w:themeColor="text1"/>
                <w:lang w:val="en-US"/>
              </w:rPr>
            </w:pPr>
            <w:r>
              <w:rPr>
                <w:rFonts w:ascii="Arial Narrow" w:hAnsi="Arial Narrow"/>
                <w:b/>
              </w:rPr>
              <w:t>Mengeksplorasi</w:t>
            </w:r>
            <w:r w:rsidR="00D36361" w:rsidRPr="0074443A">
              <w:rPr>
                <w:rFonts w:ascii="Arial Narrow" w:hAnsi="Arial Narrow" w:cs="Arial"/>
                <w:b/>
                <w:color w:val="000000" w:themeColor="text1"/>
                <w:lang w:val="en-US"/>
              </w:rPr>
              <w:t xml:space="preserve">: </w:t>
            </w:r>
          </w:p>
          <w:p w:rsidR="00D36361" w:rsidRPr="0074443A" w:rsidRDefault="00D36361" w:rsidP="00323432">
            <w:pPr>
              <w:spacing w:after="0" w:line="240" w:lineRule="auto"/>
              <w:rPr>
                <w:rFonts w:ascii="Arial Narrow" w:hAnsi="Arial Narrow" w:cs="Arial"/>
                <w:color w:val="000000" w:themeColor="text1"/>
                <w:lang w:val="de-DE"/>
              </w:rPr>
            </w:pPr>
            <w:r>
              <w:rPr>
                <w:rFonts w:ascii="Arial Narrow" w:hAnsi="Arial Narrow" w:cs="Arial"/>
                <w:color w:val="000000" w:themeColor="text1"/>
              </w:rPr>
              <w:t>m</w:t>
            </w:r>
            <w:r w:rsidRPr="0074443A">
              <w:rPr>
                <w:rFonts w:ascii="Arial Narrow" w:hAnsi="Arial Narrow" w:cs="Arial"/>
                <w:color w:val="000000" w:themeColor="text1"/>
                <w:lang w:val="en-US"/>
              </w:rPr>
              <w:t>engumpul</w:t>
            </w:r>
            <w:r>
              <w:rPr>
                <w:rFonts w:ascii="Arial Narrow" w:hAnsi="Arial Narrow" w:cs="Arial"/>
                <w:color w:val="000000" w:themeColor="text1"/>
              </w:rPr>
              <w:t>k</w:t>
            </w:r>
            <w:r w:rsidRPr="0074443A">
              <w:rPr>
                <w:rFonts w:ascii="Arial Narrow" w:hAnsi="Arial Narrow" w:cs="Arial"/>
                <w:color w:val="000000" w:themeColor="text1"/>
                <w:lang w:val="en-US"/>
              </w:rPr>
              <w:t xml:space="preserve">an data/informasi </w:t>
            </w:r>
            <w:r w:rsidRPr="0074443A">
              <w:rPr>
                <w:rFonts w:ascii="Arial Narrow" w:hAnsi="Arial Narrow" w:cs="Arial"/>
                <w:color w:val="000000" w:themeColor="text1"/>
              </w:rPr>
              <w:t>tentang</w:t>
            </w:r>
            <w:r w:rsidRPr="0074443A">
              <w:rPr>
                <w:rFonts w:ascii="Arial Narrow" w:hAnsi="Arial Narrow" w:cs="Arial"/>
                <w:color w:val="000000" w:themeColor="text1"/>
                <w:lang w:val="en-US"/>
              </w:rPr>
              <w:t xml:space="preserve"> </w:t>
            </w:r>
            <w:r w:rsidRPr="000D2CBE">
              <w:rPr>
                <w:rFonts w:ascii="Arial Narrow" w:eastAsia="Times New Roman" w:hAnsi="Arial Narrow" w:cs="Arial"/>
                <w:color w:val="000000" w:themeColor="text1"/>
              </w:rPr>
              <w:t xml:space="preserve">pengertian kerjasama </w:t>
            </w:r>
            <w:r>
              <w:rPr>
                <w:rFonts w:ascii="Arial Narrow" w:eastAsia="Times New Roman" w:hAnsi="Arial Narrow" w:cs="Arial"/>
                <w:color w:val="000000" w:themeColor="text1"/>
              </w:rPr>
              <w:t xml:space="preserve">ekonomi </w:t>
            </w:r>
            <w:r w:rsidRPr="000D2CBE">
              <w:rPr>
                <w:rFonts w:ascii="Arial Narrow" w:eastAsia="Times New Roman" w:hAnsi="Arial Narrow" w:cs="Arial"/>
                <w:color w:val="000000" w:themeColor="text1"/>
              </w:rPr>
              <w:t xml:space="preserve">internasional, manfaat kerjasama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Pr="000D2CBE">
              <w:rPr>
                <w:rFonts w:ascii="Arial Narrow" w:eastAsia="Times New Roman" w:hAnsi="Arial Narrow" w:cs="Arial"/>
                <w:color w:val="000000" w:themeColor="text1"/>
              </w:rPr>
              <w:lastRenderedPageBreak/>
              <w:t>internasional, bentuk-bentuk kerjasama</w:t>
            </w:r>
            <w:r w:rsidR="00924798">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w:t>
            </w:r>
            <w:r w:rsidRPr="000D2CBE">
              <w:rPr>
                <w:rFonts w:ascii="Arial Narrow" w:eastAsia="Times New Roman" w:hAnsi="Arial Narrow" w:cs="Arial"/>
                <w:color w:val="000000" w:themeColor="text1"/>
              </w:rPr>
              <w:t xml:space="preserve">, </w:t>
            </w:r>
            <w:r w:rsidRPr="000D2CBE">
              <w:rPr>
                <w:rFonts w:ascii="Arial Narrow" w:hAnsi="Arial Narrow" w:cs="Arial"/>
                <w:color w:val="000000" w:themeColor="text1"/>
              </w:rPr>
              <w:t>dan lembaga-lembaga ekonomi Internasional</w:t>
            </w:r>
            <w:r w:rsidRPr="0074443A">
              <w:rPr>
                <w:rFonts w:ascii="Arial Narrow" w:hAnsi="Arial Narrow"/>
                <w:color w:val="000000" w:themeColor="text1"/>
                <w:lang w:val="en-US"/>
              </w:rPr>
              <w:t xml:space="preserve"> dari beberapa sumber</w:t>
            </w:r>
          </w:p>
          <w:p w:rsidR="00D36361" w:rsidRPr="0074443A" w:rsidRDefault="00D36361" w:rsidP="007F1A35">
            <w:pPr>
              <w:spacing w:after="0" w:line="240" w:lineRule="auto"/>
              <w:rPr>
                <w:rFonts w:ascii="Arial Narrow" w:hAnsi="Arial Narrow" w:cs="Arial"/>
                <w:color w:val="000000" w:themeColor="text1"/>
                <w:lang w:val="de-DE"/>
              </w:rPr>
            </w:pPr>
          </w:p>
          <w:p w:rsidR="00D36361" w:rsidRPr="0074443A" w:rsidRDefault="00D36361" w:rsidP="00323432">
            <w:pPr>
              <w:spacing w:after="0" w:line="240" w:lineRule="auto"/>
              <w:rPr>
                <w:rFonts w:ascii="Arial Narrow" w:hAnsi="Arial Narrow"/>
                <w:color w:val="000000" w:themeColor="text1"/>
                <w:lang w:val="en-US"/>
              </w:rPr>
            </w:pPr>
            <w:r w:rsidRPr="0074443A">
              <w:rPr>
                <w:rFonts w:ascii="Arial Narrow" w:hAnsi="Arial Narrow" w:cs="Arial"/>
                <w:b/>
                <w:color w:val="000000" w:themeColor="text1"/>
                <w:lang w:val="en-US"/>
              </w:rPr>
              <w:t>M</w:t>
            </w:r>
            <w:r w:rsidRPr="0074443A">
              <w:rPr>
                <w:rFonts w:ascii="Arial Narrow" w:hAnsi="Arial Narrow" w:cs="Arial"/>
                <w:b/>
                <w:color w:val="000000" w:themeColor="text1"/>
              </w:rPr>
              <w:t>engasosiasi:</w:t>
            </w:r>
            <w:r w:rsidRPr="0074443A">
              <w:rPr>
                <w:rFonts w:ascii="Arial Narrow" w:hAnsi="Arial Narrow" w:cs="Arial"/>
                <w:b/>
                <w:color w:val="000000" w:themeColor="text1"/>
                <w:lang w:val="en-US"/>
              </w:rPr>
              <w:t xml:space="preserve"> </w:t>
            </w:r>
            <w:r w:rsidRPr="0074443A">
              <w:rPr>
                <w:rFonts w:ascii="Arial Narrow" w:eastAsia="Times New Roman" w:hAnsi="Arial Narrow" w:cs="Arial"/>
                <w:color w:val="000000" w:themeColor="text1"/>
                <w:lang w:val="en-US"/>
              </w:rPr>
              <w:t xml:space="preserve">menyajikan hasil </w:t>
            </w:r>
            <w:r>
              <w:rPr>
                <w:rFonts w:ascii="Arial Narrow" w:eastAsia="Times New Roman" w:hAnsi="Arial Narrow" w:cs="Arial"/>
                <w:color w:val="000000" w:themeColor="text1"/>
              </w:rPr>
              <w:t>analisis</w:t>
            </w:r>
            <w:r>
              <w:rPr>
                <w:rFonts w:ascii="Arial Narrow" w:eastAsia="Times New Roman" w:hAnsi="Arial Narrow" w:cs="Arial"/>
                <w:color w:val="000000" w:themeColor="text1"/>
                <w:lang w:val="en-US"/>
              </w:rPr>
              <w:t xml:space="preserve"> dan </w:t>
            </w:r>
            <w:r w:rsidRPr="0074443A">
              <w:rPr>
                <w:rFonts w:ascii="Arial Narrow" w:eastAsia="Times New Roman" w:hAnsi="Arial Narrow" w:cs="Arial"/>
                <w:color w:val="000000" w:themeColor="text1"/>
                <w:lang w:val="en-US"/>
              </w:rPr>
              <w:t xml:space="preserve">simpulan </w:t>
            </w:r>
            <w:r w:rsidR="00BE1B32" w:rsidRPr="00BE1B32">
              <w:rPr>
                <w:rFonts w:ascii="Arial Narrow" w:hAnsi="Arial Narrow"/>
                <w:highlight w:val="cyan"/>
                <w:lang w:val="en-US"/>
              </w:rPr>
              <w:t>serta membuat hubungannya</w:t>
            </w:r>
            <w:r w:rsidR="00BE1B32" w:rsidRPr="0074443A">
              <w:rPr>
                <w:rFonts w:ascii="Arial Narrow" w:eastAsia="Times New Roman" w:hAnsi="Arial Narrow" w:cs="Arial"/>
                <w:color w:val="000000" w:themeColor="text1"/>
                <w:lang w:val="en-US"/>
              </w:rPr>
              <w:t xml:space="preserve"> </w:t>
            </w:r>
            <w:r w:rsidRPr="0074443A">
              <w:rPr>
                <w:rFonts w:ascii="Arial Narrow" w:eastAsia="Times New Roman" w:hAnsi="Arial Narrow" w:cs="Arial"/>
                <w:color w:val="000000" w:themeColor="text1"/>
                <w:lang w:val="en-US"/>
              </w:rPr>
              <w:t xml:space="preserve">tentang </w:t>
            </w:r>
            <w:r w:rsidRPr="000D2CBE">
              <w:rPr>
                <w:rFonts w:ascii="Arial Narrow" w:eastAsia="Times New Roman" w:hAnsi="Arial Narrow" w:cs="Arial"/>
                <w:color w:val="000000" w:themeColor="text1"/>
              </w:rPr>
              <w:t xml:space="preserve">pengertian kerjasama </w:t>
            </w:r>
            <w:r>
              <w:rPr>
                <w:rFonts w:ascii="Arial Narrow" w:eastAsia="Times New Roman" w:hAnsi="Arial Narrow" w:cs="Arial"/>
                <w:color w:val="000000" w:themeColor="text1"/>
              </w:rPr>
              <w:t xml:space="preserve">ekonomi </w:t>
            </w:r>
            <w:r w:rsidRPr="000D2CBE">
              <w:rPr>
                <w:rFonts w:ascii="Arial Narrow" w:eastAsia="Times New Roman" w:hAnsi="Arial Narrow" w:cs="Arial"/>
                <w:color w:val="000000" w:themeColor="text1"/>
              </w:rPr>
              <w:t xml:space="preserve">internasional, manfaat kerjasama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Pr="000D2CBE">
              <w:rPr>
                <w:rFonts w:ascii="Arial Narrow" w:eastAsia="Times New Roman" w:hAnsi="Arial Narrow" w:cs="Arial"/>
                <w:color w:val="000000" w:themeColor="text1"/>
              </w:rPr>
              <w:t>internasional, bentuk-bentuk kerjasama</w:t>
            </w:r>
            <w:r w:rsidR="00924798">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w:t>
            </w:r>
            <w:r w:rsidRPr="000D2CBE">
              <w:rPr>
                <w:rFonts w:ascii="Arial Narrow" w:eastAsia="Times New Roman" w:hAnsi="Arial Narrow" w:cs="Arial"/>
                <w:color w:val="000000" w:themeColor="text1"/>
              </w:rPr>
              <w:t xml:space="preserve">, </w:t>
            </w:r>
            <w:r w:rsidRPr="000D2CBE">
              <w:rPr>
                <w:rFonts w:ascii="Arial Narrow" w:hAnsi="Arial Narrow" w:cs="Arial"/>
                <w:color w:val="000000" w:themeColor="text1"/>
              </w:rPr>
              <w:t>dan lembaga-lembaga ekonomi Internasional</w:t>
            </w:r>
            <w:r>
              <w:rPr>
                <w:rFonts w:ascii="Arial Narrow" w:eastAsia="Times New Roman" w:hAnsi="Arial Narrow" w:cs="Arial"/>
                <w:color w:val="000000" w:themeColor="text1"/>
              </w:rPr>
              <w:t xml:space="preserve"> </w:t>
            </w:r>
            <w:proofErr w:type="gramStart"/>
            <w:r w:rsidRPr="0074443A">
              <w:rPr>
                <w:rFonts w:ascii="Arial Narrow" w:hAnsi="Arial Narrow" w:cs="Arial"/>
                <w:color w:val="000000" w:themeColor="text1"/>
                <w:lang w:val="en-US"/>
              </w:rPr>
              <w:t xml:space="preserve">setelah </w:t>
            </w:r>
            <w:r w:rsidRPr="0074443A">
              <w:rPr>
                <w:rFonts w:ascii="Arial Narrow" w:hAnsi="Arial Narrow" w:cs="Arial"/>
                <w:color w:val="000000" w:themeColor="text1"/>
              </w:rPr>
              <w:t xml:space="preserve"> </w:t>
            </w:r>
            <w:r w:rsidRPr="0074443A">
              <w:rPr>
                <w:rFonts w:ascii="Arial Narrow" w:hAnsi="Arial Narrow" w:cs="Arial"/>
                <w:color w:val="000000" w:themeColor="text1"/>
                <w:lang w:val="en-US"/>
              </w:rPr>
              <w:t>mengumpulkan</w:t>
            </w:r>
            <w:proofErr w:type="gramEnd"/>
            <w:r w:rsidRPr="0074443A">
              <w:rPr>
                <w:rFonts w:ascii="Arial Narrow" w:hAnsi="Arial Narrow" w:cs="Arial"/>
                <w:color w:val="000000" w:themeColor="text1"/>
                <w:lang w:val="en-US"/>
              </w:rPr>
              <w:t xml:space="preserve">  informasi</w:t>
            </w:r>
            <w:r w:rsidRPr="0074443A">
              <w:rPr>
                <w:rFonts w:ascii="Arial Narrow" w:hAnsi="Arial Narrow" w:cs="Arial"/>
                <w:color w:val="000000" w:themeColor="text1"/>
              </w:rPr>
              <w:t>/</w:t>
            </w:r>
            <w:r w:rsidRPr="0074443A">
              <w:rPr>
                <w:rFonts w:ascii="Arial Narrow" w:hAnsi="Arial Narrow" w:cs="Arial"/>
                <w:color w:val="000000" w:themeColor="text1"/>
                <w:lang w:val="en-US"/>
              </w:rPr>
              <w:t>data</w:t>
            </w:r>
            <w:r w:rsidRPr="0074443A">
              <w:rPr>
                <w:rFonts w:ascii="Arial Narrow" w:hAnsi="Arial Narrow"/>
                <w:color w:val="000000" w:themeColor="text1"/>
                <w:lang w:val="en-US"/>
              </w:rPr>
              <w:t>.</w:t>
            </w:r>
          </w:p>
          <w:p w:rsidR="00D36361" w:rsidRPr="0074443A" w:rsidRDefault="00D36361" w:rsidP="007F1A35">
            <w:pPr>
              <w:spacing w:after="0" w:line="240" w:lineRule="auto"/>
              <w:rPr>
                <w:rFonts w:ascii="Arial Narrow" w:hAnsi="Arial Narrow"/>
                <w:color w:val="000000" w:themeColor="text1"/>
                <w:lang w:val="en-US"/>
              </w:rPr>
            </w:pPr>
          </w:p>
          <w:p w:rsidR="00804769" w:rsidRDefault="00D36361" w:rsidP="00323432">
            <w:pPr>
              <w:spacing w:after="0" w:line="240" w:lineRule="auto"/>
              <w:rPr>
                <w:rFonts w:ascii="Arial Narrow" w:hAnsi="Arial Narrow"/>
                <w:b/>
                <w:color w:val="000000" w:themeColor="text1"/>
                <w:lang w:val="en-US"/>
              </w:rPr>
            </w:pPr>
            <w:r w:rsidRPr="0074443A">
              <w:rPr>
                <w:rFonts w:ascii="Arial Narrow" w:hAnsi="Arial Narrow"/>
                <w:b/>
                <w:color w:val="000000" w:themeColor="text1"/>
                <w:lang w:val="en-US"/>
              </w:rPr>
              <w:t>Mengomunikasikan</w:t>
            </w:r>
            <w:r w:rsidRPr="0074443A">
              <w:rPr>
                <w:rFonts w:ascii="Arial Narrow" w:hAnsi="Arial Narrow"/>
                <w:b/>
                <w:color w:val="000000" w:themeColor="text1"/>
              </w:rPr>
              <w:t xml:space="preserve"> </w:t>
            </w:r>
          </w:p>
          <w:p w:rsidR="00D36361" w:rsidRDefault="00804769" w:rsidP="00323432">
            <w:pPr>
              <w:spacing w:after="0" w:line="240" w:lineRule="auto"/>
              <w:rPr>
                <w:rFonts w:ascii="Arial Narrow" w:hAnsi="Arial Narrow"/>
                <w:color w:val="000000" w:themeColor="text1"/>
              </w:rPr>
            </w:pPr>
            <w:r w:rsidRPr="00804769">
              <w:rPr>
                <w:rFonts w:ascii="Arial Narrow" w:hAnsi="Arial Narrow"/>
                <w:color w:val="000000" w:themeColor="text1"/>
                <w:lang w:val="en-US"/>
              </w:rPr>
              <w:t>Menyampaikan</w:t>
            </w:r>
            <w:r>
              <w:rPr>
                <w:rFonts w:ascii="Arial Narrow" w:hAnsi="Arial Narrow"/>
                <w:b/>
                <w:color w:val="000000" w:themeColor="text1"/>
                <w:lang w:val="en-US"/>
              </w:rPr>
              <w:t xml:space="preserve"> </w:t>
            </w:r>
            <w:r w:rsidR="00D36361" w:rsidRPr="0074443A">
              <w:rPr>
                <w:rFonts w:ascii="Arial Narrow" w:hAnsi="Arial Narrow"/>
                <w:color w:val="000000" w:themeColor="text1"/>
              </w:rPr>
              <w:t xml:space="preserve">hasil </w:t>
            </w:r>
            <w:r w:rsidR="00D36361">
              <w:rPr>
                <w:rFonts w:ascii="Arial Narrow" w:hAnsi="Arial Narrow"/>
                <w:color w:val="000000" w:themeColor="text1"/>
              </w:rPr>
              <w:t>analisis</w:t>
            </w:r>
            <w:r w:rsidR="00D36361" w:rsidRPr="0074443A">
              <w:rPr>
                <w:rFonts w:ascii="Arial Narrow" w:hAnsi="Arial Narrow"/>
                <w:color w:val="000000" w:themeColor="text1"/>
              </w:rPr>
              <w:t xml:space="preserve"> </w:t>
            </w:r>
            <w:r w:rsidR="00D36361" w:rsidRPr="0074443A">
              <w:rPr>
                <w:rFonts w:ascii="Arial Narrow" w:hAnsi="Arial Narrow"/>
                <w:color w:val="000000" w:themeColor="text1"/>
                <w:lang w:val="en-US"/>
              </w:rPr>
              <w:t xml:space="preserve">dan simpulan </w:t>
            </w:r>
            <w:r w:rsidR="00D36361">
              <w:rPr>
                <w:rFonts w:ascii="Arial Narrow" w:hAnsi="Arial Narrow"/>
                <w:color w:val="000000" w:themeColor="text1"/>
              </w:rPr>
              <w:t xml:space="preserve">tentang </w:t>
            </w:r>
            <w:r w:rsidR="00D36361" w:rsidRPr="000D2CBE">
              <w:rPr>
                <w:rFonts w:ascii="Arial Narrow" w:eastAsia="Times New Roman" w:hAnsi="Arial Narrow" w:cs="Arial"/>
                <w:color w:val="000000" w:themeColor="text1"/>
              </w:rPr>
              <w:t xml:space="preserve">pengertian kerjasama </w:t>
            </w:r>
            <w:r w:rsidR="00924798" w:rsidRPr="00924798">
              <w:rPr>
                <w:rFonts w:ascii="Arial Narrow" w:eastAsia="Times New Roman" w:hAnsi="Arial Narrow" w:cs="Arial"/>
                <w:color w:val="000000" w:themeColor="text1"/>
                <w:highlight w:val="cyan"/>
              </w:rPr>
              <w:t>ekonom</w:t>
            </w:r>
            <w:r w:rsidR="00924798">
              <w:rPr>
                <w:rFonts w:ascii="Arial Narrow" w:eastAsia="Times New Roman" w:hAnsi="Arial Narrow" w:cs="Arial"/>
                <w:color w:val="000000" w:themeColor="text1"/>
              </w:rPr>
              <w:t xml:space="preserve"> </w:t>
            </w:r>
            <w:r w:rsidR="00D36361" w:rsidRPr="000D2CBE">
              <w:rPr>
                <w:rFonts w:ascii="Arial Narrow" w:eastAsia="Times New Roman" w:hAnsi="Arial Narrow" w:cs="Arial"/>
                <w:color w:val="000000" w:themeColor="text1"/>
              </w:rPr>
              <w:t xml:space="preserve">internasional, manfaat kerjasama </w:t>
            </w:r>
            <w:r w:rsidR="00D36361">
              <w:rPr>
                <w:rFonts w:ascii="Arial Narrow" w:eastAsia="Times New Roman" w:hAnsi="Arial Narrow" w:cs="Arial"/>
                <w:color w:val="000000" w:themeColor="text1"/>
              </w:rPr>
              <w:t xml:space="preserve">ekonomi </w:t>
            </w:r>
            <w:r w:rsidR="00D36361" w:rsidRPr="000D2CBE">
              <w:rPr>
                <w:rFonts w:ascii="Arial Narrow" w:eastAsia="Times New Roman" w:hAnsi="Arial Narrow" w:cs="Arial"/>
                <w:color w:val="000000" w:themeColor="text1"/>
              </w:rPr>
              <w:t>internasional, bentuk-bentuk kerjasama</w:t>
            </w:r>
            <w:r w:rsidR="00924798">
              <w:rPr>
                <w:rFonts w:ascii="Arial Narrow" w:eastAsia="Times New Roman" w:hAnsi="Arial Narrow" w:cs="Arial"/>
                <w:color w:val="000000" w:themeColor="text1"/>
              </w:rPr>
              <w:t xml:space="preserve"> </w:t>
            </w:r>
            <w:r w:rsidR="00924798" w:rsidRPr="00924798">
              <w:rPr>
                <w:rFonts w:ascii="Arial Narrow" w:eastAsia="Times New Roman" w:hAnsi="Arial Narrow" w:cs="Arial"/>
                <w:color w:val="000000" w:themeColor="text1"/>
                <w:highlight w:val="cyan"/>
              </w:rPr>
              <w:t>ekonom</w:t>
            </w:r>
            <w:r w:rsidR="00D36361" w:rsidRPr="000D2CBE">
              <w:rPr>
                <w:rFonts w:ascii="Arial Narrow" w:eastAsia="Times New Roman" w:hAnsi="Arial Narrow" w:cs="Arial"/>
                <w:color w:val="000000" w:themeColor="text1"/>
              </w:rPr>
              <w:t xml:space="preserve">, </w:t>
            </w:r>
            <w:r w:rsidR="00D36361" w:rsidRPr="000D2CBE">
              <w:rPr>
                <w:rFonts w:ascii="Arial Narrow" w:hAnsi="Arial Narrow" w:cs="Arial"/>
                <w:color w:val="000000" w:themeColor="text1"/>
              </w:rPr>
              <w:t>dan lembaga-lembaga ekonomi Internasional</w:t>
            </w:r>
            <w:r w:rsidR="00D36361" w:rsidRPr="0074443A">
              <w:rPr>
                <w:rFonts w:ascii="Arial Narrow" w:hAnsi="Arial Narrow"/>
                <w:color w:val="000000" w:themeColor="text1"/>
              </w:rPr>
              <w:t xml:space="preserve"> dalam </w:t>
            </w:r>
            <w:r w:rsidR="00D36361" w:rsidRPr="0074443A">
              <w:rPr>
                <w:rFonts w:ascii="Arial Narrow" w:hAnsi="Arial Narrow"/>
                <w:color w:val="000000" w:themeColor="text1"/>
                <w:lang w:val="en-US"/>
              </w:rPr>
              <w:t xml:space="preserve">berbagai </w:t>
            </w:r>
            <w:r w:rsidR="00D36361" w:rsidRPr="0074443A">
              <w:rPr>
                <w:rFonts w:ascii="Arial Narrow" w:hAnsi="Arial Narrow"/>
                <w:color w:val="000000" w:themeColor="text1"/>
              </w:rPr>
              <w:t xml:space="preserve">bentuk </w:t>
            </w:r>
            <w:r w:rsidR="00D36361" w:rsidRPr="0074443A">
              <w:rPr>
                <w:rFonts w:ascii="Arial Narrow" w:hAnsi="Arial Narrow"/>
                <w:color w:val="000000" w:themeColor="text1"/>
                <w:lang w:val="en-US"/>
              </w:rPr>
              <w:t>media</w:t>
            </w:r>
            <w:r w:rsidR="00D36361" w:rsidRPr="0074443A">
              <w:rPr>
                <w:rFonts w:ascii="Arial Narrow" w:hAnsi="Arial Narrow"/>
                <w:color w:val="000000" w:themeColor="text1"/>
              </w:rPr>
              <w:t xml:space="preserve"> (lisan dan tulisan)</w:t>
            </w:r>
          </w:p>
          <w:p w:rsidR="00E77BB4" w:rsidRDefault="00E77BB4" w:rsidP="00323432">
            <w:pPr>
              <w:spacing w:after="0" w:line="240" w:lineRule="auto"/>
              <w:rPr>
                <w:rFonts w:ascii="Arial Narrow" w:hAnsi="Arial Narrow"/>
                <w:color w:val="000000" w:themeColor="text1"/>
              </w:rPr>
            </w:pPr>
          </w:p>
          <w:p w:rsidR="00E77BB4" w:rsidRPr="0074443A" w:rsidRDefault="00E77BB4" w:rsidP="00323432">
            <w:pPr>
              <w:spacing w:after="0" w:line="240" w:lineRule="auto"/>
              <w:rPr>
                <w:rFonts w:ascii="Arial Narrow" w:hAnsi="Arial Narrow"/>
                <w:color w:val="000000" w:themeColor="text1"/>
                <w:lang w:val="en-US"/>
              </w:rPr>
            </w:pPr>
          </w:p>
        </w:tc>
        <w:tc>
          <w:tcPr>
            <w:tcW w:w="2267" w:type="dxa"/>
            <w:tcBorders>
              <w:bottom w:val="single" w:sz="4" w:space="0" w:color="000000"/>
            </w:tcBorders>
            <w:shd w:val="clear" w:color="auto" w:fill="auto"/>
          </w:tcPr>
          <w:p w:rsidR="00D36361" w:rsidRPr="0074443A" w:rsidRDefault="00D36361" w:rsidP="007F1A35">
            <w:pPr>
              <w:tabs>
                <w:tab w:val="left" w:pos="-33"/>
              </w:tabs>
              <w:spacing w:after="0" w:line="240" w:lineRule="auto"/>
              <w:rPr>
                <w:rFonts w:ascii="Arial Narrow" w:hAnsi="Arial Narrow" w:cs="Arial"/>
                <w:color w:val="000000" w:themeColor="text1"/>
                <w:lang w:val="en-US"/>
              </w:rPr>
            </w:pPr>
          </w:p>
          <w:p w:rsidR="006B1EFC" w:rsidRDefault="006B1EFC"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Tes</w:t>
            </w:r>
            <w:r w:rsidR="006345C9" w:rsidRPr="006B1EFC">
              <w:rPr>
                <w:rFonts w:ascii="Arial Narrow" w:hAnsi="Arial Narrow"/>
                <w:b/>
                <w:color w:val="000000" w:themeColor="text1"/>
              </w:rPr>
              <w:t xml:space="preserve"> </w:t>
            </w:r>
            <w:r w:rsidRPr="006B1EFC">
              <w:rPr>
                <w:rFonts w:ascii="Arial Narrow" w:hAnsi="Arial Narrow"/>
                <w:b/>
                <w:color w:val="000000" w:themeColor="text1"/>
                <w:lang w:val="en-US"/>
              </w:rPr>
              <w:t xml:space="preserve"> ter</w:t>
            </w:r>
            <w:r w:rsidR="006345C9" w:rsidRPr="006B1EFC">
              <w:rPr>
                <w:rFonts w:ascii="Arial Narrow" w:hAnsi="Arial Narrow"/>
                <w:b/>
                <w:color w:val="000000" w:themeColor="text1"/>
              </w:rPr>
              <w:t>tulis</w:t>
            </w:r>
            <w:r w:rsidR="006345C9" w:rsidRPr="006B1EFC">
              <w:rPr>
                <w:rFonts w:ascii="Arial Narrow" w:hAnsi="Arial Narrow"/>
                <w:color w:val="000000" w:themeColor="text1"/>
              </w:rPr>
              <w:t xml:space="preserve"> </w:t>
            </w:r>
          </w:p>
          <w:p w:rsidR="00580363" w:rsidRPr="00804769" w:rsidRDefault="00D36361" w:rsidP="006B1EFC">
            <w:pPr>
              <w:spacing w:after="0" w:line="240" w:lineRule="auto"/>
              <w:rPr>
                <w:rFonts w:ascii="Arial Narrow" w:hAnsi="Arial Narrow"/>
                <w:lang w:val="en-US"/>
              </w:rPr>
            </w:pPr>
            <w:r w:rsidRPr="006B1EFC">
              <w:rPr>
                <w:rFonts w:ascii="Arial Narrow" w:hAnsi="Arial Narrow"/>
                <w:color w:val="000000" w:themeColor="text1"/>
              </w:rPr>
              <w:t>me</w:t>
            </w:r>
            <w:r w:rsidR="00FB4FE5" w:rsidRPr="006B1EFC">
              <w:rPr>
                <w:rFonts w:ascii="Arial Narrow" w:hAnsi="Arial Narrow"/>
                <w:color w:val="000000" w:themeColor="text1"/>
              </w:rPr>
              <w:t xml:space="preserve">nilai kemampuan kognitif </w:t>
            </w:r>
            <w:r w:rsidRPr="006B1EFC">
              <w:rPr>
                <w:rFonts w:ascii="Arial Narrow" w:hAnsi="Arial Narrow"/>
                <w:color w:val="000000" w:themeColor="text1"/>
              </w:rPr>
              <w:t xml:space="preserve">tentang </w:t>
            </w:r>
            <w:r w:rsidRPr="006B1EFC">
              <w:rPr>
                <w:rFonts w:ascii="Arial Narrow" w:hAnsi="Arial Narrow"/>
              </w:rPr>
              <w:t>kerjasama internasional</w:t>
            </w:r>
            <w:r w:rsidR="00804769" w:rsidRPr="006B1EFC">
              <w:rPr>
                <w:rFonts w:ascii="Arial Narrow" w:hAnsi="Arial Narrow"/>
                <w:color w:val="000000" w:themeColor="text1"/>
              </w:rPr>
              <w:t xml:space="preserve"> dalam bentuk objektif dan uraian</w:t>
            </w:r>
          </w:p>
          <w:p w:rsidR="00580363" w:rsidRDefault="00580363" w:rsidP="00580363">
            <w:pPr>
              <w:pStyle w:val="ListParagraph"/>
              <w:spacing w:after="0" w:line="240" w:lineRule="auto"/>
              <w:ind w:left="360"/>
              <w:rPr>
                <w:rFonts w:ascii="Arial Narrow" w:hAnsi="Arial Narrow"/>
              </w:rPr>
            </w:pPr>
          </w:p>
          <w:p w:rsidR="006B1EFC" w:rsidRDefault="00580363" w:rsidP="006B1EFC">
            <w:pPr>
              <w:spacing w:after="0" w:line="240" w:lineRule="auto"/>
              <w:rPr>
                <w:rFonts w:ascii="Arial Narrow" w:hAnsi="Arial Narrow"/>
                <w:color w:val="000000" w:themeColor="text1"/>
                <w:lang w:val="en-US"/>
              </w:rPr>
            </w:pPr>
            <w:r w:rsidRPr="006B1EFC">
              <w:rPr>
                <w:rFonts w:ascii="Arial Narrow" w:hAnsi="Arial Narrow"/>
                <w:b/>
                <w:color w:val="000000" w:themeColor="text1"/>
              </w:rPr>
              <w:t>Unjuk kerja</w:t>
            </w:r>
            <w:r w:rsidRPr="006B1EFC">
              <w:rPr>
                <w:rFonts w:ascii="Arial Narrow" w:hAnsi="Arial Narrow"/>
                <w:color w:val="000000" w:themeColor="text1"/>
              </w:rPr>
              <w:t xml:space="preserve"> </w:t>
            </w:r>
          </w:p>
          <w:p w:rsidR="00580363" w:rsidRPr="006B1EFC" w:rsidRDefault="00580363" w:rsidP="006B1EFC">
            <w:pPr>
              <w:spacing w:after="0" w:line="240" w:lineRule="auto"/>
              <w:rPr>
                <w:rFonts w:ascii="Arial Narrow" w:hAnsi="Arial Narrow"/>
              </w:rPr>
            </w:pPr>
            <w:r w:rsidRPr="006B1EFC">
              <w:rPr>
                <w:rFonts w:ascii="Arial Narrow" w:hAnsi="Arial Narrow"/>
                <w:color w:val="000000" w:themeColor="text1"/>
              </w:rPr>
              <w:t>menilai kemampuan diskusi/presentasi</w:t>
            </w:r>
            <w:r w:rsidRPr="006B1EFC">
              <w:rPr>
                <w:rFonts w:ascii="Arial Narrow" w:hAnsi="Arial Narrow" w:cs="Arial"/>
                <w:color w:val="000000" w:themeColor="text1"/>
              </w:rPr>
              <w:t xml:space="preserve"> </w:t>
            </w:r>
            <w:r w:rsidRPr="006B1EFC">
              <w:rPr>
                <w:rFonts w:ascii="Arial Narrow" w:hAnsi="Arial Narrow" w:cs="Arial"/>
                <w:color w:val="000000" w:themeColor="text1"/>
                <w:lang w:val="en-US"/>
              </w:rPr>
              <w:t xml:space="preserve">   </w:t>
            </w:r>
            <w:r w:rsidRPr="006B1EFC">
              <w:rPr>
                <w:rFonts w:ascii="Arial Narrow" w:hAnsi="Arial Narrow" w:cs="Arial"/>
                <w:color w:val="000000" w:themeColor="text1"/>
              </w:rPr>
              <w:t>m</w:t>
            </w:r>
            <w:r w:rsidRPr="006B1EFC">
              <w:rPr>
                <w:rFonts w:ascii="Arial Narrow" w:hAnsi="Arial Narrow" w:cs="Arial"/>
                <w:color w:val="000000" w:themeColor="text1"/>
                <w:lang w:val="en-US"/>
              </w:rPr>
              <w:t xml:space="preserve">enyajikan hasil analisis </w:t>
            </w:r>
            <w:r w:rsidRPr="006B1EFC">
              <w:rPr>
                <w:rFonts w:ascii="Arial Narrow" w:hAnsi="Arial Narrow" w:cs="Arial"/>
                <w:color w:val="000000" w:themeColor="text1"/>
              </w:rPr>
              <w:t>kerjasama ekonomi internasional</w:t>
            </w:r>
          </w:p>
          <w:p w:rsidR="00580363" w:rsidRPr="00580363" w:rsidRDefault="00580363" w:rsidP="00580363">
            <w:pPr>
              <w:spacing w:after="0" w:line="240" w:lineRule="auto"/>
              <w:rPr>
                <w:rFonts w:ascii="Arial Narrow" w:hAnsi="Arial Narrow"/>
              </w:rPr>
            </w:pPr>
          </w:p>
          <w:p w:rsidR="00D36361" w:rsidRDefault="00580363" w:rsidP="006B1EFC">
            <w:pPr>
              <w:spacing w:after="0" w:line="240" w:lineRule="auto"/>
              <w:rPr>
                <w:rFonts w:ascii="Arial Narrow" w:hAnsi="Arial Narrow"/>
                <w:color w:val="000000" w:themeColor="text1"/>
              </w:rPr>
            </w:pPr>
            <w:r w:rsidRPr="006B1EFC">
              <w:rPr>
                <w:rFonts w:ascii="Arial Narrow" w:hAnsi="Arial Narrow"/>
                <w:b/>
                <w:color w:val="000000" w:themeColor="text1"/>
              </w:rPr>
              <w:t>Penilaian produk</w:t>
            </w:r>
            <w:r w:rsidR="00804769">
              <w:rPr>
                <w:rFonts w:ascii="Arial Narrow" w:hAnsi="Arial Narrow"/>
                <w:color w:val="000000" w:themeColor="text1"/>
              </w:rPr>
              <w:t xml:space="preserve"> </w:t>
            </w:r>
            <w:r w:rsidRPr="006B1EFC">
              <w:rPr>
                <w:rFonts w:ascii="Arial Narrow" w:hAnsi="Arial Narrow"/>
                <w:color w:val="000000" w:themeColor="text1"/>
              </w:rPr>
              <w:t>menilai laporan dan bahan presentasi tentang kerjasama ekonomi internasional</w:t>
            </w:r>
          </w:p>
          <w:p w:rsidR="00061E48" w:rsidRDefault="00061E48" w:rsidP="006B1EFC">
            <w:pPr>
              <w:spacing w:after="0" w:line="240" w:lineRule="auto"/>
              <w:rPr>
                <w:rFonts w:ascii="Arial Narrow" w:hAnsi="Arial Narrow"/>
                <w:color w:val="000000" w:themeColor="text1"/>
              </w:rPr>
            </w:pPr>
          </w:p>
          <w:p w:rsidR="00061E48" w:rsidRPr="00A22E11" w:rsidRDefault="00061E48" w:rsidP="00061E48">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061E48" w:rsidRPr="006B1EFC" w:rsidRDefault="00061E48" w:rsidP="006B1EFC">
            <w:pPr>
              <w:spacing w:after="0" w:line="240" w:lineRule="auto"/>
              <w:rPr>
                <w:rFonts w:ascii="Arial Narrow" w:hAnsi="Arial Narrow"/>
              </w:rPr>
            </w:pPr>
          </w:p>
        </w:tc>
        <w:tc>
          <w:tcPr>
            <w:tcW w:w="1497" w:type="dxa"/>
            <w:tcBorders>
              <w:bottom w:val="single" w:sz="4" w:space="0" w:color="000000"/>
            </w:tcBorders>
            <w:shd w:val="clear" w:color="auto" w:fill="auto"/>
          </w:tcPr>
          <w:p w:rsidR="00D36361" w:rsidRPr="0074443A" w:rsidRDefault="00D36361" w:rsidP="007F1A35">
            <w:pPr>
              <w:tabs>
                <w:tab w:val="left" w:pos="34"/>
              </w:tabs>
              <w:spacing w:after="0" w:line="240" w:lineRule="auto"/>
              <w:ind w:left="34" w:hanging="34"/>
              <w:rPr>
                <w:rFonts w:ascii="Arial Narrow" w:hAnsi="Arial Narrow"/>
                <w:color w:val="000000" w:themeColor="text1"/>
              </w:rPr>
            </w:pPr>
          </w:p>
          <w:p w:rsidR="00D36361" w:rsidRPr="0074443A" w:rsidRDefault="00FA2330" w:rsidP="00BC022A">
            <w:pPr>
              <w:spacing w:after="0" w:line="240" w:lineRule="auto"/>
              <w:jc w:val="center"/>
              <w:rPr>
                <w:rFonts w:ascii="Arial Narrow" w:hAnsi="Arial Narrow"/>
                <w:color w:val="000000" w:themeColor="text1"/>
              </w:rPr>
            </w:pPr>
            <w:r>
              <w:rPr>
                <w:rFonts w:ascii="Arial Narrow" w:hAnsi="Arial Narrow"/>
                <w:color w:val="000000" w:themeColor="text1"/>
                <w:lang w:val="en-US"/>
              </w:rPr>
              <w:t>1</w:t>
            </w:r>
            <w:r w:rsidR="00D36361" w:rsidRPr="0074443A">
              <w:rPr>
                <w:rFonts w:ascii="Arial Narrow" w:hAnsi="Arial Narrow"/>
                <w:color w:val="000000" w:themeColor="text1"/>
              </w:rPr>
              <w:t xml:space="preserve"> x 4 </w:t>
            </w:r>
            <w:r w:rsidR="00BC022A">
              <w:rPr>
                <w:rFonts w:ascii="Arial Narrow" w:hAnsi="Arial Narrow"/>
              </w:rPr>
              <w:t>JP</w:t>
            </w:r>
          </w:p>
          <w:p w:rsidR="00D36361" w:rsidRPr="0074443A" w:rsidRDefault="00D36361" w:rsidP="007F1A35">
            <w:pPr>
              <w:tabs>
                <w:tab w:val="left" w:pos="34"/>
              </w:tabs>
              <w:spacing w:after="0" w:line="240" w:lineRule="auto"/>
              <w:rPr>
                <w:rFonts w:ascii="Arial Narrow" w:hAnsi="Arial Narrow"/>
                <w:color w:val="000000" w:themeColor="text1"/>
                <w:lang w:val="en-US"/>
              </w:rPr>
            </w:pPr>
          </w:p>
          <w:p w:rsidR="00D36361" w:rsidRPr="0074443A" w:rsidRDefault="00D36361" w:rsidP="007F1A35">
            <w:pPr>
              <w:spacing w:after="0" w:line="240" w:lineRule="auto"/>
              <w:rPr>
                <w:rFonts w:ascii="Arial Narrow" w:hAnsi="Arial Narrow"/>
                <w:color w:val="000000" w:themeColor="text1"/>
                <w:lang w:val="en-US"/>
              </w:rPr>
            </w:pPr>
          </w:p>
        </w:tc>
        <w:tc>
          <w:tcPr>
            <w:tcW w:w="1701" w:type="dxa"/>
            <w:tcBorders>
              <w:bottom w:val="single" w:sz="4" w:space="0" w:color="000000"/>
            </w:tcBorders>
            <w:shd w:val="clear" w:color="auto" w:fill="auto"/>
          </w:tcPr>
          <w:p w:rsidR="00D36361" w:rsidRPr="004F23D2" w:rsidRDefault="00D36361" w:rsidP="007F1A35">
            <w:pPr>
              <w:tabs>
                <w:tab w:val="left" w:pos="34"/>
              </w:tabs>
              <w:spacing w:after="0" w:line="240" w:lineRule="auto"/>
              <w:ind w:left="34" w:hanging="34"/>
              <w:rPr>
                <w:rFonts w:ascii="Arial Narrow" w:hAnsi="Arial Narrow"/>
                <w:color w:val="000000" w:themeColor="text1"/>
                <w:lang w:val="en-US"/>
              </w:rPr>
            </w:pPr>
          </w:p>
          <w:p w:rsidR="00D36361" w:rsidRPr="004F23D2"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4F23D2">
              <w:rPr>
                <w:rFonts w:ascii="Arial Narrow" w:hAnsi="Arial Narrow" w:cs="Arial"/>
                <w:color w:val="000000" w:themeColor="text1"/>
                <w:lang w:val="en-US"/>
              </w:rPr>
              <w:t>Buku paket</w:t>
            </w:r>
            <w:r w:rsidRPr="004F23D2">
              <w:rPr>
                <w:rFonts w:ascii="Arial Narrow" w:hAnsi="Arial Narrow" w:cs="Arial"/>
                <w:color w:val="000000" w:themeColor="text1"/>
              </w:rPr>
              <w:t xml:space="preserve"> ekonomi</w:t>
            </w:r>
            <w:r w:rsidRPr="004F23D2">
              <w:rPr>
                <w:rFonts w:ascii="Arial Narrow" w:hAnsi="Arial Narrow" w:cs="Arial"/>
                <w:color w:val="000000" w:themeColor="text1"/>
                <w:lang w:val="en-US"/>
              </w:rPr>
              <w:t xml:space="preserve"> </w:t>
            </w:r>
            <w:r w:rsidRPr="004F23D2">
              <w:rPr>
                <w:rFonts w:ascii="Arial Narrow" w:hAnsi="Arial Narrow" w:cs="Arial"/>
                <w:color w:val="000000" w:themeColor="text1"/>
              </w:rPr>
              <w:t>Kemendikbud</w:t>
            </w:r>
          </w:p>
          <w:p w:rsidR="00D36361" w:rsidRPr="004F23D2" w:rsidRDefault="00D36361" w:rsidP="00FB4FE5">
            <w:pPr>
              <w:pStyle w:val="ListParagraph"/>
              <w:numPr>
                <w:ilvl w:val="0"/>
                <w:numId w:val="1"/>
              </w:numPr>
              <w:spacing w:after="0" w:line="240" w:lineRule="auto"/>
              <w:ind w:left="252" w:hanging="252"/>
              <w:rPr>
                <w:rFonts w:ascii="Arial Narrow" w:hAnsi="Arial Narrow" w:cs="Arial"/>
                <w:color w:val="000000" w:themeColor="text1"/>
                <w:lang w:val="en-US"/>
              </w:rPr>
            </w:pPr>
            <w:r w:rsidRPr="004F23D2">
              <w:rPr>
                <w:rFonts w:ascii="Arial Narrow" w:hAnsi="Arial Narrow" w:cs="Arial"/>
                <w:color w:val="000000" w:themeColor="text1"/>
                <w:lang w:val="en-US"/>
              </w:rPr>
              <w:t>Buku-buku</w:t>
            </w:r>
            <w:r w:rsidRPr="004F23D2">
              <w:rPr>
                <w:rFonts w:ascii="Arial Narrow" w:hAnsi="Arial Narrow" w:cs="Arial"/>
                <w:color w:val="000000" w:themeColor="text1"/>
              </w:rPr>
              <w:t xml:space="preserve"> ekonomi penunjang yang relevan</w:t>
            </w:r>
            <w:r w:rsidRPr="004F23D2">
              <w:rPr>
                <w:rFonts w:ascii="Arial Narrow" w:hAnsi="Arial Narrow" w:cs="Arial"/>
                <w:color w:val="000000" w:themeColor="text1"/>
                <w:lang w:val="en-US"/>
              </w:rPr>
              <w:t xml:space="preserve"> </w:t>
            </w:r>
          </w:p>
          <w:p w:rsidR="00D36361" w:rsidRPr="004F23D2" w:rsidRDefault="00D36361" w:rsidP="00523E51">
            <w:pPr>
              <w:pStyle w:val="ListParagraph"/>
              <w:numPr>
                <w:ilvl w:val="0"/>
                <w:numId w:val="1"/>
              </w:numPr>
              <w:spacing w:after="0" w:line="240" w:lineRule="auto"/>
              <w:ind w:left="252" w:hanging="252"/>
              <w:rPr>
                <w:rFonts w:ascii="Arial Narrow" w:hAnsi="Arial Narrow" w:cs="Arial"/>
                <w:color w:val="000000" w:themeColor="text1"/>
                <w:lang w:val="en-US"/>
              </w:rPr>
            </w:pPr>
            <w:r w:rsidRPr="004F23D2">
              <w:rPr>
                <w:rFonts w:ascii="Arial Narrow" w:hAnsi="Arial Narrow" w:cs="Arial"/>
                <w:color w:val="000000" w:themeColor="text1"/>
                <w:lang w:val="en-US"/>
              </w:rPr>
              <w:t>Media massa cetak/elektronik</w:t>
            </w:r>
          </w:p>
          <w:p w:rsidR="00D36361" w:rsidRPr="004F23D2" w:rsidRDefault="00FB4FE5" w:rsidP="00523E51">
            <w:pPr>
              <w:numPr>
                <w:ilvl w:val="0"/>
                <w:numId w:val="1"/>
              </w:numPr>
              <w:spacing w:after="0" w:line="240" w:lineRule="auto"/>
              <w:ind w:left="247" w:hanging="270"/>
              <w:rPr>
                <w:rFonts w:ascii="Arial Narrow" w:hAnsi="Arial Narrow" w:cs="Arial"/>
                <w:color w:val="000000" w:themeColor="text1"/>
              </w:rPr>
            </w:pPr>
            <w:r w:rsidRPr="004F23D2">
              <w:rPr>
                <w:rFonts w:ascii="Arial Narrow" w:hAnsi="Arial Narrow"/>
                <w:color w:val="000000" w:themeColor="text1"/>
                <w:lang w:val="en-US"/>
              </w:rPr>
              <w:t xml:space="preserve">Bila memungkinkan dapat menggunakan internet untuk mengkases </w:t>
            </w:r>
            <w:proofErr w:type="gramStart"/>
            <w:r w:rsidRPr="004F23D2">
              <w:rPr>
                <w:rFonts w:ascii="Arial Narrow" w:hAnsi="Arial Narrow"/>
                <w:color w:val="000000" w:themeColor="text1"/>
                <w:lang w:val="en-US"/>
              </w:rPr>
              <w:t>data ,misalnya</w:t>
            </w:r>
            <w:proofErr w:type="gramEnd"/>
            <w:r w:rsidRPr="004F23D2">
              <w:rPr>
                <w:rFonts w:ascii="Arial Narrow" w:hAnsi="Arial Narrow"/>
                <w:color w:val="000000" w:themeColor="text1"/>
                <w:lang w:val="en-US"/>
              </w:rPr>
              <w:t xml:space="preserve">  </w:t>
            </w:r>
            <w:hyperlink r:id="rId16" w:history="1">
              <w:r w:rsidR="004F23D2" w:rsidRPr="008C4975">
                <w:rPr>
                  <w:rStyle w:val="Hyperlink"/>
                  <w:rFonts w:ascii="Arial Narrow" w:hAnsi="Arial Narrow"/>
                </w:rPr>
                <w:t>http://ssbelajar.blogspot.com/2</w:t>
              </w:r>
              <w:r w:rsidR="004F23D2" w:rsidRPr="008C4975">
                <w:rPr>
                  <w:rStyle w:val="Hyperlink"/>
                  <w:rFonts w:ascii="Arial Narrow" w:hAnsi="Arial Narrow"/>
                </w:rPr>
                <w:lastRenderedPageBreak/>
                <w:t>012/03/kebijakan-perdagangan-internasional</w:t>
              </w:r>
            </w:hyperlink>
            <w:r w:rsidR="00D36361" w:rsidRPr="004F23D2">
              <w:rPr>
                <w:rFonts w:ascii="Arial Narrow" w:hAnsi="Arial Narrow"/>
                <w:color w:val="000000" w:themeColor="text1"/>
              </w:rPr>
              <w:t>.</w:t>
            </w:r>
            <w:r w:rsidR="004F23D2">
              <w:rPr>
                <w:rFonts w:ascii="Arial Narrow" w:hAnsi="Arial Narrow"/>
                <w:color w:val="000000" w:themeColor="text1"/>
              </w:rPr>
              <w:t xml:space="preserve"> </w:t>
            </w:r>
            <w:r w:rsidR="00D36361" w:rsidRPr="004F23D2">
              <w:rPr>
                <w:rFonts w:ascii="Arial Narrow" w:hAnsi="Arial Narrow"/>
                <w:color w:val="000000" w:themeColor="text1"/>
              </w:rPr>
              <w:t>html</w:t>
            </w:r>
            <w:r w:rsidR="00D36361" w:rsidRPr="004F23D2">
              <w:rPr>
                <w:rFonts w:ascii="Arial Narrow" w:hAnsi="Arial Narrow" w:cs="Arial"/>
                <w:color w:val="000000" w:themeColor="text1"/>
              </w:rPr>
              <w:t xml:space="preserve"> </w:t>
            </w:r>
            <w:r w:rsidR="004F23D2">
              <w:rPr>
                <w:rFonts w:ascii="Arial Narrow" w:hAnsi="Arial Narrow" w:cs="Arial"/>
                <w:color w:val="000000" w:themeColor="text1"/>
              </w:rPr>
              <w:t xml:space="preserve"> </w:t>
            </w:r>
          </w:p>
          <w:p w:rsidR="00D36361" w:rsidRPr="004F23D2" w:rsidRDefault="00D36361" w:rsidP="007F1A35">
            <w:pPr>
              <w:pStyle w:val="ListParagraph"/>
              <w:spacing w:after="0" w:line="240" w:lineRule="auto"/>
              <w:ind w:left="252"/>
              <w:rPr>
                <w:rFonts w:ascii="Arial Narrow" w:hAnsi="Arial Narrow" w:cs="Arial"/>
                <w:color w:val="000000" w:themeColor="text1"/>
                <w:lang w:val="en-US"/>
              </w:rPr>
            </w:pPr>
          </w:p>
        </w:tc>
      </w:tr>
    </w:tbl>
    <w:p w:rsidR="00F11AE6" w:rsidRDefault="00F11AE6" w:rsidP="00E64970">
      <w:pPr>
        <w:spacing w:after="0" w:line="240" w:lineRule="auto"/>
        <w:rPr>
          <w:rFonts w:ascii="Arial Narrow" w:hAnsi="Arial Narrow"/>
        </w:rPr>
      </w:pPr>
    </w:p>
    <w:p w:rsidR="00200008" w:rsidRPr="00DD3EED" w:rsidRDefault="00200008" w:rsidP="00E64970">
      <w:pPr>
        <w:spacing w:after="0" w:line="240" w:lineRule="auto"/>
        <w:rPr>
          <w:rFonts w:ascii="Arial Narrow" w:hAnsi="Arial Narrow"/>
          <w:highlight w:val="cyan"/>
        </w:rPr>
      </w:pPr>
      <w:r w:rsidRPr="00DD3EED">
        <w:rPr>
          <w:rFonts w:ascii="Arial Narrow" w:hAnsi="Arial Narrow"/>
          <w:highlight w:val="cyan"/>
        </w:rPr>
        <w:t>Catatan:</w:t>
      </w:r>
    </w:p>
    <w:p w:rsidR="00200008" w:rsidRPr="00F47ED2" w:rsidRDefault="00200008" w:rsidP="00E64970">
      <w:pPr>
        <w:spacing w:after="0" w:line="240" w:lineRule="auto"/>
        <w:rPr>
          <w:rFonts w:ascii="Arial Narrow" w:hAnsi="Arial Narrow"/>
        </w:rPr>
      </w:pPr>
      <w:r w:rsidRPr="00DD3EED">
        <w:rPr>
          <w:rFonts w:ascii="Arial Narrow" w:hAnsi="Arial Narrow"/>
          <w:highlight w:val="cyan"/>
        </w:rPr>
        <w:t xml:space="preserve">Bentuk penilaian </w:t>
      </w:r>
      <w:r w:rsidRPr="00DD3EED">
        <w:rPr>
          <w:rFonts w:ascii="Arial Narrow" w:hAnsi="Arial Narrow"/>
          <w:highlight w:val="cyan"/>
          <w:u w:val="single"/>
        </w:rPr>
        <w:t>Anecdotal record</w:t>
      </w:r>
      <w:r w:rsidRPr="00DD3EED">
        <w:rPr>
          <w:rFonts w:ascii="Arial Narrow" w:hAnsi="Arial Narrow"/>
          <w:highlight w:val="cyan"/>
        </w:rPr>
        <w:t xml:space="preserve"> diusulkan untuk menilai ranah sikap spiritual dan sikap sosial</w:t>
      </w:r>
      <w:r>
        <w:rPr>
          <w:rFonts w:ascii="Arial Narrow" w:hAnsi="Arial Narrow"/>
        </w:rPr>
        <w:t xml:space="preserve"> </w:t>
      </w:r>
    </w:p>
    <w:sectPr w:rsidR="00200008" w:rsidRPr="00F47ED2" w:rsidSect="008D2B1A">
      <w:footerReference w:type="default" r:id="rId17"/>
      <w:pgSz w:w="16838" w:h="11906" w:orient="landscape" w:code="9"/>
      <w:pgMar w:top="1134" w:right="822"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06" w:rsidRDefault="00B16306" w:rsidP="00443E05">
      <w:pPr>
        <w:spacing w:after="0" w:line="240" w:lineRule="auto"/>
      </w:pPr>
      <w:r>
        <w:separator/>
      </w:r>
    </w:p>
  </w:endnote>
  <w:endnote w:type="continuationSeparator" w:id="0">
    <w:p w:rsidR="00B16306" w:rsidRDefault="00B16306" w:rsidP="0044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11" w:rsidRPr="00885DF3" w:rsidRDefault="00287D55">
    <w:pPr>
      <w:pStyle w:val="Footer"/>
      <w:pBdr>
        <w:top w:val="single" w:sz="4" w:space="1" w:color="D9D9D9"/>
      </w:pBdr>
      <w:rPr>
        <w:b/>
      </w:rPr>
    </w:pPr>
    <w:r w:rsidRPr="00287D55">
      <w:fldChar w:fldCharType="begin"/>
    </w:r>
    <w:r w:rsidR="00A22E11">
      <w:instrText xml:space="preserve"> PAGE   \* MERGEFORMAT </w:instrText>
    </w:r>
    <w:r w:rsidRPr="00287D55">
      <w:fldChar w:fldCharType="separate"/>
    </w:r>
    <w:r w:rsidR="00A43EB5" w:rsidRPr="00A43EB5">
      <w:rPr>
        <w:b/>
        <w:noProof/>
      </w:rPr>
      <w:t>5</w:t>
    </w:r>
    <w:r>
      <w:rPr>
        <w:b/>
        <w:noProof/>
      </w:rPr>
      <w:fldChar w:fldCharType="end"/>
    </w:r>
    <w:r w:rsidR="00A22E11">
      <w:rPr>
        <w:b/>
      </w:rPr>
      <w:t xml:space="preserve"> |</w:t>
    </w:r>
    <w:r w:rsidR="00A22E11" w:rsidRPr="009D0DB2">
      <w:t>Silabus Ekonomi SMA</w:t>
    </w:r>
    <w:r w:rsidR="00A22E11" w:rsidRPr="009D0DB2">
      <w:rPr>
        <w:lang w:val="id-ID"/>
      </w:rPr>
      <w:t xml:space="preserve">, </w:t>
    </w:r>
    <w:r w:rsidR="00A22E11">
      <w:rPr>
        <w:lang w:val="id-ID"/>
      </w:rPr>
      <w:t xml:space="preserve">update 09052013 </w:t>
    </w:r>
  </w:p>
  <w:p w:rsidR="00A22E11" w:rsidRDefault="00A22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06" w:rsidRDefault="00B16306" w:rsidP="00443E05">
      <w:pPr>
        <w:spacing w:after="0" w:line="240" w:lineRule="auto"/>
      </w:pPr>
      <w:r>
        <w:separator/>
      </w:r>
    </w:p>
  </w:footnote>
  <w:footnote w:type="continuationSeparator" w:id="0">
    <w:p w:rsidR="00B16306" w:rsidRDefault="00B16306" w:rsidP="00443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98C"/>
    <w:multiLevelType w:val="hybridMultilevel"/>
    <w:tmpl w:val="B382FF54"/>
    <w:lvl w:ilvl="0" w:tplc="12E06CA0">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A779C"/>
    <w:multiLevelType w:val="multilevel"/>
    <w:tmpl w:val="5B322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596E26"/>
    <w:multiLevelType w:val="multilevel"/>
    <w:tmpl w:val="1A104778"/>
    <w:lvl w:ilvl="0">
      <w:start w:val="4"/>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
    <w:nsid w:val="0A337803"/>
    <w:multiLevelType w:val="hybridMultilevel"/>
    <w:tmpl w:val="D0784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3E4E8B"/>
    <w:multiLevelType w:val="hybridMultilevel"/>
    <w:tmpl w:val="FF7249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A54290"/>
    <w:multiLevelType w:val="hybridMultilevel"/>
    <w:tmpl w:val="A552CF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9F477F"/>
    <w:multiLevelType w:val="hybridMultilevel"/>
    <w:tmpl w:val="457884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12529C"/>
    <w:multiLevelType w:val="hybridMultilevel"/>
    <w:tmpl w:val="D6F06486"/>
    <w:lvl w:ilvl="0" w:tplc="6324F710">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D20ABB"/>
    <w:multiLevelType w:val="hybridMultilevel"/>
    <w:tmpl w:val="1DB61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7A7DFF"/>
    <w:multiLevelType w:val="hybridMultilevel"/>
    <w:tmpl w:val="E3584070"/>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10">
    <w:nsid w:val="1B862834"/>
    <w:multiLevelType w:val="hybridMultilevel"/>
    <w:tmpl w:val="2382B8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BB8184A"/>
    <w:multiLevelType w:val="multilevel"/>
    <w:tmpl w:val="0B1ED7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493E6A"/>
    <w:multiLevelType w:val="hybridMultilevel"/>
    <w:tmpl w:val="4C2A36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8B021AE"/>
    <w:multiLevelType w:val="multilevel"/>
    <w:tmpl w:val="5B322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90B44DD"/>
    <w:multiLevelType w:val="hybridMultilevel"/>
    <w:tmpl w:val="829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F40A1"/>
    <w:multiLevelType w:val="multilevel"/>
    <w:tmpl w:val="392CC5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163A11"/>
    <w:multiLevelType w:val="multilevel"/>
    <w:tmpl w:val="BD48E60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0216A9"/>
    <w:multiLevelType w:val="hybridMultilevel"/>
    <w:tmpl w:val="7F009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B191464"/>
    <w:multiLevelType w:val="hybridMultilevel"/>
    <w:tmpl w:val="D4C8A1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CF159C2"/>
    <w:multiLevelType w:val="hybridMultilevel"/>
    <w:tmpl w:val="0E9AADF0"/>
    <w:lvl w:ilvl="0" w:tplc="A2F8B15E">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CD15CE"/>
    <w:multiLevelType w:val="multilevel"/>
    <w:tmpl w:val="1A104778"/>
    <w:lvl w:ilvl="0">
      <w:start w:val="4"/>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1">
    <w:nsid w:val="33D817FA"/>
    <w:multiLevelType w:val="hybridMultilevel"/>
    <w:tmpl w:val="EA403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5C87929"/>
    <w:multiLevelType w:val="hybridMultilevel"/>
    <w:tmpl w:val="DBE6AA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2D06ED2"/>
    <w:multiLevelType w:val="hybridMultilevel"/>
    <w:tmpl w:val="A3CC3218"/>
    <w:lvl w:ilvl="0" w:tplc="07D84A8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091023"/>
    <w:multiLevelType w:val="hybridMultilevel"/>
    <w:tmpl w:val="D9D0C12A"/>
    <w:lvl w:ilvl="0" w:tplc="F140E7EC">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2C3BC0"/>
    <w:multiLevelType w:val="hybridMultilevel"/>
    <w:tmpl w:val="0FC687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1B0141A"/>
    <w:multiLevelType w:val="hybridMultilevel"/>
    <w:tmpl w:val="29922A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2490DF7"/>
    <w:multiLevelType w:val="multilevel"/>
    <w:tmpl w:val="9FAE4EBA"/>
    <w:lvl w:ilvl="0">
      <w:start w:val="1"/>
      <w:numFmt w:val="decimal"/>
      <w:lvlText w:val="%1."/>
      <w:lvlJc w:val="left"/>
      <w:pPr>
        <w:ind w:left="720" w:hanging="360"/>
      </w:pPr>
      <w:rPr>
        <w:rFonts w:hint="default"/>
        <w:color w:val="000000" w:themeColor="text1"/>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78F3F20"/>
    <w:multiLevelType w:val="hybridMultilevel"/>
    <w:tmpl w:val="25382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811FDE"/>
    <w:multiLevelType w:val="multilevel"/>
    <w:tmpl w:val="89480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BF398B"/>
    <w:multiLevelType w:val="multilevel"/>
    <w:tmpl w:val="78AE1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91E84"/>
    <w:multiLevelType w:val="hybridMultilevel"/>
    <w:tmpl w:val="C558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43398"/>
    <w:multiLevelType w:val="hybridMultilevel"/>
    <w:tmpl w:val="1CF677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nsid w:val="6BC712C1"/>
    <w:multiLevelType w:val="hybridMultilevel"/>
    <w:tmpl w:val="6A383D7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4">
    <w:nsid w:val="7115051B"/>
    <w:multiLevelType w:val="hybridMultilevel"/>
    <w:tmpl w:val="344C9482"/>
    <w:lvl w:ilvl="0" w:tplc="5E54253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2410F3"/>
    <w:multiLevelType w:val="multilevel"/>
    <w:tmpl w:val="F81CE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A8476F"/>
    <w:multiLevelType w:val="hybridMultilevel"/>
    <w:tmpl w:val="37CE48E4"/>
    <w:lvl w:ilvl="0" w:tplc="08F0313C">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2"/>
  </w:num>
  <w:num w:numId="3">
    <w:abstractNumId w:val="13"/>
  </w:num>
  <w:num w:numId="4">
    <w:abstractNumId w:val="30"/>
  </w:num>
  <w:num w:numId="5">
    <w:abstractNumId w:val="35"/>
  </w:num>
  <w:num w:numId="6">
    <w:abstractNumId w:val="2"/>
  </w:num>
  <w:num w:numId="7">
    <w:abstractNumId w:val="10"/>
  </w:num>
  <w:num w:numId="8">
    <w:abstractNumId w:val="4"/>
  </w:num>
  <w:num w:numId="9">
    <w:abstractNumId w:val="11"/>
  </w:num>
  <w:num w:numId="10">
    <w:abstractNumId w:val="25"/>
  </w:num>
  <w:num w:numId="11">
    <w:abstractNumId w:val="3"/>
  </w:num>
  <w:num w:numId="12">
    <w:abstractNumId w:val="15"/>
  </w:num>
  <w:num w:numId="13">
    <w:abstractNumId w:val="16"/>
  </w:num>
  <w:num w:numId="14">
    <w:abstractNumId w:val="21"/>
  </w:num>
  <w:num w:numId="15">
    <w:abstractNumId w:val="6"/>
  </w:num>
  <w:num w:numId="16">
    <w:abstractNumId w:val="17"/>
  </w:num>
  <w:num w:numId="17">
    <w:abstractNumId w:val="26"/>
  </w:num>
  <w:num w:numId="18">
    <w:abstractNumId w:val="28"/>
  </w:num>
  <w:num w:numId="19">
    <w:abstractNumId w:val="23"/>
  </w:num>
  <w:num w:numId="20">
    <w:abstractNumId w:val="0"/>
  </w:num>
  <w:num w:numId="21">
    <w:abstractNumId w:val="8"/>
  </w:num>
  <w:num w:numId="22">
    <w:abstractNumId w:val="36"/>
  </w:num>
  <w:num w:numId="23">
    <w:abstractNumId w:val="7"/>
  </w:num>
  <w:num w:numId="24">
    <w:abstractNumId w:val="22"/>
  </w:num>
  <w:num w:numId="25">
    <w:abstractNumId w:val="27"/>
  </w:num>
  <w:num w:numId="26">
    <w:abstractNumId w:val="31"/>
  </w:num>
  <w:num w:numId="27">
    <w:abstractNumId w:val="9"/>
  </w:num>
  <w:num w:numId="28">
    <w:abstractNumId w:val="12"/>
  </w:num>
  <w:num w:numId="29">
    <w:abstractNumId w:val="18"/>
  </w:num>
  <w:num w:numId="30">
    <w:abstractNumId w:val="5"/>
  </w:num>
  <w:num w:numId="31">
    <w:abstractNumId w:val="34"/>
  </w:num>
  <w:num w:numId="32">
    <w:abstractNumId w:val="19"/>
  </w:num>
  <w:num w:numId="33">
    <w:abstractNumId w:val="24"/>
  </w:num>
  <w:num w:numId="34">
    <w:abstractNumId w:val="1"/>
  </w:num>
  <w:num w:numId="35">
    <w:abstractNumId w:val="29"/>
  </w:num>
  <w:num w:numId="36">
    <w:abstractNumId w:val="20"/>
  </w:num>
  <w:num w:numId="37">
    <w:abstractNumId w:val="1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footnotePr>
    <w:footnote w:id="-1"/>
    <w:footnote w:id="0"/>
  </w:footnotePr>
  <w:endnotePr>
    <w:endnote w:id="-1"/>
    <w:endnote w:id="0"/>
  </w:endnotePr>
  <w:compat/>
  <w:rsids>
    <w:rsidRoot w:val="00285909"/>
    <w:rsid w:val="0000056B"/>
    <w:rsid w:val="00001991"/>
    <w:rsid w:val="00001DA3"/>
    <w:rsid w:val="00002BD6"/>
    <w:rsid w:val="0000376A"/>
    <w:rsid w:val="0000476D"/>
    <w:rsid w:val="0000773F"/>
    <w:rsid w:val="00012AC6"/>
    <w:rsid w:val="000139C4"/>
    <w:rsid w:val="0001644E"/>
    <w:rsid w:val="00024BA0"/>
    <w:rsid w:val="00024F41"/>
    <w:rsid w:val="00026408"/>
    <w:rsid w:val="00030FC8"/>
    <w:rsid w:val="00041BA5"/>
    <w:rsid w:val="0004253C"/>
    <w:rsid w:val="0004639A"/>
    <w:rsid w:val="00052557"/>
    <w:rsid w:val="000603A6"/>
    <w:rsid w:val="0006104A"/>
    <w:rsid w:val="0006120C"/>
    <w:rsid w:val="00061E48"/>
    <w:rsid w:val="00062C7E"/>
    <w:rsid w:val="00062FBC"/>
    <w:rsid w:val="00064E70"/>
    <w:rsid w:val="00064F3E"/>
    <w:rsid w:val="00072C86"/>
    <w:rsid w:val="000735F8"/>
    <w:rsid w:val="000737C6"/>
    <w:rsid w:val="00074166"/>
    <w:rsid w:val="00075419"/>
    <w:rsid w:val="000754EE"/>
    <w:rsid w:val="00076FCD"/>
    <w:rsid w:val="00077362"/>
    <w:rsid w:val="00080E00"/>
    <w:rsid w:val="00081D90"/>
    <w:rsid w:val="00083B83"/>
    <w:rsid w:val="00083C1E"/>
    <w:rsid w:val="00085E6E"/>
    <w:rsid w:val="0008661C"/>
    <w:rsid w:val="00086EE3"/>
    <w:rsid w:val="00092A5C"/>
    <w:rsid w:val="0009374E"/>
    <w:rsid w:val="00094290"/>
    <w:rsid w:val="000955EC"/>
    <w:rsid w:val="00095A6D"/>
    <w:rsid w:val="000971B1"/>
    <w:rsid w:val="00097902"/>
    <w:rsid w:val="000A32F1"/>
    <w:rsid w:val="000A5CC7"/>
    <w:rsid w:val="000A60CE"/>
    <w:rsid w:val="000A7051"/>
    <w:rsid w:val="000A728D"/>
    <w:rsid w:val="000B1FD1"/>
    <w:rsid w:val="000B2B54"/>
    <w:rsid w:val="000C06E2"/>
    <w:rsid w:val="000C1BB3"/>
    <w:rsid w:val="000C3E72"/>
    <w:rsid w:val="000C608D"/>
    <w:rsid w:val="000C72FF"/>
    <w:rsid w:val="000D4C66"/>
    <w:rsid w:val="000E086B"/>
    <w:rsid w:val="000E1658"/>
    <w:rsid w:val="000E1ECF"/>
    <w:rsid w:val="000E267D"/>
    <w:rsid w:val="000E4E07"/>
    <w:rsid w:val="000E52B0"/>
    <w:rsid w:val="000E7798"/>
    <w:rsid w:val="000E7F21"/>
    <w:rsid w:val="000F03AC"/>
    <w:rsid w:val="000F0545"/>
    <w:rsid w:val="000F11B3"/>
    <w:rsid w:val="000F25A4"/>
    <w:rsid w:val="000F3EB0"/>
    <w:rsid w:val="000F619B"/>
    <w:rsid w:val="000F658A"/>
    <w:rsid w:val="0010130C"/>
    <w:rsid w:val="001040C0"/>
    <w:rsid w:val="0011436F"/>
    <w:rsid w:val="00116D2F"/>
    <w:rsid w:val="00121599"/>
    <w:rsid w:val="00125F9A"/>
    <w:rsid w:val="00127F83"/>
    <w:rsid w:val="00130472"/>
    <w:rsid w:val="00131D51"/>
    <w:rsid w:val="001320F4"/>
    <w:rsid w:val="00135904"/>
    <w:rsid w:val="00137BB5"/>
    <w:rsid w:val="00140BF9"/>
    <w:rsid w:val="00144FF1"/>
    <w:rsid w:val="00147FED"/>
    <w:rsid w:val="001507D5"/>
    <w:rsid w:val="00155CFD"/>
    <w:rsid w:val="00155FBB"/>
    <w:rsid w:val="0015711E"/>
    <w:rsid w:val="00157B66"/>
    <w:rsid w:val="00162369"/>
    <w:rsid w:val="0016400D"/>
    <w:rsid w:val="00165A4E"/>
    <w:rsid w:val="001661DE"/>
    <w:rsid w:val="00166514"/>
    <w:rsid w:val="0016761A"/>
    <w:rsid w:val="00175151"/>
    <w:rsid w:val="00176880"/>
    <w:rsid w:val="001779FA"/>
    <w:rsid w:val="00180CB7"/>
    <w:rsid w:val="00182F62"/>
    <w:rsid w:val="001904A8"/>
    <w:rsid w:val="00190550"/>
    <w:rsid w:val="00190728"/>
    <w:rsid w:val="0019114F"/>
    <w:rsid w:val="00192A1A"/>
    <w:rsid w:val="00193DFA"/>
    <w:rsid w:val="00194AE6"/>
    <w:rsid w:val="00196FBE"/>
    <w:rsid w:val="00197BF1"/>
    <w:rsid w:val="001A1CDC"/>
    <w:rsid w:val="001A452B"/>
    <w:rsid w:val="001A72D6"/>
    <w:rsid w:val="001B09F3"/>
    <w:rsid w:val="001B253D"/>
    <w:rsid w:val="001B4584"/>
    <w:rsid w:val="001B6E4F"/>
    <w:rsid w:val="001C5FD9"/>
    <w:rsid w:val="001C63A7"/>
    <w:rsid w:val="001C6668"/>
    <w:rsid w:val="001C73DF"/>
    <w:rsid w:val="001D2201"/>
    <w:rsid w:val="001D22CB"/>
    <w:rsid w:val="001D517F"/>
    <w:rsid w:val="001D7700"/>
    <w:rsid w:val="001D7BF0"/>
    <w:rsid w:val="001D7C6E"/>
    <w:rsid w:val="001E0423"/>
    <w:rsid w:val="001E1BBF"/>
    <w:rsid w:val="001E4460"/>
    <w:rsid w:val="001E4FD2"/>
    <w:rsid w:val="001F511B"/>
    <w:rsid w:val="001F6889"/>
    <w:rsid w:val="00200008"/>
    <w:rsid w:val="002104C7"/>
    <w:rsid w:val="00213D85"/>
    <w:rsid w:val="00214291"/>
    <w:rsid w:val="00217DA5"/>
    <w:rsid w:val="0022140A"/>
    <w:rsid w:val="00222F41"/>
    <w:rsid w:val="00224CB3"/>
    <w:rsid w:val="002276E7"/>
    <w:rsid w:val="00236979"/>
    <w:rsid w:val="00236E24"/>
    <w:rsid w:val="002371E9"/>
    <w:rsid w:val="00246F40"/>
    <w:rsid w:val="00257F57"/>
    <w:rsid w:val="002646EC"/>
    <w:rsid w:val="00267DEE"/>
    <w:rsid w:val="00272D10"/>
    <w:rsid w:val="0027331E"/>
    <w:rsid w:val="002811BD"/>
    <w:rsid w:val="0028326B"/>
    <w:rsid w:val="00285909"/>
    <w:rsid w:val="00285F7B"/>
    <w:rsid w:val="00287D55"/>
    <w:rsid w:val="00290EB7"/>
    <w:rsid w:val="00293B55"/>
    <w:rsid w:val="002958EA"/>
    <w:rsid w:val="00295CED"/>
    <w:rsid w:val="002A064E"/>
    <w:rsid w:val="002A06C6"/>
    <w:rsid w:val="002A3EE9"/>
    <w:rsid w:val="002A4E64"/>
    <w:rsid w:val="002A53BC"/>
    <w:rsid w:val="002A5C22"/>
    <w:rsid w:val="002A70A7"/>
    <w:rsid w:val="002B4DB6"/>
    <w:rsid w:val="002B6F0E"/>
    <w:rsid w:val="002C53CC"/>
    <w:rsid w:val="002C5F01"/>
    <w:rsid w:val="002C74DA"/>
    <w:rsid w:val="002D016B"/>
    <w:rsid w:val="002D7D59"/>
    <w:rsid w:val="002E039B"/>
    <w:rsid w:val="002E06FB"/>
    <w:rsid w:val="002E07AB"/>
    <w:rsid w:val="002E28F4"/>
    <w:rsid w:val="002E39FE"/>
    <w:rsid w:val="002E43CB"/>
    <w:rsid w:val="002E49A3"/>
    <w:rsid w:val="002E56A7"/>
    <w:rsid w:val="002E681C"/>
    <w:rsid w:val="002E68B2"/>
    <w:rsid w:val="002F12EB"/>
    <w:rsid w:val="002F1A3D"/>
    <w:rsid w:val="002F5960"/>
    <w:rsid w:val="002F765A"/>
    <w:rsid w:val="003016C2"/>
    <w:rsid w:val="00301D42"/>
    <w:rsid w:val="00305AA0"/>
    <w:rsid w:val="00312695"/>
    <w:rsid w:val="003142DA"/>
    <w:rsid w:val="00314BA8"/>
    <w:rsid w:val="00317DE1"/>
    <w:rsid w:val="003217D3"/>
    <w:rsid w:val="00323432"/>
    <w:rsid w:val="00324D32"/>
    <w:rsid w:val="00332B26"/>
    <w:rsid w:val="00334323"/>
    <w:rsid w:val="00343A44"/>
    <w:rsid w:val="003440F3"/>
    <w:rsid w:val="00344843"/>
    <w:rsid w:val="00345D26"/>
    <w:rsid w:val="0034717C"/>
    <w:rsid w:val="003506AB"/>
    <w:rsid w:val="003524E2"/>
    <w:rsid w:val="00354349"/>
    <w:rsid w:val="003606C6"/>
    <w:rsid w:val="003620FB"/>
    <w:rsid w:val="00364236"/>
    <w:rsid w:val="00370F05"/>
    <w:rsid w:val="003734EC"/>
    <w:rsid w:val="00375450"/>
    <w:rsid w:val="00376991"/>
    <w:rsid w:val="003775DE"/>
    <w:rsid w:val="0038100C"/>
    <w:rsid w:val="003813B8"/>
    <w:rsid w:val="003849B9"/>
    <w:rsid w:val="003859FD"/>
    <w:rsid w:val="00387454"/>
    <w:rsid w:val="00395197"/>
    <w:rsid w:val="003953AC"/>
    <w:rsid w:val="00395D2F"/>
    <w:rsid w:val="00396AD4"/>
    <w:rsid w:val="003A22FD"/>
    <w:rsid w:val="003A26CA"/>
    <w:rsid w:val="003A4050"/>
    <w:rsid w:val="003A5550"/>
    <w:rsid w:val="003A6428"/>
    <w:rsid w:val="003A6CB8"/>
    <w:rsid w:val="003B0FE7"/>
    <w:rsid w:val="003B7D73"/>
    <w:rsid w:val="003C186C"/>
    <w:rsid w:val="003C1B5A"/>
    <w:rsid w:val="003C3F8B"/>
    <w:rsid w:val="003C427B"/>
    <w:rsid w:val="003C4BBC"/>
    <w:rsid w:val="003C4E4B"/>
    <w:rsid w:val="003D0F6B"/>
    <w:rsid w:val="003D15EA"/>
    <w:rsid w:val="003D34E5"/>
    <w:rsid w:val="003D3E35"/>
    <w:rsid w:val="003D4DE8"/>
    <w:rsid w:val="003D6E46"/>
    <w:rsid w:val="003D7CE8"/>
    <w:rsid w:val="003E3439"/>
    <w:rsid w:val="003E4501"/>
    <w:rsid w:val="003E4543"/>
    <w:rsid w:val="003E7EBA"/>
    <w:rsid w:val="003F42F7"/>
    <w:rsid w:val="003F7ED2"/>
    <w:rsid w:val="00401E0B"/>
    <w:rsid w:val="00403AA5"/>
    <w:rsid w:val="00403CE9"/>
    <w:rsid w:val="0040621B"/>
    <w:rsid w:val="00407886"/>
    <w:rsid w:val="004160C9"/>
    <w:rsid w:val="00417AF3"/>
    <w:rsid w:val="00417F86"/>
    <w:rsid w:val="00423E01"/>
    <w:rsid w:val="0042460A"/>
    <w:rsid w:val="004269DA"/>
    <w:rsid w:val="004273E9"/>
    <w:rsid w:val="00427DDF"/>
    <w:rsid w:val="00431646"/>
    <w:rsid w:val="004351A7"/>
    <w:rsid w:val="00441CA2"/>
    <w:rsid w:val="0044358E"/>
    <w:rsid w:val="00443E05"/>
    <w:rsid w:val="00454105"/>
    <w:rsid w:val="00455EE6"/>
    <w:rsid w:val="004630C0"/>
    <w:rsid w:val="00463D0E"/>
    <w:rsid w:val="00465110"/>
    <w:rsid w:val="00466154"/>
    <w:rsid w:val="00476CB0"/>
    <w:rsid w:val="004773E9"/>
    <w:rsid w:val="004777C7"/>
    <w:rsid w:val="00477F41"/>
    <w:rsid w:val="00480E4A"/>
    <w:rsid w:val="00480F66"/>
    <w:rsid w:val="00480FD6"/>
    <w:rsid w:val="00485268"/>
    <w:rsid w:val="00486635"/>
    <w:rsid w:val="0049071A"/>
    <w:rsid w:val="004A00CD"/>
    <w:rsid w:val="004A0D01"/>
    <w:rsid w:val="004B08FA"/>
    <w:rsid w:val="004C0A28"/>
    <w:rsid w:val="004C1AAC"/>
    <w:rsid w:val="004C2C4E"/>
    <w:rsid w:val="004D045C"/>
    <w:rsid w:val="004D0AAC"/>
    <w:rsid w:val="004D0CC1"/>
    <w:rsid w:val="004D595D"/>
    <w:rsid w:val="004D7866"/>
    <w:rsid w:val="004E4765"/>
    <w:rsid w:val="004E64B9"/>
    <w:rsid w:val="004F23D2"/>
    <w:rsid w:val="004F322D"/>
    <w:rsid w:val="004F33B3"/>
    <w:rsid w:val="004F4F4A"/>
    <w:rsid w:val="004F5408"/>
    <w:rsid w:val="004F7C4B"/>
    <w:rsid w:val="004F7CC1"/>
    <w:rsid w:val="005019B4"/>
    <w:rsid w:val="0050274A"/>
    <w:rsid w:val="0050712C"/>
    <w:rsid w:val="0050720E"/>
    <w:rsid w:val="005147A4"/>
    <w:rsid w:val="0052072C"/>
    <w:rsid w:val="00520F26"/>
    <w:rsid w:val="0052228A"/>
    <w:rsid w:val="00523E51"/>
    <w:rsid w:val="00525BC1"/>
    <w:rsid w:val="00533089"/>
    <w:rsid w:val="00535F6F"/>
    <w:rsid w:val="005360EC"/>
    <w:rsid w:val="0054380C"/>
    <w:rsid w:val="00544315"/>
    <w:rsid w:val="00551B5E"/>
    <w:rsid w:val="005553CA"/>
    <w:rsid w:val="005600A1"/>
    <w:rsid w:val="00560BDA"/>
    <w:rsid w:val="00561205"/>
    <w:rsid w:val="00561EEA"/>
    <w:rsid w:val="00564C91"/>
    <w:rsid w:val="00565F83"/>
    <w:rsid w:val="0056721A"/>
    <w:rsid w:val="0057315E"/>
    <w:rsid w:val="00576667"/>
    <w:rsid w:val="00580363"/>
    <w:rsid w:val="00581A6C"/>
    <w:rsid w:val="00583B52"/>
    <w:rsid w:val="00584B2D"/>
    <w:rsid w:val="00584F6E"/>
    <w:rsid w:val="00586140"/>
    <w:rsid w:val="00586680"/>
    <w:rsid w:val="005909BD"/>
    <w:rsid w:val="00591577"/>
    <w:rsid w:val="00592133"/>
    <w:rsid w:val="00593B7D"/>
    <w:rsid w:val="00593F51"/>
    <w:rsid w:val="005969DB"/>
    <w:rsid w:val="00596E55"/>
    <w:rsid w:val="0059748F"/>
    <w:rsid w:val="005A26F6"/>
    <w:rsid w:val="005A5552"/>
    <w:rsid w:val="005A63BE"/>
    <w:rsid w:val="005B0A20"/>
    <w:rsid w:val="005B1CD6"/>
    <w:rsid w:val="005B7522"/>
    <w:rsid w:val="005B7FEB"/>
    <w:rsid w:val="005C17AE"/>
    <w:rsid w:val="005C1ECC"/>
    <w:rsid w:val="005C3921"/>
    <w:rsid w:val="005C5767"/>
    <w:rsid w:val="005D2AE7"/>
    <w:rsid w:val="005D3056"/>
    <w:rsid w:val="005D635B"/>
    <w:rsid w:val="005E1D20"/>
    <w:rsid w:val="005E52D0"/>
    <w:rsid w:val="005E6486"/>
    <w:rsid w:val="005E6BD9"/>
    <w:rsid w:val="005E6C90"/>
    <w:rsid w:val="005F0A56"/>
    <w:rsid w:val="005F0F2E"/>
    <w:rsid w:val="005F515B"/>
    <w:rsid w:val="00604652"/>
    <w:rsid w:val="00606D03"/>
    <w:rsid w:val="00612E00"/>
    <w:rsid w:val="006130C4"/>
    <w:rsid w:val="006139FA"/>
    <w:rsid w:val="0061401D"/>
    <w:rsid w:val="00614058"/>
    <w:rsid w:val="00615F26"/>
    <w:rsid w:val="006166FE"/>
    <w:rsid w:val="006169BA"/>
    <w:rsid w:val="00621A38"/>
    <w:rsid w:val="00621ECD"/>
    <w:rsid w:val="006236B1"/>
    <w:rsid w:val="006242DE"/>
    <w:rsid w:val="006307DD"/>
    <w:rsid w:val="00631ADB"/>
    <w:rsid w:val="006325C5"/>
    <w:rsid w:val="0063369A"/>
    <w:rsid w:val="006345C9"/>
    <w:rsid w:val="00636C4C"/>
    <w:rsid w:val="00637E80"/>
    <w:rsid w:val="00640D1B"/>
    <w:rsid w:val="006427A0"/>
    <w:rsid w:val="00650811"/>
    <w:rsid w:val="0065217E"/>
    <w:rsid w:val="0065589A"/>
    <w:rsid w:val="00657036"/>
    <w:rsid w:val="00663D3B"/>
    <w:rsid w:val="006654C2"/>
    <w:rsid w:val="00674C1A"/>
    <w:rsid w:val="0068119D"/>
    <w:rsid w:val="00681925"/>
    <w:rsid w:val="00692263"/>
    <w:rsid w:val="006959B7"/>
    <w:rsid w:val="006961C3"/>
    <w:rsid w:val="0069671E"/>
    <w:rsid w:val="006A5362"/>
    <w:rsid w:val="006A60AD"/>
    <w:rsid w:val="006A6D51"/>
    <w:rsid w:val="006B1081"/>
    <w:rsid w:val="006B1112"/>
    <w:rsid w:val="006B142A"/>
    <w:rsid w:val="006B1EFC"/>
    <w:rsid w:val="006B29CD"/>
    <w:rsid w:val="006B4388"/>
    <w:rsid w:val="006C0A86"/>
    <w:rsid w:val="006C138B"/>
    <w:rsid w:val="006D4E2C"/>
    <w:rsid w:val="006D734B"/>
    <w:rsid w:val="006E5244"/>
    <w:rsid w:val="006E5925"/>
    <w:rsid w:val="006E7099"/>
    <w:rsid w:val="006E74B8"/>
    <w:rsid w:val="006F3415"/>
    <w:rsid w:val="006F361F"/>
    <w:rsid w:val="006F6C04"/>
    <w:rsid w:val="00703807"/>
    <w:rsid w:val="00703DD8"/>
    <w:rsid w:val="00706CE0"/>
    <w:rsid w:val="007100C6"/>
    <w:rsid w:val="007144C2"/>
    <w:rsid w:val="0071661B"/>
    <w:rsid w:val="007206A9"/>
    <w:rsid w:val="00720713"/>
    <w:rsid w:val="007219DC"/>
    <w:rsid w:val="00723778"/>
    <w:rsid w:val="00724CD5"/>
    <w:rsid w:val="00725901"/>
    <w:rsid w:val="0073354A"/>
    <w:rsid w:val="00733ADC"/>
    <w:rsid w:val="00733C78"/>
    <w:rsid w:val="007343B8"/>
    <w:rsid w:val="007370B4"/>
    <w:rsid w:val="00740569"/>
    <w:rsid w:val="00744D72"/>
    <w:rsid w:val="00747195"/>
    <w:rsid w:val="00750E86"/>
    <w:rsid w:val="00752423"/>
    <w:rsid w:val="00752B01"/>
    <w:rsid w:val="0075423E"/>
    <w:rsid w:val="00756BA6"/>
    <w:rsid w:val="00757504"/>
    <w:rsid w:val="00757AE8"/>
    <w:rsid w:val="00775CFE"/>
    <w:rsid w:val="00781993"/>
    <w:rsid w:val="00784AEE"/>
    <w:rsid w:val="00786BA3"/>
    <w:rsid w:val="00795A73"/>
    <w:rsid w:val="0079682B"/>
    <w:rsid w:val="007A448F"/>
    <w:rsid w:val="007B140E"/>
    <w:rsid w:val="007B22DC"/>
    <w:rsid w:val="007B3869"/>
    <w:rsid w:val="007C0825"/>
    <w:rsid w:val="007C3647"/>
    <w:rsid w:val="007C5814"/>
    <w:rsid w:val="007C5985"/>
    <w:rsid w:val="007D0E42"/>
    <w:rsid w:val="007D5030"/>
    <w:rsid w:val="007E3878"/>
    <w:rsid w:val="007E4EFE"/>
    <w:rsid w:val="007E73F7"/>
    <w:rsid w:val="007F1A35"/>
    <w:rsid w:val="007F1D7C"/>
    <w:rsid w:val="007F1EBD"/>
    <w:rsid w:val="007F6432"/>
    <w:rsid w:val="007F7AD3"/>
    <w:rsid w:val="0080324E"/>
    <w:rsid w:val="0080331D"/>
    <w:rsid w:val="00804589"/>
    <w:rsid w:val="00804769"/>
    <w:rsid w:val="0082074C"/>
    <w:rsid w:val="00820C73"/>
    <w:rsid w:val="00824697"/>
    <w:rsid w:val="008258A7"/>
    <w:rsid w:val="00833EE7"/>
    <w:rsid w:val="0083442B"/>
    <w:rsid w:val="00836494"/>
    <w:rsid w:val="008418B3"/>
    <w:rsid w:val="0084546C"/>
    <w:rsid w:val="008470FC"/>
    <w:rsid w:val="0084732A"/>
    <w:rsid w:val="00853C75"/>
    <w:rsid w:val="00854FD1"/>
    <w:rsid w:val="00861674"/>
    <w:rsid w:val="0086554C"/>
    <w:rsid w:val="0086663F"/>
    <w:rsid w:val="008719CA"/>
    <w:rsid w:val="00874DD7"/>
    <w:rsid w:val="00880CF9"/>
    <w:rsid w:val="00880D93"/>
    <w:rsid w:val="00881B98"/>
    <w:rsid w:val="008831F2"/>
    <w:rsid w:val="0088490D"/>
    <w:rsid w:val="00885DF3"/>
    <w:rsid w:val="008869B9"/>
    <w:rsid w:val="00887F81"/>
    <w:rsid w:val="0089053B"/>
    <w:rsid w:val="00891FAF"/>
    <w:rsid w:val="008957B2"/>
    <w:rsid w:val="00896024"/>
    <w:rsid w:val="008978E0"/>
    <w:rsid w:val="008A24EE"/>
    <w:rsid w:val="008A3E0C"/>
    <w:rsid w:val="008B5167"/>
    <w:rsid w:val="008C0BA4"/>
    <w:rsid w:val="008C332B"/>
    <w:rsid w:val="008C3D1C"/>
    <w:rsid w:val="008C590A"/>
    <w:rsid w:val="008C78B6"/>
    <w:rsid w:val="008C7A50"/>
    <w:rsid w:val="008D1BAE"/>
    <w:rsid w:val="008D2B1A"/>
    <w:rsid w:val="008D43FF"/>
    <w:rsid w:val="008D7E82"/>
    <w:rsid w:val="008E01C0"/>
    <w:rsid w:val="008E0728"/>
    <w:rsid w:val="008E0FCC"/>
    <w:rsid w:val="008E7B4A"/>
    <w:rsid w:val="008F42C8"/>
    <w:rsid w:val="008F4E94"/>
    <w:rsid w:val="008F5413"/>
    <w:rsid w:val="008F582D"/>
    <w:rsid w:val="008F595A"/>
    <w:rsid w:val="008F66FD"/>
    <w:rsid w:val="00902DE6"/>
    <w:rsid w:val="009033E7"/>
    <w:rsid w:val="0090383B"/>
    <w:rsid w:val="009042DB"/>
    <w:rsid w:val="009062BB"/>
    <w:rsid w:val="00906D21"/>
    <w:rsid w:val="0091559E"/>
    <w:rsid w:val="00920032"/>
    <w:rsid w:val="00921627"/>
    <w:rsid w:val="00921AFD"/>
    <w:rsid w:val="00922D48"/>
    <w:rsid w:val="00924798"/>
    <w:rsid w:val="00925F10"/>
    <w:rsid w:val="009264C3"/>
    <w:rsid w:val="009278A7"/>
    <w:rsid w:val="00932FAD"/>
    <w:rsid w:val="00935B79"/>
    <w:rsid w:val="009368C7"/>
    <w:rsid w:val="0093706A"/>
    <w:rsid w:val="00942C8F"/>
    <w:rsid w:val="00942EED"/>
    <w:rsid w:val="00946FA6"/>
    <w:rsid w:val="00951935"/>
    <w:rsid w:val="00954E27"/>
    <w:rsid w:val="00956A85"/>
    <w:rsid w:val="00962F49"/>
    <w:rsid w:val="00965169"/>
    <w:rsid w:val="00975A17"/>
    <w:rsid w:val="0098090C"/>
    <w:rsid w:val="009813FB"/>
    <w:rsid w:val="00984209"/>
    <w:rsid w:val="00984DED"/>
    <w:rsid w:val="00984F89"/>
    <w:rsid w:val="00986E4A"/>
    <w:rsid w:val="00987216"/>
    <w:rsid w:val="009953F8"/>
    <w:rsid w:val="009A2CCA"/>
    <w:rsid w:val="009A4DC3"/>
    <w:rsid w:val="009A5C42"/>
    <w:rsid w:val="009B10D7"/>
    <w:rsid w:val="009B317F"/>
    <w:rsid w:val="009B5E5D"/>
    <w:rsid w:val="009B6D53"/>
    <w:rsid w:val="009C2644"/>
    <w:rsid w:val="009C306B"/>
    <w:rsid w:val="009C32E4"/>
    <w:rsid w:val="009C4945"/>
    <w:rsid w:val="009C708F"/>
    <w:rsid w:val="009D0DB2"/>
    <w:rsid w:val="009D332B"/>
    <w:rsid w:val="009D4270"/>
    <w:rsid w:val="009E1EC7"/>
    <w:rsid w:val="009E61C4"/>
    <w:rsid w:val="009E7173"/>
    <w:rsid w:val="009E7C95"/>
    <w:rsid w:val="009F4225"/>
    <w:rsid w:val="009F4FD4"/>
    <w:rsid w:val="00A00DCF"/>
    <w:rsid w:val="00A05F37"/>
    <w:rsid w:val="00A06702"/>
    <w:rsid w:val="00A11783"/>
    <w:rsid w:val="00A120EC"/>
    <w:rsid w:val="00A1359D"/>
    <w:rsid w:val="00A15B07"/>
    <w:rsid w:val="00A163B3"/>
    <w:rsid w:val="00A22E11"/>
    <w:rsid w:val="00A24065"/>
    <w:rsid w:val="00A24120"/>
    <w:rsid w:val="00A24471"/>
    <w:rsid w:val="00A249C5"/>
    <w:rsid w:val="00A31435"/>
    <w:rsid w:val="00A36E8F"/>
    <w:rsid w:val="00A4026E"/>
    <w:rsid w:val="00A43EB5"/>
    <w:rsid w:val="00A4441E"/>
    <w:rsid w:val="00A44607"/>
    <w:rsid w:val="00A447FB"/>
    <w:rsid w:val="00A450C0"/>
    <w:rsid w:val="00A469E7"/>
    <w:rsid w:val="00A46CF8"/>
    <w:rsid w:val="00A5013B"/>
    <w:rsid w:val="00A520DA"/>
    <w:rsid w:val="00A540CC"/>
    <w:rsid w:val="00A54494"/>
    <w:rsid w:val="00A561C6"/>
    <w:rsid w:val="00A569DE"/>
    <w:rsid w:val="00A6122F"/>
    <w:rsid w:val="00A64C14"/>
    <w:rsid w:val="00A73251"/>
    <w:rsid w:val="00A7469D"/>
    <w:rsid w:val="00A74FA3"/>
    <w:rsid w:val="00A77FE7"/>
    <w:rsid w:val="00A8065D"/>
    <w:rsid w:val="00A81F43"/>
    <w:rsid w:val="00A82E21"/>
    <w:rsid w:val="00A83AAC"/>
    <w:rsid w:val="00A85D6B"/>
    <w:rsid w:val="00A874FC"/>
    <w:rsid w:val="00A92952"/>
    <w:rsid w:val="00A93F2B"/>
    <w:rsid w:val="00A972EE"/>
    <w:rsid w:val="00AA24DD"/>
    <w:rsid w:val="00AA46AF"/>
    <w:rsid w:val="00AB49E8"/>
    <w:rsid w:val="00AC3F70"/>
    <w:rsid w:val="00AD11DD"/>
    <w:rsid w:val="00AD2E63"/>
    <w:rsid w:val="00AD3A34"/>
    <w:rsid w:val="00AD6651"/>
    <w:rsid w:val="00AE29B0"/>
    <w:rsid w:val="00AE3C5A"/>
    <w:rsid w:val="00AE3E73"/>
    <w:rsid w:val="00AE5FF9"/>
    <w:rsid w:val="00AE686E"/>
    <w:rsid w:val="00AF0591"/>
    <w:rsid w:val="00AF21F3"/>
    <w:rsid w:val="00AF3EA0"/>
    <w:rsid w:val="00AF4E34"/>
    <w:rsid w:val="00AF73F1"/>
    <w:rsid w:val="00B01A0B"/>
    <w:rsid w:val="00B01F17"/>
    <w:rsid w:val="00B11F70"/>
    <w:rsid w:val="00B12CD7"/>
    <w:rsid w:val="00B14098"/>
    <w:rsid w:val="00B142ED"/>
    <w:rsid w:val="00B147D0"/>
    <w:rsid w:val="00B148A2"/>
    <w:rsid w:val="00B1493B"/>
    <w:rsid w:val="00B16306"/>
    <w:rsid w:val="00B213CF"/>
    <w:rsid w:val="00B22025"/>
    <w:rsid w:val="00B2480C"/>
    <w:rsid w:val="00B2715C"/>
    <w:rsid w:val="00B27700"/>
    <w:rsid w:val="00B359DF"/>
    <w:rsid w:val="00B35C5D"/>
    <w:rsid w:val="00B45212"/>
    <w:rsid w:val="00B50472"/>
    <w:rsid w:val="00B520FD"/>
    <w:rsid w:val="00B527BC"/>
    <w:rsid w:val="00B5329B"/>
    <w:rsid w:val="00B55FAF"/>
    <w:rsid w:val="00B61034"/>
    <w:rsid w:val="00B64750"/>
    <w:rsid w:val="00B716EA"/>
    <w:rsid w:val="00B73626"/>
    <w:rsid w:val="00B84B9E"/>
    <w:rsid w:val="00B876F5"/>
    <w:rsid w:val="00B87C28"/>
    <w:rsid w:val="00B908D4"/>
    <w:rsid w:val="00BA0547"/>
    <w:rsid w:val="00BA3897"/>
    <w:rsid w:val="00BA5B04"/>
    <w:rsid w:val="00BA5BFA"/>
    <w:rsid w:val="00BA5F47"/>
    <w:rsid w:val="00BA6970"/>
    <w:rsid w:val="00BB355D"/>
    <w:rsid w:val="00BC022A"/>
    <w:rsid w:val="00BC21BF"/>
    <w:rsid w:val="00BC5F19"/>
    <w:rsid w:val="00BC7462"/>
    <w:rsid w:val="00BD160D"/>
    <w:rsid w:val="00BD4149"/>
    <w:rsid w:val="00BD6D61"/>
    <w:rsid w:val="00BE0F24"/>
    <w:rsid w:val="00BE1B32"/>
    <w:rsid w:val="00BE3181"/>
    <w:rsid w:val="00BE3432"/>
    <w:rsid w:val="00BE615B"/>
    <w:rsid w:val="00BE7A1D"/>
    <w:rsid w:val="00BF27D0"/>
    <w:rsid w:val="00BF4B3A"/>
    <w:rsid w:val="00BF567F"/>
    <w:rsid w:val="00BF5910"/>
    <w:rsid w:val="00BF68A0"/>
    <w:rsid w:val="00C00C36"/>
    <w:rsid w:val="00C03F5F"/>
    <w:rsid w:val="00C10947"/>
    <w:rsid w:val="00C11F23"/>
    <w:rsid w:val="00C142AC"/>
    <w:rsid w:val="00C149B0"/>
    <w:rsid w:val="00C255FE"/>
    <w:rsid w:val="00C32C39"/>
    <w:rsid w:val="00C33284"/>
    <w:rsid w:val="00C36E61"/>
    <w:rsid w:val="00C37532"/>
    <w:rsid w:val="00C37A33"/>
    <w:rsid w:val="00C37BAF"/>
    <w:rsid w:val="00C44153"/>
    <w:rsid w:val="00C44395"/>
    <w:rsid w:val="00C477FF"/>
    <w:rsid w:val="00C5419D"/>
    <w:rsid w:val="00C54E8C"/>
    <w:rsid w:val="00C5501D"/>
    <w:rsid w:val="00C55515"/>
    <w:rsid w:val="00C5620D"/>
    <w:rsid w:val="00C60C37"/>
    <w:rsid w:val="00C6511A"/>
    <w:rsid w:val="00C70B0D"/>
    <w:rsid w:val="00C714E2"/>
    <w:rsid w:val="00C71F22"/>
    <w:rsid w:val="00C77018"/>
    <w:rsid w:val="00C83FDE"/>
    <w:rsid w:val="00C92556"/>
    <w:rsid w:val="00C9309A"/>
    <w:rsid w:val="00C94F01"/>
    <w:rsid w:val="00C96B1D"/>
    <w:rsid w:val="00C97881"/>
    <w:rsid w:val="00CA0509"/>
    <w:rsid w:val="00CA0683"/>
    <w:rsid w:val="00CB0DE2"/>
    <w:rsid w:val="00CB551D"/>
    <w:rsid w:val="00CC0669"/>
    <w:rsid w:val="00CC1B4D"/>
    <w:rsid w:val="00CC1B9E"/>
    <w:rsid w:val="00CC6141"/>
    <w:rsid w:val="00CD1F73"/>
    <w:rsid w:val="00CD5E46"/>
    <w:rsid w:val="00CD7AB7"/>
    <w:rsid w:val="00CE7262"/>
    <w:rsid w:val="00CE74E3"/>
    <w:rsid w:val="00CF1B0E"/>
    <w:rsid w:val="00CF3976"/>
    <w:rsid w:val="00CF53CD"/>
    <w:rsid w:val="00D043F3"/>
    <w:rsid w:val="00D05820"/>
    <w:rsid w:val="00D05BE2"/>
    <w:rsid w:val="00D05D0B"/>
    <w:rsid w:val="00D06A39"/>
    <w:rsid w:val="00D0779E"/>
    <w:rsid w:val="00D10086"/>
    <w:rsid w:val="00D12468"/>
    <w:rsid w:val="00D1273B"/>
    <w:rsid w:val="00D227C0"/>
    <w:rsid w:val="00D32BBD"/>
    <w:rsid w:val="00D3552E"/>
    <w:rsid w:val="00D36361"/>
    <w:rsid w:val="00D379E9"/>
    <w:rsid w:val="00D412E2"/>
    <w:rsid w:val="00D4641E"/>
    <w:rsid w:val="00D47E83"/>
    <w:rsid w:val="00D51280"/>
    <w:rsid w:val="00D5147C"/>
    <w:rsid w:val="00D51532"/>
    <w:rsid w:val="00D615F4"/>
    <w:rsid w:val="00D62E89"/>
    <w:rsid w:val="00D66233"/>
    <w:rsid w:val="00D74052"/>
    <w:rsid w:val="00D81DB6"/>
    <w:rsid w:val="00D826E7"/>
    <w:rsid w:val="00D85D00"/>
    <w:rsid w:val="00D90236"/>
    <w:rsid w:val="00D92B1C"/>
    <w:rsid w:val="00D96291"/>
    <w:rsid w:val="00D97904"/>
    <w:rsid w:val="00DA1F54"/>
    <w:rsid w:val="00DA3A5F"/>
    <w:rsid w:val="00DA4F6C"/>
    <w:rsid w:val="00DA7CD2"/>
    <w:rsid w:val="00DB2A65"/>
    <w:rsid w:val="00DB5B5B"/>
    <w:rsid w:val="00DB5D0B"/>
    <w:rsid w:val="00DB7F76"/>
    <w:rsid w:val="00DC7DB8"/>
    <w:rsid w:val="00DD05BB"/>
    <w:rsid w:val="00DD1D70"/>
    <w:rsid w:val="00DD3EED"/>
    <w:rsid w:val="00DD7721"/>
    <w:rsid w:val="00DF01A6"/>
    <w:rsid w:val="00DF53B0"/>
    <w:rsid w:val="00DF5ECE"/>
    <w:rsid w:val="00E02D51"/>
    <w:rsid w:val="00E06FFA"/>
    <w:rsid w:val="00E07805"/>
    <w:rsid w:val="00E12C6A"/>
    <w:rsid w:val="00E1775C"/>
    <w:rsid w:val="00E17B36"/>
    <w:rsid w:val="00E2059C"/>
    <w:rsid w:val="00E21EC0"/>
    <w:rsid w:val="00E221B1"/>
    <w:rsid w:val="00E30A46"/>
    <w:rsid w:val="00E33BC6"/>
    <w:rsid w:val="00E446BF"/>
    <w:rsid w:val="00E46C36"/>
    <w:rsid w:val="00E512FA"/>
    <w:rsid w:val="00E52244"/>
    <w:rsid w:val="00E52DB5"/>
    <w:rsid w:val="00E531E0"/>
    <w:rsid w:val="00E5324F"/>
    <w:rsid w:val="00E5786B"/>
    <w:rsid w:val="00E64970"/>
    <w:rsid w:val="00E65679"/>
    <w:rsid w:val="00E725AF"/>
    <w:rsid w:val="00E726FC"/>
    <w:rsid w:val="00E7338B"/>
    <w:rsid w:val="00E73F18"/>
    <w:rsid w:val="00E745F7"/>
    <w:rsid w:val="00E75113"/>
    <w:rsid w:val="00E76224"/>
    <w:rsid w:val="00E77BB4"/>
    <w:rsid w:val="00E82A48"/>
    <w:rsid w:val="00E85691"/>
    <w:rsid w:val="00E8599E"/>
    <w:rsid w:val="00E876BE"/>
    <w:rsid w:val="00E87908"/>
    <w:rsid w:val="00E91E8F"/>
    <w:rsid w:val="00E93964"/>
    <w:rsid w:val="00E95AEF"/>
    <w:rsid w:val="00E961BF"/>
    <w:rsid w:val="00E96D41"/>
    <w:rsid w:val="00EA2141"/>
    <w:rsid w:val="00EA55DE"/>
    <w:rsid w:val="00EA6270"/>
    <w:rsid w:val="00EA6AE6"/>
    <w:rsid w:val="00EB1492"/>
    <w:rsid w:val="00EB3806"/>
    <w:rsid w:val="00EB41AE"/>
    <w:rsid w:val="00EB6AF8"/>
    <w:rsid w:val="00EB79C7"/>
    <w:rsid w:val="00EC0022"/>
    <w:rsid w:val="00EC16C0"/>
    <w:rsid w:val="00EC5DC0"/>
    <w:rsid w:val="00ED2624"/>
    <w:rsid w:val="00ED26B8"/>
    <w:rsid w:val="00ED4F4A"/>
    <w:rsid w:val="00ED5088"/>
    <w:rsid w:val="00ED54DB"/>
    <w:rsid w:val="00EE444C"/>
    <w:rsid w:val="00EE646B"/>
    <w:rsid w:val="00EE6B99"/>
    <w:rsid w:val="00EF0DDD"/>
    <w:rsid w:val="00EF1E80"/>
    <w:rsid w:val="00EF23BF"/>
    <w:rsid w:val="00EF54BF"/>
    <w:rsid w:val="00EF68E3"/>
    <w:rsid w:val="00EF77FF"/>
    <w:rsid w:val="00F019FB"/>
    <w:rsid w:val="00F11668"/>
    <w:rsid w:val="00F11AE6"/>
    <w:rsid w:val="00F13288"/>
    <w:rsid w:val="00F15854"/>
    <w:rsid w:val="00F15C2A"/>
    <w:rsid w:val="00F20969"/>
    <w:rsid w:val="00F215F3"/>
    <w:rsid w:val="00F27054"/>
    <w:rsid w:val="00F31173"/>
    <w:rsid w:val="00F37DE7"/>
    <w:rsid w:val="00F41F7E"/>
    <w:rsid w:val="00F47ED2"/>
    <w:rsid w:val="00F51D31"/>
    <w:rsid w:val="00F51F99"/>
    <w:rsid w:val="00F525AC"/>
    <w:rsid w:val="00F53F60"/>
    <w:rsid w:val="00F61764"/>
    <w:rsid w:val="00F641A5"/>
    <w:rsid w:val="00F666D8"/>
    <w:rsid w:val="00F7097B"/>
    <w:rsid w:val="00F723AF"/>
    <w:rsid w:val="00F738F2"/>
    <w:rsid w:val="00F74238"/>
    <w:rsid w:val="00F8209B"/>
    <w:rsid w:val="00F82642"/>
    <w:rsid w:val="00F83B07"/>
    <w:rsid w:val="00F8489F"/>
    <w:rsid w:val="00F905DE"/>
    <w:rsid w:val="00F91C47"/>
    <w:rsid w:val="00F921ED"/>
    <w:rsid w:val="00F96171"/>
    <w:rsid w:val="00F97D97"/>
    <w:rsid w:val="00FA1F2F"/>
    <w:rsid w:val="00FA2330"/>
    <w:rsid w:val="00FA2830"/>
    <w:rsid w:val="00FA4D40"/>
    <w:rsid w:val="00FA5D2C"/>
    <w:rsid w:val="00FA615D"/>
    <w:rsid w:val="00FB1ADD"/>
    <w:rsid w:val="00FB323E"/>
    <w:rsid w:val="00FB4FE5"/>
    <w:rsid w:val="00FB50C9"/>
    <w:rsid w:val="00FB629F"/>
    <w:rsid w:val="00FB67B0"/>
    <w:rsid w:val="00FB68F5"/>
    <w:rsid w:val="00FC47FB"/>
    <w:rsid w:val="00FC4CF5"/>
    <w:rsid w:val="00FC684F"/>
    <w:rsid w:val="00FD3D85"/>
    <w:rsid w:val="00FD7031"/>
    <w:rsid w:val="00FE2150"/>
    <w:rsid w:val="00FE48F0"/>
    <w:rsid w:val="00FE5DA7"/>
    <w:rsid w:val="00FF34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5909"/>
    <w:pPr>
      <w:ind w:left="720"/>
      <w:contextualSpacing/>
    </w:pPr>
  </w:style>
  <w:style w:type="character" w:customStyle="1" w:styleId="ListParagraphChar">
    <w:name w:val="List Paragraph Char"/>
    <w:basedOn w:val="DefaultParagraphFont"/>
    <w:link w:val="ListParagraph"/>
    <w:uiPriority w:val="34"/>
    <w:rsid w:val="00285909"/>
    <w:rPr>
      <w:rFonts w:ascii="Calibri" w:eastAsia="Calibri" w:hAnsi="Calibri" w:cs="Times New Roman"/>
    </w:rPr>
  </w:style>
  <w:style w:type="paragraph" w:styleId="Footer">
    <w:name w:val="footer"/>
    <w:basedOn w:val="Normal"/>
    <w:link w:val="FooterChar"/>
    <w:uiPriority w:val="99"/>
    <w:unhideWhenUsed/>
    <w:rsid w:val="0028590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85909"/>
    <w:rPr>
      <w:rFonts w:ascii="Calibri" w:eastAsia="Calibri" w:hAnsi="Calibri" w:cs="Times New Roman"/>
      <w:lang w:val="en-US"/>
    </w:rPr>
  </w:style>
  <w:style w:type="character" w:styleId="Hyperlink">
    <w:name w:val="Hyperlink"/>
    <w:basedOn w:val="DefaultParagraphFont"/>
    <w:uiPriority w:val="99"/>
    <w:unhideWhenUsed/>
    <w:rsid w:val="00285909"/>
    <w:rPr>
      <w:color w:val="0000FF" w:themeColor="hyperlink"/>
      <w:u w:val="single"/>
    </w:rPr>
  </w:style>
  <w:style w:type="paragraph" w:styleId="Header">
    <w:name w:val="header"/>
    <w:basedOn w:val="Normal"/>
    <w:link w:val="HeaderChar"/>
    <w:uiPriority w:val="99"/>
    <w:semiHidden/>
    <w:unhideWhenUsed/>
    <w:rsid w:val="003E7E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7EBA"/>
    <w:rPr>
      <w:rFonts w:ascii="Calibri" w:eastAsia="Calibri" w:hAnsi="Calibri" w:cs="Times New Roman"/>
    </w:rPr>
  </w:style>
  <w:style w:type="table" w:styleId="TableGrid">
    <w:name w:val="Table Grid"/>
    <w:basedOn w:val="TableNormal"/>
    <w:uiPriority w:val="59"/>
    <w:rsid w:val="008D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E49A3"/>
    <w:pPr>
      <w:spacing w:after="120" w:line="240" w:lineRule="auto"/>
      <w:ind w:left="360"/>
    </w:pPr>
    <w:rPr>
      <w:rFonts w:ascii="Arial" w:eastAsia="Times New Roman" w:hAnsi="Arial"/>
      <w:sz w:val="24"/>
      <w:szCs w:val="24"/>
    </w:rPr>
  </w:style>
  <w:style w:type="character" w:customStyle="1" w:styleId="BodyTextIndentChar">
    <w:name w:val="Body Text Indent Char"/>
    <w:basedOn w:val="DefaultParagraphFont"/>
    <w:link w:val="BodyTextIndent"/>
    <w:rsid w:val="002E49A3"/>
    <w:rPr>
      <w:rFonts w:ascii="Arial" w:eastAsia="Times New Roman" w:hAnsi="Arial" w:cs="Times New Roman"/>
      <w:sz w:val="24"/>
      <w:szCs w:val="24"/>
    </w:rPr>
  </w:style>
  <w:style w:type="character" w:styleId="HTMLCite">
    <w:name w:val="HTML Cite"/>
    <w:basedOn w:val="DefaultParagraphFont"/>
    <w:uiPriority w:val="99"/>
    <w:semiHidden/>
    <w:unhideWhenUsed/>
    <w:rsid w:val="00AE5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5909"/>
    <w:pPr>
      <w:ind w:left="720"/>
      <w:contextualSpacing/>
    </w:pPr>
  </w:style>
  <w:style w:type="character" w:customStyle="1" w:styleId="ListParagraphChar">
    <w:name w:val="List Paragraph Char"/>
    <w:basedOn w:val="DefaultParagraphFont"/>
    <w:link w:val="ListParagraph"/>
    <w:uiPriority w:val="34"/>
    <w:rsid w:val="00285909"/>
    <w:rPr>
      <w:rFonts w:ascii="Calibri" w:eastAsia="Calibri" w:hAnsi="Calibri" w:cs="Times New Roman"/>
    </w:rPr>
  </w:style>
  <w:style w:type="paragraph" w:styleId="Footer">
    <w:name w:val="footer"/>
    <w:basedOn w:val="Normal"/>
    <w:link w:val="FooterChar"/>
    <w:uiPriority w:val="99"/>
    <w:unhideWhenUsed/>
    <w:rsid w:val="0028590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85909"/>
    <w:rPr>
      <w:rFonts w:ascii="Calibri" w:eastAsia="Calibri" w:hAnsi="Calibri" w:cs="Times New Roman"/>
      <w:lang w:val="en-US"/>
    </w:rPr>
  </w:style>
  <w:style w:type="character" w:styleId="Hyperlink">
    <w:name w:val="Hyperlink"/>
    <w:basedOn w:val="DefaultParagraphFont"/>
    <w:uiPriority w:val="99"/>
    <w:unhideWhenUsed/>
    <w:rsid w:val="00285909"/>
    <w:rPr>
      <w:color w:val="0000FF" w:themeColor="hyperlink"/>
      <w:u w:val="single"/>
    </w:rPr>
  </w:style>
  <w:style w:type="paragraph" w:styleId="Header">
    <w:name w:val="header"/>
    <w:basedOn w:val="Normal"/>
    <w:link w:val="HeaderChar"/>
    <w:uiPriority w:val="99"/>
    <w:semiHidden/>
    <w:unhideWhenUsed/>
    <w:rsid w:val="003E7E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7EBA"/>
    <w:rPr>
      <w:rFonts w:ascii="Calibri" w:eastAsia="Calibri" w:hAnsi="Calibri" w:cs="Times New Roman"/>
    </w:rPr>
  </w:style>
  <w:style w:type="table" w:styleId="TableGrid">
    <w:name w:val="Table Grid"/>
    <w:basedOn w:val="TableNormal"/>
    <w:uiPriority w:val="59"/>
    <w:rsid w:val="008D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E49A3"/>
    <w:pPr>
      <w:spacing w:after="120" w:line="240" w:lineRule="auto"/>
      <w:ind w:left="360"/>
    </w:pPr>
    <w:rPr>
      <w:rFonts w:ascii="Arial" w:eastAsia="Times New Roman" w:hAnsi="Arial"/>
      <w:sz w:val="24"/>
      <w:szCs w:val="24"/>
    </w:rPr>
  </w:style>
  <w:style w:type="character" w:customStyle="1" w:styleId="BodyTextIndentChar">
    <w:name w:val="Body Text Indent Char"/>
    <w:basedOn w:val="DefaultParagraphFont"/>
    <w:link w:val="BodyTextIndent"/>
    <w:rsid w:val="002E49A3"/>
    <w:rPr>
      <w:rFonts w:ascii="Arial" w:eastAsia="Times New Roman" w:hAnsi="Arial" w:cs="Times New Roman"/>
      <w:sz w:val="24"/>
      <w:szCs w:val="24"/>
    </w:rPr>
  </w:style>
  <w:style w:type="character" w:styleId="HTMLCite">
    <w:name w:val="HTML Cite"/>
    <w:basedOn w:val="DefaultParagraphFont"/>
    <w:uiPriority w:val="99"/>
    <w:semiHidden/>
    <w:unhideWhenUsed/>
    <w:rsid w:val="00AE5FF9"/>
    <w:rPr>
      <w:i/>
      <w:iCs/>
    </w:rPr>
  </w:style>
</w:styles>
</file>

<file path=word/webSettings.xml><?xml version="1.0" encoding="utf-8"?>
<w:webSettings xmlns:r="http://schemas.openxmlformats.org/officeDocument/2006/relationships" xmlns:w="http://schemas.openxmlformats.org/wordprocessingml/2006/main">
  <w:divs>
    <w:div w:id="495070379">
      <w:bodyDiv w:val="1"/>
      <w:marLeft w:val="0"/>
      <w:marRight w:val="0"/>
      <w:marTop w:val="0"/>
      <w:marBottom w:val="0"/>
      <w:divBdr>
        <w:top w:val="none" w:sz="0" w:space="0" w:color="auto"/>
        <w:left w:val="none" w:sz="0" w:space="0" w:color="auto"/>
        <w:bottom w:val="none" w:sz="0" w:space="0" w:color="auto"/>
        <w:right w:val="none" w:sz="0" w:space="0" w:color="auto"/>
      </w:divBdr>
    </w:div>
    <w:div w:id="593172285">
      <w:bodyDiv w:val="1"/>
      <w:marLeft w:val="0"/>
      <w:marRight w:val="0"/>
      <w:marTop w:val="0"/>
      <w:marBottom w:val="0"/>
      <w:divBdr>
        <w:top w:val="none" w:sz="0" w:space="0" w:color="auto"/>
        <w:left w:val="none" w:sz="0" w:space="0" w:color="auto"/>
        <w:bottom w:val="none" w:sz="0" w:space="0" w:color="auto"/>
        <w:right w:val="none" w:sz="0" w:space="0" w:color="auto"/>
      </w:divBdr>
    </w:div>
    <w:div w:id="630016888">
      <w:bodyDiv w:val="1"/>
      <w:marLeft w:val="0"/>
      <w:marRight w:val="0"/>
      <w:marTop w:val="0"/>
      <w:marBottom w:val="0"/>
      <w:divBdr>
        <w:top w:val="none" w:sz="0" w:space="0" w:color="auto"/>
        <w:left w:val="none" w:sz="0" w:space="0" w:color="auto"/>
        <w:bottom w:val="none" w:sz="0" w:space="0" w:color="auto"/>
        <w:right w:val="none" w:sz="0" w:space="0" w:color="auto"/>
      </w:divBdr>
    </w:div>
    <w:div w:id="14893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41287922/Konsep-%20Pertumbuhan-%20Dan-%20Pembangunan-Ekonomi" TargetMode="External"/><Relationship Id="rId13" Type="http://schemas.openxmlformats.org/officeDocument/2006/relationships/hyperlink" Target="http://eko-holic.blogspot.com/2012/01/kebijakan-pemerintah-di-bidang-fisk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iunhukum.wordpress.com/2009/10/22/peran-bank-sentral-sebagai-otoritas-mone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belajar.blogspot.com/2012/03/kebijakan-perdagangan-internasiona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o.id" TargetMode="External"/><Relationship Id="rId5" Type="http://schemas.openxmlformats.org/officeDocument/2006/relationships/webSettings" Target="webSettings.xml"/><Relationship Id="rId15" Type="http://schemas.openxmlformats.org/officeDocument/2006/relationships/hyperlink" Target="http://okayana.blogspot.com/2009/08/pengertian-perdagangan-internasional" TargetMode="External"/><Relationship Id="rId10" Type="http://schemas.openxmlformats.org/officeDocument/2006/relationships/hyperlink" Target="http://gadisrafidha.blogspot.com/2011/11/tugas-ekonomi-mengenai-apbn-dan-apb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amirulindonesia.blogspot.com/2012/06/konsep-dan-metode-perhitungan" TargetMode="External"/><Relationship Id="rId14" Type="http://schemas.openxmlformats.org/officeDocument/2006/relationships/hyperlink" Target="http://www.anneahi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69D3-089E-44D5-A5D4-BFBA0388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HERLAN</dc:creator>
  <cp:lastModifiedBy>Suharyadi</cp:lastModifiedBy>
  <cp:revision>25</cp:revision>
  <cp:lastPrinted>2013-03-29T00:22:00Z</cp:lastPrinted>
  <dcterms:created xsi:type="dcterms:W3CDTF">2013-05-09T09:18:00Z</dcterms:created>
  <dcterms:modified xsi:type="dcterms:W3CDTF">2013-05-10T05:52:00Z</dcterms:modified>
</cp:coreProperties>
</file>