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67" w:rsidRPr="00A51529" w:rsidRDefault="001A23BF" w:rsidP="00231A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529">
        <w:rPr>
          <w:rFonts w:ascii="Times New Roman" w:hAnsi="Times New Roman"/>
          <w:b/>
          <w:sz w:val="28"/>
          <w:szCs w:val="28"/>
        </w:rPr>
        <w:t>Овчар</w:t>
      </w:r>
      <w:r w:rsidR="00A97F96" w:rsidRPr="00A51529">
        <w:rPr>
          <w:rFonts w:ascii="Times New Roman" w:hAnsi="Times New Roman"/>
          <w:b/>
          <w:sz w:val="28"/>
          <w:szCs w:val="28"/>
        </w:rPr>
        <w:t xml:space="preserve"> Наталья Викторовна</w:t>
      </w:r>
      <w:r w:rsidRPr="00A51529">
        <w:rPr>
          <w:rFonts w:ascii="Times New Roman" w:hAnsi="Times New Roman"/>
          <w:b/>
          <w:sz w:val="28"/>
          <w:szCs w:val="28"/>
        </w:rPr>
        <w:t>,</w:t>
      </w:r>
      <w:r w:rsidRPr="00A51529">
        <w:rPr>
          <w:rFonts w:ascii="Times New Roman" w:hAnsi="Times New Roman"/>
          <w:sz w:val="28"/>
          <w:szCs w:val="28"/>
        </w:rPr>
        <w:t xml:space="preserve"> учитель русского языка и литературы </w:t>
      </w:r>
    </w:p>
    <w:p w:rsidR="00723C43" w:rsidRPr="00A51529" w:rsidRDefault="005F38D1" w:rsidP="00231A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529">
        <w:rPr>
          <w:rFonts w:ascii="Times New Roman" w:hAnsi="Times New Roman"/>
          <w:sz w:val="28"/>
          <w:szCs w:val="28"/>
        </w:rPr>
        <w:t>М</w:t>
      </w:r>
      <w:r w:rsidR="00723C43" w:rsidRPr="00A51529">
        <w:rPr>
          <w:rFonts w:ascii="Times New Roman" w:hAnsi="Times New Roman"/>
          <w:sz w:val="28"/>
          <w:szCs w:val="28"/>
        </w:rPr>
        <w:t>униципального автономного общеобразовательного учреждения</w:t>
      </w:r>
    </w:p>
    <w:p w:rsidR="00723C43" w:rsidRPr="00A51529" w:rsidRDefault="00723C43" w:rsidP="00231A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529">
        <w:rPr>
          <w:rFonts w:ascii="Times New Roman" w:hAnsi="Times New Roman"/>
          <w:sz w:val="28"/>
          <w:szCs w:val="28"/>
        </w:rPr>
        <w:t xml:space="preserve">средней общеобразовательной школы </w:t>
      </w:r>
      <w:r w:rsidR="001A23BF" w:rsidRPr="00A51529">
        <w:rPr>
          <w:rFonts w:ascii="Times New Roman" w:hAnsi="Times New Roman"/>
          <w:sz w:val="28"/>
          <w:szCs w:val="28"/>
        </w:rPr>
        <w:t>№ 43 с углубленным изучением отдельных предметов</w:t>
      </w:r>
      <w:r w:rsidRPr="00A51529">
        <w:rPr>
          <w:rFonts w:ascii="Times New Roman" w:hAnsi="Times New Roman"/>
          <w:sz w:val="28"/>
          <w:szCs w:val="28"/>
        </w:rPr>
        <w:t>,</w:t>
      </w:r>
    </w:p>
    <w:p w:rsidR="00E94E39" w:rsidRPr="00A51529" w:rsidRDefault="00723C43" w:rsidP="00231A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1529">
        <w:rPr>
          <w:rFonts w:ascii="Times New Roman" w:hAnsi="Times New Roman"/>
          <w:sz w:val="28"/>
          <w:szCs w:val="28"/>
        </w:rPr>
        <w:t>город Екатеринбург.</w:t>
      </w:r>
    </w:p>
    <w:p w:rsidR="00723C43" w:rsidRPr="00F43D01" w:rsidRDefault="00723C43" w:rsidP="00231A5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723C43" w:rsidRPr="00A51529" w:rsidRDefault="00723C43" w:rsidP="00231A5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51529">
        <w:rPr>
          <w:rFonts w:ascii="Times New Roman" w:hAnsi="Times New Roman"/>
          <w:b/>
          <w:sz w:val="28"/>
          <w:szCs w:val="28"/>
        </w:rPr>
        <w:t>Технологическая карта урока по учебному предмету «Литература» в 5-ом классе на тему</w:t>
      </w:r>
      <w:r w:rsidRPr="00A51529">
        <w:rPr>
          <w:rFonts w:ascii="Times New Roman" w:hAnsi="Times New Roman"/>
          <w:sz w:val="28"/>
          <w:szCs w:val="28"/>
        </w:rPr>
        <w:t xml:space="preserve"> «</w:t>
      </w:r>
      <w:r w:rsidRPr="00A51529">
        <w:rPr>
          <w:rFonts w:ascii="Times New Roman" w:hAnsi="Times New Roman"/>
          <w:b/>
          <w:sz w:val="28"/>
          <w:szCs w:val="28"/>
        </w:rPr>
        <w:t xml:space="preserve">Древнегреческий миф «Орфей и </w:t>
      </w:r>
      <w:proofErr w:type="spellStart"/>
      <w:r w:rsidRPr="00A51529">
        <w:rPr>
          <w:rFonts w:ascii="Times New Roman" w:hAnsi="Times New Roman"/>
          <w:b/>
          <w:sz w:val="28"/>
          <w:szCs w:val="28"/>
        </w:rPr>
        <w:t>Эврид</w:t>
      </w:r>
      <w:r w:rsidRPr="00A51529">
        <w:rPr>
          <w:rFonts w:ascii="Times New Roman" w:hAnsi="Times New Roman"/>
          <w:b/>
          <w:sz w:val="28"/>
          <w:szCs w:val="28"/>
        </w:rPr>
        <w:t>и</w:t>
      </w:r>
      <w:r w:rsidRPr="00A51529">
        <w:rPr>
          <w:rFonts w:ascii="Times New Roman" w:hAnsi="Times New Roman"/>
          <w:b/>
          <w:sz w:val="28"/>
          <w:szCs w:val="28"/>
        </w:rPr>
        <w:t>ка</w:t>
      </w:r>
      <w:proofErr w:type="spellEnd"/>
      <w:r w:rsidRPr="00A51529">
        <w:rPr>
          <w:rFonts w:ascii="Times New Roman" w:hAnsi="Times New Roman"/>
          <w:b/>
          <w:sz w:val="28"/>
          <w:szCs w:val="28"/>
        </w:rPr>
        <w:t>»: вечные темы искусства в мифе».</w:t>
      </w:r>
    </w:p>
    <w:p w:rsidR="00723C43" w:rsidRPr="00F43D01" w:rsidRDefault="00723C43" w:rsidP="00231A52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8930"/>
      </w:tblGrid>
      <w:tr w:rsidR="00723C43" w:rsidRPr="00723C43" w:rsidTr="00F43D01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Pr="00723C43" w:rsidRDefault="00723C43" w:rsidP="00723C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Pr="00723C43" w:rsidRDefault="00723C43" w:rsidP="00723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Урок-практикум</w:t>
            </w:r>
          </w:p>
        </w:tc>
      </w:tr>
      <w:tr w:rsidR="00723C43" w:rsidRPr="00723C43" w:rsidTr="00F43D01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Pr="00723C43" w:rsidRDefault="00723C43" w:rsidP="00723C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Pr="00723C43" w:rsidRDefault="00723C43" w:rsidP="00B04F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C272B5" w:rsidRPr="00C272B5">
              <w:rPr>
                <w:rFonts w:ascii="Times New Roman" w:hAnsi="Times New Roman"/>
                <w:sz w:val="24"/>
                <w:szCs w:val="24"/>
                <w:lang w:eastAsia="ru-RU"/>
              </w:rPr>
              <w:t>УМК по литературе под редакцией Г.И. Беленького</w:t>
            </w:r>
            <w:r w:rsidR="00A51529">
              <w:rPr>
                <w:rFonts w:ascii="Times New Roman" w:hAnsi="Times New Roman"/>
                <w:sz w:val="24"/>
                <w:szCs w:val="24"/>
                <w:lang w:eastAsia="ru-RU"/>
              </w:rPr>
              <w:t>. – М.: «Мн</w:t>
            </w:r>
            <w:r w:rsidR="00A51529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="00A51529">
              <w:rPr>
                <w:rFonts w:ascii="Times New Roman" w:hAnsi="Times New Roman"/>
                <w:sz w:val="24"/>
                <w:szCs w:val="24"/>
                <w:lang w:eastAsia="ru-RU"/>
              </w:rPr>
              <w:t>мозина»</w:t>
            </w:r>
          </w:p>
        </w:tc>
      </w:tr>
      <w:tr w:rsidR="00723C43" w:rsidRPr="00723C43" w:rsidTr="00F43D01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Pr="00723C43" w:rsidRDefault="00723C43" w:rsidP="00723C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Default="00127AD1" w:rsidP="00127AD1">
            <w:pPr>
              <w:pStyle w:val="a3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 w:rsidRPr="00127AD1">
              <w:rPr>
                <w:sz w:val="24"/>
                <w:szCs w:val="24"/>
              </w:rPr>
              <w:t>Формирование представления  о  вечных темах в литературе (искусстве).</w:t>
            </w:r>
          </w:p>
          <w:p w:rsidR="00127AD1" w:rsidRPr="00127AD1" w:rsidRDefault="00127AD1" w:rsidP="00127AD1">
            <w:pPr>
              <w:pStyle w:val="a3"/>
              <w:numPr>
                <w:ilvl w:val="0"/>
                <w:numId w:val="3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умений информационной переработки текста.</w:t>
            </w:r>
          </w:p>
        </w:tc>
      </w:tr>
      <w:tr w:rsidR="00723C43" w:rsidRPr="00723C43" w:rsidTr="00F43D01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Pr="00723C43" w:rsidRDefault="00723C43" w:rsidP="00723C4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образовательные результаты (личнос</w:t>
            </w: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т</w:t>
            </w: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ные, </w:t>
            </w:r>
            <w:proofErr w:type="spellStart"/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23C43" w:rsidRPr="00723C43" w:rsidRDefault="00723C43" w:rsidP="00A51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A51529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 представлены в технологической карте</w:t>
            </w:r>
          </w:p>
        </w:tc>
      </w:tr>
      <w:tr w:rsidR="00723C43" w:rsidRPr="00723C43" w:rsidTr="00F43D01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C43" w:rsidRPr="00723C43" w:rsidRDefault="00723C43" w:rsidP="00F43D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Оборудование: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72B5" w:rsidRDefault="00A51529" w:rsidP="00723C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72B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Основное оборудование: </w:t>
            </w:r>
          </w:p>
          <w:p w:rsidR="00723C43" w:rsidRPr="00C272B5" w:rsidRDefault="00C272B5" w:rsidP="00C272B5">
            <w:pPr>
              <w:pStyle w:val="a3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C272B5">
              <w:rPr>
                <w:sz w:val="24"/>
                <w:szCs w:val="24"/>
              </w:rPr>
              <w:t>учебник.</w:t>
            </w:r>
          </w:p>
          <w:p w:rsidR="00C272B5" w:rsidRDefault="00A51529" w:rsidP="00C272B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72B5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оборудование:</w:t>
            </w:r>
          </w:p>
          <w:p w:rsidR="00C272B5" w:rsidRPr="00C272B5" w:rsidRDefault="00C272B5" w:rsidP="00C272B5">
            <w:pPr>
              <w:pStyle w:val="a3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C272B5">
              <w:rPr>
                <w:sz w:val="24"/>
                <w:szCs w:val="24"/>
              </w:rPr>
              <w:t xml:space="preserve">компьютер, проектор, </w:t>
            </w:r>
            <w:r w:rsidRPr="00C272B5">
              <w:rPr>
                <w:sz w:val="24"/>
                <w:szCs w:val="24"/>
                <w:lang w:val="en-US"/>
              </w:rPr>
              <w:t>Smart</w:t>
            </w:r>
            <w:r w:rsidRPr="00C272B5">
              <w:rPr>
                <w:sz w:val="24"/>
                <w:szCs w:val="24"/>
              </w:rPr>
              <w:t>-доска или экран;</w:t>
            </w:r>
          </w:p>
          <w:p w:rsidR="00C272B5" w:rsidRPr="00C272B5" w:rsidRDefault="00C272B5" w:rsidP="00C272B5">
            <w:pPr>
              <w:pStyle w:val="a3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C272B5">
              <w:rPr>
                <w:sz w:val="24"/>
                <w:szCs w:val="24"/>
              </w:rPr>
              <w:t xml:space="preserve">репродукции картины Жана </w:t>
            </w:r>
            <w:proofErr w:type="spellStart"/>
            <w:r w:rsidRPr="00C272B5">
              <w:rPr>
                <w:sz w:val="24"/>
                <w:szCs w:val="24"/>
              </w:rPr>
              <w:t>Ресту</w:t>
            </w:r>
            <w:proofErr w:type="spellEnd"/>
            <w:r w:rsidRPr="00C272B5">
              <w:rPr>
                <w:sz w:val="24"/>
                <w:szCs w:val="24"/>
              </w:rPr>
              <w:t xml:space="preserve">, фотографии скульптуры Э. Неизвестного, фрагмент кинофильма «Орфей и </w:t>
            </w:r>
            <w:proofErr w:type="spellStart"/>
            <w:r w:rsidRPr="00C272B5">
              <w:rPr>
                <w:sz w:val="24"/>
                <w:szCs w:val="24"/>
              </w:rPr>
              <w:t>Эвридика</w:t>
            </w:r>
            <w:proofErr w:type="spellEnd"/>
            <w:r w:rsidRPr="00C272B5">
              <w:rPr>
                <w:sz w:val="24"/>
                <w:szCs w:val="24"/>
              </w:rPr>
              <w:t>», оперы Глюка, тексты стихотвор</w:t>
            </w:r>
            <w:r w:rsidRPr="00C272B5">
              <w:rPr>
                <w:sz w:val="24"/>
                <w:szCs w:val="24"/>
              </w:rPr>
              <w:t>е</w:t>
            </w:r>
            <w:r w:rsidRPr="00C272B5">
              <w:rPr>
                <w:sz w:val="24"/>
                <w:szCs w:val="24"/>
              </w:rPr>
              <w:t>ний Рильке и Цветаевой; фрагмент карты звездного неба (созвездие Л</w:t>
            </w:r>
            <w:r w:rsidRPr="00C272B5">
              <w:rPr>
                <w:sz w:val="24"/>
                <w:szCs w:val="24"/>
              </w:rPr>
              <w:t>и</w:t>
            </w:r>
            <w:r w:rsidRPr="00C272B5">
              <w:rPr>
                <w:sz w:val="24"/>
                <w:szCs w:val="24"/>
              </w:rPr>
              <w:t>ры);</w:t>
            </w:r>
          </w:p>
          <w:p w:rsidR="00C272B5" w:rsidRPr="00723C43" w:rsidRDefault="00C272B5" w:rsidP="00C272B5">
            <w:pPr>
              <w:pStyle w:val="a3"/>
              <w:numPr>
                <w:ilvl w:val="0"/>
                <w:numId w:val="31"/>
              </w:numPr>
              <w:rPr>
                <w:sz w:val="24"/>
                <w:szCs w:val="24"/>
              </w:rPr>
            </w:pPr>
            <w:r w:rsidRPr="00C272B5">
              <w:rPr>
                <w:sz w:val="24"/>
                <w:szCs w:val="24"/>
              </w:rPr>
              <w:t>канцелярские принадлежности для моделирования текста (клей, скотч, б</w:t>
            </w:r>
            <w:r w:rsidRPr="00C272B5">
              <w:rPr>
                <w:sz w:val="24"/>
                <w:szCs w:val="24"/>
              </w:rPr>
              <w:t>у</w:t>
            </w:r>
            <w:r w:rsidRPr="00C272B5">
              <w:rPr>
                <w:sz w:val="24"/>
                <w:szCs w:val="24"/>
              </w:rPr>
              <w:t xml:space="preserve">мага, ножницы). </w:t>
            </w:r>
          </w:p>
        </w:tc>
      </w:tr>
      <w:tr w:rsidR="00723C43" w:rsidRPr="00B04F47" w:rsidTr="00F43D01">
        <w:trPr>
          <w:tblCellSpacing w:w="0" w:type="dxa"/>
        </w:trPr>
        <w:tc>
          <w:tcPr>
            <w:tcW w:w="5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23C43" w:rsidRPr="00723C43" w:rsidRDefault="00723C43" w:rsidP="00F43D0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23C43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1529" w:rsidRPr="00F43D01" w:rsidRDefault="00F43D01" w:rsidP="00F43D01">
            <w:pPr>
              <w:pStyle w:val="a3"/>
              <w:numPr>
                <w:ilvl w:val="0"/>
                <w:numId w:val="34"/>
              </w:numPr>
              <w:rPr>
                <w:sz w:val="24"/>
                <w:szCs w:val="24"/>
              </w:rPr>
            </w:pPr>
            <w:proofErr w:type="spellStart"/>
            <w:r w:rsidRPr="00F43D01">
              <w:rPr>
                <w:sz w:val="24"/>
                <w:szCs w:val="24"/>
              </w:rPr>
              <w:t>Мегаэнциклопедия</w:t>
            </w:r>
            <w:proofErr w:type="spellEnd"/>
            <w:r w:rsidRPr="00F43D01">
              <w:rPr>
                <w:sz w:val="24"/>
                <w:szCs w:val="24"/>
              </w:rPr>
              <w:t xml:space="preserve"> Кирилла и </w:t>
            </w:r>
            <w:proofErr w:type="spellStart"/>
            <w:r w:rsidRPr="00F43D01">
              <w:rPr>
                <w:sz w:val="24"/>
                <w:szCs w:val="24"/>
              </w:rPr>
              <w:t>Мефодия</w:t>
            </w:r>
            <w:proofErr w:type="spellEnd"/>
            <w:r w:rsidRPr="00F43D01">
              <w:rPr>
                <w:sz w:val="24"/>
                <w:szCs w:val="24"/>
              </w:rPr>
              <w:t xml:space="preserve">. – </w:t>
            </w:r>
            <w:r w:rsidRPr="00F43D01">
              <w:rPr>
                <w:sz w:val="24"/>
                <w:szCs w:val="24"/>
                <w:lang w:val="en-US"/>
              </w:rPr>
              <w:t>URL</w:t>
            </w:r>
            <w:r w:rsidRPr="00F43D01">
              <w:rPr>
                <w:sz w:val="24"/>
                <w:szCs w:val="24"/>
              </w:rPr>
              <w:t xml:space="preserve">: </w:t>
            </w:r>
            <w:hyperlink r:id="rId9" w:history="1">
              <w:r>
                <w:rPr>
                  <w:rStyle w:val="a6"/>
                </w:rPr>
                <w:t>http://www.megabook.ru/encyclopedia</w:t>
              </w:r>
            </w:hyperlink>
          </w:p>
          <w:tbl>
            <w:tblPr>
              <w:tblW w:w="4505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7999"/>
            </w:tblGrid>
            <w:tr w:rsidR="00F43D01" w:rsidRPr="00B04F47" w:rsidTr="00F43D01">
              <w:trPr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F43D01" w:rsidRPr="00F43D01" w:rsidRDefault="00F43D01" w:rsidP="00F43D0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F43D01" w:rsidRPr="00F43D01" w:rsidRDefault="00F43D01" w:rsidP="00F43D01">
                  <w:pPr>
                    <w:pStyle w:val="a3"/>
                    <w:numPr>
                      <w:ilvl w:val="0"/>
                      <w:numId w:val="34"/>
                    </w:numPr>
                    <w:rPr>
                      <w:sz w:val="24"/>
                      <w:szCs w:val="24"/>
                    </w:rPr>
                  </w:pPr>
                  <w:r w:rsidRPr="00F43D01">
                    <w:rPr>
                      <w:sz w:val="24"/>
                      <w:szCs w:val="24"/>
                    </w:rPr>
                    <w:t xml:space="preserve">Коллекция: русская и зарубежная литература для школы / Российский общеобразовательный портал/ - </w:t>
                  </w:r>
                  <w:r>
                    <w:rPr>
                      <w:sz w:val="24"/>
                      <w:szCs w:val="24"/>
                      <w:lang w:val="en-US"/>
                    </w:rPr>
                    <w:t>URL</w:t>
                  </w:r>
                  <w:r>
                    <w:rPr>
                      <w:sz w:val="24"/>
                      <w:szCs w:val="24"/>
                    </w:rPr>
                    <w:t xml:space="preserve">:  </w:t>
                  </w:r>
                  <w:hyperlink r:id="rId10" w:history="1">
                    <w:r w:rsidRPr="00F43D01">
                      <w:rPr>
                        <w:rStyle w:val="a6"/>
                        <w:sz w:val="24"/>
                        <w:szCs w:val="24"/>
                      </w:rPr>
                      <w:t>http://litera.edu.ru</w:t>
                    </w:r>
                  </w:hyperlink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999"/>
                    <w:gridCol w:w="4000"/>
                  </w:tblGrid>
                  <w:tr w:rsidR="00F43D01" w:rsidTr="00F43D0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F43D01" w:rsidRDefault="00F43D01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F43D01" w:rsidRDefault="00F43D01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43D01" w:rsidRDefault="00F43D01" w:rsidP="00F43D01">
                  <w:pPr>
                    <w:pStyle w:val="a3"/>
                    <w:numPr>
                      <w:ilvl w:val="0"/>
                      <w:numId w:val="34"/>
                    </w:numPr>
                    <w:rPr>
                      <w:sz w:val="24"/>
                      <w:szCs w:val="24"/>
                    </w:rPr>
                  </w:pPr>
                  <w:r w:rsidRPr="00F43D01">
                    <w:rPr>
                      <w:sz w:val="24"/>
                      <w:szCs w:val="24"/>
                    </w:rPr>
                    <w:t xml:space="preserve"> Мифология Греции, Рима, Египта и Индии: иллюстрированная э</w:t>
                  </w:r>
                  <w:r w:rsidRPr="00F43D01">
                    <w:rPr>
                      <w:sz w:val="24"/>
                      <w:szCs w:val="24"/>
                    </w:rPr>
                    <w:t>н</w:t>
                  </w:r>
                  <w:r w:rsidRPr="00F43D01">
                    <w:rPr>
                      <w:sz w:val="24"/>
                      <w:szCs w:val="24"/>
                    </w:rPr>
                    <w:t>циклопедия</w:t>
                  </w:r>
                  <w:r>
                    <w:rPr>
                      <w:sz w:val="24"/>
                      <w:szCs w:val="24"/>
                    </w:rPr>
                    <w:t xml:space="preserve">. – </w:t>
                  </w:r>
                  <w:r>
                    <w:rPr>
                      <w:sz w:val="24"/>
                      <w:szCs w:val="24"/>
                      <w:lang w:val="en-US"/>
                    </w:rPr>
                    <w:t>URL</w:t>
                  </w:r>
                  <w:r>
                    <w:rPr>
                      <w:sz w:val="24"/>
                      <w:szCs w:val="24"/>
                    </w:rPr>
                    <w:t xml:space="preserve">: </w:t>
                  </w:r>
                  <w:hyperlink r:id="rId11" w:history="1">
                    <w:r w:rsidRPr="00234F3C">
                      <w:rPr>
                        <w:rStyle w:val="a6"/>
                        <w:sz w:val="24"/>
                        <w:szCs w:val="24"/>
                      </w:rPr>
                      <w:t>http://www.foxdesign.ru/legend/</w:t>
                    </w:r>
                  </w:hyperlink>
                  <w:r w:rsidRPr="00F43D01">
                    <w:rPr>
                      <w:sz w:val="24"/>
                      <w:szCs w:val="24"/>
                    </w:rPr>
                    <w:t xml:space="preserve"> </w:t>
                  </w:r>
                </w:p>
                <w:p w:rsidR="00B04F47" w:rsidRPr="00B04F47" w:rsidRDefault="00B04F47" w:rsidP="00B04F47">
                  <w:pPr>
                    <w:pStyle w:val="a3"/>
                    <w:numPr>
                      <w:ilvl w:val="0"/>
                      <w:numId w:val="34"/>
                    </w:numPr>
                    <w:rPr>
                      <w:sz w:val="24"/>
                      <w:szCs w:val="24"/>
                    </w:rPr>
                  </w:pPr>
                  <w:r w:rsidRPr="00B04F47">
                    <w:rPr>
                      <w:sz w:val="24"/>
                      <w:szCs w:val="24"/>
                    </w:rPr>
                    <w:t xml:space="preserve"> </w:t>
                  </w:r>
                  <w:r w:rsidRPr="00B04F47">
                    <w:rPr>
                      <w:sz w:val="24"/>
                      <w:szCs w:val="24"/>
                      <w:lang w:val="en-US"/>
                    </w:rPr>
                    <w:t>Antiqua</w:t>
                  </w:r>
                  <w:r w:rsidRPr="00B04F47">
                    <w:t xml:space="preserve"> </w:t>
                  </w:r>
                  <w:r>
                    <w:t>–</w:t>
                  </w:r>
                  <w:r w:rsidRPr="00B04F47">
                    <w:t xml:space="preserve"> </w:t>
                  </w:r>
                  <w:r w:rsidRPr="00B04F47">
                    <w:rPr>
                      <w:sz w:val="24"/>
                      <w:szCs w:val="24"/>
                    </w:rPr>
                    <w:t>энциклопедия древнегреческой и римской мифологии</w:t>
                  </w:r>
                  <w:r>
                    <w:t xml:space="preserve">. - </w:t>
                  </w:r>
                  <w:r>
                    <w:rPr>
                      <w:sz w:val="24"/>
                      <w:szCs w:val="24"/>
                      <w:lang w:val="en-US"/>
                    </w:rPr>
                    <w:t>URL</w:t>
                  </w:r>
                  <w:r w:rsidRPr="00B04F47">
                    <w:rPr>
                      <w:sz w:val="24"/>
                      <w:szCs w:val="24"/>
                    </w:rPr>
                    <w:t xml:space="preserve">: </w:t>
                  </w:r>
                  <w:hyperlink r:id="rId12" w:history="1">
                    <w:r w:rsidRPr="00B04F47">
                      <w:rPr>
                        <w:rStyle w:val="a6"/>
                        <w:sz w:val="24"/>
                        <w:szCs w:val="24"/>
                        <w:lang w:val="en-US"/>
                      </w:rPr>
                      <w:t>http</w:t>
                    </w:r>
                    <w:r w:rsidRPr="00B04F47">
                      <w:rPr>
                        <w:rStyle w:val="a6"/>
                        <w:sz w:val="24"/>
                        <w:szCs w:val="24"/>
                      </w:rPr>
                      <w:t>://</w:t>
                    </w:r>
                    <w:r w:rsidRPr="00B04F47">
                      <w:rPr>
                        <w:rStyle w:val="a6"/>
                        <w:sz w:val="24"/>
                        <w:szCs w:val="24"/>
                        <w:lang w:val="en-US"/>
                      </w:rPr>
                      <w:t>www</w:t>
                    </w:r>
                    <w:r w:rsidRPr="00B04F47">
                      <w:rPr>
                        <w:rStyle w:val="a6"/>
                        <w:sz w:val="24"/>
                        <w:szCs w:val="24"/>
                      </w:rPr>
                      <w:t>.</w:t>
                    </w:r>
                    <w:proofErr w:type="spellStart"/>
                    <w:r w:rsidRPr="00B04F47">
                      <w:rPr>
                        <w:rStyle w:val="a6"/>
                        <w:sz w:val="24"/>
                        <w:szCs w:val="24"/>
                        <w:lang w:val="en-US"/>
                      </w:rPr>
                      <w:t>greekroman</w:t>
                    </w:r>
                    <w:proofErr w:type="spellEnd"/>
                    <w:r w:rsidRPr="00B04F47">
                      <w:rPr>
                        <w:rStyle w:val="a6"/>
                        <w:sz w:val="24"/>
                        <w:szCs w:val="24"/>
                      </w:rPr>
                      <w:t>.</w:t>
                    </w:r>
                    <w:proofErr w:type="spellStart"/>
                    <w:r w:rsidRPr="00B04F47">
                      <w:rPr>
                        <w:rStyle w:val="a6"/>
                        <w:sz w:val="24"/>
                        <w:szCs w:val="24"/>
                        <w:lang w:val="en-US"/>
                      </w:rPr>
                      <w:t>ru</w:t>
                    </w:r>
                    <w:proofErr w:type="spellEnd"/>
                    <w:r w:rsidRPr="00B04F47">
                      <w:rPr>
                        <w:rStyle w:val="a6"/>
                        <w:sz w:val="24"/>
                        <w:szCs w:val="24"/>
                      </w:rPr>
                      <w:t>/</w:t>
                    </w:r>
                  </w:hyperlink>
                </w:p>
                <w:p w:rsidR="00B04F47" w:rsidRPr="00B04F47" w:rsidRDefault="00B04F47" w:rsidP="00B04F47">
                  <w:pPr>
                    <w:pStyle w:val="a3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F43D01" w:rsidRPr="00B04F47" w:rsidRDefault="00F43D01" w:rsidP="00F43D01">
                  <w:pPr>
                    <w:pStyle w:val="a3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43D01" w:rsidRPr="00B04F47" w:rsidRDefault="00F43D01" w:rsidP="00F43D01">
            <w:pPr>
              <w:pStyle w:val="a3"/>
              <w:rPr>
                <w:sz w:val="24"/>
                <w:szCs w:val="24"/>
              </w:rPr>
            </w:pPr>
          </w:p>
        </w:tc>
      </w:tr>
    </w:tbl>
    <w:p w:rsidR="00723C43" w:rsidRPr="00B04F47" w:rsidRDefault="00723C43" w:rsidP="00231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3C43" w:rsidRPr="00B04F47" w:rsidRDefault="00723C43" w:rsidP="00231A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40"/>
        <w:gridCol w:w="1533"/>
        <w:gridCol w:w="89"/>
        <w:gridCol w:w="375"/>
        <w:gridCol w:w="3024"/>
        <w:gridCol w:w="703"/>
        <w:gridCol w:w="487"/>
        <w:gridCol w:w="130"/>
        <w:gridCol w:w="1609"/>
        <w:gridCol w:w="2835"/>
        <w:gridCol w:w="11"/>
      </w:tblGrid>
      <w:tr w:rsidR="00E94E39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14925" w:type="dxa"/>
            <w:gridSpan w:val="10"/>
            <w:shd w:val="clear" w:color="auto" w:fill="99CCFF"/>
          </w:tcPr>
          <w:p w:rsidR="00E94E39" w:rsidRPr="000A1FFB" w:rsidRDefault="00026D67" w:rsidP="00E60717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4457">
              <w:rPr>
                <w:rFonts w:ascii="Times New Roman" w:hAnsi="Times New Roman"/>
                <w:b/>
                <w:sz w:val="28"/>
                <w:szCs w:val="28"/>
              </w:rPr>
              <w:t xml:space="preserve">Технологическая карта </w:t>
            </w:r>
            <w:r w:rsidR="00E60717">
              <w:rPr>
                <w:rFonts w:ascii="Times New Roman" w:hAnsi="Times New Roman"/>
                <w:b/>
                <w:sz w:val="28"/>
                <w:szCs w:val="28"/>
              </w:rPr>
              <w:t>учебного з</w:t>
            </w:r>
            <w:r w:rsidRPr="00554457">
              <w:rPr>
                <w:rFonts w:ascii="Times New Roman" w:hAnsi="Times New Roman"/>
                <w:b/>
                <w:sz w:val="28"/>
                <w:szCs w:val="28"/>
              </w:rPr>
              <w:t>анятия</w:t>
            </w:r>
          </w:p>
        </w:tc>
      </w:tr>
      <w:tr w:rsidR="00A30CFF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</w:tcPr>
          <w:p w:rsidR="00E94E39" w:rsidRPr="000A1FFB" w:rsidRDefault="00E94E39" w:rsidP="00771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19" w:type="dxa"/>
            <w:gridSpan w:val="5"/>
          </w:tcPr>
          <w:p w:rsidR="00E94E39" w:rsidRPr="00436BFE" w:rsidRDefault="00026D67" w:rsidP="00771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44" w:type="dxa"/>
            <w:gridSpan w:val="2"/>
          </w:tcPr>
          <w:p w:rsidR="00E94E39" w:rsidRPr="000A1FFB" w:rsidRDefault="00026D67" w:rsidP="00771D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Учебник</w:t>
            </w:r>
          </w:p>
        </w:tc>
      </w:tr>
      <w:tr w:rsidR="00A30CFF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</w:tcPr>
          <w:p w:rsidR="00FC1FAF" w:rsidRPr="00436BFE" w:rsidRDefault="00436BFE" w:rsidP="00771D5E">
            <w:pPr>
              <w:pStyle w:val="a4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E94E39" w:rsidRPr="000A1FFB" w:rsidRDefault="00E94E39" w:rsidP="00231A52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19" w:type="dxa"/>
            <w:gridSpan w:val="5"/>
          </w:tcPr>
          <w:p w:rsidR="00E94E39" w:rsidRPr="000A1FFB" w:rsidRDefault="00026D67" w:rsidP="00231A5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444" w:type="dxa"/>
            <w:gridSpan w:val="2"/>
          </w:tcPr>
          <w:p w:rsidR="00E94E39" w:rsidRPr="000A1FFB" w:rsidRDefault="00026D67" w:rsidP="005F38D1">
            <w:pPr>
              <w:pStyle w:val="dash041e005f0431005f044b005f0447005f043d005f044b005f0439"/>
              <w:spacing w:before="120" w:after="120"/>
              <w:ind w:left="204" w:hanging="34"/>
              <w:jc w:val="both"/>
              <w:rPr>
                <w:b/>
              </w:rPr>
            </w:pPr>
            <w:r>
              <w:t>Литература. 5 класс: учебник для о</w:t>
            </w:r>
            <w:r>
              <w:t>б</w:t>
            </w:r>
            <w:r>
              <w:t>щеобразовательных учреждений: в 2</w:t>
            </w:r>
            <w:r w:rsidR="00DE1A5D">
              <w:t xml:space="preserve"> </w:t>
            </w:r>
            <w:r>
              <w:t xml:space="preserve">ч. / авт.-сост. </w:t>
            </w:r>
            <w:proofErr w:type="spellStart"/>
            <w:r>
              <w:t>Снежневская</w:t>
            </w:r>
            <w:proofErr w:type="spellEnd"/>
            <w:r>
              <w:t xml:space="preserve"> М.А., Хрен</w:t>
            </w:r>
            <w:r>
              <w:t>о</w:t>
            </w:r>
            <w:r w:rsidR="005F38D1">
              <w:t xml:space="preserve">ва О.И., </w:t>
            </w:r>
            <w:proofErr w:type="spellStart"/>
            <w:r w:rsidR="005F38D1">
              <w:t>Кац</w:t>
            </w:r>
            <w:proofErr w:type="spellEnd"/>
            <w:r w:rsidR="005F38D1">
              <w:t xml:space="preserve"> Э</w:t>
            </w:r>
            <w:proofErr w:type="gramStart"/>
            <w:r w:rsidR="005F38D1">
              <w:t>,Э</w:t>
            </w:r>
            <w:proofErr w:type="gramEnd"/>
            <w:r>
              <w:t>,; под ред. Г.И. Б</w:t>
            </w:r>
            <w:r>
              <w:t>е</w:t>
            </w:r>
            <w:r>
              <w:t>ленького. – М.: Мнемозина, 2013.</w:t>
            </w:r>
          </w:p>
        </w:tc>
      </w:tr>
      <w:tr w:rsidR="00026D67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</w:tcPr>
          <w:p w:rsidR="00026D67" w:rsidRPr="00026D67" w:rsidRDefault="00026D67" w:rsidP="00231A52">
            <w:pPr>
              <w:pStyle w:val="a4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D67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719" w:type="dxa"/>
            <w:gridSpan w:val="5"/>
          </w:tcPr>
          <w:p w:rsidR="00026D67" w:rsidRDefault="00026D67" w:rsidP="00231A52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444" w:type="dxa"/>
            <w:gridSpan w:val="2"/>
          </w:tcPr>
          <w:p w:rsidR="00026D67" w:rsidRDefault="00026D67" w:rsidP="006C1C0C">
            <w:pPr>
              <w:pStyle w:val="dash041e005f0431005f044b005f0447005f043d005f044b005f0439"/>
              <w:spacing w:before="120"/>
              <w:ind w:left="204" w:hanging="34"/>
              <w:jc w:val="center"/>
              <w:rPr>
                <w:b/>
              </w:rPr>
            </w:pPr>
            <w:r w:rsidRPr="00026D67">
              <w:rPr>
                <w:b/>
              </w:rPr>
              <w:t>Место урока</w:t>
            </w:r>
          </w:p>
          <w:p w:rsidR="00026D67" w:rsidRPr="00026D67" w:rsidRDefault="00026D67" w:rsidP="006C1C0C">
            <w:pPr>
              <w:pStyle w:val="dash041e005f0431005f044b005f0447005f043d005f044b005f0439"/>
              <w:spacing w:after="120"/>
              <w:ind w:left="204" w:hanging="34"/>
              <w:jc w:val="center"/>
              <w:rPr>
                <w:b/>
              </w:rPr>
            </w:pPr>
            <w:r w:rsidRPr="00026D67">
              <w:rPr>
                <w:b/>
              </w:rPr>
              <w:t>в тематическом планировании</w:t>
            </w:r>
          </w:p>
        </w:tc>
      </w:tr>
      <w:tr w:rsidR="00026D67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</w:tcPr>
          <w:p w:rsidR="00026D67" w:rsidRPr="00026D67" w:rsidRDefault="00026D67" w:rsidP="005C73F4">
            <w:pPr>
              <w:pStyle w:val="a4"/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D67">
              <w:rPr>
                <w:rFonts w:ascii="Times New Roman" w:hAnsi="Times New Roman" w:cs="Times New Roman"/>
                <w:b/>
                <w:sz w:val="24"/>
                <w:szCs w:val="24"/>
              </w:rPr>
              <w:t>МИФЫ. МИФ</w:t>
            </w:r>
            <w:r w:rsidR="005C73F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026D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ДРЕВНЕЙ ГРЕЦИИ</w:t>
            </w:r>
          </w:p>
        </w:tc>
        <w:tc>
          <w:tcPr>
            <w:tcW w:w="4719" w:type="dxa"/>
            <w:gridSpan w:val="5"/>
          </w:tcPr>
          <w:p w:rsidR="00026D67" w:rsidRDefault="00026D67" w:rsidP="00231A52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26D67">
              <w:rPr>
                <w:rFonts w:ascii="Times New Roman" w:hAnsi="Times New Roman"/>
                <w:b/>
                <w:sz w:val="24"/>
                <w:szCs w:val="24"/>
              </w:rPr>
              <w:t xml:space="preserve">Древнегреческий миф «Орфей и </w:t>
            </w:r>
            <w:proofErr w:type="spellStart"/>
            <w:r w:rsidRPr="00026D67">
              <w:rPr>
                <w:rFonts w:ascii="Times New Roman" w:hAnsi="Times New Roman"/>
                <w:b/>
                <w:sz w:val="24"/>
                <w:szCs w:val="24"/>
              </w:rPr>
              <w:t>Эвр</w:t>
            </w:r>
            <w:r w:rsidRPr="00026D67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026D67">
              <w:rPr>
                <w:rFonts w:ascii="Times New Roman" w:hAnsi="Times New Roman"/>
                <w:b/>
                <w:sz w:val="24"/>
                <w:szCs w:val="24"/>
              </w:rPr>
              <w:t>дика</w:t>
            </w:r>
            <w:proofErr w:type="spellEnd"/>
            <w:r w:rsidRPr="00026D6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6C1C0C">
              <w:rPr>
                <w:rFonts w:ascii="Times New Roman" w:hAnsi="Times New Roman"/>
                <w:b/>
                <w:sz w:val="24"/>
                <w:szCs w:val="24"/>
              </w:rPr>
              <w:t>: вечные темы искусства в мифе.</w:t>
            </w:r>
          </w:p>
        </w:tc>
        <w:tc>
          <w:tcPr>
            <w:tcW w:w="4444" w:type="dxa"/>
            <w:gridSpan w:val="2"/>
          </w:tcPr>
          <w:p w:rsidR="00026D67" w:rsidRDefault="00A97F96" w:rsidP="00231A52">
            <w:pPr>
              <w:pStyle w:val="dash041e005f0431005f044b005f0447005f043d005f044b005f0439"/>
              <w:spacing w:before="120" w:after="120"/>
              <w:ind w:left="204" w:hanging="34"/>
              <w:jc w:val="both"/>
            </w:pPr>
            <w:r>
              <w:t>Т</w:t>
            </w:r>
            <w:r w:rsidR="00035C12">
              <w:t>ретий урок изучения мифологии; проводится после изучения</w:t>
            </w:r>
            <w:r w:rsidR="005F38D1">
              <w:t>,</w:t>
            </w:r>
            <w:r w:rsidR="00035C12">
              <w:t xml:space="preserve">  чтения и обсуждения мифов «Олимп», «Ночь, Луна, Заря и Солнце», «</w:t>
            </w:r>
            <w:proofErr w:type="spellStart"/>
            <w:r w:rsidR="00035C12">
              <w:t>Пигмалион</w:t>
            </w:r>
            <w:proofErr w:type="spellEnd"/>
            <w:r w:rsidR="00035C12">
              <w:t>».</w:t>
            </w:r>
          </w:p>
        </w:tc>
      </w:tr>
      <w:tr w:rsidR="00E94E39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14925" w:type="dxa"/>
            <w:gridSpan w:val="10"/>
          </w:tcPr>
          <w:p w:rsidR="00E94E39" w:rsidRPr="00A97F96" w:rsidRDefault="00E94E39" w:rsidP="00231A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7F96">
              <w:rPr>
                <w:rFonts w:ascii="Times New Roman" w:hAnsi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</w:tr>
      <w:tr w:rsidR="00A30CFF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94E39" w:rsidRPr="000A1FFB" w:rsidRDefault="00E94E39" w:rsidP="00231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719" w:type="dxa"/>
            <w:gridSpan w:val="5"/>
            <w:shd w:val="clear" w:color="auto" w:fill="auto"/>
          </w:tcPr>
          <w:p w:rsidR="00E94E39" w:rsidRPr="000A1FFB" w:rsidRDefault="00E94E39" w:rsidP="00231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4444" w:type="dxa"/>
            <w:gridSpan w:val="2"/>
            <w:shd w:val="clear" w:color="auto" w:fill="auto"/>
          </w:tcPr>
          <w:p w:rsidR="00E94E39" w:rsidRPr="000A1FFB" w:rsidRDefault="00E94E39" w:rsidP="00231A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A30CFF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94E39" w:rsidRPr="00231A52" w:rsidRDefault="00016ABD" w:rsidP="000D5DC2">
            <w:pPr>
              <w:numPr>
                <w:ilvl w:val="0"/>
                <w:numId w:val="8"/>
              </w:numPr>
              <w:spacing w:before="120"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A52">
              <w:rPr>
                <w:rFonts w:ascii="Times New Roman" w:hAnsi="Times New Roman"/>
                <w:sz w:val="24"/>
                <w:szCs w:val="24"/>
              </w:rPr>
              <w:t>Формирование  понимания литературы как одной из национально-культурных ценностей народа, как особого способа познания жизни;</w:t>
            </w:r>
          </w:p>
          <w:p w:rsidR="00231A52" w:rsidRDefault="00016ABD" w:rsidP="000D5DC2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1A52">
              <w:rPr>
                <w:rFonts w:ascii="Times New Roman" w:hAnsi="Times New Roman"/>
                <w:sz w:val="24"/>
                <w:szCs w:val="24"/>
              </w:rPr>
              <w:t>воспитание читателя со сформированным эстет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и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ческим вкусом, способного аргументировать своё мнение и оформлять его словесно в устных и письменных высказываниях разных жанров, с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о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з</w:t>
            </w:r>
            <w:r w:rsidR="00DE1A5D">
              <w:rPr>
                <w:rFonts w:ascii="Times New Roman" w:hAnsi="Times New Roman"/>
                <w:sz w:val="24"/>
                <w:szCs w:val="24"/>
              </w:rPr>
              <w:t>давать разве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рнутые высказывания аналитическ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о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го и интерпретирующего характера, участво</w:t>
            </w:r>
            <w:r w:rsidR="00231A52" w:rsidRPr="00231A52">
              <w:rPr>
                <w:rFonts w:ascii="Times New Roman" w:hAnsi="Times New Roman"/>
                <w:sz w:val="24"/>
                <w:szCs w:val="24"/>
              </w:rPr>
              <w:t>вать в  обсуждении прочитанного;</w:t>
            </w:r>
          </w:p>
          <w:p w:rsidR="000D5DC2" w:rsidRPr="000D5DC2" w:rsidRDefault="00231A52" w:rsidP="000D5DC2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</w:rPr>
            </w:pPr>
            <w:r w:rsidRPr="00231A52">
              <w:rPr>
                <w:rFonts w:ascii="Times New Roman" w:hAnsi="Times New Roman"/>
                <w:sz w:val="24"/>
                <w:szCs w:val="24"/>
              </w:rPr>
              <w:t>формирование умений воспринимать, анализир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о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 xml:space="preserve">вать, критически оценивать и интерпретировать </w:t>
            </w:r>
            <w:r w:rsidRPr="00231A52">
              <w:rPr>
                <w:rFonts w:ascii="Times New Roman" w:hAnsi="Times New Roman"/>
                <w:sz w:val="24"/>
                <w:szCs w:val="24"/>
              </w:rPr>
              <w:lastRenderedPageBreak/>
              <w:t>прочитанное, осознавать художественную картину жизни, отражённую в литературном произвед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е</w:t>
            </w:r>
            <w:r w:rsidR="000D5DC2">
              <w:rPr>
                <w:rFonts w:ascii="Times New Roman" w:hAnsi="Times New Roman"/>
                <w:sz w:val="24"/>
                <w:szCs w:val="24"/>
              </w:rPr>
              <w:t xml:space="preserve">нии,  на уровне 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эмоционального воспри</w:t>
            </w:r>
            <w:r w:rsidR="000D5DC2">
              <w:rPr>
                <w:rFonts w:ascii="Times New Roman" w:hAnsi="Times New Roman"/>
                <w:sz w:val="24"/>
                <w:szCs w:val="24"/>
              </w:rPr>
              <w:t>ятия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 xml:space="preserve"> и и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н</w:t>
            </w:r>
            <w:r w:rsidRPr="00231A52">
              <w:rPr>
                <w:rFonts w:ascii="Times New Roman" w:hAnsi="Times New Roman"/>
                <w:sz w:val="24"/>
                <w:szCs w:val="24"/>
              </w:rPr>
              <w:t>теллектуального осмысле</w:t>
            </w:r>
            <w:r w:rsidR="000D5DC2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016ABD" w:rsidRPr="005F38D1" w:rsidRDefault="000D5DC2" w:rsidP="000D5DC2">
            <w:pPr>
              <w:numPr>
                <w:ilvl w:val="0"/>
                <w:numId w:val="8"/>
              </w:numPr>
              <w:spacing w:after="12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8D1">
              <w:rPr>
                <w:rFonts w:ascii="Times New Roman" w:hAnsi="Times New Roman"/>
                <w:sz w:val="24"/>
                <w:szCs w:val="24"/>
              </w:rPr>
              <w:t>развитие способности понимать литературные х</w:t>
            </w:r>
            <w:r w:rsidRPr="005F38D1">
              <w:rPr>
                <w:rFonts w:ascii="Times New Roman" w:hAnsi="Times New Roman"/>
                <w:sz w:val="24"/>
                <w:szCs w:val="24"/>
              </w:rPr>
              <w:t>у</w:t>
            </w:r>
            <w:r w:rsidRPr="005F38D1">
              <w:rPr>
                <w:rFonts w:ascii="Times New Roman" w:hAnsi="Times New Roman"/>
                <w:sz w:val="24"/>
                <w:szCs w:val="24"/>
              </w:rPr>
              <w:t>дожественные произведения, отражающие разные этнокультурные традиции</w:t>
            </w:r>
            <w:r w:rsidR="00DE1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719" w:type="dxa"/>
            <w:gridSpan w:val="5"/>
            <w:shd w:val="clear" w:color="auto" w:fill="auto"/>
          </w:tcPr>
          <w:p w:rsidR="00540411" w:rsidRPr="00540411" w:rsidRDefault="00540411" w:rsidP="00244ED0">
            <w:pPr>
              <w:pStyle w:val="dash041e005f0431005f044b005f0447005f043d005f044b005f0439"/>
              <w:numPr>
                <w:ilvl w:val="0"/>
                <w:numId w:val="10"/>
              </w:numPr>
              <w:spacing w:before="120"/>
              <w:ind w:left="357" w:hanging="278"/>
              <w:jc w:val="both"/>
            </w:pPr>
            <w:r w:rsidRPr="00540411">
              <w:rPr>
                <w:rStyle w:val="dash041e005f0431005f044b005f0447005f043d005f044b005f0439005f005fchar1char1"/>
              </w:rPr>
              <w:lastRenderedPageBreak/>
              <w:t>Умение ставить и формулиро</w:t>
            </w:r>
            <w:r w:rsidR="00DE1A5D">
              <w:rPr>
                <w:rStyle w:val="dash041e005f0431005f044b005f0447005f043d005f044b005f0439005f005fchar1char1"/>
              </w:rPr>
              <w:t>вать для себя новые задачи в уче</w:t>
            </w:r>
            <w:r w:rsidRPr="00540411">
              <w:rPr>
                <w:rStyle w:val="dash041e005f0431005f044b005f0447005f043d005f044b005f0439005f005fchar1char1"/>
              </w:rPr>
              <w:t>бе и познав</w:t>
            </w:r>
            <w:r w:rsidRPr="00540411">
              <w:rPr>
                <w:rStyle w:val="dash041e005f0431005f044b005f0447005f043d005f044b005f0439005f005fchar1char1"/>
              </w:rPr>
              <w:t>а</w:t>
            </w:r>
            <w:r w:rsidRPr="00540411">
              <w:rPr>
                <w:rStyle w:val="dash041e005f0431005f044b005f0447005f043d005f044b005f0439005f005fchar1char1"/>
              </w:rPr>
              <w:t>тельной деятельности, развивать мот</w:t>
            </w:r>
            <w:r w:rsidRPr="00540411">
              <w:rPr>
                <w:rStyle w:val="dash041e005f0431005f044b005f0447005f043d005f044b005f0439005f005fchar1char1"/>
              </w:rPr>
              <w:t>и</w:t>
            </w:r>
            <w:r w:rsidRPr="00540411">
              <w:rPr>
                <w:rStyle w:val="dash041e005f0431005f044b005f0447005f043d005f044b005f0439005f005fchar1char1"/>
              </w:rPr>
              <w:t xml:space="preserve">вы и интересы своей познавательной деятельности; </w:t>
            </w:r>
          </w:p>
          <w:p w:rsidR="00540411" w:rsidRPr="00540411" w:rsidRDefault="00540411" w:rsidP="00540411">
            <w:pPr>
              <w:pStyle w:val="a3"/>
              <w:numPr>
                <w:ilvl w:val="0"/>
                <w:numId w:val="1"/>
              </w:numPr>
              <w:ind w:left="357" w:hanging="277"/>
              <w:jc w:val="both"/>
              <w:rPr>
                <w:sz w:val="24"/>
                <w:szCs w:val="24"/>
              </w:rPr>
            </w:pPr>
            <w:r w:rsidRPr="00540411">
              <w:rPr>
                <w:sz w:val="24"/>
                <w:szCs w:val="24"/>
              </w:rPr>
              <w:t>умение оценивать правильность выпо</w:t>
            </w:r>
            <w:r w:rsidRPr="00540411">
              <w:rPr>
                <w:sz w:val="24"/>
                <w:szCs w:val="24"/>
              </w:rPr>
              <w:t>л</w:t>
            </w:r>
            <w:r w:rsidRPr="00540411">
              <w:rPr>
                <w:sz w:val="24"/>
                <w:szCs w:val="24"/>
              </w:rPr>
              <w:t>нения учебной задачи,  собственные возможности её решения;</w:t>
            </w:r>
          </w:p>
          <w:p w:rsidR="00540411" w:rsidRPr="00540411" w:rsidRDefault="00540411" w:rsidP="00540411">
            <w:pPr>
              <w:pStyle w:val="a3"/>
              <w:numPr>
                <w:ilvl w:val="0"/>
                <w:numId w:val="1"/>
              </w:numPr>
              <w:ind w:left="357" w:hanging="277"/>
              <w:jc w:val="both"/>
              <w:rPr>
                <w:sz w:val="24"/>
                <w:szCs w:val="24"/>
              </w:rPr>
            </w:pPr>
            <w:r w:rsidRPr="00540411">
              <w:rPr>
                <w:sz w:val="24"/>
                <w:szCs w:val="24"/>
              </w:rPr>
              <w:t xml:space="preserve">умение  определять понятия, создавать обобщения, устанавливать аналогии, устанавливать причинно-следственные связи, </w:t>
            </w:r>
            <w:r>
              <w:rPr>
                <w:sz w:val="24"/>
                <w:szCs w:val="24"/>
              </w:rPr>
              <w:t xml:space="preserve">строить  </w:t>
            </w:r>
            <w:proofErr w:type="gramStart"/>
            <w:r>
              <w:rPr>
                <w:sz w:val="24"/>
                <w:szCs w:val="24"/>
              </w:rPr>
              <w:t>логическое рассуждение</w:t>
            </w:r>
            <w:proofErr w:type="gramEnd"/>
            <w:r w:rsidRPr="00540411">
              <w:rPr>
                <w:sz w:val="24"/>
                <w:szCs w:val="24"/>
              </w:rPr>
              <w:t xml:space="preserve"> </w:t>
            </w:r>
            <w:r w:rsidRPr="00540411">
              <w:rPr>
                <w:sz w:val="24"/>
                <w:szCs w:val="24"/>
              </w:rPr>
              <w:lastRenderedPageBreak/>
              <w:t>и делать выводы;</w:t>
            </w:r>
          </w:p>
          <w:p w:rsidR="00540411" w:rsidRPr="00540411" w:rsidRDefault="00540411" w:rsidP="00540411">
            <w:pPr>
              <w:pStyle w:val="a3"/>
              <w:numPr>
                <w:ilvl w:val="0"/>
                <w:numId w:val="1"/>
              </w:numPr>
              <w:ind w:left="357" w:hanging="277"/>
              <w:jc w:val="both"/>
              <w:rPr>
                <w:sz w:val="24"/>
                <w:szCs w:val="24"/>
              </w:rPr>
            </w:pPr>
            <w:r w:rsidRPr="00540411">
              <w:rPr>
                <w:sz w:val="24"/>
                <w:szCs w:val="24"/>
              </w:rPr>
              <w:t>умение организовывать  учебное с</w:t>
            </w:r>
            <w:r w:rsidRPr="00540411">
              <w:rPr>
                <w:sz w:val="24"/>
                <w:szCs w:val="24"/>
              </w:rPr>
              <w:t>о</w:t>
            </w:r>
            <w:r w:rsidRPr="00540411">
              <w:rPr>
                <w:sz w:val="24"/>
                <w:szCs w:val="24"/>
              </w:rPr>
              <w:t>трудничество и совместную деятел</w:t>
            </w:r>
            <w:r w:rsidRPr="00540411">
              <w:rPr>
                <w:sz w:val="24"/>
                <w:szCs w:val="24"/>
              </w:rPr>
              <w:t>ь</w:t>
            </w:r>
            <w:r w:rsidRPr="00540411">
              <w:rPr>
                <w:sz w:val="24"/>
                <w:szCs w:val="24"/>
              </w:rPr>
              <w:t>ность с учителем и сверстниками;   р</w:t>
            </w:r>
            <w:r w:rsidRPr="00540411">
              <w:rPr>
                <w:sz w:val="24"/>
                <w:szCs w:val="24"/>
              </w:rPr>
              <w:t>а</w:t>
            </w:r>
            <w:r w:rsidRPr="00540411">
              <w:rPr>
                <w:sz w:val="24"/>
                <w:szCs w:val="24"/>
              </w:rPr>
              <w:t>ботать индивидуально и в группе;  формулировать, аргументировать и о</w:t>
            </w:r>
            <w:r w:rsidRPr="00540411">
              <w:rPr>
                <w:sz w:val="24"/>
                <w:szCs w:val="24"/>
              </w:rPr>
              <w:t>т</w:t>
            </w:r>
            <w:r w:rsidR="00DE1A5D">
              <w:rPr>
                <w:sz w:val="24"/>
                <w:szCs w:val="24"/>
              </w:rPr>
              <w:t>стаивать свое</w:t>
            </w:r>
            <w:r w:rsidRPr="00540411">
              <w:rPr>
                <w:sz w:val="24"/>
                <w:szCs w:val="24"/>
              </w:rPr>
              <w:t xml:space="preserve"> мнение; </w:t>
            </w:r>
          </w:p>
          <w:p w:rsidR="00540411" w:rsidRDefault="00540411" w:rsidP="00540411">
            <w:pPr>
              <w:pStyle w:val="a3"/>
              <w:numPr>
                <w:ilvl w:val="0"/>
                <w:numId w:val="1"/>
              </w:numPr>
              <w:ind w:left="357" w:hanging="277"/>
              <w:jc w:val="both"/>
              <w:rPr>
                <w:sz w:val="24"/>
                <w:szCs w:val="24"/>
              </w:rPr>
            </w:pPr>
            <w:r w:rsidRPr="00540411">
              <w:rPr>
                <w:sz w:val="24"/>
                <w:szCs w:val="24"/>
              </w:rPr>
              <w:t>умение осознанно использовать реч</w:t>
            </w:r>
            <w:r w:rsidRPr="00540411">
              <w:rPr>
                <w:sz w:val="24"/>
                <w:szCs w:val="24"/>
              </w:rPr>
              <w:t>е</w:t>
            </w:r>
            <w:r w:rsidRPr="00540411">
              <w:rPr>
                <w:sz w:val="24"/>
                <w:szCs w:val="24"/>
              </w:rPr>
              <w:t>вые средства в соответствии с задачей коммуникации для выражения своих чувств, мыслей и потребностей</w:t>
            </w:r>
            <w:r>
              <w:rPr>
                <w:sz w:val="24"/>
                <w:szCs w:val="24"/>
              </w:rPr>
              <w:t>.</w:t>
            </w:r>
          </w:p>
          <w:p w:rsidR="00E94E39" w:rsidRPr="000A1FFB" w:rsidRDefault="00E94E39" w:rsidP="00540411">
            <w:pPr>
              <w:pStyle w:val="a3"/>
              <w:jc w:val="both"/>
              <w:rPr>
                <w:sz w:val="24"/>
                <w:szCs w:val="24"/>
              </w:rPr>
            </w:pPr>
          </w:p>
        </w:tc>
        <w:tc>
          <w:tcPr>
            <w:tcW w:w="4444" w:type="dxa"/>
            <w:gridSpan w:val="2"/>
            <w:shd w:val="clear" w:color="auto" w:fill="auto"/>
          </w:tcPr>
          <w:p w:rsidR="00244ED0" w:rsidRPr="00244ED0" w:rsidRDefault="00244ED0" w:rsidP="00244ED0">
            <w:pPr>
              <w:pStyle w:val="a3"/>
              <w:spacing w:before="120"/>
              <w:ind w:left="244"/>
              <w:jc w:val="both"/>
              <w:rPr>
                <w:sz w:val="8"/>
                <w:szCs w:val="16"/>
              </w:rPr>
            </w:pPr>
          </w:p>
          <w:p w:rsidR="007857F1" w:rsidRDefault="00244ED0" w:rsidP="00754838">
            <w:pPr>
              <w:pStyle w:val="a3"/>
              <w:numPr>
                <w:ilvl w:val="0"/>
                <w:numId w:val="11"/>
              </w:numPr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244ED0">
              <w:rPr>
                <w:sz w:val="24"/>
                <w:szCs w:val="24"/>
              </w:rPr>
              <w:t>ормирование ответственного отн</w:t>
            </w:r>
            <w:r w:rsidRPr="00244ED0">
              <w:rPr>
                <w:sz w:val="24"/>
                <w:szCs w:val="24"/>
              </w:rPr>
              <w:t>о</w:t>
            </w:r>
            <w:r w:rsidRPr="00244ED0">
              <w:rPr>
                <w:sz w:val="24"/>
                <w:szCs w:val="24"/>
              </w:rPr>
              <w:t>шения к учению, готовности к сам</w:t>
            </w:r>
            <w:r w:rsidRPr="00244ED0">
              <w:rPr>
                <w:sz w:val="24"/>
                <w:szCs w:val="24"/>
              </w:rPr>
              <w:t>о</w:t>
            </w:r>
            <w:r w:rsidRPr="00244ED0">
              <w:rPr>
                <w:sz w:val="24"/>
                <w:szCs w:val="24"/>
              </w:rPr>
              <w:t>развитию на основе мотивации к об</w:t>
            </w:r>
            <w:r w:rsidRPr="00244ED0">
              <w:rPr>
                <w:sz w:val="24"/>
                <w:szCs w:val="24"/>
              </w:rPr>
              <w:t>у</w:t>
            </w:r>
            <w:r w:rsidR="007857F1">
              <w:rPr>
                <w:sz w:val="24"/>
                <w:szCs w:val="24"/>
              </w:rPr>
              <w:t>чению и познанию;</w:t>
            </w:r>
          </w:p>
          <w:p w:rsidR="00754838" w:rsidRDefault="007857F1" w:rsidP="00754838">
            <w:pPr>
              <w:pStyle w:val="a3"/>
              <w:numPr>
                <w:ilvl w:val="0"/>
                <w:numId w:val="11"/>
              </w:numPr>
              <w:ind w:left="244" w:hanging="244"/>
              <w:jc w:val="both"/>
              <w:rPr>
                <w:sz w:val="24"/>
                <w:szCs w:val="24"/>
              </w:rPr>
            </w:pPr>
            <w:r w:rsidRPr="00754838">
              <w:rPr>
                <w:sz w:val="24"/>
                <w:szCs w:val="24"/>
              </w:rPr>
              <w:t>формирование целостного мирово</w:t>
            </w:r>
            <w:r w:rsidRPr="00754838">
              <w:rPr>
                <w:sz w:val="24"/>
                <w:szCs w:val="24"/>
              </w:rPr>
              <w:t>з</w:t>
            </w:r>
            <w:r w:rsidRPr="00754838">
              <w:rPr>
                <w:sz w:val="24"/>
                <w:szCs w:val="24"/>
              </w:rPr>
              <w:t>зрения,  учитывающего культурное, духовное многообразие мира;</w:t>
            </w:r>
          </w:p>
          <w:p w:rsidR="007857F1" w:rsidRPr="00754838" w:rsidRDefault="007857F1" w:rsidP="00754838">
            <w:pPr>
              <w:pStyle w:val="a3"/>
              <w:numPr>
                <w:ilvl w:val="0"/>
                <w:numId w:val="11"/>
              </w:numPr>
              <w:ind w:left="244" w:hanging="244"/>
              <w:jc w:val="both"/>
              <w:rPr>
                <w:sz w:val="24"/>
                <w:szCs w:val="24"/>
              </w:rPr>
            </w:pPr>
            <w:r w:rsidRPr="00754838">
              <w:rPr>
                <w:sz w:val="24"/>
                <w:szCs w:val="24"/>
              </w:rPr>
              <w:t>формирование осознанного, уваж</w:t>
            </w:r>
            <w:r w:rsidRPr="00754838">
              <w:rPr>
                <w:sz w:val="24"/>
                <w:szCs w:val="24"/>
              </w:rPr>
              <w:t>и</w:t>
            </w:r>
            <w:r w:rsidRPr="00754838">
              <w:rPr>
                <w:sz w:val="24"/>
                <w:szCs w:val="24"/>
              </w:rPr>
              <w:t>тельного</w:t>
            </w:r>
            <w:r w:rsidR="00754838">
              <w:rPr>
                <w:sz w:val="24"/>
                <w:szCs w:val="24"/>
              </w:rPr>
              <w:t xml:space="preserve">, </w:t>
            </w:r>
            <w:r w:rsidRPr="00754838">
              <w:rPr>
                <w:sz w:val="24"/>
                <w:szCs w:val="24"/>
              </w:rPr>
              <w:t>доброжелательного отн</w:t>
            </w:r>
            <w:r w:rsidRPr="00754838">
              <w:rPr>
                <w:sz w:val="24"/>
                <w:szCs w:val="24"/>
              </w:rPr>
              <w:t>о</w:t>
            </w:r>
            <w:r w:rsidRPr="00754838">
              <w:rPr>
                <w:sz w:val="24"/>
                <w:szCs w:val="24"/>
              </w:rPr>
              <w:t>шения к  мнению другого человека; готовности и способности вести ди</w:t>
            </w:r>
            <w:r w:rsidRPr="00754838">
              <w:rPr>
                <w:sz w:val="24"/>
                <w:szCs w:val="24"/>
              </w:rPr>
              <w:t>а</w:t>
            </w:r>
            <w:r w:rsidRPr="00754838">
              <w:rPr>
                <w:sz w:val="24"/>
                <w:szCs w:val="24"/>
              </w:rPr>
              <w:t>лог и достигать в нём взаимопоним</w:t>
            </w:r>
            <w:r w:rsidRPr="00754838">
              <w:rPr>
                <w:sz w:val="24"/>
                <w:szCs w:val="24"/>
              </w:rPr>
              <w:t>а</w:t>
            </w:r>
            <w:r w:rsidRPr="00754838">
              <w:rPr>
                <w:sz w:val="24"/>
                <w:szCs w:val="24"/>
              </w:rPr>
              <w:lastRenderedPageBreak/>
              <w:t xml:space="preserve">ния; </w:t>
            </w:r>
          </w:p>
          <w:p w:rsidR="007857F1" w:rsidRPr="007857F1" w:rsidRDefault="00754838" w:rsidP="00754838">
            <w:pPr>
              <w:pStyle w:val="a3"/>
              <w:numPr>
                <w:ilvl w:val="0"/>
                <w:numId w:val="11"/>
              </w:numPr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развитие морального сознания, </w:t>
            </w:r>
            <w:r w:rsidR="007857F1" w:rsidRPr="007857F1">
              <w:rPr>
                <w:sz w:val="24"/>
                <w:szCs w:val="24"/>
              </w:rPr>
              <w:t>фо</w:t>
            </w:r>
            <w:r w:rsidR="007857F1" w:rsidRPr="007857F1">
              <w:rPr>
                <w:sz w:val="24"/>
                <w:szCs w:val="24"/>
              </w:rPr>
              <w:t>р</w:t>
            </w:r>
            <w:r w:rsidR="007857F1" w:rsidRPr="007857F1">
              <w:rPr>
                <w:sz w:val="24"/>
                <w:szCs w:val="24"/>
              </w:rPr>
              <w:t>мирование нравственных ч</w:t>
            </w:r>
            <w:r w:rsidR="007857F1">
              <w:rPr>
                <w:sz w:val="24"/>
                <w:szCs w:val="24"/>
              </w:rPr>
              <w:t>увств и нравственного поведения</w:t>
            </w:r>
            <w:r w:rsidR="007857F1" w:rsidRPr="007857F1">
              <w:rPr>
                <w:sz w:val="24"/>
                <w:szCs w:val="24"/>
              </w:rPr>
              <w:t xml:space="preserve">; </w:t>
            </w:r>
          </w:p>
          <w:p w:rsidR="00754838" w:rsidRPr="00754838" w:rsidRDefault="00754838" w:rsidP="00754838">
            <w:pPr>
              <w:pStyle w:val="a3"/>
              <w:numPr>
                <w:ilvl w:val="0"/>
                <w:numId w:val="11"/>
              </w:numPr>
              <w:ind w:left="244" w:hanging="244"/>
              <w:jc w:val="both"/>
              <w:rPr>
                <w:sz w:val="24"/>
                <w:szCs w:val="24"/>
              </w:rPr>
            </w:pPr>
            <w:r w:rsidRPr="00754838">
              <w:rPr>
                <w:sz w:val="24"/>
                <w:szCs w:val="24"/>
              </w:rPr>
              <w:t>формирование коммуникативной компетентности в общении и  сотру</w:t>
            </w:r>
            <w:r w:rsidRPr="00754838">
              <w:rPr>
                <w:sz w:val="24"/>
                <w:szCs w:val="24"/>
              </w:rPr>
              <w:t>д</w:t>
            </w:r>
            <w:r w:rsidRPr="00754838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 xml:space="preserve">честве со сверстниками </w:t>
            </w:r>
            <w:r w:rsidRPr="00754838">
              <w:rPr>
                <w:sz w:val="24"/>
                <w:szCs w:val="24"/>
              </w:rPr>
              <w:t>в процессе образовательной</w:t>
            </w:r>
            <w:r>
              <w:rPr>
                <w:sz w:val="24"/>
                <w:szCs w:val="24"/>
              </w:rPr>
              <w:t xml:space="preserve"> </w:t>
            </w:r>
            <w:r w:rsidRPr="00754838">
              <w:rPr>
                <w:sz w:val="24"/>
                <w:szCs w:val="24"/>
              </w:rPr>
              <w:t>деятельности;</w:t>
            </w:r>
          </w:p>
          <w:p w:rsidR="00E94E39" w:rsidRPr="00244ED0" w:rsidRDefault="00754838" w:rsidP="00754838">
            <w:pPr>
              <w:pStyle w:val="a3"/>
              <w:numPr>
                <w:ilvl w:val="0"/>
                <w:numId w:val="11"/>
              </w:numPr>
              <w:ind w:left="244" w:hanging="244"/>
              <w:rPr>
                <w:sz w:val="24"/>
                <w:szCs w:val="24"/>
              </w:rPr>
            </w:pPr>
            <w:r w:rsidRPr="00754838">
              <w:rPr>
                <w:sz w:val="24"/>
                <w:szCs w:val="24"/>
              </w:rPr>
              <w:t>развитие эстетического сознания ч</w:t>
            </w:r>
            <w:r w:rsidRPr="00754838">
              <w:rPr>
                <w:sz w:val="24"/>
                <w:szCs w:val="24"/>
              </w:rPr>
              <w:t>е</w:t>
            </w:r>
            <w:r w:rsidRPr="00754838">
              <w:rPr>
                <w:sz w:val="24"/>
                <w:szCs w:val="24"/>
              </w:rPr>
              <w:t>рез освоение художественного насл</w:t>
            </w:r>
            <w:r w:rsidRPr="00754838">
              <w:rPr>
                <w:sz w:val="24"/>
                <w:szCs w:val="24"/>
              </w:rPr>
              <w:t>е</w:t>
            </w:r>
            <w:r w:rsidRPr="00754838">
              <w:rPr>
                <w:sz w:val="24"/>
                <w:szCs w:val="24"/>
              </w:rPr>
              <w:t>дия народов  мира</w:t>
            </w:r>
            <w:r>
              <w:rPr>
                <w:sz w:val="24"/>
                <w:szCs w:val="24"/>
              </w:rPr>
              <w:t>.</w:t>
            </w:r>
          </w:p>
        </w:tc>
      </w:tr>
      <w:tr w:rsidR="00E55BFF" w:rsidRPr="000A1FFB" w:rsidTr="00565C02">
        <w:trPr>
          <w:gridAfter w:val="1"/>
          <w:wAfter w:w="11" w:type="dxa"/>
          <w:trHeight w:val="416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55BFF" w:rsidRPr="000A1FFB" w:rsidRDefault="00E55BFF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Ценностные ориентиры, лежащие в основе урока</w:t>
            </w:r>
          </w:p>
        </w:tc>
        <w:tc>
          <w:tcPr>
            <w:tcW w:w="9163" w:type="dxa"/>
            <w:gridSpan w:val="7"/>
            <w:shd w:val="clear" w:color="auto" w:fill="auto"/>
          </w:tcPr>
          <w:p w:rsidR="00E55BFF" w:rsidRDefault="00693C18" w:rsidP="00C4404C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нравственно-эстетического подхода к оценке явлений действительности, стремления к красоте  человеческих взаимоотношений, высокие образцы которых представлены в произведениях мировой литературы.</w:t>
            </w:r>
          </w:p>
        </w:tc>
      </w:tr>
      <w:tr w:rsidR="009D071B" w:rsidRPr="000A1FFB" w:rsidTr="00565C02">
        <w:trPr>
          <w:gridAfter w:val="1"/>
          <w:wAfter w:w="11" w:type="dxa"/>
          <w:trHeight w:val="416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94E39" w:rsidRPr="000A1FFB" w:rsidRDefault="00E94E39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Решаемые учебные проблемы</w:t>
            </w:r>
          </w:p>
        </w:tc>
        <w:tc>
          <w:tcPr>
            <w:tcW w:w="9163" w:type="dxa"/>
            <w:gridSpan w:val="7"/>
            <w:shd w:val="clear" w:color="auto" w:fill="auto"/>
          </w:tcPr>
          <w:p w:rsidR="00E94E39" w:rsidRPr="003D7B3C" w:rsidRDefault="000C4E47" w:rsidP="00C4404C">
            <w:pPr>
              <w:spacing w:before="120"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Почему художественное произведение переживает свое время и становится интере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ным людям любой исторической эпохи</w:t>
            </w:r>
            <w:r w:rsidR="001651BF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9D071B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94E39" w:rsidRPr="000A1FFB" w:rsidRDefault="00E94E39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понятия, </w:t>
            </w:r>
            <w:r w:rsidR="00C4404C">
              <w:rPr>
                <w:rFonts w:ascii="Times New Roman" w:hAnsi="Times New Roman"/>
                <w:b/>
                <w:sz w:val="24"/>
                <w:szCs w:val="24"/>
              </w:rPr>
              <w:t xml:space="preserve">рассматриваемые </w:t>
            </w: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в ходе зан</w:t>
            </w: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9163" w:type="dxa"/>
            <w:gridSpan w:val="7"/>
            <w:shd w:val="clear" w:color="auto" w:fill="auto"/>
          </w:tcPr>
          <w:p w:rsidR="00E94E39" w:rsidRPr="000A1FFB" w:rsidRDefault="000C4E47" w:rsidP="00C4404C">
            <w:pPr>
              <w:spacing w:before="120" w:after="120" w:line="240" w:lineRule="auto"/>
              <w:ind w:left="22" w:right="25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Миф,  мифологическое сознание, </w:t>
            </w:r>
            <w:r w:rsidR="00AF649D">
              <w:rPr>
                <w:rFonts w:ascii="Times New Roman" w:hAnsi="Times New Roman"/>
                <w:sz w:val="24"/>
                <w:szCs w:val="24"/>
              </w:rPr>
              <w:t>красота, гармония, сила искусства, любовь, ве</w:t>
            </w:r>
            <w:r w:rsidR="00AF649D">
              <w:rPr>
                <w:rFonts w:ascii="Times New Roman" w:hAnsi="Times New Roman"/>
                <w:sz w:val="24"/>
                <w:szCs w:val="24"/>
              </w:rPr>
              <w:t>р</w:t>
            </w:r>
            <w:r w:rsidR="00AF649D">
              <w:rPr>
                <w:rFonts w:ascii="Times New Roman" w:hAnsi="Times New Roman"/>
                <w:sz w:val="24"/>
                <w:szCs w:val="24"/>
              </w:rPr>
              <w:t>ность, самоотверженность,  символ</w:t>
            </w:r>
            <w:r w:rsidR="00C4404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9D071B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94E39" w:rsidRPr="000A1FFB" w:rsidRDefault="00E94E39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 xml:space="preserve">Тип занятия </w:t>
            </w:r>
          </w:p>
        </w:tc>
        <w:tc>
          <w:tcPr>
            <w:tcW w:w="9163" w:type="dxa"/>
            <w:gridSpan w:val="7"/>
            <w:shd w:val="clear" w:color="auto" w:fill="auto"/>
          </w:tcPr>
          <w:p w:rsidR="00E94E39" w:rsidRPr="000A1FFB" w:rsidRDefault="00C54470" w:rsidP="00C4404C">
            <w:pPr>
              <w:pStyle w:val="a4"/>
              <w:spacing w:before="120"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FC1FAF" w:rsidRPr="000A1FFB">
              <w:rPr>
                <w:rFonts w:ascii="Times New Roman" w:hAnsi="Times New Roman" w:cs="Times New Roman"/>
                <w:b/>
                <w:sz w:val="24"/>
                <w:szCs w:val="24"/>
              </w:rPr>
              <w:t>рок – практикум</w:t>
            </w:r>
          </w:p>
        </w:tc>
      </w:tr>
      <w:tr w:rsidR="009D071B" w:rsidRPr="000A1FFB" w:rsidTr="00565C02">
        <w:trPr>
          <w:gridAfter w:val="1"/>
          <w:wAfter w:w="11" w:type="dxa"/>
          <w:trHeight w:val="62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94E39" w:rsidRPr="000A1FFB" w:rsidRDefault="00A51529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Цели</w:t>
            </w:r>
            <w:r w:rsidR="00E94E39" w:rsidRPr="000A1FFB">
              <w:rPr>
                <w:rFonts w:ascii="Times New Roman" w:hAnsi="Times New Roman"/>
                <w:b/>
                <w:sz w:val="24"/>
                <w:szCs w:val="24"/>
              </w:rPr>
              <w:t xml:space="preserve"> занятия</w:t>
            </w:r>
          </w:p>
        </w:tc>
        <w:tc>
          <w:tcPr>
            <w:tcW w:w="9163" w:type="dxa"/>
            <w:gridSpan w:val="7"/>
            <w:shd w:val="clear" w:color="auto" w:fill="auto"/>
          </w:tcPr>
          <w:p w:rsidR="00E94E39" w:rsidRPr="00A51529" w:rsidRDefault="00C54470" w:rsidP="00A51529">
            <w:pPr>
              <w:pStyle w:val="a3"/>
              <w:numPr>
                <w:ilvl w:val="0"/>
                <w:numId w:val="33"/>
              </w:numPr>
              <w:spacing w:before="120" w:after="120"/>
              <w:ind w:left="550" w:right="253" w:hanging="425"/>
              <w:jc w:val="both"/>
              <w:rPr>
                <w:b/>
                <w:sz w:val="24"/>
                <w:szCs w:val="24"/>
              </w:rPr>
            </w:pPr>
            <w:r w:rsidRPr="00A51529">
              <w:rPr>
                <w:b/>
                <w:sz w:val="24"/>
                <w:szCs w:val="24"/>
              </w:rPr>
              <w:t>Ф</w:t>
            </w:r>
            <w:r w:rsidR="000C4E47" w:rsidRPr="00A51529">
              <w:rPr>
                <w:b/>
                <w:sz w:val="24"/>
                <w:szCs w:val="24"/>
              </w:rPr>
              <w:t xml:space="preserve">ормирование представления </w:t>
            </w:r>
            <w:r w:rsidR="00FC1FAF" w:rsidRPr="00A51529">
              <w:rPr>
                <w:b/>
                <w:sz w:val="24"/>
                <w:szCs w:val="24"/>
              </w:rPr>
              <w:t xml:space="preserve"> о  </w:t>
            </w:r>
            <w:r w:rsidR="000C4E47" w:rsidRPr="00A51529">
              <w:rPr>
                <w:b/>
                <w:sz w:val="24"/>
                <w:szCs w:val="24"/>
              </w:rPr>
              <w:t>вечных темах в литературе (иску</w:t>
            </w:r>
            <w:r w:rsidR="000C4E47" w:rsidRPr="00A51529">
              <w:rPr>
                <w:b/>
                <w:sz w:val="24"/>
                <w:szCs w:val="24"/>
              </w:rPr>
              <w:t>с</w:t>
            </w:r>
            <w:r w:rsidR="000C4E47" w:rsidRPr="00A51529">
              <w:rPr>
                <w:b/>
                <w:sz w:val="24"/>
                <w:szCs w:val="24"/>
              </w:rPr>
              <w:t>стве)</w:t>
            </w:r>
            <w:r w:rsidRPr="00A51529">
              <w:rPr>
                <w:b/>
                <w:sz w:val="24"/>
                <w:szCs w:val="24"/>
              </w:rPr>
              <w:t>.</w:t>
            </w:r>
          </w:p>
          <w:p w:rsidR="00A51529" w:rsidRPr="00A51529" w:rsidRDefault="00A51529" w:rsidP="00A51529">
            <w:pPr>
              <w:pStyle w:val="a3"/>
              <w:numPr>
                <w:ilvl w:val="0"/>
                <w:numId w:val="33"/>
              </w:numPr>
              <w:spacing w:before="120" w:after="120"/>
              <w:ind w:left="550" w:right="253" w:hanging="425"/>
              <w:jc w:val="both"/>
              <w:rPr>
                <w:sz w:val="24"/>
                <w:szCs w:val="24"/>
              </w:rPr>
            </w:pPr>
            <w:r w:rsidRPr="00A51529">
              <w:rPr>
                <w:b/>
                <w:sz w:val="24"/>
                <w:szCs w:val="24"/>
              </w:rPr>
              <w:t>Развитие умений информационной переработки текста</w:t>
            </w:r>
            <w:r w:rsidRPr="00A51529">
              <w:rPr>
                <w:sz w:val="24"/>
                <w:szCs w:val="24"/>
              </w:rPr>
              <w:t>.</w:t>
            </w:r>
          </w:p>
        </w:tc>
      </w:tr>
      <w:tr w:rsidR="009D071B" w:rsidRPr="003F0FD2" w:rsidTr="00565C02">
        <w:trPr>
          <w:gridAfter w:val="1"/>
          <w:wAfter w:w="11" w:type="dxa"/>
          <w:trHeight w:val="221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E94E39" w:rsidRPr="000A1FFB" w:rsidRDefault="00E94E39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1FFB">
              <w:rPr>
                <w:rFonts w:ascii="Times New Roman" w:hAnsi="Times New Roman"/>
                <w:b/>
                <w:sz w:val="24"/>
                <w:szCs w:val="24"/>
              </w:rPr>
              <w:t>Задачи занятия</w:t>
            </w:r>
          </w:p>
          <w:p w:rsidR="00E94E39" w:rsidRPr="000A1FFB" w:rsidRDefault="00E94E39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63" w:type="dxa"/>
            <w:gridSpan w:val="7"/>
            <w:shd w:val="clear" w:color="auto" w:fill="auto"/>
          </w:tcPr>
          <w:p w:rsidR="00FC1FAF" w:rsidRPr="003F0FD2" w:rsidRDefault="003F0FD2" w:rsidP="001D1753">
            <w:pPr>
              <w:pStyle w:val="1"/>
              <w:numPr>
                <w:ilvl w:val="0"/>
                <w:numId w:val="3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сформировать у </w:t>
            </w:r>
            <w:proofErr w:type="gramStart"/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представлени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е</w:t>
            </w:r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о мифе как явлении и жанре а</w:t>
            </w:r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н</w:t>
            </w:r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тичной литературы;</w:t>
            </w:r>
          </w:p>
          <w:p w:rsidR="00FC1FAF" w:rsidRDefault="003F0FD2" w:rsidP="00231A52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определить темы и проблемы мифа «Орфей и </w:t>
            </w:r>
            <w:proofErr w:type="spellStart"/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Эвридика</w:t>
            </w:r>
            <w:proofErr w:type="spellEnd"/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»;</w:t>
            </w:r>
          </w:p>
          <w:p w:rsidR="003F0FD2" w:rsidRPr="003F0FD2" w:rsidRDefault="007F4A76" w:rsidP="00231A52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познакомить с содержанием поняти</w:t>
            </w:r>
            <w:r w:rsidR="00492D4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 «вечные темы» в литературе и искусстве;</w:t>
            </w:r>
          </w:p>
          <w:p w:rsidR="00E94E39" w:rsidRPr="007F4A76" w:rsidRDefault="00FC1FAF" w:rsidP="007F4A76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развивать </w:t>
            </w:r>
            <w:r w:rsidR="003F0FD2"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 xml:space="preserve">связную речь </w:t>
            </w:r>
            <w:proofErr w:type="gramStart"/>
            <w:r w:rsidR="003F0FD2"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обучающихся</w:t>
            </w:r>
            <w:proofErr w:type="gramEnd"/>
            <w:r w:rsidR="003F0FD2" w:rsidRPr="003F0FD2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, способность структурировать текст</w:t>
            </w:r>
            <w:r w:rsidR="007F4A7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;</w:t>
            </w:r>
          </w:p>
          <w:p w:rsidR="007F4A76" w:rsidRPr="003F0FD2" w:rsidRDefault="00DE1A5D" w:rsidP="007F4A76">
            <w:pPr>
              <w:pStyle w:val="1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р</w:t>
            </w:r>
            <w:r w:rsidR="007F4A76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азвивать умение работать в группе и  представлять результаты коллективного труда.</w:t>
            </w:r>
          </w:p>
        </w:tc>
      </w:tr>
      <w:tr w:rsidR="00C23EFB" w:rsidRPr="000A1FFB" w:rsidTr="00094588">
        <w:trPr>
          <w:gridAfter w:val="1"/>
          <w:wAfter w:w="11" w:type="dxa"/>
          <w:trHeight w:val="221"/>
          <w:jc w:val="center"/>
        </w:trPr>
        <w:tc>
          <w:tcPr>
            <w:tcW w:w="5762" w:type="dxa"/>
            <w:gridSpan w:val="3"/>
            <w:vMerge w:val="restart"/>
            <w:shd w:val="clear" w:color="auto" w:fill="auto"/>
          </w:tcPr>
          <w:p w:rsidR="00C23EFB" w:rsidRDefault="00C23EFB" w:rsidP="001D1753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Планируемые результаты изучения темы урока</w:t>
            </w:r>
          </w:p>
        </w:tc>
        <w:tc>
          <w:tcPr>
            <w:tcW w:w="9163" w:type="dxa"/>
            <w:gridSpan w:val="7"/>
            <w:shd w:val="clear" w:color="auto" w:fill="auto"/>
          </w:tcPr>
          <w:p w:rsidR="00C23EFB" w:rsidRPr="00C23EFB" w:rsidRDefault="00C23EFB" w:rsidP="00C23EFB">
            <w:pPr>
              <w:pStyle w:val="1"/>
              <w:spacing w:before="120" w:after="120" w:line="240" w:lineRule="auto"/>
              <w:ind w:left="714" w:hanging="697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</w:pPr>
            <w:r w:rsidRPr="00C23EFB"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>Предметные</w:t>
            </w:r>
            <w:r>
              <w:rPr>
                <w:rFonts w:ascii="Times New Roman" w:hAnsi="Times New Roman"/>
                <w:b/>
                <w:i w:val="0"/>
                <w:sz w:val="28"/>
                <w:szCs w:val="28"/>
                <w:lang w:val="ru-RU"/>
              </w:rPr>
              <w:t xml:space="preserve"> результаты</w:t>
            </w:r>
          </w:p>
        </w:tc>
      </w:tr>
      <w:tr w:rsidR="00C23EFB" w:rsidRPr="000A1FFB" w:rsidTr="00565C02">
        <w:trPr>
          <w:gridAfter w:val="1"/>
          <w:wAfter w:w="11" w:type="dxa"/>
          <w:trHeight w:val="221"/>
          <w:jc w:val="center"/>
        </w:trPr>
        <w:tc>
          <w:tcPr>
            <w:tcW w:w="5762" w:type="dxa"/>
            <w:gridSpan w:val="3"/>
            <w:vMerge/>
            <w:shd w:val="clear" w:color="auto" w:fill="auto"/>
          </w:tcPr>
          <w:p w:rsidR="00C23EFB" w:rsidRPr="000A1FFB" w:rsidRDefault="00C23EFB" w:rsidP="001D1753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  <w:gridSpan w:val="3"/>
            <w:shd w:val="clear" w:color="auto" w:fill="auto"/>
          </w:tcPr>
          <w:p w:rsidR="00C23EFB" w:rsidRDefault="00C23EFB" w:rsidP="001D1753">
            <w:pPr>
              <w:pStyle w:val="1"/>
              <w:spacing w:before="120" w:after="120" w:line="240" w:lineRule="auto"/>
              <w:ind w:left="714"/>
              <w:jc w:val="both"/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Ученик</w:t>
            </w:r>
            <w:r w:rsidRPr="001D1753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научится:</w:t>
            </w:r>
          </w:p>
          <w:p w:rsidR="00C23EFB" w:rsidRPr="0017269E" w:rsidRDefault="00C23EFB" w:rsidP="001D1753">
            <w:pPr>
              <w:pStyle w:val="1"/>
              <w:spacing w:before="120" w:after="120" w:line="240" w:lineRule="auto"/>
              <w:ind w:left="714"/>
              <w:jc w:val="both"/>
              <w:rPr>
                <w:rFonts w:ascii="Times New Roman" w:hAnsi="Times New Roman"/>
                <w:i w:val="0"/>
                <w:sz w:val="8"/>
                <w:szCs w:val="24"/>
                <w:lang w:val="ru-RU"/>
              </w:rPr>
            </w:pPr>
          </w:p>
        </w:tc>
        <w:tc>
          <w:tcPr>
            <w:tcW w:w="5061" w:type="dxa"/>
            <w:gridSpan w:val="4"/>
            <w:shd w:val="clear" w:color="auto" w:fill="auto"/>
          </w:tcPr>
          <w:p w:rsidR="00C23EFB" w:rsidRPr="0017269E" w:rsidRDefault="00C23EFB" w:rsidP="001D1753">
            <w:pPr>
              <w:pStyle w:val="1"/>
              <w:spacing w:before="120" w:after="120" w:line="240" w:lineRule="auto"/>
              <w:ind w:left="714" w:hanging="697"/>
              <w:jc w:val="both"/>
              <w:rPr>
                <w:rFonts w:ascii="Times New Roman" w:hAnsi="Times New Roman"/>
                <w:b/>
                <w:i w:val="0"/>
                <w:sz w:val="8"/>
                <w:szCs w:val="24"/>
                <w:lang w:val="ru-RU"/>
              </w:rPr>
            </w:pPr>
          </w:p>
          <w:p w:rsidR="00C23EFB" w:rsidRPr="000A1FFB" w:rsidRDefault="00C23EFB" w:rsidP="001D1753">
            <w:pPr>
              <w:pStyle w:val="1"/>
              <w:spacing w:before="120" w:after="120" w:line="240" w:lineRule="auto"/>
              <w:ind w:left="714" w:hanging="697"/>
              <w:jc w:val="both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>Ученик</w:t>
            </w:r>
            <w:r w:rsidRPr="001D1753">
              <w:rPr>
                <w:rFonts w:ascii="Times New Roman" w:hAnsi="Times New Roman"/>
                <w:b/>
                <w:i w:val="0"/>
                <w:sz w:val="24"/>
                <w:szCs w:val="24"/>
                <w:lang w:val="ru-RU"/>
              </w:rPr>
              <w:t xml:space="preserve"> получит возможность научиться:</w:t>
            </w:r>
          </w:p>
        </w:tc>
      </w:tr>
      <w:tr w:rsidR="00C23EFB" w:rsidRPr="000A1FFB" w:rsidTr="00565C02">
        <w:trPr>
          <w:gridAfter w:val="1"/>
          <w:wAfter w:w="11" w:type="dxa"/>
          <w:trHeight w:val="221"/>
          <w:jc w:val="center"/>
        </w:trPr>
        <w:tc>
          <w:tcPr>
            <w:tcW w:w="5762" w:type="dxa"/>
            <w:gridSpan w:val="3"/>
            <w:vMerge/>
            <w:shd w:val="clear" w:color="auto" w:fill="auto"/>
          </w:tcPr>
          <w:p w:rsidR="00C23EFB" w:rsidRPr="000A1FFB" w:rsidRDefault="00C23EFB" w:rsidP="00C4404C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02" w:type="dxa"/>
            <w:gridSpan w:val="3"/>
            <w:shd w:val="clear" w:color="auto" w:fill="auto"/>
          </w:tcPr>
          <w:p w:rsidR="00C23EFB" w:rsidRPr="0017269E" w:rsidRDefault="00C23EFB" w:rsidP="0017269E">
            <w:pPr>
              <w:numPr>
                <w:ilvl w:val="0"/>
                <w:numId w:val="12"/>
              </w:numPr>
              <w:tabs>
                <w:tab w:val="left" w:pos="567"/>
              </w:tabs>
              <w:autoSpaceDN w:val="0"/>
              <w:spacing w:after="0" w:line="240" w:lineRule="auto"/>
              <w:ind w:left="0" w:firstLine="426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7269E">
              <w:rPr>
                <w:rFonts w:ascii="Times New Roman" w:hAnsi="Times New Roman"/>
                <w:sz w:val="24"/>
                <w:szCs w:val="24"/>
              </w:rPr>
              <w:t>осознанно воспринимать и п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 xml:space="preserve">нимать </w:t>
            </w:r>
            <w:r>
              <w:rPr>
                <w:rFonts w:ascii="Times New Roman" w:hAnsi="Times New Roman"/>
                <w:sz w:val="24"/>
                <w:szCs w:val="24"/>
              </w:rPr>
              <w:t>мифологический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 xml:space="preserve"> текст; соп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 xml:space="preserve">ставлять </w:t>
            </w:r>
            <w:r>
              <w:rPr>
                <w:rFonts w:ascii="Times New Roman" w:hAnsi="Times New Roman"/>
                <w:sz w:val="24"/>
                <w:szCs w:val="24"/>
              </w:rPr>
              <w:t>миф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его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 xml:space="preserve"> интерпретацию средствами других искусств;</w:t>
            </w:r>
          </w:p>
          <w:p w:rsidR="00C23EFB" w:rsidRPr="0017269E" w:rsidRDefault="00C23EFB" w:rsidP="0017269E">
            <w:pPr>
              <w:numPr>
                <w:ilvl w:val="0"/>
                <w:numId w:val="12"/>
              </w:numPr>
              <w:tabs>
                <w:tab w:val="left" w:pos="567"/>
              </w:tabs>
              <w:autoSpaceDN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69E">
              <w:rPr>
                <w:rFonts w:ascii="Times New Roman" w:hAnsi="Times New Roman"/>
                <w:sz w:val="24"/>
                <w:szCs w:val="24"/>
              </w:rPr>
              <w:t>выделять нравственную пр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 xml:space="preserve">блематику </w:t>
            </w:r>
            <w:r>
              <w:rPr>
                <w:rFonts w:ascii="Times New Roman" w:hAnsi="Times New Roman"/>
                <w:sz w:val="24"/>
                <w:szCs w:val="24"/>
              </w:rPr>
              <w:t>мифа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 xml:space="preserve"> как основу для ра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з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вития представлений о нравственном идеале;</w:t>
            </w:r>
          </w:p>
          <w:p w:rsidR="00C23EFB" w:rsidRPr="0017269E" w:rsidRDefault="00C23EFB" w:rsidP="0017269E">
            <w:pPr>
              <w:numPr>
                <w:ilvl w:val="0"/>
                <w:numId w:val="12"/>
              </w:numPr>
              <w:tabs>
                <w:tab w:val="left" w:pos="567"/>
              </w:tabs>
              <w:autoSpaceDN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269E">
              <w:rPr>
                <w:rFonts w:ascii="Times New Roman" w:hAnsi="Times New Roman"/>
                <w:sz w:val="24"/>
                <w:szCs w:val="24"/>
              </w:rPr>
              <w:t xml:space="preserve">выразительно читать </w:t>
            </w:r>
            <w:r>
              <w:rPr>
                <w:rFonts w:ascii="Times New Roman" w:hAnsi="Times New Roman"/>
                <w:sz w:val="24"/>
                <w:szCs w:val="24"/>
              </w:rPr>
              <w:t>миф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, с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о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блюдая соответствующий интонац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и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онный рисунок устного рассказыв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а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ния;</w:t>
            </w:r>
          </w:p>
          <w:p w:rsidR="00C23EFB" w:rsidRPr="0017269E" w:rsidRDefault="00C23EFB" w:rsidP="00C23EFB">
            <w:pPr>
              <w:numPr>
                <w:ilvl w:val="0"/>
                <w:numId w:val="12"/>
              </w:numPr>
              <w:tabs>
                <w:tab w:val="left" w:pos="567"/>
              </w:tabs>
              <w:autoSpaceDN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7269E">
              <w:rPr>
                <w:rFonts w:ascii="Times New Roman" w:hAnsi="Times New Roman"/>
                <w:sz w:val="24"/>
                <w:szCs w:val="24"/>
              </w:rPr>
              <w:t xml:space="preserve">пересказывать </w:t>
            </w:r>
            <w:r>
              <w:rPr>
                <w:rFonts w:ascii="Times New Roman" w:hAnsi="Times New Roman"/>
                <w:sz w:val="24"/>
                <w:szCs w:val="24"/>
              </w:rPr>
              <w:t>миф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, 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тко в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ы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деляя сюжетные линии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соотве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ствии с заданием</w:t>
            </w:r>
            <w:r w:rsidRPr="0017269E">
              <w:rPr>
                <w:rFonts w:ascii="Times New Roman" w:hAnsi="Times New Roman"/>
                <w:sz w:val="24"/>
                <w:szCs w:val="24"/>
              </w:rPr>
              <w:t>, не пропуская зн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чимых композиционных элементов.</w:t>
            </w:r>
          </w:p>
        </w:tc>
        <w:tc>
          <w:tcPr>
            <w:tcW w:w="5061" w:type="dxa"/>
            <w:gridSpan w:val="4"/>
            <w:shd w:val="clear" w:color="auto" w:fill="auto"/>
          </w:tcPr>
          <w:p w:rsidR="00C23EFB" w:rsidRPr="00DF2567" w:rsidRDefault="00C23EFB" w:rsidP="006C1C0C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 xml:space="preserve"> сравнивая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мифы</w:t>
            </w: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>,  видеть в них вопл</w:t>
            </w: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>щение нравственного идеала народа;</w:t>
            </w:r>
          </w:p>
          <w:p w:rsidR="00C23EFB" w:rsidRPr="00DF2567" w:rsidRDefault="00C23EFB" w:rsidP="00DF256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 xml:space="preserve"> выбирать произведения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мифологии ра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ных народов</w:t>
            </w: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 xml:space="preserve"> для самостоятельного чтения, руководствуясь конкретными целевыми установками;</w:t>
            </w:r>
          </w:p>
          <w:p w:rsidR="00C23EFB" w:rsidRPr="00DF2567" w:rsidRDefault="00C23EFB" w:rsidP="00DF2567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602"/>
              </w:tabs>
              <w:autoSpaceDE w:val="0"/>
              <w:autoSpaceDN w:val="0"/>
              <w:adjustRightInd w:val="0"/>
              <w:spacing w:after="0" w:line="240" w:lineRule="auto"/>
              <w:ind w:left="35" w:firstLine="42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F2567">
              <w:rPr>
                <w:rFonts w:ascii="Times New Roman" w:hAnsi="Times New Roman"/>
                <w:sz w:val="24"/>
                <w:szCs w:val="24"/>
              </w:rPr>
              <w:t> </w:t>
            </w: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>устанавливать связи произведениями разных народов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жанров, видов искусства</w:t>
            </w:r>
            <w:r w:rsidRPr="00DF2567">
              <w:rPr>
                <w:rFonts w:ascii="Times New Roman" w:hAnsi="Times New Roman"/>
                <w:i/>
                <w:sz w:val="24"/>
                <w:szCs w:val="24"/>
              </w:rPr>
              <w:t xml:space="preserve"> на уровне тематики, проблематики, образов (по принципу сходства и различия).</w:t>
            </w:r>
          </w:p>
        </w:tc>
      </w:tr>
      <w:tr w:rsidR="00C4404C" w:rsidRPr="000A1FFB" w:rsidTr="00565C02">
        <w:trPr>
          <w:gridAfter w:val="1"/>
          <w:wAfter w:w="11" w:type="dxa"/>
          <w:trHeight w:val="221"/>
          <w:jc w:val="center"/>
        </w:trPr>
        <w:tc>
          <w:tcPr>
            <w:tcW w:w="5762" w:type="dxa"/>
            <w:gridSpan w:val="3"/>
            <w:shd w:val="clear" w:color="auto" w:fill="auto"/>
          </w:tcPr>
          <w:p w:rsidR="00C4404C" w:rsidRPr="000A1FFB" w:rsidRDefault="00C4404C" w:rsidP="00C54470">
            <w:pPr>
              <w:spacing w:before="120"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виды деятельности учащихся</w:t>
            </w:r>
          </w:p>
        </w:tc>
        <w:tc>
          <w:tcPr>
            <w:tcW w:w="9163" w:type="dxa"/>
            <w:gridSpan w:val="7"/>
            <w:shd w:val="clear" w:color="auto" w:fill="auto"/>
          </w:tcPr>
          <w:p w:rsidR="00C54470" w:rsidRPr="00C54470" w:rsidRDefault="00C54470" w:rsidP="00C54470">
            <w:pPr>
              <w:pStyle w:val="80"/>
              <w:numPr>
                <w:ilvl w:val="0"/>
                <w:numId w:val="9"/>
              </w:numPr>
              <w:shd w:val="clear" w:color="auto" w:fill="auto"/>
              <w:spacing w:before="120" w:line="240" w:lineRule="auto"/>
              <w:ind w:left="675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Воссоздание в воображении словесных картин: словесное рисова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softHyphen/>
              <w:t>ние, илл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стрирование мифов.</w:t>
            </w:r>
          </w:p>
          <w:p w:rsidR="00C54470" w:rsidRPr="00C54470" w:rsidRDefault="00C54470" w:rsidP="00C54470">
            <w:pPr>
              <w:pStyle w:val="8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67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Выделение событий и их последовательности в мифе, установле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причинно-следственных связей между ними.</w:t>
            </w:r>
          </w:p>
          <w:p w:rsidR="00C54470" w:rsidRPr="00C54470" w:rsidRDefault="00C54470" w:rsidP="00C54470">
            <w:pPr>
              <w:pStyle w:val="8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67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Определение мотивов поведения героев и оценка их поступков.</w:t>
            </w:r>
          </w:p>
          <w:p w:rsidR="00C54470" w:rsidRPr="00C54470" w:rsidRDefault="00C54470" w:rsidP="00C54470">
            <w:pPr>
              <w:pStyle w:val="8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67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Определение в тексте слов и выражений, характеризующих ге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softHyphen/>
              <w:t>роя, его переж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вания, окружающую обстановку.</w:t>
            </w:r>
          </w:p>
          <w:p w:rsidR="00C54470" w:rsidRPr="00C54470" w:rsidRDefault="00C54470" w:rsidP="00C54470">
            <w:pPr>
              <w:pStyle w:val="8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67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Характеристика героя на основе его поступков, взаимоотношений с другими персонажами, окружающей обстановки.</w:t>
            </w:r>
          </w:p>
          <w:p w:rsidR="00C54470" w:rsidRPr="00C54470" w:rsidRDefault="00C54470" w:rsidP="00C54470">
            <w:pPr>
              <w:pStyle w:val="80"/>
              <w:numPr>
                <w:ilvl w:val="0"/>
                <w:numId w:val="9"/>
              </w:numPr>
              <w:shd w:val="clear" w:color="auto" w:fill="auto"/>
              <w:spacing w:line="240" w:lineRule="auto"/>
              <w:ind w:left="67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Объяснение значения изобразительно-выразительных средств языка (сравн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ние, эпитет), связанных с характеристикой героя.</w:t>
            </w:r>
          </w:p>
          <w:p w:rsidR="00C4404C" w:rsidRPr="000A1FFB" w:rsidRDefault="00C54470" w:rsidP="00C54470">
            <w:pPr>
              <w:pStyle w:val="80"/>
              <w:numPr>
                <w:ilvl w:val="0"/>
                <w:numId w:val="9"/>
              </w:numPr>
              <w:shd w:val="clear" w:color="auto" w:fill="auto"/>
              <w:spacing w:after="120" w:line="240" w:lineRule="auto"/>
              <w:ind w:left="675" w:hanging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C54470">
              <w:rPr>
                <w:rFonts w:ascii="Times New Roman" w:hAnsi="Times New Roman" w:cs="Times New Roman"/>
                <w:sz w:val="24"/>
                <w:szCs w:val="24"/>
              </w:rPr>
              <w:t>Выявление нравственной проблематики произведения.</w:t>
            </w:r>
          </w:p>
        </w:tc>
      </w:tr>
      <w:tr w:rsidR="00E94E39" w:rsidRPr="000A1FFB" w:rsidTr="00565C02">
        <w:trPr>
          <w:trHeight w:val="164"/>
          <w:jc w:val="center"/>
        </w:trPr>
        <w:tc>
          <w:tcPr>
            <w:tcW w:w="14936" w:type="dxa"/>
            <w:gridSpan w:val="11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E94E39" w:rsidRPr="00D61877" w:rsidRDefault="006B7D42" w:rsidP="000F2B04">
            <w:pPr>
              <w:spacing w:before="120" w:after="120" w:line="240" w:lineRule="auto"/>
              <w:ind w:left="210" w:right="25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187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Структура урока</w:t>
            </w:r>
          </w:p>
        </w:tc>
      </w:tr>
      <w:tr w:rsidR="009141C9" w:rsidRPr="000A1FFB" w:rsidTr="00565C02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9141C9" w:rsidRPr="000A1FFB" w:rsidRDefault="009141C9" w:rsidP="000F2B04">
            <w:pPr>
              <w:spacing w:before="120" w:after="120" w:line="240" w:lineRule="auto"/>
              <w:ind w:left="210" w:right="2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FD3B44" w:rsidRPr="00FD3B44" w:rsidRDefault="00FD3B44" w:rsidP="00FD3B44">
            <w:pPr>
              <w:tabs>
                <w:tab w:val="left" w:pos="1283"/>
              </w:tabs>
              <w:spacing w:after="0" w:line="240" w:lineRule="auto"/>
              <w:ind w:left="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3B44">
              <w:rPr>
                <w:rFonts w:ascii="Times New Roman" w:hAnsi="Times New Roman"/>
                <w:b/>
                <w:sz w:val="24"/>
                <w:szCs w:val="24"/>
              </w:rPr>
              <w:t>Регламент</w:t>
            </w:r>
          </w:p>
          <w:p w:rsidR="009141C9" w:rsidRPr="009141C9" w:rsidRDefault="009141C9" w:rsidP="00FD3B44">
            <w:pPr>
              <w:tabs>
                <w:tab w:val="left" w:pos="1283"/>
              </w:tabs>
              <w:spacing w:after="0" w:line="240" w:lineRule="auto"/>
              <w:ind w:left="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3B44">
              <w:rPr>
                <w:rFonts w:ascii="Times New Roman" w:hAnsi="Times New Roman"/>
                <w:b/>
                <w:sz w:val="24"/>
                <w:szCs w:val="24"/>
              </w:rPr>
              <w:t>этапа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9141C9" w:rsidRPr="000A1FFB" w:rsidRDefault="009141C9" w:rsidP="000F2B04">
            <w:pPr>
              <w:spacing w:before="120" w:after="120" w:line="240" w:lineRule="auto"/>
              <w:ind w:left="210" w:right="2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 этапа</w:t>
            </w:r>
          </w:p>
        </w:tc>
        <w:tc>
          <w:tcPr>
            <w:tcW w:w="4585" w:type="dxa"/>
            <w:gridSpan w:val="4"/>
            <w:shd w:val="clear" w:color="auto" w:fill="auto"/>
            <w:vAlign w:val="center"/>
          </w:tcPr>
          <w:p w:rsidR="009141C9" w:rsidRPr="000A1FFB" w:rsidRDefault="009141C9" w:rsidP="000F2B04">
            <w:pPr>
              <w:spacing w:before="120" w:after="120" w:line="240" w:lineRule="auto"/>
              <w:ind w:left="210" w:right="2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 деятельности учащихся</w:t>
            </w:r>
          </w:p>
        </w:tc>
      </w:tr>
      <w:tr w:rsidR="009141C9" w:rsidRPr="000A1FFB" w:rsidTr="0028272B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9141C9" w:rsidRPr="0008687C" w:rsidRDefault="009D1AE2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. Организационный момент.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9141C9" w:rsidRPr="0008687C" w:rsidRDefault="00853311" w:rsidP="009141C9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D1AE2" w:rsidRPr="0008687C">
              <w:rPr>
                <w:rFonts w:ascii="Times New Roman" w:hAnsi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9141C9" w:rsidRPr="00620599" w:rsidRDefault="00620599" w:rsidP="00620599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20599">
              <w:rPr>
                <w:rFonts w:ascii="Times New Roman" w:hAnsi="Times New Roman"/>
                <w:sz w:val="24"/>
                <w:szCs w:val="24"/>
              </w:rPr>
              <w:t>оздание условий для возникновения внутренней потребности к деятельн</w:t>
            </w:r>
            <w:r w:rsidRPr="00620599">
              <w:rPr>
                <w:rFonts w:ascii="Times New Roman" w:hAnsi="Times New Roman"/>
                <w:sz w:val="24"/>
                <w:szCs w:val="24"/>
              </w:rPr>
              <w:t>о</w:t>
            </w:r>
            <w:r w:rsidRPr="00620599">
              <w:rPr>
                <w:rFonts w:ascii="Times New Roman" w:hAnsi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5" w:type="dxa"/>
            <w:gridSpan w:val="4"/>
            <w:shd w:val="clear" w:color="auto" w:fill="auto"/>
          </w:tcPr>
          <w:p w:rsidR="009141C9" w:rsidRPr="005E64FA" w:rsidRDefault="005E64FA" w:rsidP="0028272B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5E64FA">
              <w:rPr>
                <w:rFonts w:ascii="Times New Roman" w:hAnsi="Times New Roman"/>
                <w:sz w:val="24"/>
                <w:szCs w:val="24"/>
              </w:rPr>
              <w:t>Самоконтроль готовности к уроку, выполнению учебного задания.</w:t>
            </w:r>
          </w:p>
        </w:tc>
      </w:tr>
      <w:tr w:rsidR="009141C9" w:rsidRPr="000A1FFB" w:rsidTr="0028272B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9141C9" w:rsidRPr="0008687C" w:rsidRDefault="009D1AE2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 xml:space="preserve">. Вхождение в тему занятия. 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9141C9" w:rsidRPr="0008687C" w:rsidRDefault="00853311" w:rsidP="009141C9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D1AE2"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9D1AE2" w:rsidRPr="0008687C">
              <w:rPr>
                <w:rFonts w:ascii="Times New Roman" w:hAnsi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9141C9" w:rsidRPr="00620599" w:rsidRDefault="009D1AE2" w:rsidP="00620599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620599">
              <w:rPr>
                <w:rFonts w:ascii="Times New Roman" w:hAnsi="Times New Roman"/>
                <w:sz w:val="24"/>
                <w:szCs w:val="24"/>
              </w:rPr>
              <w:t>Создание условий для осознанного восприятия нового материала.</w:t>
            </w:r>
          </w:p>
        </w:tc>
        <w:tc>
          <w:tcPr>
            <w:tcW w:w="4585" w:type="dxa"/>
            <w:gridSpan w:val="4"/>
            <w:shd w:val="clear" w:color="auto" w:fill="auto"/>
          </w:tcPr>
          <w:p w:rsidR="009141C9" w:rsidRDefault="005E64FA" w:rsidP="00EC0A93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EC0A93">
              <w:rPr>
                <w:rFonts w:ascii="Times New Roman" w:hAnsi="Times New Roman"/>
                <w:sz w:val="24"/>
                <w:szCs w:val="24"/>
              </w:rPr>
              <w:t xml:space="preserve">едение </w:t>
            </w:r>
            <w:r>
              <w:rPr>
                <w:rFonts w:ascii="Times New Roman" w:hAnsi="Times New Roman"/>
                <w:sz w:val="24"/>
                <w:szCs w:val="24"/>
              </w:rPr>
              <w:t>диалог</w:t>
            </w:r>
            <w:r w:rsidR="00EC0A93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учителем, акту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лиз</w:t>
            </w:r>
            <w:r w:rsidR="00EC0A93">
              <w:rPr>
                <w:rFonts w:ascii="Times New Roman" w:hAnsi="Times New Roman"/>
                <w:sz w:val="24"/>
                <w:szCs w:val="24"/>
              </w:rPr>
              <w:t>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имеющи</w:t>
            </w:r>
            <w:r w:rsidR="00EC0A93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</w:t>
            </w:r>
            <w:r w:rsidR="00EC0A93">
              <w:rPr>
                <w:rFonts w:ascii="Times New Roman" w:hAnsi="Times New Roman"/>
                <w:sz w:val="24"/>
                <w:szCs w:val="24"/>
              </w:rPr>
              <w:t xml:space="preserve">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ме.</w:t>
            </w:r>
          </w:p>
        </w:tc>
      </w:tr>
      <w:tr w:rsidR="009D1AE2" w:rsidRPr="000A1FFB" w:rsidTr="0028272B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9D1AE2" w:rsidRPr="0008687C" w:rsidRDefault="009D1AE2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. Самостоятельная работа учащихся.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9D1AE2" w:rsidRPr="0008687C" w:rsidRDefault="006B7D42" w:rsidP="009141C9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10 мин.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9D1AE2" w:rsidRPr="009D1AE2" w:rsidRDefault="00264B9A" w:rsidP="008918BB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 w:rsidR="008918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умения </w:t>
            </w:r>
            <w:r w:rsidRPr="00264B9A">
              <w:rPr>
                <w:rFonts w:ascii="Times New Roman" w:hAnsi="Times New Roman"/>
                <w:sz w:val="24"/>
                <w:szCs w:val="24"/>
              </w:rPr>
              <w:t>самостоятел</w:t>
            </w:r>
            <w:r w:rsidRPr="00264B9A">
              <w:rPr>
                <w:rFonts w:ascii="Times New Roman" w:hAnsi="Times New Roman"/>
                <w:sz w:val="24"/>
                <w:szCs w:val="24"/>
              </w:rPr>
              <w:t>ь</w:t>
            </w:r>
            <w:r w:rsidRPr="00264B9A">
              <w:rPr>
                <w:rFonts w:ascii="Times New Roman" w:hAnsi="Times New Roman"/>
                <w:sz w:val="24"/>
                <w:szCs w:val="24"/>
              </w:rPr>
              <w:t>но реша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264B9A">
              <w:rPr>
                <w:rFonts w:ascii="Times New Roman" w:hAnsi="Times New Roman"/>
                <w:sz w:val="24"/>
                <w:szCs w:val="24"/>
              </w:rPr>
              <w:t xml:space="preserve"> учебную задачу, проявляя усилия и активность.</w:t>
            </w:r>
          </w:p>
        </w:tc>
        <w:tc>
          <w:tcPr>
            <w:tcW w:w="4585" w:type="dxa"/>
            <w:gridSpan w:val="4"/>
            <w:shd w:val="clear" w:color="auto" w:fill="auto"/>
          </w:tcPr>
          <w:p w:rsidR="009D1AE2" w:rsidRPr="005E64FA" w:rsidRDefault="005E64FA" w:rsidP="00EC0A93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5E64FA">
              <w:rPr>
                <w:rFonts w:ascii="Times New Roman" w:hAnsi="Times New Roman"/>
                <w:sz w:val="24"/>
                <w:szCs w:val="24"/>
              </w:rPr>
              <w:t xml:space="preserve">Работа в группе, </w:t>
            </w:r>
            <w:r>
              <w:rPr>
                <w:rFonts w:ascii="Times New Roman" w:hAnsi="Times New Roman"/>
                <w:sz w:val="24"/>
                <w:szCs w:val="24"/>
              </w:rPr>
              <w:t>обсуждение задания, выбор оптимального способа выпо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нения</w:t>
            </w:r>
            <w:r w:rsidR="00EC0A93">
              <w:rPr>
                <w:rFonts w:ascii="Times New Roman" w:hAnsi="Times New Roman"/>
                <w:sz w:val="24"/>
                <w:szCs w:val="24"/>
              </w:rPr>
              <w:t>; работа с информационными источниками, поиск необходимого материала.</w:t>
            </w:r>
          </w:p>
        </w:tc>
      </w:tr>
      <w:tr w:rsidR="009D1AE2" w:rsidRPr="000A1FFB" w:rsidTr="0028272B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9D1AE2" w:rsidRPr="0008687C" w:rsidRDefault="009D1AE2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gramStart"/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Презентация  результатов</w:t>
            </w:r>
            <w:proofErr w:type="gramEnd"/>
            <w:r w:rsidRPr="0008687C">
              <w:rPr>
                <w:rFonts w:ascii="Times New Roman" w:hAnsi="Times New Roman"/>
                <w:b/>
                <w:sz w:val="24"/>
                <w:szCs w:val="24"/>
              </w:rPr>
              <w:t xml:space="preserve"> самостоятельной работы</w:t>
            </w:r>
            <w:r w:rsidR="00264B9A" w:rsidRPr="000868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9D1AE2" w:rsidRPr="0008687C" w:rsidRDefault="006B7D42" w:rsidP="009141C9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CF7AAE" w:rsidRPr="0008687C">
              <w:rPr>
                <w:rFonts w:ascii="Times New Roman" w:hAnsi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9D1AE2" w:rsidRPr="009D1AE2" w:rsidRDefault="007F5C6C" w:rsidP="009D1AE2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учащимися практической работы.</w:t>
            </w:r>
          </w:p>
        </w:tc>
        <w:tc>
          <w:tcPr>
            <w:tcW w:w="4585" w:type="dxa"/>
            <w:gridSpan w:val="4"/>
            <w:shd w:val="clear" w:color="auto" w:fill="auto"/>
          </w:tcPr>
          <w:p w:rsidR="009D1AE2" w:rsidRPr="00536537" w:rsidRDefault="00536537" w:rsidP="0028272B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536537">
              <w:rPr>
                <w:rFonts w:ascii="Times New Roman" w:hAnsi="Times New Roman"/>
                <w:sz w:val="24"/>
                <w:szCs w:val="24"/>
              </w:rPr>
              <w:t>Представление монологического в</w:t>
            </w:r>
            <w:r w:rsidRPr="00536537">
              <w:rPr>
                <w:rFonts w:ascii="Times New Roman" w:hAnsi="Times New Roman"/>
                <w:sz w:val="24"/>
                <w:szCs w:val="24"/>
              </w:rPr>
              <w:t>ы</w:t>
            </w:r>
            <w:r w:rsidRPr="00536537">
              <w:rPr>
                <w:rFonts w:ascii="Times New Roman" w:hAnsi="Times New Roman"/>
                <w:sz w:val="24"/>
                <w:szCs w:val="24"/>
              </w:rPr>
              <w:t>сказывания</w:t>
            </w:r>
            <w:r>
              <w:rPr>
                <w:rFonts w:ascii="Times New Roman" w:hAnsi="Times New Roman"/>
                <w:sz w:val="24"/>
                <w:szCs w:val="24"/>
              </w:rPr>
              <w:t>, представляющего цель работы группы, способы выполнения задания, конечный продукт колле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тивной работы.</w:t>
            </w:r>
          </w:p>
        </w:tc>
      </w:tr>
      <w:tr w:rsidR="009D1AE2" w:rsidRPr="000A1FFB" w:rsidTr="0028272B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9D1AE2" w:rsidRPr="0008687C" w:rsidRDefault="006B7D42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. Создание проблемной сит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ации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9D1AE2" w:rsidRPr="0008687C" w:rsidRDefault="00CF7AAE" w:rsidP="00853311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2 м</w:t>
            </w:r>
            <w:r w:rsidR="00853311" w:rsidRPr="0008687C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н.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9D1AE2" w:rsidRPr="00B30B4C" w:rsidRDefault="00B30B4C" w:rsidP="00B30B4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B30B4C">
              <w:rPr>
                <w:rFonts w:ascii="Times New Roman" w:hAnsi="Times New Roman"/>
                <w:sz w:val="24"/>
                <w:szCs w:val="24"/>
              </w:rPr>
              <w:t>Выдвижение рабочей гипотезы, опр</w:t>
            </w:r>
            <w:r w:rsidRPr="00B30B4C">
              <w:rPr>
                <w:rFonts w:ascii="Times New Roman" w:hAnsi="Times New Roman"/>
                <w:sz w:val="24"/>
                <w:szCs w:val="24"/>
              </w:rPr>
              <w:t>е</w:t>
            </w:r>
            <w:r w:rsidRPr="00B30B4C">
              <w:rPr>
                <w:rFonts w:ascii="Times New Roman" w:hAnsi="Times New Roman"/>
                <w:sz w:val="24"/>
                <w:szCs w:val="24"/>
              </w:rPr>
              <w:t>деление путей решения проблемного вопроса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5" w:type="dxa"/>
            <w:gridSpan w:val="4"/>
            <w:shd w:val="clear" w:color="auto" w:fill="auto"/>
          </w:tcPr>
          <w:p w:rsidR="009D1AE2" w:rsidRPr="00EC0A93" w:rsidRDefault="00EC0A93" w:rsidP="00FF23BF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диалога с учителем. Ответы на вопросы. Определение значение выполненной работы для  рассмотр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темы урока; ф</w:t>
            </w:r>
            <w:r w:rsidRPr="00EC0A93">
              <w:rPr>
                <w:rFonts w:ascii="Times New Roman" w:hAnsi="Times New Roman"/>
                <w:sz w:val="24"/>
                <w:szCs w:val="24"/>
              </w:rPr>
              <w:t>ормулир</w:t>
            </w:r>
            <w:r w:rsidR="00536537">
              <w:rPr>
                <w:rFonts w:ascii="Times New Roman" w:hAnsi="Times New Roman"/>
                <w:sz w:val="24"/>
                <w:szCs w:val="24"/>
              </w:rPr>
              <w:t xml:space="preserve">ование </w:t>
            </w:r>
            <w:r w:rsidRPr="00EC0A93">
              <w:rPr>
                <w:rFonts w:ascii="Times New Roman" w:hAnsi="Times New Roman"/>
                <w:sz w:val="24"/>
                <w:szCs w:val="24"/>
              </w:rPr>
              <w:t xml:space="preserve"> проблемн</w:t>
            </w:r>
            <w:r w:rsidR="00536537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EC0A93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="00536537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</w:tc>
      </w:tr>
      <w:tr w:rsidR="00F85D62" w:rsidRPr="000A1FFB" w:rsidTr="0028272B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F85D62" w:rsidRPr="0008687C" w:rsidRDefault="00F85D62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. Поиск ответа на пробле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ный вопрос.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F85D62" w:rsidRPr="0008687C" w:rsidRDefault="00853311" w:rsidP="009141C9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15 мин.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F85D62" w:rsidRPr="00FD3B44" w:rsidRDefault="00FD3B44" w:rsidP="00FD3B44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одтверждение гипотез, фиксация н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о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вого знания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5" w:type="dxa"/>
            <w:gridSpan w:val="4"/>
            <w:shd w:val="clear" w:color="auto" w:fill="auto"/>
          </w:tcPr>
          <w:p w:rsidR="00F85D62" w:rsidRPr="00536537" w:rsidRDefault="00536537" w:rsidP="00536537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с текстом произведения. </w:t>
            </w:r>
            <w:r w:rsidR="00FF23BF">
              <w:rPr>
                <w:rFonts w:ascii="Times New Roman" w:hAnsi="Times New Roman"/>
                <w:sz w:val="24"/>
                <w:szCs w:val="24"/>
              </w:rPr>
              <w:t>О</w:t>
            </w:r>
            <w:r w:rsidR="00FF23BF">
              <w:rPr>
                <w:rFonts w:ascii="Times New Roman" w:hAnsi="Times New Roman"/>
                <w:sz w:val="24"/>
                <w:szCs w:val="24"/>
              </w:rPr>
              <w:t>т</w:t>
            </w:r>
            <w:r w:rsidR="00FF23BF">
              <w:rPr>
                <w:rFonts w:ascii="Times New Roman" w:hAnsi="Times New Roman"/>
                <w:sz w:val="24"/>
                <w:szCs w:val="24"/>
              </w:rPr>
              <w:t xml:space="preserve">веты на вопросы. Подбор аргументов. </w:t>
            </w:r>
            <w:r w:rsidRPr="00536537">
              <w:rPr>
                <w:rFonts w:ascii="Times New Roman" w:hAnsi="Times New Roman"/>
                <w:sz w:val="24"/>
                <w:szCs w:val="24"/>
              </w:rPr>
              <w:t>Поиск художественных деталей н</w:t>
            </w:r>
            <w:r w:rsidRPr="00536537">
              <w:rPr>
                <w:rFonts w:ascii="Times New Roman" w:hAnsi="Times New Roman"/>
                <w:sz w:val="24"/>
                <w:szCs w:val="24"/>
              </w:rPr>
              <w:t>е</w:t>
            </w:r>
            <w:r w:rsidRPr="00536537">
              <w:rPr>
                <w:rFonts w:ascii="Times New Roman" w:hAnsi="Times New Roman"/>
                <w:sz w:val="24"/>
                <w:szCs w:val="24"/>
              </w:rPr>
              <w:t>обходимых для ответа на поставле</w:t>
            </w:r>
            <w:r w:rsidRPr="00536537">
              <w:rPr>
                <w:rFonts w:ascii="Times New Roman" w:hAnsi="Times New Roman"/>
                <w:sz w:val="24"/>
                <w:szCs w:val="24"/>
              </w:rPr>
              <w:t>н</w:t>
            </w:r>
            <w:r w:rsidRPr="005365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ные вопросы. </w:t>
            </w:r>
            <w:r>
              <w:rPr>
                <w:rFonts w:ascii="Times New Roman" w:hAnsi="Times New Roman"/>
                <w:sz w:val="24"/>
                <w:szCs w:val="24"/>
              </w:rPr>
              <w:t>Определение соотве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ствия найденного ответа задаче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шения проблемной ситуации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CF7AAE" w:rsidRPr="000A1FFB" w:rsidTr="0028272B">
        <w:trPr>
          <w:trHeight w:val="164"/>
          <w:jc w:val="center"/>
        </w:trPr>
        <w:tc>
          <w:tcPr>
            <w:tcW w:w="4140" w:type="dxa"/>
            <w:shd w:val="clear" w:color="auto" w:fill="auto"/>
            <w:vAlign w:val="center"/>
          </w:tcPr>
          <w:p w:rsidR="00CF7AAE" w:rsidRPr="0008687C" w:rsidRDefault="00F85D62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VII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CF7AAE" w:rsidRPr="0008687C">
              <w:rPr>
                <w:rFonts w:ascii="Times New Roman" w:hAnsi="Times New Roman"/>
                <w:b/>
                <w:sz w:val="24"/>
                <w:szCs w:val="24"/>
              </w:rPr>
              <w:t>Подведение итогов раб</w:t>
            </w:r>
            <w:r w:rsidR="00CF7AAE" w:rsidRPr="0008687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="00CF7AAE" w:rsidRPr="0008687C">
              <w:rPr>
                <w:rFonts w:ascii="Times New Roman" w:hAnsi="Times New Roman"/>
                <w:b/>
                <w:sz w:val="24"/>
                <w:szCs w:val="24"/>
              </w:rPr>
              <w:t>ты.</w:t>
            </w:r>
            <w:r w:rsidR="00853311" w:rsidRPr="0008687C">
              <w:rPr>
                <w:rFonts w:ascii="Times New Roman" w:hAnsi="Times New Roman"/>
                <w:b/>
                <w:sz w:val="24"/>
                <w:szCs w:val="24"/>
              </w:rPr>
              <w:t xml:space="preserve"> Рефлексия.</w:t>
            </w:r>
          </w:p>
        </w:tc>
        <w:tc>
          <w:tcPr>
            <w:tcW w:w="1533" w:type="dxa"/>
            <w:shd w:val="clear" w:color="auto" w:fill="auto"/>
            <w:vAlign w:val="center"/>
          </w:tcPr>
          <w:p w:rsidR="00CF7AAE" w:rsidRPr="0008687C" w:rsidRDefault="00F85D62" w:rsidP="009141C9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3 мин.</w:t>
            </w:r>
          </w:p>
        </w:tc>
        <w:tc>
          <w:tcPr>
            <w:tcW w:w="4678" w:type="dxa"/>
            <w:gridSpan w:val="5"/>
            <w:shd w:val="clear" w:color="auto" w:fill="auto"/>
            <w:vAlign w:val="center"/>
          </w:tcPr>
          <w:p w:rsidR="00CF7AAE" w:rsidRPr="00FD3B44" w:rsidRDefault="00FD3B44" w:rsidP="000F5C84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иксирование достижения цели, в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ы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явление условий, к</w:t>
            </w:r>
            <w:r>
              <w:rPr>
                <w:rFonts w:ascii="Times New Roman" w:hAnsi="Times New Roman"/>
                <w:sz w:val="24"/>
                <w:szCs w:val="24"/>
              </w:rPr>
              <w:t>оторы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е позволили дости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FD3B44">
              <w:rPr>
                <w:rFonts w:ascii="Times New Roman" w:hAnsi="Times New Roman"/>
                <w:sz w:val="24"/>
                <w:szCs w:val="24"/>
              </w:rPr>
              <w:t>ь цел</w:t>
            </w:r>
            <w:r w:rsidR="000F5C8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585" w:type="dxa"/>
            <w:gridSpan w:val="4"/>
            <w:shd w:val="clear" w:color="auto" w:fill="auto"/>
          </w:tcPr>
          <w:p w:rsidR="00CF7AAE" w:rsidRPr="00FF23BF" w:rsidRDefault="00FF23BF" w:rsidP="0028272B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FF23BF">
              <w:rPr>
                <w:rFonts w:ascii="Times New Roman" w:hAnsi="Times New Roman"/>
                <w:sz w:val="24"/>
                <w:szCs w:val="24"/>
              </w:rPr>
              <w:t>Формулируют выводы по теме урока. Оценивают свои учебные достиж</w:t>
            </w:r>
            <w:r w:rsidRPr="00FF23BF">
              <w:rPr>
                <w:rFonts w:ascii="Times New Roman" w:hAnsi="Times New Roman"/>
                <w:sz w:val="24"/>
                <w:szCs w:val="24"/>
              </w:rPr>
              <w:t>е</w:t>
            </w:r>
            <w:r w:rsidRPr="00FF23BF">
              <w:rPr>
                <w:rFonts w:ascii="Times New Roman" w:hAnsi="Times New Roman"/>
                <w:sz w:val="24"/>
                <w:szCs w:val="24"/>
              </w:rPr>
              <w:t xml:space="preserve">ния и свою роль в общей работе группы и класса. </w:t>
            </w:r>
          </w:p>
        </w:tc>
      </w:tr>
      <w:tr w:rsidR="00F85D62" w:rsidRPr="000A1FFB" w:rsidTr="0028272B">
        <w:trPr>
          <w:trHeight w:val="164"/>
          <w:jc w:val="center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5D62" w:rsidRPr="0008687C" w:rsidRDefault="00853311" w:rsidP="0008687C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. Комментарий к дома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нему заданию</w:t>
            </w:r>
            <w:r w:rsidR="00D61877" w:rsidRPr="0008687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5D62" w:rsidRPr="0008687C" w:rsidRDefault="00853311" w:rsidP="009141C9">
            <w:pPr>
              <w:tabs>
                <w:tab w:val="left" w:pos="1283"/>
              </w:tabs>
              <w:spacing w:before="120" w:after="120" w:line="240" w:lineRule="auto"/>
              <w:ind w:left="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687C">
              <w:rPr>
                <w:rFonts w:ascii="Times New Roman" w:hAnsi="Times New Roman"/>
                <w:b/>
                <w:sz w:val="24"/>
                <w:szCs w:val="24"/>
              </w:rPr>
              <w:t>2 мин.</w:t>
            </w: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5D62" w:rsidRPr="00CE1D6E" w:rsidRDefault="00B92542" w:rsidP="0045684F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45684F">
              <w:rPr>
                <w:rFonts w:ascii="Times New Roman" w:hAnsi="Times New Roman"/>
                <w:sz w:val="24"/>
                <w:szCs w:val="24"/>
              </w:rPr>
              <w:t xml:space="preserve">Показать связь домашнего задания с </w:t>
            </w:r>
            <w:r w:rsidR="0045684F" w:rsidRPr="0045684F">
              <w:rPr>
                <w:rFonts w:ascii="Times New Roman" w:hAnsi="Times New Roman"/>
                <w:sz w:val="24"/>
                <w:szCs w:val="24"/>
              </w:rPr>
              <w:t>содержанием и результатами пр</w:t>
            </w:r>
            <w:r w:rsidR="0045684F" w:rsidRPr="0045684F">
              <w:rPr>
                <w:rFonts w:ascii="Times New Roman" w:hAnsi="Times New Roman"/>
                <w:sz w:val="24"/>
                <w:szCs w:val="24"/>
              </w:rPr>
              <w:t>о</w:t>
            </w:r>
            <w:r w:rsidR="0045684F" w:rsidRPr="0045684F">
              <w:rPr>
                <w:rFonts w:ascii="Times New Roman" w:hAnsi="Times New Roman"/>
                <w:sz w:val="24"/>
                <w:szCs w:val="24"/>
              </w:rPr>
              <w:t xml:space="preserve">шедшего урока. </w:t>
            </w:r>
            <w:r w:rsidR="00CE1D6E" w:rsidRPr="0045684F">
              <w:rPr>
                <w:rFonts w:ascii="Times New Roman" w:hAnsi="Times New Roman"/>
                <w:sz w:val="24"/>
                <w:szCs w:val="24"/>
              </w:rPr>
              <w:t>Предупреждение з</w:t>
            </w:r>
            <w:r w:rsidR="00CE1D6E" w:rsidRPr="0045684F">
              <w:rPr>
                <w:rFonts w:ascii="Times New Roman" w:hAnsi="Times New Roman"/>
                <w:sz w:val="24"/>
                <w:szCs w:val="24"/>
              </w:rPr>
              <w:t>а</w:t>
            </w:r>
            <w:r w:rsidR="00CE1D6E" w:rsidRPr="0045684F">
              <w:rPr>
                <w:rFonts w:ascii="Times New Roman" w:hAnsi="Times New Roman"/>
                <w:sz w:val="24"/>
                <w:szCs w:val="24"/>
              </w:rPr>
              <w:t>труднений в ходе выполнения дома</w:t>
            </w:r>
            <w:r w:rsidR="00CE1D6E" w:rsidRPr="0045684F">
              <w:rPr>
                <w:rFonts w:ascii="Times New Roman" w:hAnsi="Times New Roman"/>
                <w:sz w:val="24"/>
                <w:szCs w:val="24"/>
              </w:rPr>
              <w:t>ш</w:t>
            </w:r>
            <w:r w:rsidR="00CE1D6E" w:rsidRPr="0045684F">
              <w:rPr>
                <w:rFonts w:ascii="Times New Roman" w:hAnsi="Times New Roman"/>
                <w:sz w:val="24"/>
                <w:szCs w:val="24"/>
              </w:rPr>
              <w:t>него</w:t>
            </w:r>
            <w:r w:rsidR="00CE1D6E">
              <w:rPr>
                <w:rFonts w:ascii="Times New Roman" w:hAnsi="Times New Roman"/>
                <w:sz w:val="24"/>
                <w:szCs w:val="24"/>
              </w:rPr>
              <w:t xml:space="preserve"> задания</w:t>
            </w:r>
          </w:p>
        </w:tc>
        <w:tc>
          <w:tcPr>
            <w:tcW w:w="458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85D62" w:rsidRPr="0028272B" w:rsidRDefault="007F5C6C" w:rsidP="0028272B">
            <w:pPr>
              <w:spacing w:before="120" w:after="120" w:line="240" w:lineRule="auto"/>
              <w:ind w:left="210" w:right="255"/>
              <w:rPr>
                <w:rFonts w:ascii="Times New Roman" w:hAnsi="Times New Roman"/>
                <w:sz w:val="24"/>
                <w:szCs w:val="24"/>
              </w:rPr>
            </w:pPr>
            <w:r w:rsidRPr="0028272B">
              <w:rPr>
                <w:rFonts w:ascii="Times New Roman" w:hAnsi="Times New Roman"/>
                <w:sz w:val="24"/>
                <w:szCs w:val="24"/>
              </w:rPr>
              <w:t>Запись и осмысление домашнего з</w:t>
            </w:r>
            <w:r w:rsidRPr="0028272B">
              <w:rPr>
                <w:rFonts w:ascii="Times New Roman" w:hAnsi="Times New Roman"/>
                <w:sz w:val="24"/>
                <w:szCs w:val="24"/>
              </w:rPr>
              <w:t>а</w:t>
            </w:r>
            <w:r w:rsidRPr="0028272B">
              <w:rPr>
                <w:rFonts w:ascii="Times New Roman" w:hAnsi="Times New Roman"/>
                <w:sz w:val="24"/>
                <w:szCs w:val="24"/>
              </w:rPr>
              <w:t>дания</w:t>
            </w:r>
          </w:p>
        </w:tc>
      </w:tr>
      <w:tr w:rsidR="00853311" w:rsidRPr="000A1FFB" w:rsidTr="00565C02">
        <w:trPr>
          <w:gridAfter w:val="1"/>
          <w:wAfter w:w="11" w:type="dxa"/>
          <w:trHeight w:val="164"/>
          <w:jc w:val="center"/>
        </w:trPr>
        <w:tc>
          <w:tcPr>
            <w:tcW w:w="14925" w:type="dxa"/>
            <w:gridSpan w:val="10"/>
            <w:tcBorders>
              <w:bottom w:val="single" w:sz="4" w:space="0" w:color="auto"/>
            </w:tcBorders>
            <w:shd w:val="clear" w:color="auto" w:fill="99CCFF"/>
            <w:vAlign w:val="center"/>
          </w:tcPr>
          <w:p w:rsidR="00853311" w:rsidRPr="00D61877" w:rsidRDefault="00ED52CF" w:rsidP="000F2B04">
            <w:pPr>
              <w:spacing w:before="120" w:after="120" w:line="240" w:lineRule="auto"/>
              <w:ind w:left="210" w:right="25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br w:type="page"/>
            </w:r>
            <w:r w:rsidR="00620599" w:rsidRPr="00D61877">
              <w:rPr>
                <w:rFonts w:ascii="Times New Roman" w:hAnsi="Times New Roman"/>
                <w:b/>
                <w:sz w:val="28"/>
                <w:szCs w:val="28"/>
              </w:rPr>
              <w:t>Содержательный раздел</w:t>
            </w:r>
          </w:p>
        </w:tc>
      </w:tr>
      <w:tr w:rsidR="00DF1179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vMerge w:val="restart"/>
            <w:shd w:val="clear" w:color="auto" w:fill="auto"/>
            <w:vAlign w:val="center"/>
          </w:tcPr>
          <w:p w:rsidR="00DF1179" w:rsidRPr="00565C02" w:rsidRDefault="00DF1179" w:rsidP="00565C02">
            <w:pPr>
              <w:spacing w:before="6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5C02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8788" w:type="dxa"/>
            <w:gridSpan w:val="6"/>
            <w:shd w:val="clear" w:color="auto" w:fill="auto"/>
            <w:vAlign w:val="center"/>
          </w:tcPr>
          <w:p w:rsidR="00DF1179" w:rsidRPr="00565C02" w:rsidRDefault="00D47D27" w:rsidP="00D47D27">
            <w:pPr>
              <w:spacing w:before="120" w:after="120" w:line="240" w:lineRule="auto"/>
              <w:ind w:left="210" w:right="25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</w:t>
            </w:r>
          </w:p>
        </w:tc>
      </w:tr>
      <w:tr w:rsidR="00DF1179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vMerge/>
            <w:shd w:val="clear" w:color="auto" w:fill="auto"/>
          </w:tcPr>
          <w:p w:rsidR="00DF1179" w:rsidRPr="0008687C" w:rsidRDefault="00DF1179" w:rsidP="00DF1179">
            <w:pPr>
              <w:pStyle w:val="a3"/>
              <w:spacing w:before="120" w:after="120"/>
              <w:ind w:left="930" w:right="255"/>
              <w:rPr>
                <w:b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  <w:vAlign w:val="center"/>
          </w:tcPr>
          <w:p w:rsidR="00DF1179" w:rsidRPr="003F5AF5" w:rsidRDefault="005B66A8" w:rsidP="00D47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5AF5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29" w:type="dxa"/>
            <w:gridSpan w:val="4"/>
            <w:shd w:val="clear" w:color="auto" w:fill="auto"/>
            <w:vAlign w:val="center"/>
          </w:tcPr>
          <w:p w:rsidR="00DF1179" w:rsidRPr="003F5AF5" w:rsidRDefault="005B66A8" w:rsidP="00D47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1179" w:rsidRPr="002D366E" w:rsidRDefault="005B66A8" w:rsidP="00D47D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</w:t>
            </w:r>
          </w:p>
        </w:tc>
      </w:tr>
      <w:tr w:rsidR="00DF1179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DF1179" w:rsidRPr="0008687C" w:rsidRDefault="00DF1179" w:rsidP="00FF23BF">
            <w:pPr>
              <w:pStyle w:val="a3"/>
              <w:numPr>
                <w:ilvl w:val="0"/>
                <w:numId w:val="15"/>
              </w:numPr>
              <w:spacing w:before="120" w:after="120"/>
              <w:ind w:right="255"/>
              <w:rPr>
                <w:b/>
                <w:sz w:val="24"/>
                <w:szCs w:val="24"/>
              </w:rPr>
            </w:pPr>
            <w:r w:rsidRPr="0008687C">
              <w:rPr>
                <w:b/>
                <w:sz w:val="24"/>
                <w:szCs w:val="24"/>
              </w:rPr>
              <w:t>Организационный момент.</w:t>
            </w:r>
          </w:p>
          <w:p w:rsidR="00DF1179" w:rsidRPr="00C62AF2" w:rsidRDefault="00DF1179" w:rsidP="0008687C">
            <w:pPr>
              <w:spacing w:before="120" w:after="120" w:line="240" w:lineRule="auto"/>
              <w:ind w:left="63" w:right="255"/>
              <w:rPr>
                <w:rFonts w:ascii="Times New Roman" w:hAnsi="Times New Roman"/>
                <w:b/>
                <w:sz w:val="24"/>
                <w:szCs w:val="24"/>
              </w:rPr>
            </w:pPr>
            <w:r w:rsidRPr="00C62A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Приветствие  учащихся. 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DF1179" w:rsidRPr="003F5AF5" w:rsidRDefault="005B66A8" w:rsidP="009F529C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F1179" w:rsidRPr="003F5AF5">
              <w:rPr>
                <w:rFonts w:ascii="Times New Roman" w:hAnsi="Times New Roman"/>
                <w:sz w:val="24"/>
                <w:szCs w:val="24"/>
              </w:rPr>
              <w:t xml:space="preserve">олевая </w:t>
            </w:r>
            <w:proofErr w:type="spellStart"/>
            <w:r w:rsidR="00DF1179" w:rsidRPr="003F5AF5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="00DF117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F1179" w:rsidRPr="008A1D35">
              <w:rPr>
                <w:rFonts w:ascii="Times New Roman" w:hAnsi="Times New Roman"/>
                <w:sz w:val="24"/>
                <w:szCs w:val="24"/>
              </w:rPr>
              <w:t>способность к мобилиз</w:t>
            </w:r>
            <w:r w:rsidR="00DF1179" w:rsidRPr="008A1D35">
              <w:rPr>
                <w:rFonts w:ascii="Times New Roman" w:hAnsi="Times New Roman"/>
                <w:sz w:val="24"/>
                <w:szCs w:val="24"/>
              </w:rPr>
              <w:t>а</w:t>
            </w:r>
            <w:r w:rsidR="00DF1179" w:rsidRPr="008A1D35">
              <w:rPr>
                <w:rFonts w:ascii="Times New Roman" w:hAnsi="Times New Roman"/>
                <w:sz w:val="24"/>
                <w:szCs w:val="24"/>
              </w:rPr>
              <w:t>ции сил и энергии</w:t>
            </w:r>
            <w:r w:rsidR="00DF1179">
              <w:rPr>
                <w:rFonts w:ascii="Times New Roman" w:hAnsi="Times New Roman"/>
                <w:sz w:val="24"/>
                <w:szCs w:val="24"/>
              </w:rPr>
              <w:t>)</w:t>
            </w:r>
            <w:r w:rsidR="00DF1179" w:rsidRPr="003F5AF5">
              <w:rPr>
                <w:rFonts w:ascii="Times New Roman" w:hAnsi="Times New Roman"/>
                <w:sz w:val="24"/>
                <w:szCs w:val="24"/>
              </w:rPr>
              <w:t>.</w:t>
            </w:r>
            <w:r w:rsidR="00DF1179" w:rsidRPr="003F5AF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DF1179" w:rsidRDefault="00DF1179" w:rsidP="009F529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9" w:type="dxa"/>
            <w:gridSpan w:val="4"/>
            <w:shd w:val="clear" w:color="auto" w:fill="auto"/>
          </w:tcPr>
          <w:p w:rsidR="00DF1179" w:rsidRPr="003F5AF5" w:rsidRDefault="005B66A8" w:rsidP="009F529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ланирование учебного сотрудничества с учит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е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лем и со сверстниками.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F1179" w:rsidRPr="00565C02" w:rsidRDefault="00DF1179" w:rsidP="009F529C">
            <w:pPr>
              <w:spacing w:before="120"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2D366E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2D366E" w:rsidRPr="0008687C" w:rsidRDefault="002D366E" w:rsidP="002D366E">
            <w:pPr>
              <w:pStyle w:val="a3"/>
              <w:numPr>
                <w:ilvl w:val="0"/>
                <w:numId w:val="15"/>
              </w:numPr>
              <w:spacing w:before="120" w:after="120"/>
              <w:ind w:right="255"/>
              <w:rPr>
                <w:b/>
                <w:sz w:val="24"/>
                <w:szCs w:val="24"/>
              </w:rPr>
            </w:pPr>
            <w:r w:rsidRPr="0008687C">
              <w:rPr>
                <w:b/>
                <w:sz w:val="24"/>
                <w:szCs w:val="24"/>
              </w:rPr>
              <w:t>Вхождение в тему занятия.</w:t>
            </w:r>
          </w:p>
          <w:p w:rsidR="002D366E" w:rsidRPr="0008687C" w:rsidRDefault="002D366E" w:rsidP="002D366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Мифы мы не принимаем всерьез, так, как к ним относ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лись народы в древности. Но и сегодня мифы читаются не только для развлечения. По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мнению 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самых разных ученых: философов, поэтов, филологов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мифы нельзя сводить только к занимательному сюжету. В них закл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ю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чена тайна, многовековая мудрость. Тайну мифа разг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дать непросто.  Мы попробуем приблизиться к разгадке </w:t>
            </w:r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тайны, размышляя о </w:t>
            </w:r>
            <w:proofErr w:type="gramStart"/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мифе</w:t>
            </w:r>
            <w:proofErr w:type="gramEnd"/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 Орфее и </w:t>
            </w:r>
            <w:proofErr w:type="spellStart"/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Эвридике</w:t>
            </w:r>
            <w:proofErr w:type="spellEnd"/>
            <w:r w:rsidRPr="0008687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2D366E" w:rsidRPr="0008687C" w:rsidRDefault="002D366E" w:rsidP="002D366E">
            <w:pPr>
              <w:pStyle w:val="a3"/>
              <w:spacing w:before="120" w:after="120"/>
              <w:ind w:left="930" w:right="255"/>
              <w:rPr>
                <w:b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</w:tcPr>
          <w:p w:rsidR="002D366E" w:rsidRPr="003F5AF5" w:rsidRDefault="00D47D27" w:rsidP="009F529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</w:t>
            </w:r>
            <w:r w:rsidR="002D366E" w:rsidRPr="003F5AF5">
              <w:rPr>
                <w:rFonts w:ascii="Times New Roman" w:hAnsi="Times New Roman"/>
                <w:sz w:val="24"/>
                <w:szCs w:val="24"/>
              </w:rPr>
              <w:t>елеполагание как пост</w:t>
            </w:r>
            <w:r w:rsidR="002D366E" w:rsidRPr="003F5AF5">
              <w:rPr>
                <w:rFonts w:ascii="Times New Roman" w:hAnsi="Times New Roman"/>
                <w:sz w:val="24"/>
                <w:szCs w:val="24"/>
              </w:rPr>
              <w:t>а</w:t>
            </w:r>
            <w:r w:rsidR="002D366E" w:rsidRPr="003F5AF5">
              <w:rPr>
                <w:rFonts w:ascii="Times New Roman" w:hAnsi="Times New Roman"/>
                <w:sz w:val="24"/>
                <w:szCs w:val="24"/>
              </w:rPr>
              <w:t>новка учебной задачи,</w:t>
            </w:r>
          </w:p>
          <w:p w:rsidR="002D366E" w:rsidRPr="003F5AF5" w:rsidRDefault="002D366E" w:rsidP="009F529C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29" w:type="dxa"/>
            <w:gridSpan w:val="4"/>
            <w:shd w:val="clear" w:color="auto" w:fill="auto"/>
          </w:tcPr>
          <w:p w:rsidR="002D366E" w:rsidRDefault="009F529C" w:rsidP="009F529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общих способов работы</w:t>
            </w:r>
          </w:p>
        </w:tc>
        <w:tc>
          <w:tcPr>
            <w:tcW w:w="2835" w:type="dxa"/>
            <w:shd w:val="clear" w:color="auto" w:fill="auto"/>
          </w:tcPr>
          <w:p w:rsidR="005D1233" w:rsidRPr="005D1233" w:rsidRDefault="005D1233" w:rsidP="005D1233">
            <w:pPr>
              <w:spacing w:before="120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Постановка</w:t>
            </w:r>
            <w:r w:rsidRPr="005D12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учебн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ой</w:t>
            </w:r>
            <w:r w:rsidRPr="005D12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ц</w:t>
            </w:r>
            <w:r w:rsidRPr="005D12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5D12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5D123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 задач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; преобразов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ние практической задачи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познавательную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D366E" w:rsidRPr="005566F5" w:rsidRDefault="002D366E" w:rsidP="005D123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29C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9F529C" w:rsidRPr="0008687C" w:rsidRDefault="009F529C" w:rsidP="009F529C">
            <w:pPr>
              <w:pStyle w:val="a3"/>
              <w:numPr>
                <w:ilvl w:val="0"/>
                <w:numId w:val="15"/>
              </w:numPr>
              <w:spacing w:before="120" w:after="120"/>
              <w:ind w:right="255"/>
              <w:rPr>
                <w:b/>
                <w:sz w:val="24"/>
                <w:szCs w:val="24"/>
              </w:rPr>
            </w:pPr>
            <w:r w:rsidRPr="0008687C">
              <w:rPr>
                <w:b/>
                <w:sz w:val="24"/>
                <w:szCs w:val="24"/>
              </w:rPr>
              <w:lastRenderedPageBreak/>
              <w:t>Самостоятельная работа учащихся  в группах.</w:t>
            </w:r>
          </w:p>
          <w:p w:rsidR="009F529C" w:rsidRDefault="009F529C" w:rsidP="009F529C">
            <w:pPr>
              <w:pStyle w:val="a3"/>
              <w:spacing w:before="120" w:after="120"/>
              <w:ind w:left="75" w:right="255"/>
              <w:rPr>
                <w:sz w:val="24"/>
                <w:szCs w:val="24"/>
              </w:rPr>
            </w:pPr>
            <w:r w:rsidRPr="0008687C">
              <w:rPr>
                <w:sz w:val="24"/>
                <w:szCs w:val="24"/>
              </w:rPr>
              <w:t>Класс делится на</w:t>
            </w:r>
            <w:r>
              <w:rPr>
                <w:sz w:val="24"/>
                <w:szCs w:val="24"/>
              </w:rPr>
              <w:t xml:space="preserve"> 6 </w:t>
            </w:r>
            <w:r w:rsidRPr="0008687C">
              <w:rPr>
                <w:sz w:val="24"/>
                <w:szCs w:val="24"/>
              </w:rPr>
              <w:t>групп (по 4 человека в группе)</w:t>
            </w:r>
            <w:r>
              <w:rPr>
                <w:sz w:val="24"/>
                <w:szCs w:val="24"/>
              </w:rPr>
              <w:t xml:space="preserve">. Каждая группа получает три текста одной тематики объемом от 3 до 10 предложений.  </w:t>
            </w:r>
          </w:p>
          <w:p w:rsidR="009F529C" w:rsidRDefault="009F529C" w:rsidP="009F529C">
            <w:pPr>
              <w:pStyle w:val="a3"/>
              <w:spacing w:before="120" w:after="120"/>
              <w:ind w:left="75" w:right="255"/>
              <w:jc w:val="both"/>
              <w:rPr>
                <w:sz w:val="24"/>
                <w:szCs w:val="24"/>
              </w:rPr>
            </w:pPr>
            <w:r w:rsidRPr="00E733E3">
              <w:rPr>
                <w:b/>
                <w:sz w:val="24"/>
                <w:szCs w:val="24"/>
              </w:rPr>
              <w:t>Задание:</w:t>
            </w:r>
            <w:r>
              <w:rPr>
                <w:sz w:val="24"/>
                <w:szCs w:val="24"/>
              </w:rPr>
              <w:t xml:space="preserve"> Сконструировать один текст на основе трех источников. Представить полученный текст, объя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нить принцип его моделирования и назвать приемы работы, использованные для выполнения задания. </w:t>
            </w:r>
          </w:p>
          <w:p w:rsidR="009F529C" w:rsidRDefault="009F529C" w:rsidP="009F529C">
            <w:pPr>
              <w:pStyle w:val="a3"/>
              <w:spacing w:before="120" w:after="120"/>
              <w:ind w:left="75" w:right="25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Темы текстов, предложенные для работы групп.</w:t>
            </w:r>
          </w:p>
          <w:p w:rsidR="009F529C" w:rsidRPr="005C0E69" w:rsidRDefault="009F529C" w:rsidP="00D5233A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784"/>
              </w:tabs>
              <w:spacing w:before="120"/>
              <w:ind w:left="784" w:hanging="567"/>
              <w:rPr>
                <w:b/>
                <w:bCs/>
                <w:sz w:val="24"/>
                <w:szCs w:val="24"/>
              </w:rPr>
            </w:pPr>
            <w:r w:rsidRPr="005C0E69">
              <w:rPr>
                <w:sz w:val="24"/>
                <w:szCs w:val="24"/>
              </w:rPr>
              <w:t>Ми</w:t>
            </w:r>
            <w:r w:rsidR="00D5233A">
              <w:rPr>
                <w:sz w:val="24"/>
                <w:szCs w:val="24"/>
              </w:rPr>
              <w:t xml:space="preserve">ф об Орфее и </w:t>
            </w:r>
            <w:proofErr w:type="spellStart"/>
            <w:r w:rsidR="00D5233A">
              <w:rPr>
                <w:sz w:val="24"/>
                <w:szCs w:val="24"/>
              </w:rPr>
              <w:t>Эвридике</w:t>
            </w:r>
            <w:proofErr w:type="spellEnd"/>
            <w:r w:rsidR="00D5233A">
              <w:rPr>
                <w:sz w:val="24"/>
                <w:szCs w:val="24"/>
              </w:rPr>
              <w:t xml:space="preserve"> в музыке (опера К.Ф. Глюка).</w:t>
            </w:r>
          </w:p>
          <w:p w:rsidR="009F529C" w:rsidRPr="005C0E69" w:rsidRDefault="009F529C" w:rsidP="00D5233A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784"/>
              </w:tabs>
              <w:spacing w:before="120"/>
              <w:ind w:left="784" w:hanging="567"/>
              <w:rPr>
                <w:b/>
                <w:bCs/>
                <w:sz w:val="24"/>
                <w:szCs w:val="24"/>
              </w:rPr>
            </w:pPr>
            <w:proofErr w:type="gramStart"/>
            <w:r w:rsidRPr="005C0E69">
              <w:rPr>
                <w:sz w:val="24"/>
                <w:szCs w:val="24"/>
              </w:rPr>
              <w:t xml:space="preserve">Миф об Орфее и </w:t>
            </w:r>
            <w:proofErr w:type="spellStart"/>
            <w:r w:rsidRPr="005C0E69">
              <w:rPr>
                <w:sz w:val="24"/>
                <w:szCs w:val="24"/>
              </w:rPr>
              <w:t>Эвридике</w:t>
            </w:r>
            <w:proofErr w:type="spellEnd"/>
            <w:r w:rsidRPr="005C0E69">
              <w:rPr>
                <w:b/>
                <w:bCs/>
                <w:sz w:val="24"/>
                <w:szCs w:val="24"/>
              </w:rPr>
              <w:t xml:space="preserve"> </w:t>
            </w:r>
            <w:r w:rsidRPr="005C0E69">
              <w:rPr>
                <w:bCs/>
                <w:sz w:val="24"/>
                <w:szCs w:val="24"/>
              </w:rPr>
              <w:t>в живописи</w:t>
            </w:r>
            <w:r>
              <w:rPr>
                <w:bCs/>
                <w:sz w:val="24"/>
                <w:szCs w:val="24"/>
              </w:rPr>
              <w:t xml:space="preserve"> (картина Жана </w:t>
            </w:r>
            <w:proofErr w:type="spellStart"/>
            <w:r>
              <w:rPr>
                <w:bCs/>
                <w:sz w:val="24"/>
                <w:szCs w:val="24"/>
              </w:rPr>
              <w:t>Ресту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«Орфей в подземном царстве»).</w:t>
            </w:r>
            <w:proofErr w:type="gramEnd"/>
          </w:p>
          <w:p w:rsidR="009F529C" w:rsidRPr="005C0E69" w:rsidRDefault="009F529C" w:rsidP="00D5233A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784"/>
              </w:tabs>
              <w:spacing w:before="120"/>
              <w:ind w:left="784" w:hanging="56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Миф об Орфее и </w:t>
            </w:r>
            <w:proofErr w:type="spellStart"/>
            <w:r>
              <w:rPr>
                <w:sz w:val="24"/>
                <w:szCs w:val="24"/>
              </w:rPr>
              <w:t>Эвридике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C0E69">
              <w:rPr>
                <w:bCs/>
                <w:sz w:val="24"/>
                <w:szCs w:val="24"/>
              </w:rPr>
              <w:t>в кинематографе</w:t>
            </w:r>
            <w:r>
              <w:rPr>
                <w:bCs/>
                <w:sz w:val="24"/>
                <w:szCs w:val="24"/>
              </w:rPr>
              <w:t xml:space="preserve"> («Орфей и </w:t>
            </w:r>
            <w:proofErr w:type="spellStart"/>
            <w:r>
              <w:rPr>
                <w:bCs/>
                <w:sz w:val="24"/>
                <w:szCs w:val="24"/>
              </w:rPr>
              <w:t>Эвридика</w:t>
            </w:r>
            <w:proofErr w:type="spellEnd"/>
            <w:r w:rsidR="00C272B5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>, фильм 1982 г.,  Велик</w:t>
            </w:r>
            <w:r>
              <w:rPr>
                <w:bCs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>британия).</w:t>
            </w:r>
          </w:p>
          <w:p w:rsidR="009F529C" w:rsidRPr="005C0E69" w:rsidRDefault="009F529C" w:rsidP="00D5233A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784"/>
              </w:tabs>
              <w:spacing w:before="120"/>
              <w:ind w:left="784" w:hanging="567"/>
              <w:rPr>
                <w:b/>
                <w:bCs/>
                <w:sz w:val="24"/>
                <w:szCs w:val="24"/>
              </w:rPr>
            </w:pPr>
            <w:r w:rsidRPr="005C0E69">
              <w:rPr>
                <w:sz w:val="24"/>
                <w:szCs w:val="24"/>
              </w:rPr>
              <w:t xml:space="preserve">Миф об Орфее и </w:t>
            </w:r>
            <w:proofErr w:type="spellStart"/>
            <w:r w:rsidRPr="005C0E69">
              <w:rPr>
                <w:sz w:val="24"/>
                <w:szCs w:val="24"/>
              </w:rPr>
              <w:t>Эвридике</w:t>
            </w:r>
            <w:proofErr w:type="spellEnd"/>
            <w:r w:rsidRPr="005C0E69">
              <w:rPr>
                <w:sz w:val="24"/>
                <w:szCs w:val="24"/>
              </w:rPr>
              <w:t xml:space="preserve"> в литературе</w:t>
            </w:r>
            <w:r>
              <w:rPr>
                <w:sz w:val="24"/>
                <w:szCs w:val="24"/>
              </w:rPr>
              <w:t xml:space="preserve"> (стихи </w:t>
            </w:r>
            <w:r w:rsidR="00D5233A">
              <w:rPr>
                <w:sz w:val="24"/>
                <w:szCs w:val="24"/>
              </w:rPr>
              <w:t xml:space="preserve">Р.М. </w:t>
            </w:r>
            <w:r>
              <w:rPr>
                <w:sz w:val="24"/>
                <w:szCs w:val="24"/>
              </w:rPr>
              <w:t xml:space="preserve">Рильке, </w:t>
            </w:r>
            <w:r w:rsidR="00D5233A">
              <w:rPr>
                <w:sz w:val="24"/>
                <w:szCs w:val="24"/>
              </w:rPr>
              <w:t xml:space="preserve">М. </w:t>
            </w:r>
            <w:r>
              <w:rPr>
                <w:sz w:val="24"/>
                <w:szCs w:val="24"/>
              </w:rPr>
              <w:t>Цветаевой)</w:t>
            </w:r>
            <w:r w:rsidRPr="005C0E69">
              <w:rPr>
                <w:sz w:val="24"/>
                <w:szCs w:val="24"/>
              </w:rPr>
              <w:t>.</w:t>
            </w:r>
          </w:p>
          <w:p w:rsidR="009F529C" w:rsidRPr="005C0E69" w:rsidRDefault="009F529C" w:rsidP="00D5233A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784"/>
              </w:tabs>
              <w:spacing w:before="120"/>
              <w:ind w:left="784" w:hanging="56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Миф об Орфее и </w:t>
            </w:r>
            <w:proofErr w:type="spellStart"/>
            <w:r>
              <w:rPr>
                <w:sz w:val="24"/>
                <w:szCs w:val="24"/>
              </w:rPr>
              <w:t>Эвридике</w:t>
            </w:r>
            <w:proofErr w:type="spellEnd"/>
            <w:r>
              <w:rPr>
                <w:sz w:val="24"/>
                <w:szCs w:val="24"/>
              </w:rPr>
              <w:t xml:space="preserve"> в скульптуре (скуль</w:t>
            </w: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тура Э. Неизвестного).</w:t>
            </w:r>
          </w:p>
          <w:p w:rsidR="009F529C" w:rsidRDefault="009F529C" w:rsidP="00D5233A">
            <w:pPr>
              <w:pStyle w:val="a3"/>
              <w:numPr>
                <w:ilvl w:val="1"/>
                <w:numId w:val="13"/>
              </w:numPr>
              <w:tabs>
                <w:tab w:val="clear" w:pos="1440"/>
                <w:tab w:val="num" w:pos="784"/>
              </w:tabs>
              <w:spacing w:before="120"/>
              <w:ind w:left="784" w:hanging="567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Миф об Орфее и </w:t>
            </w:r>
            <w:proofErr w:type="spellStart"/>
            <w:r>
              <w:rPr>
                <w:sz w:val="24"/>
                <w:szCs w:val="24"/>
              </w:rPr>
              <w:t>Эвридике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5C0E69">
              <w:rPr>
                <w:bCs/>
                <w:sz w:val="24"/>
                <w:szCs w:val="24"/>
              </w:rPr>
              <w:t>в астрономии</w:t>
            </w:r>
            <w:r>
              <w:rPr>
                <w:b/>
                <w:bCs/>
                <w:sz w:val="24"/>
                <w:szCs w:val="24"/>
              </w:rPr>
              <w:t xml:space="preserve"> (</w:t>
            </w:r>
            <w:r w:rsidRPr="005C0E69">
              <w:rPr>
                <w:bCs/>
                <w:sz w:val="24"/>
                <w:szCs w:val="24"/>
              </w:rPr>
              <w:t>созве</w:t>
            </w:r>
            <w:r w:rsidRPr="005C0E69">
              <w:rPr>
                <w:bCs/>
                <w:sz w:val="24"/>
                <w:szCs w:val="24"/>
              </w:rPr>
              <w:t>з</w:t>
            </w:r>
            <w:r w:rsidRPr="005C0E69">
              <w:rPr>
                <w:bCs/>
                <w:sz w:val="24"/>
                <w:szCs w:val="24"/>
              </w:rPr>
              <w:t>дие Лиры)</w:t>
            </w:r>
            <w:r>
              <w:rPr>
                <w:bCs/>
                <w:sz w:val="24"/>
                <w:szCs w:val="24"/>
              </w:rPr>
              <w:t>.</w:t>
            </w:r>
          </w:p>
          <w:p w:rsidR="009F529C" w:rsidRPr="0008687C" w:rsidRDefault="009F529C" w:rsidP="009F529C">
            <w:pPr>
              <w:pStyle w:val="a3"/>
              <w:spacing w:before="120" w:after="120"/>
              <w:ind w:left="930" w:right="255"/>
              <w:rPr>
                <w:b/>
                <w:sz w:val="24"/>
                <w:szCs w:val="24"/>
              </w:rPr>
            </w:pPr>
          </w:p>
        </w:tc>
        <w:tc>
          <w:tcPr>
            <w:tcW w:w="3024" w:type="dxa"/>
            <w:shd w:val="clear" w:color="auto" w:fill="auto"/>
          </w:tcPr>
          <w:p w:rsidR="009F529C" w:rsidRDefault="00751AA1" w:rsidP="0016368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>; умение с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мостоятельно контролир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свое время и упра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63680">
              <w:rPr>
                <w:rFonts w:ascii="Times New Roman" w:hAnsi="Times New Roman"/>
                <w:sz w:val="24"/>
                <w:szCs w:val="24"/>
              </w:rPr>
              <w:t>лять  им; выбор наиболее эффективных способов решения учебных и позн</w:t>
            </w:r>
            <w:r w:rsidR="00163680">
              <w:rPr>
                <w:rFonts w:ascii="Times New Roman" w:hAnsi="Times New Roman"/>
                <w:sz w:val="24"/>
                <w:szCs w:val="24"/>
              </w:rPr>
              <w:t>а</w:t>
            </w:r>
            <w:r w:rsidR="00163680">
              <w:rPr>
                <w:rFonts w:ascii="Times New Roman" w:hAnsi="Times New Roman"/>
                <w:sz w:val="24"/>
                <w:szCs w:val="24"/>
              </w:rPr>
              <w:t>вательных задач.</w:t>
            </w:r>
          </w:p>
        </w:tc>
        <w:tc>
          <w:tcPr>
            <w:tcW w:w="2929" w:type="dxa"/>
            <w:gridSpan w:val="4"/>
            <w:shd w:val="clear" w:color="auto" w:fill="auto"/>
          </w:tcPr>
          <w:p w:rsidR="00D5233A" w:rsidRDefault="00751AA1" w:rsidP="00D5233A">
            <w:pPr>
              <w:pStyle w:val="a3"/>
              <w:tabs>
                <w:tab w:val="left" w:pos="459"/>
              </w:tabs>
              <w:ind w:left="34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53589">
              <w:rPr>
                <w:sz w:val="24"/>
                <w:szCs w:val="24"/>
              </w:rPr>
              <w:t>абота в группе (</w:t>
            </w:r>
            <w:r>
              <w:rPr>
                <w:sz w:val="24"/>
                <w:szCs w:val="24"/>
              </w:rPr>
              <w:t>у</w:t>
            </w:r>
            <w:r w:rsidRPr="00B53589">
              <w:rPr>
                <w:sz w:val="24"/>
                <w:szCs w:val="24"/>
              </w:rPr>
              <w:t>м</w:t>
            </w:r>
            <w:r w:rsidRPr="00B53589">
              <w:rPr>
                <w:sz w:val="24"/>
                <w:szCs w:val="24"/>
              </w:rPr>
              <w:t>е</w:t>
            </w:r>
            <w:r w:rsidRPr="00B53589">
              <w:rPr>
                <w:sz w:val="24"/>
                <w:szCs w:val="24"/>
              </w:rPr>
              <w:t>ние устанавливать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A1D35">
              <w:rPr>
                <w:sz w:val="24"/>
                <w:szCs w:val="24"/>
              </w:rPr>
              <w:t>р</w:t>
            </w:r>
            <w:r w:rsidRPr="008A1D35">
              <w:rPr>
                <w:sz w:val="24"/>
                <w:szCs w:val="24"/>
              </w:rPr>
              <w:t>а</w:t>
            </w:r>
            <w:r w:rsidRPr="008A1D35">
              <w:rPr>
                <w:sz w:val="24"/>
                <w:szCs w:val="24"/>
              </w:rPr>
              <w:t>бочие отношения, э</w:t>
            </w:r>
            <w:r w:rsidRPr="008A1D35">
              <w:rPr>
                <w:sz w:val="24"/>
                <w:szCs w:val="24"/>
              </w:rPr>
              <w:t>ф</w:t>
            </w:r>
            <w:r w:rsidRPr="008A1D35">
              <w:rPr>
                <w:sz w:val="24"/>
                <w:szCs w:val="24"/>
              </w:rPr>
              <w:t>фективно сотрудн</w:t>
            </w:r>
            <w:r w:rsidRPr="008A1D35">
              <w:rPr>
                <w:sz w:val="24"/>
                <w:szCs w:val="24"/>
              </w:rPr>
              <w:t>и</w:t>
            </w:r>
            <w:r w:rsidRPr="008A1D35">
              <w:rPr>
                <w:sz w:val="24"/>
                <w:szCs w:val="24"/>
              </w:rPr>
              <w:t>чать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3F5AF5">
              <w:rPr>
                <w:sz w:val="24"/>
                <w:szCs w:val="24"/>
              </w:rPr>
              <w:t>управление пов</w:t>
            </w:r>
            <w:r w:rsidRPr="003F5AF5">
              <w:rPr>
                <w:sz w:val="24"/>
                <w:szCs w:val="24"/>
              </w:rPr>
              <w:t>е</w:t>
            </w:r>
            <w:r w:rsidRPr="003F5AF5">
              <w:rPr>
                <w:sz w:val="24"/>
                <w:szCs w:val="24"/>
              </w:rPr>
              <w:t>дением партне</w:t>
            </w:r>
            <w:r w:rsidR="00D5233A">
              <w:rPr>
                <w:sz w:val="24"/>
                <w:szCs w:val="24"/>
              </w:rPr>
              <w:t xml:space="preserve">ра); умение выражать свои мысли. </w:t>
            </w:r>
            <w:r w:rsidR="00D5233A" w:rsidRPr="00E650D0">
              <w:rPr>
                <w:sz w:val="24"/>
                <w:szCs w:val="24"/>
              </w:rPr>
              <w:t xml:space="preserve"> </w:t>
            </w:r>
          </w:p>
          <w:p w:rsidR="009F529C" w:rsidRDefault="009F529C" w:rsidP="00751AA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751AA1" w:rsidRDefault="00D5233A" w:rsidP="00751AA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ыделение существе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н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ной информации из ра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з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личных информацио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н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ных источников</w:t>
            </w:r>
            <w:r>
              <w:rPr>
                <w:rFonts w:ascii="Times New Roman" w:hAnsi="Times New Roman"/>
                <w:sz w:val="24"/>
                <w:szCs w:val="24"/>
              </w:rPr>
              <w:t>; м</w:t>
            </w:r>
            <w:r w:rsidR="00751AA1" w:rsidRPr="003F5AF5">
              <w:rPr>
                <w:rFonts w:ascii="Times New Roman" w:hAnsi="Times New Roman"/>
                <w:sz w:val="24"/>
                <w:szCs w:val="24"/>
              </w:rPr>
              <w:t>од</w:t>
            </w:r>
            <w:r w:rsidR="00751AA1" w:rsidRPr="003F5AF5">
              <w:rPr>
                <w:rFonts w:ascii="Times New Roman" w:hAnsi="Times New Roman"/>
                <w:sz w:val="24"/>
                <w:szCs w:val="24"/>
              </w:rPr>
              <w:t>е</w:t>
            </w:r>
            <w:r w:rsidR="00751AA1" w:rsidRPr="003F5AF5">
              <w:rPr>
                <w:rFonts w:ascii="Times New Roman" w:hAnsi="Times New Roman"/>
                <w:sz w:val="24"/>
                <w:szCs w:val="24"/>
              </w:rPr>
              <w:t>лирование;</w:t>
            </w:r>
            <w:r w:rsidR="00751A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AA1" w:rsidRPr="003F5AF5">
              <w:rPr>
                <w:rFonts w:ascii="Times New Roman" w:hAnsi="Times New Roman"/>
                <w:sz w:val="24"/>
                <w:szCs w:val="24"/>
              </w:rPr>
              <w:t>выбор наиболее эффективных способов решение задач в зависимости от ко</w:t>
            </w:r>
            <w:r w:rsidR="00751AA1" w:rsidRPr="003F5AF5">
              <w:rPr>
                <w:rFonts w:ascii="Times New Roman" w:hAnsi="Times New Roman"/>
                <w:sz w:val="24"/>
                <w:szCs w:val="24"/>
              </w:rPr>
              <w:t>н</w:t>
            </w:r>
            <w:r w:rsidR="00751AA1" w:rsidRPr="003F5AF5">
              <w:rPr>
                <w:rFonts w:ascii="Times New Roman" w:hAnsi="Times New Roman"/>
                <w:sz w:val="24"/>
                <w:szCs w:val="24"/>
              </w:rPr>
              <w:t>кретных условий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529C" w:rsidRPr="005566F5" w:rsidRDefault="009F529C" w:rsidP="00D5233A">
            <w:pPr>
              <w:pStyle w:val="a3"/>
              <w:tabs>
                <w:tab w:val="left" w:pos="459"/>
              </w:tabs>
              <w:ind w:left="34" w:right="255"/>
              <w:jc w:val="both"/>
              <w:rPr>
                <w:sz w:val="24"/>
                <w:szCs w:val="24"/>
              </w:rPr>
            </w:pPr>
          </w:p>
        </w:tc>
      </w:tr>
      <w:tr w:rsidR="00D5233A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D5233A" w:rsidRPr="00C62AF2" w:rsidRDefault="00D5233A" w:rsidP="00D5233A">
            <w:pPr>
              <w:pStyle w:val="a3"/>
              <w:numPr>
                <w:ilvl w:val="0"/>
                <w:numId w:val="15"/>
              </w:numPr>
              <w:spacing w:before="120" w:after="120"/>
              <w:ind w:left="784" w:right="255" w:hanging="574"/>
              <w:rPr>
                <w:b/>
                <w:sz w:val="24"/>
                <w:szCs w:val="24"/>
              </w:rPr>
            </w:pPr>
            <w:r w:rsidRPr="00C62AF2">
              <w:rPr>
                <w:b/>
                <w:sz w:val="24"/>
                <w:szCs w:val="24"/>
              </w:rPr>
              <w:t>Презентация  результатов самостоятельной работы.</w:t>
            </w:r>
          </w:p>
          <w:p w:rsidR="00D5233A" w:rsidRPr="0008687C" w:rsidRDefault="00D5233A" w:rsidP="00D5233A">
            <w:pPr>
              <w:pStyle w:val="a3"/>
              <w:spacing w:before="120" w:after="120"/>
              <w:ind w:left="75" w:right="255" w:firstLine="709"/>
              <w:rPr>
                <w:b/>
                <w:sz w:val="24"/>
                <w:szCs w:val="24"/>
              </w:rPr>
            </w:pPr>
            <w:r w:rsidRPr="00C62AF2">
              <w:rPr>
                <w:sz w:val="24"/>
                <w:szCs w:val="24"/>
              </w:rPr>
              <w:t>Представление полученных текстов и способов работы над ним.</w:t>
            </w:r>
          </w:p>
        </w:tc>
        <w:tc>
          <w:tcPr>
            <w:tcW w:w="3024" w:type="dxa"/>
            <w:shd w:val="clear" w:color="auto" w:fill="auto"/>
          </w:tcPr>
          <w:p w:rsidR="00D5233A" w:rsidRDefault="00163680" w:rsidP="009F529C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правильности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полнения учебной задачи</w:t>
            </w:r>
          </w:p>
        </w:tc>
        <w:tc>
          <w:tcPr>
            <w:tcW w:w="2929" w:type="dxa"/>
            <w:gridSpan w:val="4"/>
            <w:shd w:val="clear" w:color="auto" w:fill="auto"/>
          </w:tcPr>
          <w:p w:rsidR="00D5233A" w:rsidRDefault="00D5233A" w:rsidP="00D5233A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Адекватное использов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ние речевых 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я решения коммуникати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ной задачи;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 xml:space="preserve"> представл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е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ние информации в ра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з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вернутом устном выск</w:t>
            </w:r>
            <w:r w:rsidRPr="00D5233A">
              <w:rPr>
                <w:rFonts w:ascii="Times New Roman" w:hAnsi="Times New Roman"/>
                <w:sz w:val="24"/>
                <w:szCs w:val="24"/>
              </w:rPr>
              <w:t>а</w:t>
            </w:r>
            <w:r w:rsidRPr="00D5233A">
              <w:rPr>
                <w:rFonts w:ascii="Times New Roman" w:hAnsi="Times New Roman"/>
                <w:sz w:val="24"/>
                <w:szCs w:val="24"/>
              </w:rPr>
              <w:lastRenderedPageBreak/>
              <w:t>зывании.</w:t>
            </w:r>
          </w:p>
          <w:p w:rsidR="00D5233A" w:rsidRDefault="00D5233A" w:rsidP="00D5233A">
            <w:pPr>
              <w:pStyle w:val="a3"/>
              <w:tabs>
                <w:tab w:val="left" w:pos="459"/>
              </w:tabs>
              <w:ind w:left="34" w:right="255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D5233A" w:rsidRDefault="00D5233A" w:rsidP="0016368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сознанно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и прои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з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вольно</w:t>
            </w:r>
            <w:r>
              <w:rPr>
                <w:rFonts w:ascii="Times New Roman" w:hAnsi="Times New Roman"/>
                <w:sz w:val="24"/>
                <w:szCs w:val="24"/>
              </w:rPr>
              <w:t>е по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е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чево</w:t>
            </w:r>
            <w:r w:rsidR="00163680">
              <w:rPr>
                <w:rFonts w:ascii="Times New Roman" w:hAnsi="Times New Roman"/>
                <w:sz w:val="24"/>
                <w:szCs w:val="24"/>
              </w:rPr>
              <w:t>го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высказывани</w:t>
            </w:r>
            <w:r>
              <w:rPr>
                <w:rFonts w:ascii="Times New Roman" w:hAnsi="Times New Roman"/>
                <w:sz w:val="24"/>
                <w:szCs w:val="24"/>
              </w:rPr>
              <w:t>я;</w:t>
            </w:r>
          </w:p>
          <w:p w:rsidR="00D5233A" w:rsidRDefault="00D5233A" w:rsidP="001636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5AF5">
              <w:rPr>
                <w:rFonts w:ascii="Times New Roman" w:hAnsi="Times New Roman"/>
                <w:sz w:val="24"/>
                <w:szCs w:val="24"/>
              </w:rPr>
              <w:t>структурирова</w:t>
            </w:r>
            <w:r w:rsidR="00163680">
              <w:rPr>
                <w:rFonts w:ascii="Times New Roman" w:hAnsi="Times New Roman"/>
                <w:sz w:val="24"/>
                <w:szCs w:val="24"/>
              </w:rPr>
              <w:t>ние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зн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а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ния;</w:t>
            </w:r>
            <w:r w:rsidR="00163680">
              <w:t xml:space="preserve"> </w:t>
            </w:r>
            <w:r w:rsidR="00163680" w:rsidRPr="00163680">
              <w:rPr>
                <w:rFonts w:ascii="Times New Roman" w:hAnsi="Times New Roman"/>
                <w:sz w:val="24"/>
                <w:szCs w:val="24"/>
              </w:rPr>
              <w:t xml:space="preserve">рефлексия способов и условий действия, </w:t>
            </w:r>
            <w:r w:rsidR="00163680" w:rsidRPr="00163680">
              <w:rPr>
                <w:rFonts w:ascii="Times New Roman" w:hAnsi="Times New Roman"/>
                <w:sz w:val="24"/>
                <w:szCs w:val="24"/>
              </w:rPr>
              <w:lastRenderedPageBreak/>
              <w:t>оценка процесса и р</w:t>
            </w:r>
            <w:r w:rsidR="00163680" w:rsidRPr="00163680">
              <w:rPr>
                <w:rFonts w:ascii="Times New Roman" w:hAnsi="Times New Roman"/>
                <w:sz w:val="24"/>
                <w:szCs w:val="24"/>
              </w:rPr>
              <w:t>е</w:t>
            </w:r>
            <w:r w:rsidR="00163680" w:rsidRPr="00163680">
              <w:rPr>
                <w:rFonts w:ascii="Times New Roman" w:hAnsi="Times New Roman"/>
                <w:sz w:val="24"/>
                <w:szCs w:val="24"/>
              </w:rPr>
              <w:t>зультатов деятельности</w:t>
            </w:r>
            <w:r w:rsidR="001636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63680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163680" w:rsidRDefault="00163680" w:rsidP="00AF4945">
            <w:pPr>
              <w:pStyle w:val="a3"/>
              <w:numPr>
                <w:ilvl w:val="0"/>
                <w:numId w:val="15"/>
              </w:numPr>
              <w:spacing w:before="120" w:after="120"/>
              <w:ind w:left="642" w:right="255" w:hanging="432"/>
              <w:rPr>
                <w:b/>
                <w:sz w:val="24"/>
                <w:szCs w:val="24"/>
              </w:rPr>
            </w:pPr>
            <w:r w:rsidRPr="0008687C">
              <w:rPr>
                <w:b/>
                <w:sz w:val="24"/>
                <w:szCs w:val="24"/>
              </w:rPr>
              <w:lastRenderedPageBreak/>
              <w:t>Создание проблемной ситуации</w:t>
            </w:r>
          </w:p>
          <w:p w:rsidR="00163680" w:rsidRDefault="00163680" w:rsidP="00AF4945">
            <w:pPr>
              <w:pStyle w:val="a3"/>
              <w:spacing w:before="120" w:after="120"/>
              <w:ind w:left="75" w:right="255" w:firstLine="567"/>
              <w:jc w:val="both"/>
              <w:rPr>
                <w:sz w:val="24"/>
                <w:szCs w:val="24"/>
              </w:rPr>
            </w:pPr>
            <w:r w:rsidRPr="00D3283E">
              <w:rPr>
                <w:b/>
                <w:sz w:val="24"/>
                <w:szCs w:val="24"/>
              </w:rPr>
              <w:t>Вопрос:</w:t>
            </w:r>
            <w:r>
              <w:rPr>
                <w:sz w:val="24"/>
                <w:szCs w:val="24"/>
              </w:rPr>
              <w:t xml:space="preserve"> </w:t>
            </w:r>
            <w:r w:rsidRPr="00D3283E">
              <w:rPr>
                <w:sz w:val="24"/>
                <w:szCs w:val="24"/>
              </w:rPr>
              <w:t>Какой вывод  позволяет сделат</w:t>
            </w:r>
            <w:r>
              <w:rPr>
                <w:sz w:val="24"/>
                <w:szCs w:val="24"/>
              </w:rPr>
              <w:t>ь работа, проведенная в группах?</w:t>
            </w:r>
          </w:p>
          <w:p w:rsidR="00163680" w:rsidRDefault="00163680" w:rsidP="00163680">
            <w:pPr>
              <w:pStyle w:val="a3"/>
              <w:spacing w:before="120" w:after="120"/>
              <w:ind w:left="75" w:right="255"/>
              <w:jc w:val="both"/>
              <w:rPr>
                <w:i/>
                <w:sz w:val="24"/>
                <w:szCs w:val="24"/>
              </w:rPr>
            </w:pPr>
            <w:r w:rsidRPr="00D3283E">
              <w:rPr>
                <w:i/>
                <w:sz w:val="24"/>
                <w:szCs w:val="24"/>
              </w:rPr>
              <w:t xml:space="preserve">С древности и до наших дней к мифу об Орфее и </w:t>
            </w:r>
            <w:proofErr w:type="spellStart"/>
            <w:r w:rsidRPr="00D3283E">
              <w:rPr>
                <w:i/>
                <w:sz w:val="24"/>
                <w:szCs w:val="24"/>
              </w:rPr>
              <w:t>Э</w:t>
            </w:r>
            <w:r w:rsidRPr="00D3283E">
              <w:rPr>
                <w:i/>
                <w:sz w:val="24"/>
                <w:szCs w:val="24"/>
              </w:rPr>
              <w:t>в</w:t>
            </w:r>
            <w:r w:rsidRPr="00D3283E">
              <w:rPr>
                <w:i/>
                <w:sz w:val="24"/>
                <w:szCs w:val="24"/>
              </w:rPr>
              <w:t>ридике</w:t>
            </w:r>
            <w:proofErr w:type="spellEnd"/>
            <w:r w:rsidRPr="00D3283E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неоднократно </w:t>
            </w:r>
            <w:r w:rsidRPr="00D3283E">
              <w:rPr>
                <w:i/>
                <w:sz w:val="24"/>
                <w:szCs w:val="24"/>
              </w:rPr>
              <w:t>обраща</w:t>
            </w:r>
            <w:r>
              <w:rPr>
                <w:i/>
                <w:sz w:val="24"/>
                <w:szCs w:val="24"/>
              </w:rPr>
              <w:t>лись</w:t>
            </w:r>
            <w:r w:rsidRPr="00D3283E">
              <w:rPr>
                <w:i/>
                <w:sz w:val="24"/>
                <w:szCs w:val="24"/>
              </w:rPr>
              <w:t xml:space="preserve"> писатели, скул</w:t>
            </w:r>
            <w:r w:rsidRPr="00D3283E">
              <w:rPr>
                <w:i/>
                <w:sz w:val="24"/>
                <w:szCs w:val="24"/>
              </w:rPr>
              <w:t>ь</w:t>
            </w:r>
            <w:r w:rsidRPr="00D3283E">
              <w:rPr>
                <w:i/>
                <w:sz w:val="24"/>
                <w:szCs w:val="24"/>
              </w:rPr>
              <w:t xml:space="preserve">пторы, </w:t>
            </w:r>
            <w:r>
              <w:rPr>
                <w:i/>
                <w:sz w:val="24"/>
                <w:szCs w:val="24"/>
              </w:rPr>
              <w:t>живописцы</w:t>
            </w:r>
            <w:r w:rsidRPr="00D3283E">
              <w:rPr>
                <w:i/>
                <w:sz w:val="24"/>
                <w:szCs w:val="24"/>
              </w:rPr>
              <w:t xml:space="preserve">, музыканты. </w:t>
            </w:r>
          </w:p>
          <w:p w:rsidR="00163680" w:rsidRPr="00171996" w:rsidRDefault="00163680" w:rsidP="00AF4945">
            <w:pPr>
              <w:pStyle w:val="a3"/>
              <w:spacing w:before="120" w:after="120"/>
              <w:ind w:left="75" w:right="255" w:firstLine="709"/>
              <w:jc w:val="both"/>
              <w:rPr>
                <w:sz w:val="24"/>
                <w:szCs w:val="24"/>
              </w:rPr>
            </w:pPr>
            <w:r w:rsidRPr="00171996">
              <w:rPr>
                <w:b/>
                <w:sz w:val="24"/>
                <w:szCs w:val="24"/>
              </w:rPr>
              <w:t>Вопрос:</w:t>
            </w:r>
            <w:r>
              <w:rPr>
                <w:sz w:val="24"/>
                <w:szCs w:val="24"/>
              </w:rPr>
              <w:t xml:space="preserve"> Зачем мы выполняли эту работу, если наша цель проанализировать миф? </w:t>
            </w:r>
          </w:p>
          <w:p w:rsidR="00163680" w:rsidRDefault="00163680" w:rsidP="00163680">
            <w:pPr>
              <w:pStyle w:val="a3"/>
              <w:spacing w:before="120" w:after="120"/>
              <w:ind w:left="75" w:right="255"/>
              <w:jc w:val="both"/>
              <w:rPr>
                <w:i/>
                <w:sz w:val="24"/>
                <w:szCs w:val="24"/>
              </w:rPr>
            </w:pPr>
            <w:r w:rsidRPr="00AC3C52">
              <w:rPr>
                <w:i/>
                <w:sz w:val="24"/>
                <w:szCs w:val="24"/>
              </w:rPr>
              <w:t>Чтобы понять, почему произведение, созданное так давно,  привлекает внимание художников?</w:t>
            </w:r>
          </w:p>
          <w:p w:rsidR="00163680" w:rsidRDefault="00163680" w:rsidP="00AF4945">
            <w:pPr>
              <w:pStyle w:val="a3"/>
              <w:spacing w:before="120" w:after="120"/>
              <w:ind w:left="75" w:right="255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Задание: Давайте  подумаем, почему.</w:t>
            </w:r>
          </w:p>
          <w:p w:rsidR="00163680" w:rsidRDefault="00163680" w:rsidP="00163680">
            <w:pPr>
              <w:pStyle w:val="a3"/>
              <w:spacing w:before="120" w:after="120"/>
              <w:ind w:left="75" w:right="25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Возьмем литературное произведение вообще. Любое. </w:t>
            </w:r>
            <w:r w:rsidRPr="009F527E">
              <w:rPr>
                <w:b/>
                <w:sz w:val="24"/>
                <w:szCs w:val="24"/>
                <w:u w:val="single"/>
              </w:rPr>
              <w:t>Чем</w:t>
            </w:r>
            <w:r w:rsidRPr="009F527E">
              <w:rPr>
                <w:b/>
                <w:sz w:val="24"/>
                <w:szCs w:val="24"/>
              </w:rPr>
              <w:t xml:space="preserve"> оно может привлечь внимание потомков</w:t>
            </w:r>
            <w:r>
              <w:rPr>
                <w:b/>
                <w:sz w:val="24"/>
                <w:szCs w:val="24"/>
              </w:rPr>
              <w:t>?</w:t>
            </w:r>
          </w:p>
          <w:p w:rsidR="00163680" w:rsidRDefault="00163680" w:rsidP="00163680">
            <w:pPr>
              <w:pStyle w:val="a3"/>
              <w:spacing w:before="120" w:after="120"/>
              <w:ind w:left="75" w:right="255"/>
              <w:jc w:val="both"/>
              <w:rPr>
                <w:i/>
                <w:sz w:val="24"/>
                <w:szCs w:val="24"/>
              </w:rPr>
            </w:pPr>
            <w:r w:rsidRPr="009F527E">
              <w:rPr>
                <w:i/>
                <w:sz w:val="24"/>
                <w:szCs w:val="24"/>
              </w:rPr>
              <w:t>Своей темой, проблемой или художественными  д</w:t>
            </w:r>
            <w:r w:rsidRPr="009F527E">
              <w:rPr>
                <w:i/>
                <w:sz w:val="24"/>
                <w:szCs w:val="24"/>
              </w:rPr>
              <w:t>о</w:t>
            </w:r>
            <w:r w:rsidRPr="009F527E">
              <w:rPr>
                <w:i/>
                <w:sz w:val="24"/>
                <w:szCs w:val="24"/>
              </w:rPr>
              <w:t xml:space="preserve">стоинствами. </w:t>
            </w:r>
          </w:p>
          <w:p w:rsidR="00163680" w:rsidRPr="00C62AF2" w:rsidRDefault="00163680" w:rsidP="00163680">
            <w:pPr>
              <w:pStyle w:val="a3"/>
              <w:spacing w:before="120" w:after="120"/>
              <w:ind w:left="75" w:right="255" w:firstLine="567"/>
              <w:rPr>
                <w:b/>
                <w:sz w:val="24"/>
                <w:szCs w:val="24"/>
              </w:rPr>
            </w:pPr>
            <w:r w:rsidRPr="00117E1D">
              <w:rPr>
                <w:b/>
                <w:sz w:val="24"/>
                <w:szCs w:val="24"/>
              </w:rPr>
              <w:t>Это наша рабочая гипотеза</w:t>
            </w:r>
            <w:r w:rsidRPr="00117E1D">
              <w:rPr>
                <w:sz w:val="24"/>
                <w:szCs w:val="24"/>
              </w:rPr>
              <w:t xml:space="preserve">. Давайте проверим ее на примере мифа об Орфее и </w:t>
            </w:r>
            <w:proofErr w:type="spellStart"/>
            <w:r w:rsidRPr="00117E1D">
              <w:rPr>
                <w:sz w:val="24"/>
                <w:szCs w:val="24"/>
              </w:rPr>
              <w:t>Эвридике</w:t>
            </w:r>
            <w:proofErr w:type="spellEnd"/>
            <w:r w:rsidRPr="00117E1D">
              <w:rPr>
                <w:sz w:val="24"/>
                <w:szCs w:val="24"/>
              </w:rPr>
              <w:t>.</w:t>
            </w:r>
          </w:p>
        </w:tc>
        <w:tc>
          <w:tcPr>
            <w:tcW w:w="3024" w:type="dxa"/>
            <w:shd w:val="clear" w:color="auto" w:fill="auto"/>
          </w:tcPr>
          <w:p w:rsidR="00163680" w:rsidRDefault="00AF4945" w:rsidP="00AF494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елеполагание как пост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а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новка учебной задачи,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прогнозирование.</w:t>
            </w:r>
          </w:p>
        </w:tc>
        <w:tc>
          <w:tcPr>
            <w:tcW w:w="2929" w:type="dxa"/>
            <w:gridSpan w:val="4"/>
            <w:shd w:val="clear" w:color="auto" w:fill="auto"/>
          </w:tcPr>
          <w:p w:rsidR="00163680" w:rsidRDefault="00256065" w:rsidP="00D5233A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Постановка вопросов для организации собственной деятельности и сотрудн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чества.</w:t>
            </w:r>
          </w:p>
        </w:tc>
        <w:tc>
          <w:tcPr>
            <w:tcW w:w="2835" w:type="dxa"/>
            <w:shd w:val="clear" w:color="auto" w:fill="auto"/>
          </w:tcPr>
          <w:p w:rsidR="00AF4945" w:rsidRPr="003F5AF5" w:rsidRDefault="00AF4945" w:rsidP="00AF4945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мение структурировать знания;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постановка и формулирование пр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блемы;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сознанно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и произвольно</w:t>
            </w:r>
            <w:r>
              <w:rPr>
                <w:rFonts w:ascii="Times New Roman" w:hAnsi="Times New Roman"/>
                <w:sz w:val="24"/>
                <w:szCs w:val="24"/>
              </w:rPr>
              <w:t>е по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 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речево</w:t>
            </w:r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высказ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ы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63680" w:rsidRDefault="00163680" w:rsidP="00163680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065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256065" w:rsidRPr="00F12FC2" w:rsidRDefault="00256065" w:rsidP="00256065">
            <w:pPr>
              <w:pStyle w:val="a3"/>
              <w:numPr>
                <w:ilvl w:val="0"/>
                <w:numId w:val="15"/>
              </w:numPr>
              <w:spacing w:before="120" w:after="120"/>
              <w:ind w:right="255"/>
              <w:jc w:val="both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Поиск ответа на проблемный вопрос.</w:t>
            </w:r>
            <w:r>
              <w:rPr>
                <w:i/>
              </w:rPr>
              <w:t xml:space="preserve"> </w:t>
            </w:r>
          </w:p>
          <w:p w:rsidR="00256065" w:rsidRDefault="00256065" w:rsidP="00256065">
            <w:pPr>
              <w:pStyle w:val="a3"/>
              <w:spacing w:before="120" w:after="120"/>
              <w:ind w:left="930" w:right="255"/>
              <w:jc w:val="both"/>
              <w:rPr>
                <w:b/>
                <w:i/>
              </w:rPr>
            </w:pPr>
          </w:p>
          <w:p w:rsidR="00256065" w:rsidRDefault="00256065" w:rsidP="00256065">
            <w:pPr>
              <w:pStyle w:val="a3"/>
              <w:spacing w:before="120" w:after="120"/>
              <w:ind w:left="75" w:right="255"/>
              <w:jc w:val="both"/>
              <w:rPr>
                <w:b/>
                <w:sz w:val="24"/>
                <w:szCs w:val="24"/>
              </w:rPr>
            </w:pPr>
            <w:r w:rsidRPr="00F12FC2">
              <w:rPr>
                <w:b/>
                <w:sz w:val="24"/>
                <w:szCs w:val="24"/>
              </w:rPr>
              <w:t>Вопрос</w:t>
            </w:r>
            <w:r>
              <w:rPr>
                <w:b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Почему в каждую историческую эпоху это произведение остается современным?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Рассказывает о любви. Рассказывает об очень ва</w:t>
            </w:r>
            <w:r>
              <w:rPr>
                <w:i/>
                <w:sz w:val="24"/>
                <w:szCs w:val="24"/>
              </w:rPr>
              <w:t>ж</w:t>
            </w:r>
            <w:r>
              <w:rPr>
                <w:i/>
                <w:sz w:val="24"/>
                <w:szCs w:val="24"/>
              </w:rPr>
              <w:t>ных для человека вещах (понятиях и т.д.), таких к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торые не теряют для человека значения (актуальн</w:t>
            </w:r>
            <w:r>
              <w:rPr>
                <w:i/>
                <w:sz w:val="24"/>
                <w:szCs w:val="24"/>
              </w:rPr>
              <w:t>о</w:t>
            </w:r>
            <w:r>
              <w:rPr>
                <w:i/>
                <w:sz w:val="24"/>
                <w:szCs w:val="24"/>
              </w:rPr>
              <w:t>сти) в любые времена.</w:t>
            </w:r>
          </w:p>
          <w:p w:rsidR="00256065" w:rsidRPr="00F12FC2" w:rsidRDefault="00256065" w:rsidP="00256065">
            <w:pPr>
              <w:pStyle w:val="a3"/>
              <w:spacing w:before="120" w:after="120"/>
              <w:ind w:left="75" w:right="255"/>
              <w:jc w:val="both"/>
              <w:rPr>
                <w:sz w:val="24"/>
                <w:szCs w:val="24"/>
              </w:rPr>
            </w:pPr>
            <w:r w:rsidRPr="00F12FC2">
              <w:rPr>
                <w:b/>
                <w:sz w:val="24"/>
                <w:szCs w:val="24"/>
              </w:rPr>
              <w:t>Вопрос:</w:t>
            </w:r>
            <w:r>
              <w:rPr>
                <w:sz w:val="24"/>
                <w:szCs w:val="24"/>
              </w:rPr>
              <w:t xml:space="preserve"> </w:t>
            </w:r>
            <w:r w:rsidRPr="00F12FC2">
              <w:rPr>
                <w:sz w:val="24"/>
                <w:szCs w:val="24"/>
              </w:rPr>
              <w:t>Какой изображена любовь в произведении?</w:t>
            </w:r>
          </w:p>
          <w:p w:rsidR="00256065" w:rsidRPr="00F12FC2" w:rsidRDefault="00256065" w:rsidP="00256065">
            <w:pPr>
              <w:pStyle w:val="a3"/>
              <w:spacing w:before="120" w:after="120"/>
              <w:ind w:left="75" w:right="255"/>
              <w:jc w:val="both"/>
              <w:rPr>
                <w:i/>
                <w:sz w:val="24"/>
                <w:szCs w:val="24"/>
              </w:rPr>
            </w:pPr>
            <w:r w:rsidRPr="00F12FC2">
              <w:rPr>
                <w:i/>
                <w:sz w:val="24"/>
                <w:szCs w:val="24"/>
              </w:rPr>
              <w:t>Великой, верной, самоотверженной, красивой…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jc w:val="both"/>
              <w:rPr>
                <w:sz w:val="24"/>
                <w:szCs w:val="24"/>
              </w:rPr>
            </w:pPr>
            <w:r w:rsidRPr="00F12FC2">
              <w:rPr>
                <w:b/>
                <w:sz w:val="24"/>
                <w:szCs w:val="24"/>
              </w:rPr>
              <w:t>Вопрос:</w:t>
            </w:r>
            <w:r>
              <w:rPr>
                <w:sz w:val="24"/>
                <w:szCs w:val="24"/>
              </w:rPr>
              <w:t xml:space="preserve"> Кроме любви, какие понятия могут отн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ситься к </w:t>
            </w:r>
            <w:proofErr w:type="gramStart"/>
            <w:r>
              <w:rPr>
                <w:sz w:val="24"/>
                <w:szCs w:val="24"/>
              </w:rPr>
              <w:t>важным</w:t>
            </w:r>
            <w:proofErr w:type="gramEnd"/>
            <w:r>
              <w:rPr>
                <w:sz w:val="24"/>
                <w:szCs w:val="24"/>
              </w:rPr>
              <w:t xml:space="preserve"> для человека, не теряющим знач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в любые времена?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Жизнь. Смерть. Добро. Любовь. Красота. Дружба. </w:t>
            </w:r>
            <w:r>
              <w:rPr>
                <w:i/>
                <w:sz w:val="24"/>
                <w:szCs w:val="24"/>
              </w:rPr>
              <w:lastRenderedPageBreak/>
              <w:t>Родина.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rPr>
                <w:b/>
                <w:sz w:val="24"/>
                <w:szCs w:val="24"/>
              </w:rPr>
            </w:pPr>
            <w:r w:rsidRPr="00140FF4">
              <w:rPr>
                <w:b/>
                <w:sz w:val="24"/>
                <w:szCs w:val="24"/>
              </w:rPr>
              <w:t>Такие темы называют в искусстве вечными.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Вопрос: </w:t>
            </w:r>
            <w:r w:rsidRPr="00140FF4">
              <w:rPr>
                <w:sz w:val="24"/>
                <w:szCs w:val="24"/>
              </w:rPr>
              <w:t xml:space="preserve">Исчерпывается ли содержание мифа только </w:t>
            </w:r>
            <w:r>
              <w:rPr>
                <w:sz w:val="24"/>
                <w:szCs w:val="24"/>
              </w:rPr>
              <w:t xml:space="preserve">рассказом </w:t>
            </w:r>
            <w:r w:rsidRPr="00140FF4">
              <w:rPr>
                <w:sz w:val="24"/>
                <w:szCs w:val="24"/>
              </w:rPr>
              <w:t>о любви Орфе</w:t>
            </w:r>
            <w:r>
              <w:rPr>
                <w:sz w:val="24"/>
                <w:szCs w:val="24"/>
              </w:rPr>
              <w:t>я</w:t>
            </w:r>
            <w:r w:rsidRPr="00140FF4">
              <w:rPr>
                <w:sz w:val="24"/>
                <w:szCs w:val="24"/>
              </w:rPr>
              <w:t xml:space="preserve"> к </w:t>
            </w:r>
            <w:proofErr w:type="spellStart"/>
            <w:r w:rsidRPr="00140FF4">
              <w:rPr>
                <w:sz w:val="24"/>
                <w:szCs w:val="24"/>
              </w:rPr>
              <w:t>Эвридике</w:t>
            </w:r>
            <w:proofErr w:type="spellEnd"/>
            <w:r w:rsidRPr="00140FF4">
              <w:rPr>
                <w:sz w:val="24"/>
                <w:szCs w:val="24"/>
              </w:rPr>
              <w:t>?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rPr>
                <w:i/>
                <w:sz w:val="24"/>
                <w:szCs w:val="24"/>
              </w:rPr>
            </w:pPr>
            <w:r w:rsidRPr="00140FF4">
              <w:rPr>
                <w:i/>
                <w:sz w:val="24"/>
                <w:szCs w:val="24"/>
              </w:rPr>
              <w:t>Нет, в мифе рассказывается о даре Орфея, его</w:t>
            </w:r>
            <w:r w:rsidRPr="002C5906">
              <w:rPr>
                <w:sz w:val="24"/>
                <w:szCs w:val="24"/>
              </w:rPr>
              <w:t xml:space="preserve"> </w:t>
            </w:r>
            <w:r w:rsidRPr="00140FF4">
              <w:rPr>
                <w:i/>
                <w:sz w:val="24"/>
                <w:szCs w:val="24"/>
              </w:rPr>
              <w:t>славе как певца и музыканта, наделенного магической с</w:t>
            </w:r>
            <w:r w:rsidRPr="00140FF4">
              <w:rPr>
                <w:i/>
                <w:sz w:val="24"/>
                <w:szCs w:val="24"/>
              </w:rPr>
              <w:t>и</w:t>
            </w:r>
            <w:r w:rsidRPr="00140FF4">
              <w:rPr>
                <w:i/>
                <w:sz w:val="24"/>
                <w:szCs w:val="24"/>
              </w:rPr>
              <w:t>лой.</w:t>
            </w:r>
          </w:p>
          <w:p w:rsidR="00256065" w:rsidRPr="00140FF4" w:rsidRDefault="00256065" w:rsidP="00256065">
            <w:pPr>
              <w:pStyle w:val="a3"/>
              <w:spacing w:before="120" w:after="120"/>
              <w:ind w:left="75" w:right="255"/>
              <w:rPr>
                <w:i/>
                <w:sz w:val="24"/>
                <w:szCs w:val="24"/>
              </w:rPr>
            </w:pPr>
            <w:r w:rsidRPr="00140FF4">
              <w:rPr>
                <w:b/>
                <w:sz w:val="24"/>
                <w:szCs w:val="24"/>
              </w:rPr>
              <w:t>Вопрос: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40FF4">
              <w:rPr>
                <w:sz w:val="24"/>
                <w:szCs w:val="24"/>
              </w:rPr>
              <w:t>Что расс</w:t>
            </w:r>
            <w:r>
              <w:rPr>
                <w:sz w:val="24"/>
                <w:szCs w:val="24"/>
              </w:rPr>
              <w:t>казывается о его даре</w:t>
            </w:r>
            <w:r w:rsidRPr="00140FF4">
              <w:rPr>
                <w:sz w:val="24"/>
                <w:szCs w:val="24"/>
              </w:rPr>
              <w:t xml:space="preserve">? </w:t>
            </w:r>
            <w:r>
              <w:rPr>
                <w:i/>
                <w:sz w:val="24"/>
                <w:szCs w:val="24"/>
              </w:rPr>
              <w:t>С</w:t>
            </w:r>
            <w:r w:rsidRPr="00140FF4">
              <w:rPr>
                <w:i/>
                <w:sz w:val="24"/>
                <w:szCs w:val="24"/>
              </w:rPr>
              <w:t xml:space="preserve">иле </w:t>
            </w:r>
            <w:r>
              <w:rPr>
                <w:i/>
                <w:sz w:val="24"/>
                <w:szCs w:val="24"/>
              </w:rPr>
              <w:t>его м</w:t>
            </w:r>
            <w:r>
              <w:rPr>
                <w:i/>
                <w:sz w:val="24"/>
                <w:szCs w:val="24"/>
              </w:rPr>
              <w:t>у</w:t>
            </w:r>
            <w:r>
              <w:rPr>
                <w:i/>
                <w:sz w:val="24"/>
                <w:szCs w:val="24"/>
              </w:rPr>
              <w:t xml:space="preserve">зыки </w:t>
            </w:r>
            <w:r w:rsidRPr="00140FF4">
              <w:rPr>
                <w:i/>
                <w:sz w:val="24"/>
                <w:szCs w:val="24"/>
              </w:rPr>
              <w:t>покорялись не только люди, но и боги, и даже сама природа.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rPr>
                <w:i/>
                <w:sz w:val="24"/>
                <w:szCs w:val="24"/>
              </w:rPr>
            </w:pPr>
            <w:r w:rsidRPr="00140FF4">
              <w:rPr>
                <w:i/>
                <w:sz w:val="24"/>
                <w:szCs w:val="24"/>
              </w:rPr>
              <w:t>Песни Орфея укрощали диких зверей, заставляли д</w:t>
            </w:r>
            <w:r w:rsidRPr="00140FF4">
              <w:rPr>
                <w:i/>
                <w:sz w:val="24"/>
                <w:szCs w:val="24"/>
              </w:rPr>
              <w:t>е</w:t>
            </w:r>
            <w:r w:rsidRPr="00140FF4">
              <w:rPr>
                <w:i/>
                <w:sz w:val="24"/>
                <w:szCs w:val="24"/>
              </w:rPr>
              <w:t>ревья склонять ветви, а камни – сдвигаться с места.</w:t>
            </w:r>
          </w:p>
          <w:p w:rsidR="00256065" w:rsidRPr="00140FF4" w:rsidRDefault="00256065" w:rsidP="00256065">
            <w:pPr>
              <w:pStyle w:val="a3"/>
              <w:spacing w:before="120" w:after="120"/>
              <w:ind w:left="75" w:right="255"/>
              <w:rPr>
                <w:sz w:val="24"/>
                <w:szCs w:val="24"/>
              </w:rPr>
            </w:pPr>
            <w:r w:rsidRPr="00140FF4">
              <w:rPr>
                <w:b/>
                <w:sz w:val="24"/>
                <w:szCs w:val="24"/>
              </w:rPr>
              <w:t>Вопрос: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40FF4">
              <w:rPr>
                <w:sz w:val="24"/>
                <w:szCs w:val="24"/>
              </w:rPr>
              <w:t>Что принесли в мир божественные звуки к</w:t>
            </w:r>
            <w:r w:rsidRPr="00140FF4">
              <w:rPr>
                <w:sz w:val="24"/>
                <w:szCs w:val="24"/>
              </w:rPr>
              <w:t>и</w:t>
            </w:r>
            <w:r w:rsidRPr="00140FF4">
              <w:rPr>
                <w:sz w:val="24"/>
                <w:szCs w:val="24"/>
              </w:rPr>
              <w:t xml:space="preserve">фары </w:t>
            </w:r>
            <w:proofErr w:type="gramStart"/>
            <w:r w:rsidRPr="00140FF4">
              <w:rPr>
                <w:sz w:val="24"/>
                <w:szCs w:val="24"/>
              </w:rPr>
              <w:t>Орфее</w:t>
            </w:r>
            <w:proofErr w:type="gramEnd"/>
            <w:r w:rsidRPr="00140FF4">
              <w:rPr>
                <w:sz w:val="24"/>
                <w:szCs w:val="24"/>
              </w:rPr>
              <w:t>?</w:t>
            </w:r>
          </w:p>
          <w:p w:rsidR="00256065" w:rsidRDefault="00256065" w:rsidP="00256065">
            <w:pPr>
              <w:pStyle w:val="a3"/>
              <w:spacing w:before="120" w:after="120"/>
              <w:ind w:left="75" w:right="255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Красоту и гармонию, </w:t>
            </w:r>
            <w:proofErr w:type="gramStart"/>
            <w:r>
              <w:rPr>
                <w:i/>
                <w:sz w:val="24"/>
                <w:szCs w:val="24"/>
              </w:rPr>
              <w:t>которые</w:t>
            </w:r>
            <w:proofErr w:type="gramEnd"/>
            <w:r>
              <w:rPr>
                <w:i/>
                <w:sz w:val="24"/>
                <w:szCs w:val="24"/>
              </w:rPr>
              <w:t xml:space="preserve"> противостояли хаосу звуков, страху,  насилию.</w:t>
            </w:r>
          </w:p>
          <w:p w:rsidR="00256065" w:rsidRPr="0008687C" w:rsidRDefault="00256065" w:rsidP="00256065">
            <w:pPr>
              <w:pStyle w:val="a3"/>
              <w:spacing w:before="120" w:after="120"/>
              <w:ind w:left="75" w:right="255"/>
              <w:rPr>
                <w:b/>
                <w:sz w:val="24"/>
                <w:szCs w:val="24"/>
              </w:rPr>
            </w:pPr>
            <w:r w:rsidRPr="00635206">
              <w:rPr>
                <w:b/>
                <w:sz w:val="24"/>
                <w:szCs w:val="24"/>
              </w:rPr>
              <w:t>Вопрос</w:t>
            </w:r>
            <w:r w:rsidRPr="00635206">
              <w:rPr>
                <w:sz w:val="24"/>
                <w:szCs w:val="24"/>
              </w:rPr>
              <w:t>: можно ли тему искусства считать</w:t>
            </w:r>
            <w:r>
              <w:rPr>
                <w:sz w:val="24"/>
                <w:szCs w:val="24"/>
              </w:rPr>
              <w:t xml:space="preserve"> вечной? Почему?</w:t>
            </w:r>
          </w:p>
        </w:tc>
        <w:tc>
          <w:tcPr>
            <w:tcW w:w="3024" w:type="dxa"/>
            <w:shd w:val="clear" w:color="auto" w:fill="auto"/>
          </w:tcPr>
          <w:p w:rsidR="00256065" w:rsidRDefault="00BE23C9" w:rsidP="00BE23C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Целеполагание; п</w:t>
            </w:r>
            <w:r w:rsidR="0022279F">
              <w:rPr>
                <w:rFonts w:ascii="Times New Roman" w:hAnsi="Times New Roman"/>
                <w:sz w:val="24"/>
                <w:szCs w:val="24"/>
              </w:rPr>
              <w:t>ланир</w:t>
            </w:r>
            <w:r w:rsidR="0022279F">
              <w:rPr>
                <w:rFonts w:ascii="Times New Roman" w:hAnsi="Times New Roman"/>
                <w:sz w:val="24"/>
                <w:szCs w:val="24"/>
              </w:rPr>
              <w:t>о</w:t>
            </w:r>
            <w:r w:rsidR="0022279F">
              <w:rPr>
                <w:rFonts w:ascii="Times New Roman" w:hAnsi="Times New Roman"/>
                <w:sz w:val="24"/>
                <w:szCs w:val="24"/>
              </w:rPr>
              <w:t>вание путей достижения целей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29" w:type="dxa"/>
            <w:gridSpan w:val="4"/>
            <w:shd w:val="clear" w:color="auto" w:fill="auto"/>
          </w:tcPr>
          <w:p w:rsidR="00256065" w:rsidRDefault="0030196E" w:rsidP="0030196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Владение основными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дами чтения текста в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ответствии с  конкретной учебной задачей; у</w:t>
            </w:r>
            <w:r w:rsidR="00256065" w:rsidRPr="003F5AF5">
              <w:rPr>
                <w:rFonts w:ascii="Times New Roman" w:hAnsi="Times New Roman"/>
                <w:sz w:val="24"/>
                <w:szCs w:val="24"/>
              </w:rPr>
              <w:t>мение выражать свои мыс</w:t>
            </w:r>
            <w:r w:rsidR="00094588">
              <w:rPr>
                <w:rFonts w:ascii="Times New Roman" w:hAnsi="Times New Roman"/>
                <w:sz w:val="24"/>
                <w:szCs w:val="24"/>
              </w:rPr>
              <w:t>ли, аргументировать свою точку зрения.</w:t>
            </w:r>
          </w:p>
        </w:tc>
        <w:tc>
          <w:tcPr>
            <w:tcW w:w="2835" w:type="dxa"/>
            <w:shd w:val="clear" w:color="auto" w:fill="auto"/>
          </w:tcPr>
          <w:p w:rsidR="00256065" w:rsidRDefault="0030196E" w:rsidP="0030196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Осмысление проблемы; о</w:t>
            </w:r>
            <w:r w:rsidR="00256065">
              <w:rPr>
                <w:rFonts w:ascii="Times New Roman" w:hAnsi="Times New Roman"/>
                <w:sz w:val="24"/>
                <w:szCs w:val="24"/>
              </w:rPr>
              <w:t>владение прие</w:t>
            </w:r>
            <w:r w:rsidR="00256065" w:rsidRPr="003F5AF5">
              <w:rPr>
                <w:rFonts w:ascii="Times New Roman" w:hAnsi="Times New Roman"/>
                <w:sz w:val="24"/>
                <w:szCs w:val="24"/>
              </w:rPr>
              <w:t>мами анализа и синтеза объе</w:t>
            </w:r>
            <w:r w:rsidR="00256065" w:rsidRPr="003F5AF5">
              <w:rPr>
                <w:rFonts w:ascii="Times New Roman" w:hAnsi="Times New Roman"/>
                <w:sz w:val="24"/>
                <w:szCs w:val="24"/>
              </w:rPr>
              <w:t>к</w:t>
            </w:r>
            <w:r w:rsidR="00256065" w:rsidRPr="003F5AF5">
              <w:rPr>
                <w:rFonts w:ascii="Times New Roman" w:hAnsi="Times New Roman"/>
                <w:sz w:val="24"/>
                <w:szCs w:val="24"/>
              </w:rPr>
              <w:t>та и его свойств</w:t>
            </w:r>
            <w:r>
              <w:rPr>
                <w:rFonts w:ascii="Times New Roman" w:hAnsi="Times New Roman"/>
                <w:sz w:val="24"/>
                <w:szCs w:val="24"/>
              </w:rPr>
              <w:t>; подбор аргументов для  по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тверждения собственной позиции; установление аналогии, причинно-следственных связей; построение рассуждения и формулировка выв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дов.</w:t>
            </w:r>
          </w:p>
        </w:tc>
      </w:tr>
      <w:tr w:rsidR="00094588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094588" w:rsidRDefault="00094588" w:rsidP="00094588">
            <w:pPr>
              <w:pStyle w:val="a3"/>
              <w:numPr>
                <w:ilvl w:val="0"/>
                <w:numId w:val="15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Подведение итогов работы. Рефлексия.</w:t>
            </w:r>
          </w:p>
          <w:p w:rsidR="00094588" w:rsidRDefault="00094588" w:rsidP="00094588">
            <w:pPr>
              <w:pStyle w:val="a3"/>
              <w:spacing w:before="120" w:after="120"/>
              <w:ind w:left="75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Подведем итоги: Что нового вы узнали сегодня на уроке, чему научились?</w:t>
            </w:r>
          </w:p>
          <w:p w:rsidR="00094588" w:rsidRDefault="00094588" w:rsidP="00094588">
            <w:pPr>
              <w:pStyle w:val="a3"/>
              <w:spacing w:before="120" w:after="120"/>
              <w:ind w:left="75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Смогли ли мы сегодня увидеть, что кроме заним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тельного сюжета, в мифе об Орфее и </w:t>
            </w:r>
            <w:proofErr w:type="spellStart"/>
            <w:r>
              <w:rPr>
                <w:sz w:val="24"/>
                <w:szCs w:val="24"/>
              </w:rPr>
              <w:t>Эвридике</w:t>
            </w:r>
            <w:proofErr w:type="spellEnd"/>
            <w:r>
              <w:rPr>
                <w:sz w:val="24"/>
                <w:szCs w:val="24"/>
              </w:rPr>
              <w:t xml:space="preserve"> таится  многовековая мудрость? О чем заставляет задуматься миф.</w:t>
            </w:r>
          </w:p>
          <w:p w:rsidR="000A73D2" w:rsidRPr="00426BFB" w:rsidRDefault="00094588" w:rsidP="00094588">
            <w:pPr>
              <w:pStyle w:val="a3"/>
              <w:spacing w:before="120" w:after="120"/>
              <w:ind w:left="75" w:right="255"/>
              <w:jc w:val="both"/>
              <w:rPr>
                <w:b/>
                <w:sz w:val="24"/>
                <w:szCs w:val="24"/>
              </w:rPr>
            </w:pPr>
            <w:r w:rsidRPr="00426BFB">
              <w:rPr>
                <w:b/>
                <w:sz w:val="24"/>
                <w:szCs w:val="24"/>
              </w:rPr>
              <w:t>Карта самоанализа</w:t>
            </w:r>
            <w:r w:rsidR="00426BFB">
              <w:rPr>
                <w:b/>
                <w:sz w:val="24"/>
                <w:szCs w:val="24"/>
              </w:rPr>
              <w:t xml:space="preserve"> </w:t>
            </w:r>
            <w:r w:rsidR="00426BFB" w:rsidRPr="00426BFB">
              <w:rPr>
                <w:sz w:val="24"/>
                <w:szCs w:val="24"/>
              </w:rPr>
              <w:t>(при недостатке времени может быть заполнена дома</w:t>
            </w:r>
            <w:r w:rsidR="00426BFB">
              <w:rPr>
                <w:b/>
                <w:sz w:val="24"/>
                <w:szCs w:val="24"/>
              </w:rPr>
              <w:t>)</w:t>
            </w:r>
            <w:r w:rsidR="000A73D2" w:rsidRPr="00426BFB">
              <w:rPr>
                <w:sz w:val="24"/>
                <w:szCs w:val="24"/>
              </w:rPr>
              <w:t>:</w:t>
            </w:r>
          </w:p>
          <w:p w:rsidR="00426BFB" w:rsidRPr="00426BFB" w:rsidRDefault="00426BFB" w:rsidP="00426BFB">
            <w:pPr>
              <w:pStyle w:val="a3"/>
              <w:numPr>
                <w:ilvl w:val="1"/>
                <w:numId w:val="12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Напиши, что тебе удалось на уроке лу</w:t>
            </w:r>
            <w:r>
              <w:rPr>
                <w:sz w:val="24"/>
                <w:szCs w:val="24"/>
              </w:rPr>
              <w:t>ч</w:t>
            </w:r>
            <w:r>
              <w:rPr>
                <w:sz w:val="24"/>
                <w:szCs w:val="24"/>
              </w:rPr>
              <w:t>ше всего.</w:t>
            </w:r>
          </w:p>
          <w:p w:rsidR="00426BFB" w:rsidRPr="00426BFB" w:rsidRDefault="00426BFB" w:rsidP="00426BFB">
            <w:pPr>
              <w:pStyle w:val="a3"/>
              <w:numPr>
                <w:ilvl w:val="1"/>
                <w:numId w:val="12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Какие затруднения ты испытал на ур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ке? Попробуй ответить почему?</w:t>
            </w:r>
          </w:p>
          <w:p w:rsidR="00094588" w:rsidRDefault="00094588" w:rsidP="00426BFB">
            <w:pPr>
              <w:pStyle w:val="a3"/>
              <w:numPr>
                <w:ilvl w:val="1"/>
                <w:numId w:val="12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 w:rsidRPr="000A73D2">
              <w:rPr>
                <w:sz w:val="24"/>
                <w:szCs w:val="24"/>
              </w:rPr>
              <w:t xml:space="preserve">Поставь себе задачу на следующий </w:t>
            </w:r>
            <w:r w:rsidR="00426BFB">
              <w:rPr>
                <w:sz w:val="24"/>
                <w:szCs w:val="24"/>
              </w:rPr>
              <w:t>урок (</w:t>
            </w:r>
            <w:r w:rsidRPr="000A73D2">
              <w:rPr>
                <w:sz w:val="24"/>
                <w:szCs w:val="24"/>
              </w:rPr>
              <w:t>учебный период</w:t>
            </w:r>
            <w:r w:rsidR="00426BFB">
              <w:rPr>
                <w:sz w:val="24"/>
                <w:szCs w:val="24"/>
              </w:rPr>
              <w:t>).</w:t>
            </w:r>
          </w:p>
        </w:tc>
        <w:tc>
          <w:tcPr>
            <w:tcW w:w="3024" w:type="dxa"/>
            <w:shd w:val="clear" w:color="auto" w:fill="auto"/>
          </w:tcPr>
          <w:p w:rsidR="00094588" w:rsidRDefault="00094588" w:rsidP="00BE23C9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олевая </w:t>
            </w:r>
            <w:proofErr w:type="spellStart"/>
            <w:r w:rsidRPr="003F5AF5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3F5AF5">
              <w:rPr>
                <w:rFonts w:ascii="Times New Roman" w:hAnsi="Times New Roman"/>
                <w:sz w:val="24"/>
                <w:szCs w:val="24"/>
              </w:rPr>
              <w:t>; оценка – выделение и ос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знание учащимися того, что уже усво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ено и что еще подлежит усвоению; 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 xml:space="preserve"> пр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о</w:t>
            </w:r>
            <w:r w:rsidRPr="003F5AF5">
              <w:rPr>
                <w:rFonts w:ascii="Times New Roman" w:hAnsi="Times New Roman"/>
                <w:sz w:val="24"/>
                <w:szCs w:val="24"/>
              </w:rPr>
              <w:t>гнозирование.</w:t>
            </w:r>
          </w:p>
        </w:tc>
        <w:tc>
          <w:tcPr>
            <w:tcW w:w="2929" w:type="dxa"/>
            <w:gridSpan w:val="4"/>
            <w:shd w:val="clear" w:color="auto" w:fill="auto"/>
          </w:tcPr>
          <w:p w:rsidR="00094588" w:rsidRDefault="00B132E1" w:rsidP="0030196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Эффективное групповое обсуждение; учет разных мнений, обоснование св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ей позиции.</w:t>
            </w:r>
          </w:p>
        </w:tc>
        <w:tc>
          <w:tcPr>
            <w:tcW w:w="2835" w:type="dxa"/>
            <w:shd w:val="clear" w:color="auto" w:fill="auto"/>
          </w:tcPr>
          <w:p w:rsidR="00094588" w:rsidRDefault="00094588" w:rsidP="0030196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явлений, процессов, связей и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ношений, выявляемых в ходе исследования;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132E1">
              <w:rPr>
                <w:rFonts w:ascii="Times New Roman" w:hAnsi="Times New Roman"/>
                <w:sz w:val="24"/>
                <w:szCs w:val="24"/>
              </w:rPr>
              <w:t>бота с метафорами; представление выводов, умозаключений.</w:t>
            </w:r>
          </w:p>
        </w:tc>
      </w:tr>
      <w:tr w:rsidR="00B132E1" w:rsidRPr="000A1FFB" w:rsidTr="005B66A8">
        <w:trPr>
          <w:gridAfter w:val="1"/>
          <w:wAfter w:w="11" w:type="dxa"/>
          <w:trHeight w:val="164"/>
          <w:jc w:val="center"/>
        </w:trPr>
        <w:tc>
          <w:tcPr>
            <w:tcW w:w="6137" w:type="dxa"/>
            <w:gridSpan w:val="4"/>
            <w:shd w:val="clear" w:color="auto" w:fill="auto"/>
          </w:tcPr>
          <w:p w:rsidR="00B132E1" w:rsidRDefault="00B132E1" w:rsidP="00B132E1">
            <w:pPr>
              <w:pStyle w:val="a3"/>
              <w:numPr>
                <w:ilvl w:val="0"/>
                <w:numId w:val="15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Домашнее задание.</w:t>
            </w:r>
          </w:p>
          <w:p w:rsidR="00B132E1" w:rsidRPr="007C4BC2" w:rsidRDefault="00B132E1" w:rsidP="00B132E1">
            <w:pPr>
              <w:pStyle w:val="a3"/>
              <w:spacing w:before="120" w:after="120"/>
              <w:ind w:left="930" w:right="255"/>
              <w:jc w:val="both"/>
              <w:rPr>
                <w:sz w:val="24"/>
                <w:szCs w:val="24"/>
              </w:rPr>
            </w:pPr>
            <w:r w:rsidRPr="007C4BC2">
              <w:rPr>
                <w:sz w:val="24"/>
                <w:szCs w:val="24"/>
              </w:rPr>
              <w:t>Индивидуальное.  Дифференцированное.</w:t>
            </w:r>
          </w:p>
          <w:p w:rsidR="00AE012C" w:rsidRDefault="00AE012C" w:rsidP="00B132E1">
            <w:pPr>
              <w:pStyle w:val="a3"/>
              <w:spacing w:before="120" w:after="120"/>
              <w:ind w:left="930" w:right="255"/>
              <w:jc w:val="both"/>
              <w:rPr>
                <w:sz w:val="24"/>
                <w:szCs w:val="24"/>
              </w:rPr>
            </w:pPr>
          </w:p>
          <w:p w:rsidR="00B132E1" w:rsidRPr="007C4BC2" w:rsidRDefault="00AE012C" w:rsidP="00B132E1">
            <w:pPr>
              <w:pStyle w:val="a3"/>
              <w:spacing w:before="120" w:after="120"/>
              <w:ind w:left="930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</w:t>
            </w:r>
            <w:r w:rsidR="00B132E1" w:rsidRPr="007C4BC2">
              <w:rPr>
                <w:sz w:val="24"/>
                <w:szCs w:val="24"/>
              </w:rPr>
              <w:t>ля всех учащихся</w:t>
            </w:r>
            <w:r w:rsidR="00B132E1">
              <w:rPr>
                <w:sz w:val="24"/>
                <w:szCs w:val="24"/>
              </w:rPr>
              <w:t xml:space="preserve"> обязательно</w:t>
            </w:r>
            <w:r w:rsidR="00B132E1" w:rsidRPr="007C4BC2">
              <w:rPr>
                <w:sz w:val="24"/>
                <w:szCs w:val="24"/>
              </w:rPr>
              <w:t>)</w:t>
            </w:r>
          </w:p>
          <w:p w:rsidR="00B132E1" w:rsidRPr="007C4BC2" w:rsidRDefault="00B132E1" w:rsidP="000F5C84">
            <w:pPr>
              <w:pStyle w:val="a3"/>
              <w:numPr>
                <w:ilvl w:val="0"/>
                <w:numId w:val="29"/>
              </w:numPr>
              <w:spacing w:before="120" w:after="120"/>
              <w:ind w:right="255"/>
              <w:jc w:val="both"/>
              <w:rPr>
                <w:sz w:val="24"/>
                <w:szCs w:val="24"/>
              </w:rPr>
            </w:pPr>
            <w:r w:rsidRPr="007C4BC2">
              <w:rPr>
                <w:sz w:val="24"/>
                <w:szCs w:val="24"/>
              </w:rPr>
              <w:t>пересказать миф</w:t>
            </w:r>
            <w:r>
              <w:rPr>
                <w:sz w:val="24"/>
                <w:szCs w:val="24"/>
              </w:rPr>
              <w:t xml:space="preserve"> или подготовить свя</w:t>
            </w:r>
            <w:r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ный ответ на вопрос «О чем заставляет задуматься миф об Орфее и </w:t>
            </w:r>
            <w:proofErr w:type="spellStart"/>
            <w:r>
              <w:rPr>
                <w:sz w:val="24"/>
                <w:szCs w:val="24"/>
              </w:rPr>
              <w:t>Эвридике</w:t>
            </w:r>
            <w:proofErr w:type="spellEnd"/>
            <w:r>
              <w:rPr>
                <w:sz w:val="24"/>
                <w:szCs w:val="24"/>
              </w:rPr>
              <w:t>?</w:t>
            </w:r>
          </w:p>
          <w:p w:rsidR="00AE012C" w:rsidRDefault="00AE012C" w:rsidP="00B132E1">
            <w:pPr>
              <w:pStyle w:val="a3"/>
              <w:spacing w:before="120" w:after="120"/>
              <w:ind w:left="930" w:right="255"/>
              <w:jc w:val="both"/>
              <w:rPr>
                <w:sz w:val="24"/>
                <w:szCs w:val="24"/>
              </w:rPr>
            </w:pPr>
          </w:p>
          <w:p w:rsidR="00B132E1" w:rsidRDefault="00AE012C" w:rsidP="00B132E1">
            <w:pPr>
              <w:pStyle w:val="a3"/>
              <w:spacing w:before="120" w:after="120"/>
              <w:ind w:left="930" w:right="2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</w:t>
            </w:r>
            <w:r w:rsidR="00B132E1">
              <w:rPr>
                <w:sz w:val="24"/>
                <w:szCs w:val="24"/>
              </w:rPr>
              <w:t>ля всех по выбору)</w:t>
            </w:r>
          </w:p>
          <w:p w:rsidR="00B132E1" w:rsidRPr="00117E1D" w:rsidRDefault="00B132E1" w:rsidP="000F5C84">
            <w:pPr>
              <w:pStyle w:val="a3"/>
              <w:numPr>
                <w:ilvl w:val="0"/>
                <w:numId w:val="29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 w:rsidRPr="00117E1D">
              <w:rPr>
                <w:b/>
                <w:sz w:val="24"/>
                <w:szCs w:val="24"/>
              </w:rPr>
              <w:t>Ответ на один из  вопросов:</w:t>
            </w:r>
          </w:p>
          <w:p w:rsidR="00B132E1" w:rsidRPr="006A37AB" w:rsidRDefault="00B132E1" w:rsidP="00B132E1">
            <w:pPr>
              <w:pStyle w:val="a3"/>
              <w:numPr>
                <w:ilvl w:val="0"/>
                <w:numId w:val="21"/>
              </w:numPr>
              <w:spacing w:before="120" w:after="120"/>
              <w:ind w:right="255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</w:t>
            </w:r>
            <w:r w:rsidRPr="002C5906">
              <w:rPr>
                <w:i/>
                <w:iCs/>
                <w:sz w:val="24"/>
                <w:szCs w:val="24"/>
              </w:rPr>
              <w:t>очему поставлено такое странное условие Орфею: нельзя оглядываться назад? Какой тайный смысл кроется в этом?</w:t>
            </w:r>
          </w:p>
          <w:p w:rsidR="00B132E1" w:rsidRPr="006A37AB" w:rsidRDefault="00B132E1" w:rsidP="00B132E1">
            <w:pPr>
              <w:pStyle w:val="a3"/>
              <w:numPr>
                <w:ilvl w:val="0"/>
                <w:numId w:val="21"/>
              </w:numPr>
              <w:spacing w:before="120" w:after="120"/>
              <w:ind w:right="255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Почему  Орфей оглянулся? Какая точка зрения кажется тебе более верной? Если ли у тебя свой ответ на этот вопрос?</w:t>
            </w:r>
          </w:p>
          <w:p w:rsidR="00426BFB" w:rsidRDefault="00B132E1" w:rsidP="00426BFB">
            <w:pPr>
              <w:pStyle w:val="a3"/>
              <w:spacing w:before="120" w:after="120"/>
              <w:ind w:right="255"/>
              <w:jc w:val="both"/>
              <w:rPr>
                <w:sz w:val="24"/>
                <w:szCs w:val="24"/>
              </w:rPr>
            </w:pPr>
            <w:r w:rsidRPr="006A37AB">
              <w:rPr>
                <w:sz w:val="24"/>
                <w:szCs w:val="24"/>
              </w:rPr>
              <w:t xml:space="preserve">Одни оглядку Орфея толковали как его вину, а шире – как вину человека перед </w:t>
            </w:r>
            <w:proofErr w:type="gramStart"/>
            <w:r w:rsidRPr="006A37AB">
              <w:rPr>
                <w:sz w:val="24"/>
                <w:szCs w:val="24"/>
              </w:rPr>
              <w:t>своими</w:t>
            </w:r>
            <w:proofErr w:type="gramEnd"/>
            <w:r w:rsidRPr="006A37AB">
              <w:rPr>
                <w:sz w:val="24"/>
                <w:szCs w:val="24"/>
              </w:rPr>
              <w:t xml:space="preserve"> бли</w:t>
            </w:r>
            <w:r w:rsidRPr="006A37AB">
              <w:rPr>
                <w:sz w:val="24"/>
                <w:szCs w:val="24"/>
              </w:rPr>
              <w:t>з</w:t>
            </w:r>
            <w:r w:rsidRPr="006A37AB">
              <w:rPr>
                <w:sz w:val="24"/>
                <w:szCs w:val="24"/>
              </w:rPr>
              <w:t xml:space="preserve">кими. Другие видели в мифе жестокую шутку богов над человеком: заранее знают боги, что нетерпеливого человека ждет неудача. Они легко отпустили </w:t>
            </w:r>
            <w:proofErr w:type="spellStart"/>
            <w:r w:rsidRPr="006A37AB">
              <w:rPr>
                <w:sz w:val="24"/>
                <w:szCs w:val="24"/>
              </w:rPr>
              <w:t>Эвридику</w:t>
            </w:r>
            <w:proofErr w:type="spellEnd"/>
            <w:r w:rsidRPr="006A37AB">
              <w:rPr>
                <w:sz w:val="24"/>
                <w:szCs w:val="24"/>
              </w:rPr>
              <w:t>, потому что знали: не вырвется она из Аида. Между живыми и мертвыми существует непреодолимая преграда. Третьи толкуют миф как попытку преодолеть смерть силой любви и искусства: поэт может сколько угодно воспевать любимую, но и он не в силах изменить природу и те связи, которые определяют земную жизнь. Четвертые думают, что это история о любви и об ее отсутствии в жизни человека. И это еще не все толкования мифа. А, может быть, это история о вечном одиночестве поэта? Художник творит, пока он страдает и пока он одинок?</w:t>
            </w:r>
          </w:p>
          <w:p w:rsidR="00426BFB" w:rsidRPr="00426BFB" w:rsidRDefault="00B132E1" w:rsidP="00426BFB">
            <w:pPr>
              <w:pStyle w:val="a3"/>
              <w:numPr>
                <w:ilvl w:val="0"/>
                <w:numId w:val="21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 w:rsidRPr="007C4BC2">
              <w:rPr>
                <w:sz w:val="24"/>
                <w:szCs w:val="24"/>
              </w:rPr>
              <w:lastRenderedPageBreak/>
              <w:t xml:space="preserve">Рассказать о  воплощении мифа об Орфее в </w:t>
            </w:r>
            <w:r>
              <w:rPr>
                <w:sz w:val="24"/>
                <w:szCs w:val="24"/>
              </w:rPr>
              <w:t xml:space="preserve">  </w:t>
            </w:r>
            <w:r w:rsidRPr="007C4BC2">
              <w:rPr>
                <w:sz w:val="24"/>
                <w:szCs w:val="24"/>
              </w:rPr>
              <w:t xml:space="preserve">других видах искусства. </w:t>
            </w:r>
          </w:p>
          <w:p w:rsidR="00B132E1" w:rsidRDefault="00B132E1" w:rsidP="00426BFB">
            <w:pPr>
              <w:pStyle w:val="a3"/>
              <w:numPr>
                <w:ilvl w:val="0"/>
                <w:numId w:val="21"/>
              </w:numPr>
              <w:spacing w:before="120" w:after="120"/>
              <w:ind w:right="25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Прочитать итальянскую сказку «</w:t>
            </w:r>
            <w:proofErr w:type="spellStart"/>
            <w:r w:rsidRPr="00426BFB">
              <w:rPr>
                <w:bCs/>
                <w:sz w:val="24"/>
                <w:szCs w:val="24"/>
              </w:rPr>
              <w:t>Маттео</w:t>
            </w:r>
            <w:proofErr w:type="spellEnd"/>
            <w:r w:rsidRPr="00426BFB">
              <w:rPr>
                <w:bCs/>
                <w:sz w:val="24"/>
                <w:szCs w:val="24"/>
              </w:rPr>
              <w:t xml:space="preserve"> и </w:t>
            </w:r>
            <w:proofErr w:type="spellStart"/>
            <w:r w:rsidRPr="00426BFB">
              <w:rPr>
                <w:bCs/>
                <w:sz w:val="24"/>
                <w:szCs w:val="24"/>
              </w:rPr>
              <w:t>М</w:t>
            </w:r>
            <w:r w:rsidRPr="00426BFB">
              <w:rPr>
                <w:bCs/>
                <w:sz w:val="24"/>
                <w:szCs w:val="24"/>
              </w:rPr>
              <w:t>а</w:t>
            </w:r>
            <w:r w:rsidRPr="00426BFB">
              <w:rPr>
                <w:bCs/>
                <w:sz w:val="24"/>
                <w:szCs w:val="24"/>
              </w:rPr>
              <w:t>риучча</w:t>
            </w:r>
            <w:proofErr w:type="spellEnd"/>
            <w:r w:rsidRPr="007C4BC2">
              <w:rPr>
                <w:bCs/>
                <w:sz w:val="24"/>
                <w:szCs w:val="24"/>
              </w:rPr>
              <w:t>». В чем сходство сказ</w:t>
            </w:r>
            <w:r>
              <w:rPr>
                <w:bCs/>
                <w:sz w:val="24"/>
                <w:szCs w:val="24"/>
              </w:rPr>
              <w:t>к</w:t>
            </w:r>
            <w:r w:rsidRPr="007C4BC2">
              <w:rPr>
                <w:bCs/>
                <w:sz w:val="24"/>
                <w:szCs w:val="24"/>
              </w:rPr>
              <w:t xml:space="preserve">и с мифом об Орфее и </w:t>
            </w:r>
            <w:proofErr w:type="spellStart"/>
            <w:r w:rsidRPr="007C4BC2">
              <w:rPr>
                <w:bCs/>
                <w:sz w:val="24"/>
                <w:szCs w:val="24"/>
              </w:rPr>
              <w:t>Эвридике</w:t>
            </w:r>
            <w:proofErr w:type="spellEnd"/>
            <w:r w:rsidRPr="007C4BC2">
              <w:rPr>
                <w:bCs/>
                <w:sz w:val="24"/>
                <w:szCs w:val="24"/>
              </w:rPr>
              <w:t xml:space="preserve"> и в чем отличие</w:t>
            </w:r>
            <w:r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3024" w:type="dxa"/>
            <w:shd w:val="clear" w:color="auto" w:fill="auto"/>
          </w:tcPr>
          <w:p w:rsidR="00B132E1" w:rsidRDefault="00B132E1" w:rsidP="00B132E1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BF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 xml:space="preserve">олевая </w:t>
            </w:r>
            <w:proofErr w:type="spellStart"/>
            <w:r w:rsidRPr="00117E1D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117E1D">
              <w:rPr>
                <w:rFonts w:ascii="Times New Roman" w:hAnsi="Times New Roman"/>
                <w:sz w:val="24"/>
                <w:szCs w:val="24"/>
              </w:rPr>
              <w:t>; оценка – выделение и ос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о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знание учащимися того, что уже усвоено и что еще подлежит усвоению,</w:t>
            </w:r>
            <w:r w:rsidRPr="00117E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цел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е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полагание как постановка учебной задачи,</w:t>
            </w:r>
          </w:p>
        </w:tc>
        <w:tc>
          <w:tcPr>
            <w:tcW w:w="2929" w:type="dxa"/>
            <w:gridSpan w:val="4"/>
            <w:shd w:val="clear" w:color="auto" w:fill="auto"/>
          </w:tcPr>
          <w:p w:rsidR="00B132E1" w:rsidRDefault="00B132E1" w:rsidP="0030196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для реш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 познавательных задач различных источников информации</w:t>
            </w:r>
          </w:p>
        </w:tc>
        <w:tc>
          <w:tcPr>
            <w:tcW w:w="2835" w:type="dxa"/>
            <w:shd w:val="clear" w:color="auto" w:fill="auto"/>
          </w:tcPr>
          <w:p w:rsidR="00B132E1" w:rsidRDefault="00B132E1" w:rsidP="0030196E">
            <w:pPr>
              <w:spacing w:before="12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мение применять зн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а</w:t>
            </w:r>
            <w:r w:rsidRPr="00117E1D">
              <w:rPr>
                <w:rFonts w:ascii="Times New Roman" w:hAnsi="Times New Roman"/>
                <w:sz w:val="24"/>
                <w:szCs w:val="24"/>
              </w:rPr>
              <w:t>ния в новой ситуации</w:t>
            </w:r>
            <w:r>
              <w:rPr>
                <w:rFonts w:ascii="Times New Roman" w:hAnsi="Times New Roman"/>
                <w:sz w:val="24"/>
                <w:szCs w:val="24"/>
              </w:rPr>
              <w:t>; формулирование со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ственного отношения к прочитанному произв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дению.</w:t>
            </w:r>
          </w:p>
        </w:tc>
      </w:tr>
    </w:tbl>
    <w:p w:rsidR="0064395F" w:rsidRPr="000A1FFB" w:rsidRDefault="0064395F" w:rsidP="00231A52">
      <w:pPr>
        <w:jc w:val="both"/>
        <w:rPr>
          <w:rFonts w:ascii="Times New Roman" w:hAnsi="Times New Roman"/>
          <w:sz w:val="24"/>
          <w:szCs w:val="24"/>
        </w:rPr>
      </w:pPr>
    </w:p>
    <w:p w:rsidR="001C3771" w:rsidRPr="000A1FFB" w:rsidRDefault="001C3771" w:rsidP="00231A52">
      <w:pPr>
        <w:jc w:val="both"/>
        <w:rPr>
          <w:rFonts w:ascii="Times New Roman" w:hAnsi="Times New Roman"/>
          <w:sz w:val="24"/>
          <w:szCs w:val="24"/>
        </w:rPr>
      </w:pPr>
    </w:p>
    <w:sectPr w:rsidR="001C3771" w:rsidRPr="000A1FFB" w:rsidSect="00ED52CF">
      <w:footerReference w:type="default" r:id="rId13"/>
      <w:pgSz w:w="16838" w:h="11906" w:orient="landscape"/>
      <w:pgMar w:top="102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D01" w:rsidRDefault="00F43D01" w:rsidP="00256065">
      <w:pPr>
        <w:spacing w:after="0" w:line="240" w:lineRule="auto"/>
      </w:pPr>
      <w:r>
        <w:separator/>
      </w:r>
    </w:p>
  </w:endnote>
  <w:endnote w:type="continuationSeparator" w:id="0">
    <w:p w:rsidR="00F43D01" w:rsidRDefault="00F43D01" w:rsidP="00256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9944367"/>
      <w:docPartObj>
        <w:docPartGallery w:val="Page Numbers (Bottom of Page)"/>
        <w:docPartUnique/>
      </w:docPartObj>
    </w:sdtPr>
    <w:sdtContent>
      <w:p w:rsidR="00F43D01" w:rsidRDefault="00F43D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A8F">
          <w:rPr>
            <w:noProof/>
          </w:rPr>
          <w:t>1</w:t>
        </w:r>
        <w:r>
          <w:fldChar w:fldCharType="end"/>
        </w:r>
      </w:p>
    </w:sdtContent>
  </w:sdt>
  <w:p w:rsidR="00F43D01" w:rsidRDefault="00F43D0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D01" w:rsidRDefault="00F43D01" w:rsidP="00256065">
      <w:pPr>
        <w:spacing w:after="0" w:line="240" w:lineRule="auto"/>
      </w:pPr>
      <w:r>
        <w:separator/>
      </w:r>
    </w:p>
  </w:footnote>
  <w:footnote w:type="continuationSeparator" w:id="0">
    <w:p w:rsidR="00F43D01" w:rsidRDefault="00F43D01" w:rsidP="00256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312"/>
    <w:multiLevelType w:val="hybridMultilevel"/>
    <w:tmpl w:val="2390BF9E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945BF"/>
    <w:multiLevelType w:val="hybridMultilevel"/>
    <w:tmpl w:val="EE5010AE"/>
    <w:lvl w:ilvl="0" w:tplc="283E3F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24A5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1295E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B8D1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A40B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54F9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AC43D6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8AE87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B38F7D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34D2BB6"/>
    <w:multiLevelType w:val="hybridMultilevel"/>
    <w:tmpl w:val="F9D4D33C"/>
    <w:lvl w:ilvl="0" w:tplc="F66AC34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8D27706"/>
    <w:multiLevelType w:val="hybridMultilevel"/>
    <w:tmpl w:val="37EA7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8714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4382A"/>
    <w:multiLevelType w:val="hybridMultilevel"/>
    <w:tmpl w:val="495CDA4A"/>
    <w:lvl w:ilvl="0" w:tplc="E122829C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8C3F26"/>
    <w:multiLevelType w:val="hybridMultilevel"/>
    <w:tmpl w:val="10FAB9B8"/>
    <w:lvl w:ilvl="0" w:tplc="BC8CDB12">
      <w:start w:val="1"/>
      <w:numFmt w:val="upperRoman"/>
      <w:lvlText w:val="%1."/>
      <w:lvlJc w:val="left"/>
      <w:pPr>
        <w:ind w:left="93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23D85F04"/>
    <w:multiLevelType w:val="hybridMultilevel"/>
    <w:tmpl w:val="E28E0080"/>
    <w:lvl w:ilvl="0" w:tplc="4AE6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BA8"/>
    <w:multiLevelType w:val="hybridMultilevel"/>
    <w:tmpl w:val="EE6C3704"/>
    <w:lvl w:ilvl="0" w:tplc="04190011">
      <w:start w:val="1"/>
      <w:numFmt w:val="decimal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7B75492"/>
    <w:multiLevelType w:val="hybridMultilevel"/>
    <w:tmpl w:val="6382D2EA"/>
    <w:lvl w:ilvl="0" w:tplc="4AE6B5B8">
      <w:start w:val="1"/>
      <w:numFmt w:val="bullet"/>
      <w:lvlText w:val=""/>
      <w:lvlJc w:val="left"/>
      <w:pPr>
        <w:ind w:left="7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>
    <w:nsid w:val="284B7349"/>
    <w:multiLevelType w:val="multilevel"/>
    <w:tmpl w:val="3FA2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3444B"/>
    <w:multiLevelType w:val="multilevel"/>
    <w:tmpl w:val="3FA2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3E7E27"/>
    <w:multiLevelType w:val="hybridMultilevel"/>
    <w:tmpl w:val="AE5C7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76084"/>
    <w:multiLevelType w:val="hybridMultilevel"/>
    <w:tmpl w:val="ED349D14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CDEC9144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>
    <w:nsid w:val="3DE07AF7"/>
    <w:multiLevelType w:val="hybridMultilevel"/>
    <w:tmpl w:val="4E5ECA1C"/>
    <w:lvl w:ilvl="0" w:tplc="3FA02912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4">
    <w:nsid w:val="41767F12"/>
    <w:multiLevelType w:val="hybridMultilevel"/>
    <w:tmpl w:val="A4A4D820"/>
    <w:lvl w:ilvl="0" w:tplc="BC8CDB12">
      <w:start w:val="1"/>
      <w:numFmt w:val="upperRoman"/>
      <w:lvlText w:val="%1."/>
      <w:lvlJc w:val="left"/>
      <w:pPr>
        <w:ind w:left="93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5">
    <w:nsid w:val="43B41DD7"/>
    <w:multiLevelType w:val="hybridMultilevel"/>
    <w:tmpl w:val="B374008A"/>
    <w:lvl w:ilvl="0" w:tplc="2D0EE5D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2B6504"/>
    <w:multiLevelType w:val="hybridMultilevel"/>
    <w:tmpl w:val="99BA2492"/>
    <w:lvl w:ilvl="0" w:tplc="7108A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F6CDA"/>
    <w:multiLevelType w:val="hybridMultilevel"/>
    <w:tmpl w:val="7F242C92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8">
    <w:nsid w:val="4C2977A3"/>
    <w:multiLevelType w:val="hybridMultilevel"/>
    <w:tmpl w:val="0FC8C410"/>
    <w:lvl w:ilvl="0" w:tplc="45E852DA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>
    <w:nsid w:val="4D6B4974"/>
    <w:multiLevelType w:val="hybridMultilevel"/>
    <w:tmpl w:val="D7EE4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E903FF"/>
    <w:multiLevelType w:val="hybridMultilevel"/>
    <w:tmpl w:val="CB1EB670"/>
    <w:lvl w:ilvl="0" w:tplc="BC8CDB12">
      <w:start w:val="1"/>
      <w:numFmt w:val="upperRoman"/>
      <w:lvlText w:val="%1."/>
      <w:lvlJc w:val="left"/>
      <w:pPr>
        <w:ind w:left="93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>
    <w:nsid w:val="57883F80"/>
    <w:multiLevelType w:val="hybridMultilevel"/>
    <w:tmpl w:val="83D85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7B3229"/>
    <w:multiLevelType w:val="hybridMultilevel"/>
    <w:tmpl w:val="874AAC88"/>
    <w:lvl w:ilvl="0" w:tplc="BC8CDB12">
      <w:start w:val="1"/>
      <w:numFmt w:val="upperRoman"/>
      <w:lvlText w:val="%1."/>
      <w:lvlJc w:val="left"/>
      <w:pPr>
        <w:ind w:left="93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>
    <w:nsid w:val="5EB506B5"/>
    <w:multiLevelType w:val="hybridMultilevel"/>
    <w:tmpl w:val="04989850"/>
    <w:lvl w:ilvl="0" w:tplc="24EA8670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  <w:sz w:val="16"/>
        <w:szCs w:val="16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ED620B"/>
    <w:multiLevelType w:val="hybridMultilevel"/>
    <w:tmpl w:val="2DE623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1174BD"/>
    <w:multiLevelType w:val="hybridMultilevel"/>
    <w:tmpl w:val="0E646306"/>
    <w:lvl w:ilvl="0" w:tplc="BC8CDB12">
      <w:start w:val="1"/>
      <w:numFmt w:val="upperRoman"/>
      <w:lvlText w:val="%1."/>
      <w:lvlJc w:val="left"/>
      <w:pPr>
        <w:ind w:left="93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6">
    <w:nsid w:val="734455F1"/>
    <w:multiLevelType w:val="hybridMultilevel"/>
    <w:tmpl w:val="74BE0A54"/>
    <w:lvl w:ilvl="0" w:tplc="BC8CDB12">
      <w:start w:val="1"/>
      <w:numFmt w:val="upperRoman"/>
      <w:lvlText w:val="%1."/>
      <w:lvlJc w:val="left"/>
      <w:pPr>
        <w:ind w:left="930" w:hanging="72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7">
    <w:nsid w:val="76EE4BA8"/>
    <w:multiLevelType w:val="hybridMultilevel"/>
    <w:tmpl w:val="73307E10"/>
    <w:lvl w:ilvl="0" w:tplc="4AE6B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80064"/>
    <w:multiLevelType w:val="multilevel"/>
    <w:tmpl w:val="3FA2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9685EE5"/>
    <w:multiLevelType w:val="hybridMultilevel"/>
    <w:tmpl w:val="77F094F0"/>
    <w:lvl w:ilvl="0" w:tplc="2AB27B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A1A7A28"/>
    <w:multiLevelType w:val="hybridMultilevel"/>
    <w:tmpl w:val="D60ABEF8"/>
    <w:lvl w:ilvl="0" w:tplc="24EA8670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F6459C"/>
    <w:multiLevelType w:val="hybridMultilevel"/>
    <w:tmpl w:val="DDBC26E0"/>
    <w:lvl w:ilvl="0" w:tplc="AD6E0544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7D7C49D2"/>
    <w:multiLevelType w:val="hybridMultilevel"/>
    <w:tmpl w:val="D974CF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EB35EF"/>
    <w:multiLevelType w:val="hybridMultilevel"/>
    <w:tmpl w:val="886E8216"/>
    <w:lvl w:ilvl="0" w:tplc="1310D1D4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9"/>
  </w:num>
  <w:num w:numId="5">
    <w:abstractNumId w:val="28"/>
  </w:num>
  <w:num w:numId="6">
    <w:abstractNumId w:val="10"/>
  </w:num>
  <w:num w:numId="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3"/>
  </w:num>
  <w:num w:numId="10">
    <w:abstractNumId w:val="13"/>
  </w:num>
  <w:num w:numId="11">
    <w:abstractNumId w:val="16"/>
  </w:num>
  <w:num w:numId="1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20"/>
  </w:num>
  <w:num w:numId="16">
    <w:abstractNumId w:val="18"/>
  </w:num>
  <w:num w:numId="17">
    <w:abstractNumId w:val="7"/>
  </w:num>
  <w:num w:numId="18">
    <w:abstractNumId w:val="21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5"/>
  </w:num>
  <w:num w:numId="22">
    <w:abstractNumId w:val="17"/>
  </w:num>
  <w:num w:numId="23">
    <w:abstractNumId w:val="12"/>
  </w:num>
  <w:num w:numId="24">
    <w:abstractNumId w:val="26"/>
  </w:num>
  <w:num w:numId="25">
    <w:abstractNumId w:val="22"/>
  </w:num>
  <w:num w:numId="26">
    <w:abstractNumId w:val="14"/>
  </w:num>
  <w:num w:numId="27">
    <w:abstractNumId w:val="5"/>
  </w:num>
  <w:num w:numId="28">
    <w:abstractNumId w:val="25"/>
  </w:num>
  <w:num w:numId="29">
    <w:abstractNumId w:val="0"/>
  </w:num>
  <w:num w:numId="30">
    <w:abstractNumId w:val="2"/>
  </w:num>
  <w:num w:numId="31">
    <w:abstractNumId w:val="27"/>
  </w:num>
  <w:num w:numId="32">
    <w:abstractNumId w:val="6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2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4E39"/>
    <w:rsid w:val="00016ABD"/>
    <w:rsid w:val="00026D67"/>
    <w:rsid w:val="00035C12"/>
    <w:rsid w:val="00042E96"/>
    <w:rsid w:val="00056437"/>
    <w:rsid w:val="00060E52"/>
    <w:rsid w:val="00067C75"/>
    <w:rsid w:val="00085F08"/>
    <w:rsid w:val="0008687C"/>
    <w:rsid w:val="000929E7"/>
    <w:rsid w:val="00094588"/>
    <w:rsid w:val="000A1FFB"/>
    <w:rsid w:val="000A73D2"/>
    <w:rsid w:val="000C4E47"/>
    <w:rsid w:val="000D3DA2"/>
    <w:rsid w:val="000D5DC2"/>
    <w:rsid w:val="000F2B04"/>
    <w:rsid w:val="000F5C84"/>
    <w:rsid w:val="00104BE2"/>
    <w:rsid w:val="00107E79"/>
    <w:rsid w:val="00117E1D"/>
    <w:rsid w:val="00127AD1"/>
    <w:rsid w:val="00140FF4"/>
    <w:rsid w:val="00141728"/>
    <w:rsid w:val="001442AA"/>
    <w:rsid w:val="00163680"/>
    <w:rsid w:val="001651BF"/>
    <w:rsid w:val="00171996"/>
    <w:rsid w:val="0017269E"/>
    <w:rsid w:val="001A23BF"/>
    <w:rsid w:val="001C3771"/>
    <w:rsid w:val="001D1753"/>
    <w:rsid w:val="001E22F7"/>
    <w:rsid w:val="001E6F9A"/>
    <w:rsid w:val="0022279F"/>
    <w:rsid w:val="0022540B"/>
    <w:rsid w:val="00231A52"/>
    <w:rsid w:val="00232E10"/>
    <w:rsid w:val="00244ED0"/>
    <w:rsid w:val="00256065"/>
    <w:rsid w:val="00264B9A"/>
    <w:rsid w:val="0028272B"/>
    <w:rsid w:val="002C0971"/>
    <w:rsid w:val="002C5906"/>
    <w:rsid w:val="002D366E"/>
    <w:rsid w:val="0030196E"/>
    <w:rsid w:val="0035039E"/>
    <w:rsid w:val="00376D93"/>
    <w:rsid w:val="003D7B3C"/>
    <w:rsid w:val="003E7794"/>
    <w:rsid w:val="003F0FD2"/>
    <w:rsid w:val="003F5AF5"/>
    <w:rsid w:val="00426BFB"/>
    <w:rsid w:val="00436BFE"/>
    <w:rsid w:val="0045684F"/>
    <w:rsid w:val="00492D46"/>
    <w:rsid w:val="004C51E0"/>
    <w:rsid w:val="00536537"/>
    <w:rsid w:val="00540411"/>
    <w:rsid w:val="00554457"/>
    <w:rsid w:val="005566F5"/>
    <w:rsid w:val="0056240A"/>
    <w:rsid w:val="00565C02"/>
    <w:rsid w:val="005B66A8"/>
    <w:rsid w:val="005C0E69"/>
    <w:rsid w:val="005C73F4"/>
    <w:rsid w:val="005D1233"/>
    <w:rsid w:val="005E64FA"/>
    <w:rsid w:val="005F38D1"/>
    <w:rsid w:val="00620599"/>
    <w:rsid w:val="00635206"/>
    <w:rsid w:val="0064395F"/>
    <w:rsid w:val="0065249C"/>
    <w:rsid w:val="006717A9"/>
    <w:rsid w:val="006925C0"/>
    <w:rsid w:val="00693C18"/>
    <w:rsid w:val="006A37AB"/>
    <w:rsid w:val="006B7D42"/>
    <w:rsid w:val="006C1C0C"/>
    <w:rsid w:val="00707D56"/>
    <w:rsid w:val="00723C43"/>
    <w:rsid w:val="00737D29"/>
    <w:rsid w:val="0074224D"/>
    <w:rsid w:val="007456AA"/>
    <w:rsid w:val="00751AA1"/>
    <w:rsid w:val="00754838"/>
    <w:rsid w:val="00763571"/>
    <w:rsid w:val="00771D5E"/>
    <w:rsid w:val="007857F1"/>
    <w:rsid w:val="00797A84"/>
    <w:rsid w:val="007A1DD1"/>
    <w:rsid w:val="007C4BC2"/>
    <w:rsid w:val="007D12C0"/>
    <w:rsid w:val="007F4A76"/>
    <w:rsid w:val="007F5C6C"/>
    <w:rsid w:val="00832C57"/>
    <w:rsid w:val="00853311"/>
    <w:rsid w:val="00855AEA"/>
    <w:rsid w:val="0086552A"/>
    <w:rsid w:val="00880648"/>
    <w:rsid w:val="008918BB"/>
    <w:rsid w:val="008A1D35"/>
    <w:rsid w:val="008A29D1"/>
    <w:rsid w:val="008C0EBD"/>
    <w:rsid w:val="008F76DF"/>
    <w:rsid w:val="009141C9"/>
    <w:rsid w:val="009C594F"/>
    <w:rsid w:val="009D071B"/>
    <w:rsid w:val="009D1AE2"/>
    <w:rsid w:val="009F19A4"/>
    <w:rsid w:val="009F527E"/>
    <w:rsid w:val="009F529C"/>
    <w:rsid w:val="00A30CFF"/>
    <w:rsid w:val="00A51529"/>
    <w:rsid w:val="00A97F96"/>
    <w:rsid w:val="00AC3C52"/>
    <w:rsid w:val="00AE012C"/>
    <w:rsid w:val="00AF2B86"/>
    <w:rsid w:val="00AF4945"/>
    <w:rsid w:val="00AF649D"/>
    <w:rsid w:val="00B04DA2"/>
    <w:rsid w:val="00B04F47"/>
    <w:rsid w:val="00B132E1"/>
    <w:rsid w:val="00B30B4C"/>
    <w:rsid w:val="00B317B9"/>
    <w:rsid w:val="00B53589"/>
    <w:rsid w:val="00B92542"/>
    <w:rsid w:val="00BB7EFF"/>
    <w:rsid w:val="00BE23C9"/>
    <w:rsid w:val="00C006D4"/>
    <w:rsid w:val="00C23EFB"/>
    <w:rsid w:val="00C272B5"/>
    <w:rsid w:val="00C4404C"/>
    <w:rsid w:val="00C47F86"/>
    <w:rsid w:val="00C54470"/>
    <w:rsid w:val="00C62AF2"/>
    <w:rsid w:val="00CD7075"/>
    <w:rsid w:val="00CE1D6E"/>
    <w:rsid w:val="00CE7D6C"/>
    <w:rsid w:val="00CF7AAE"/>
    <w:rsid w:val="00D3283E"/>
    <w:rsid w:val="00D45D26"/>
    <w:rsid w:val="00D46368"/>
    <w:rsid w:val="00D47D27"/>
    <w:rsid w:val="00D5233A"/>
    <w:rsid w:val="00D61877"/>
    <w:rsid w:val="00D74308"/>
    <w:rsid w:val="00D97EC0"/>
    <w:rsid w:val="00DC6003"/>
    <w:rsid w:val="00DE1A5D"/>
    <w:rsid w:val="00DF1179"/>
    <w:rsid w:val="00DF2567"/>
    <w:rsid w:val="00E158A0"/>
    <w:rsid w:val="00E37DED"/>
    <w:rsid w:val="00E37EA3"/>
    <w:rsid w:val="00E512E2"/>
    <w:rsid w:val="00E55BFF"/>
    <w:rsid w:val="00E60717"/>
    <w:rsid w:val="00E650D0"/>
    <w:rsid w:val="00E733E3"/>
    <w:rsid w:val="00E84BF1"/>
    <w:rsid w:val="00E94E39"/>
    <w:rsid w:val="00EC0A93"/>
    <w:rsid w:val="00ED52CF"/>
    <w:rsid w:val="00EE7B1F"/>
    <w:rsid w:val="00EF4381"/>
    <w:rsid w:val="00F12FC2"/>
    <w:rsid w:val="00F3116C"/>
    <w:rsid w:val="00F31A8F"/>
    <w:rsid w:val="00F36EC6"/>
    <w:rsid w:val="00F43D01"/>
    <w:rsid w:val="00F85D62"/>
    <w:rsid w:val="00F94902"/>
    <w:rsid w:val="00FB407E"/>
    <w:rsid w:val="00FB55FA"/>
    <w:rsid w:val="00FC1FAF"/>
    <w:rsid w:val="00FD3B44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3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E94E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C1FA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FC1FAF"/>
    <w:pPr>
      <w:spacing w:line="288" w:lineRule="auto"/>
      <w:ind w:left="720"/>
      <w:contextualSpacing/>
    </w:pPr>
    <w:rPr>
      <w:i/>
      <w:iCs/>
      <w:sz w:val="20"/>
      <w:szCs w:val="20"/>
      <w:lang w:val="en-US"/>
    </w:rPr>
  </w:style>
  <w:style w:type="paragraph" w:styleId="a4">
    <w:name w:val="No Spacing"/>
    <w:uiPriority w:val="99"/>
    <w:qFormat/>
    <w:rsid w:val="00FC1FAF"/>
    <w:rPr>
      <w:rFonts w:eastAsia="Times New Roman" w:cs="Calibri"/>
      <w:sz w:val="22"/>
      <w:szCs w:val="22"/>
    </w:rPr>
  </w:style>
  <w:style w:type="paragraph" w:styleId="a5">
    <w:name w:val="Normal (Web)"/>
    <w:basedOn w:val="a"/>
    <w:uiPriority w:val="99"/>
    <w:unhideWhenUsed/>
    <w:rsid w:val="002C59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60E5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C54470"/>
    <w:rPr>
      <w:rFonts w:ascii="Century Schoolbook" w:hAnsi="Century Schoolbook" w:cs="Century Schoolbook"/>
      <w:sz w:val="17"/>
      <w:szCs w:val="17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C54470"/>
    <w:pPr>
      <w:shd w:val="clear" w:color="auto" w:fill="FFFFFF"/>
      <w:spacing w:after="0" w:line="202" w:lineRule="exact"/>
      <w:jc w:val="both"/>
    </w:pPr>
    <w:rPr>
      <w:rFonts w:ascii="Century Schoolbook" w:eastAsia="Calibri" w:hAnsi="Century Schoolbook" w:cs="Century Schoolbook"/>
      <w:sz w:val="17"/>
      <w:szCs w:val="17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4041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6">
    <w:name w:val="Hyperlink"/>
    <w:basedOn w:val="a0"/>
    <w:uiPriority w:val="99"/>
    <w:unhideWhenUsed/>
    <w:rsid w:val="001C377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25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56065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56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56065"/>
    <w:rPr>
      <w:rFonts w:eastAsia="Times New Roman"/>
      <w:sz w:val="22"/>
      <w:szCs w:val="22"/>
      <w:lang w:eastAsia="en-US"/>
    </w:rPr>
  </w:style>
  <w:style w:type="character" w:styleId="ab">
    <w:name w:val="Strong"/>
    <w:basedOn w:val="a0"/>
    <w:uiPriority w:val="22"/>
    <w:qFormat/>
    <w:rsid w:val="00723C43"/>
    <w:rPr>
      <w:b/>
      <w:bCs/>
    </w:rPr>
  </w:style>
  <w:style w:type="character" w:customStyle="1" w:styleId="blue-sm2">
    <w:name w:val="blue-sm2"/>
    <w:basedOn w:val="a0"/>
    <w:rsid w:val="00F43D01"/>
  </w:style>
  <w:style w:type="paragraph" w:styleId="ac">
    <w:name w:val="Balloon Text"/>
    <w:basedOn w:val="a"/>
    <w:link w:val="ad"/>
    <w:uiPriority w:val="99"/>
    <w:semiHidden/>
    <w:unhideWhenUsed/>
    <w:rsid w:val="00F43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43D01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763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675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7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528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reekroma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foxdesign.ru/legend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litera.edu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egabook.ru/encyclopedia/rubric/50c765fc72e84f0eb8d6d260ffa40fb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F1B8D-4352-4F80-A0B5-CE6D54833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11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Кокотова Ираида Александровна</vt:lpstr>
    </vt:vector>
  </TitlesOfParts>
  <Company>SamForum.ws</Company>
  <LinksUpToDate>false</LinksUpToDate>
  <CharactersWithSpaces>17255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Кокотова Ираида Александровна</dc:title>
  <dc:subject/>
  <dc:creator>Тахир</dc:creator>
  <cp:keywords/>
  <dc:description/>
  <cp:lastModifiedBy>1</cp:lastModifiedBy>
  <cp:revision>12</cp:revision>
  <dcterms:created xsi:type="dcterms:W3CDTF">2016-04-09T20:43:00Z</dcterms:created>
  <dcterms:modified xsi:type="dcterms:W3CDTF">2016-04-13T18:39:00Z</dcterms:modified>
</cp:coreProperties>
</file>