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A91" w:rsidRPr="00840A91" w:rsidRDefault="00840A91" w:rsidP="00840A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Default="002E2430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E2430">
        <w:rPr>
          <w:rFonts w:ascii="Times New Roman" w:hAnsi="Times New Roman" w:cs="Times New Roman"/>
          <w:sz w:val="28"/>
          <w:szCs w:val="28"/>
        </w:rPr>
        <w:t>сероссийск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2E2430">
        <w:rPr>
          <w:rFonts w:ascii="Times New Roman" w:hAnsi="Times New Roman" w:cs="Times New Roman"/>
          <w:sz w:val="28"/>
          <w:szCs w:val="28"/>
        </w:rPr>
        <w:t xml:space="preserve"> конкурс «Инновации в обучении»</w:t>
      </w:r>
    </w:p>
    <w:p w:rsidR="002E2430" w:rsidRPr="00C66138" w:rsidRDefault="002E2430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 «Методическая разработка»</w:t>
      </w:r>
    </w:p>
    <w:p w:rsidR="00840A91" w:rsidRPr="00C66138" w:rsidRDefault="00840A91" w:rsidP="00AB693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3A38" w:rsidRDefault="00883A38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2430" w:rsidRDefault="002E2430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E2430" w:rsidRPr="00C66138" w:rsidRDefault="002E2430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DB41F5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 xml:space="preserve"> «Не</w:t>
      </w:r>
      <w:proofErr w:type="gramStart"/>
      <w:r w:rsidRPr="00C66138">
        <w:rPr>
          <w:rFonts w:ascii="Times New Roman" w:hAnsi="Times New Roman" w:cs="Times New Roman"/>
          <w:b/>
          <w:i/>
          <w:sz w:val="28"/>
          <w:szCs w:val="28"/>
          <w:lang w:val="en-US"/>
        </w:rPr>
        <w:t>REAL</w:t>
      </w:r>
      <w:proofErr w:type="spellStart"/>
      <w:proofErr w:type="gramEnd"/>
      <w:r w:rsidRPr="00C66138">
        <w:rPr>
          <w:rFonts w:ascii="Times New Roman" w:hAnsi="Times New Roman" w:cs="Times New Roman"/>
          <w:sz w:val="28"/>
          <w:szCs w:val="28"/>
        </w:rPr>
        <w:t>ьные</w:t>
      </w:r>
      <w:proofErr w:type="spellEnd"/>
      <w:r w:rsidRPr="00C66138">
        <w:rPr>
          <w:rFonts w:ascii="Times New Roman" w:hAnsi="Times New Roman" w:cs="Times New Roman"/>
          <w:sz w:val="28"/>
          <w:szCs w:val="28"/>
        </w:rPr>
        <w:t xml:space="preserve"> технологии </w:t>
      </w:r>
      <w:r w:rsidR="00B91CEA">
        <w:rPr>
          <w:rFonts w:ascii="Times New Roman" w:hAnsi="Times New Roman" w:cs="Times New Roman"/>
          <w:sz w:val="28"/>
          <w:szCs w:val="28"/>
        </w:rPr>
        <w:t>для «цифровых аборигенов</w:t>
      </w:r>
      <w:r w:rsidR="00840A91" w:rsidRPr="00C66138">
        <w:rPr>
          <w:rFonts w:ascii="Times New Roman" w:hAnsi="Times New Roman" w:cs="Times New Roman"/>
          <w:sz w:val="28"/>
          <w:szCs w:val="28"/>
        </w:rPr>
        <w:t>»</w:t>
      </w: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AB69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 xml:space="preserve">Выполнен </w:t>
      </w: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Колесниковой Екатериной Васильевной</w:t>
      </w:r>
    </w:p>
    <w:p w:rsidR="00840A91" w:rsidRPr="00C66138" w:rsidRDefault="00B54F6B" w:rsidP="00C66138">
      <w:pPr>
        <w:autoSpaceDE w:val="0"/>
        <w:autoSpaceDN w:val="0"/>
        <w:adjustRightInd w:val="0"/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у</w:t>
      </w:r>
      <w:r w:rsidR="00840A91" w:rsidRPr="00C66138">
        <w:rPr>
          <w:rFonts w:ascii="Times New Roman" w:hAnsi="Times New Roman" w:cs="Times New Roman"/>
          <w:sz w:val="28"/>
          <w:szCs w:val="28"/>
        </w:rPr>
        <w:t xml:space="preserve">чителем русского языка и литературы </w:t>
      </w:r>
    </w:p>
    <w:p w:rsidR="00840A91" w:rsidRPr="00C66138" w:rsidRDefault="00840A91" w:rsidP="00AB6938">
      <w:pPr>
        <w:autoSpaceDE w:val="0"/>
        <w:autoSpaceDN w:val="0"/>
        <w:adjustRightInd w:val="0"/>
        <w:spacing w:after="0" w:line="360" w:lineRule="auto"/>
        <w:ind w:left="4536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 xml:space="preserve"> МОУ гимназии №87   (г. Краснодар)</w:t>
      </w: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Краснодар 2015</w:t>
      </w:r>
    </w:p>
    <w:p w:rsidR="00840A91" w:rsidRPr="00C66138" w:rsidRDefault="00840A91" w:rsidP="006638C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0A91" w:rsidRPr="00C66138" w:rsidRDefault="00840A91" w:rsidP="00C6613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613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Обоснование актуальности проекта</w:t>
      </w:r>
    </w:p>
    <w:p w:rsidR="008E10DD" w:rsidRPr="00C66138" w:rsidRDefault="008E10DD" w:rsidP="00C661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E10DD" w:rsidRPr="00C66138" w:rsidRDefault="008E10DD" w:rsidP="00C6613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 xml:space="preserve">Знаменитый французский писатель </w:t>
      </w:r>
      <w:r w:rsidRPr="00C66138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C66138">
        <w:rPr>
          <w:rFonts w:ascii="Times New Roman" w:hAnsi="Times New Roman" w:cs="Times New Roman"/>
          <w:sz w:val="28"/>
          <w:szCs w:val="28"/>
        </w:rPr>
        <w:t xml:space="preserve"> века Виктор Гюго говорил: «Ребенок - это грядущее». </w:t>
      </w:r>
      <w:r w:rsidR="003E1FC8" w:rsidRPr="00C66138">
        <w:rPr>
          <w:rFonts w:ascii="Times New Roman" w:hAnsi="Times New Roman" w:cs="Times New Roman"/>
          <w:sz w:val="28"/>
          <w:szCs w:val="28"/>
        </w:rPr>
        <w:t xml:space="preserve">Если раньше каждый мальчишка мечтал стать космонавтом, отправиться в неизведанный космос, </w:t>
      </w:r>
      <w:r w:rsidR="00F06034" w:rsidRPr="00C66138">
        <w:rPr>
          <w:rFonts w:ascii="Times New Roman" w:hAnsi="Times New Roman" w:cs="Times New Roman"/>
          <w:sz w:val="28"/>
          <w:szCs w:val="28"/>
        </w:rPr>
        <w:t xml:space="preserve">девочки грезили о работе учителем или врачом, </w:t>
      </w:r>
      <w:r w:rsidR="003E1FC8" w:rsidRPr="00C66138">
        <w:rPr>
          <w:rFonts w:ascii="Times New Roman" w:hAnsi="Times New Roman" w:cs="Times New Roman"/>
          <w:sz w:val="28"/>
          <w:szCs w:val="28"/>
        </w:rPr>
        <w:t xml:space="preserve">то сейчас все хотят быть менеджерами, банкирами, бизнесменами и т.д. </w:t>
      </w:r>
      <w:r w:rsidR="005D62C4" w:rsidRPr="00C66138">
        <w:rPr>
          <w:rFonts w:ascii="Times New Roman" w:hAnsi="Times New Roman" w:cs="Times New Roman"/>
          <w:sz w:val="28"/>
          <w:szCs w:val="28"/>
        </w:rPr>
        <w:t xml:space="preserve">Мечты современных детей стали более практичными. </w:t>
      </w:r>
      <w:r w:rsidR="00555BC7" w:rsidRPr="00C661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Их ценности во многом определяются процессами глобализации.</w:t>
      </w:r>
      <w:r w:rsidR="00753CC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E776F" w:rsidRPr="00C66138">
        <w:rPr>
          <w:rFonts w:ascii="Times New Roman" w:hAnsi="Times New Roman" w:cs="Times New Roman"/>
          <w:sz w:val="28"/>
          <w:szCs w:val="28"/>
        </w:rPr>
        <w:t xml:space="preserve">Компьютеры, </w:t>
      </w:r>
      <w:r w:rsidR="004E776F" w:rsidRPr="00C6613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4E776F" w:rsidRPr="00C6613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гровые приставки, mp3-плейеры, видеокамеры, сотовые телефоны  </w:t>
      </w:r>
      <w:r w:rsidR="00CD30CC" w:rsidRPr="00C66138">
        <w:rPr>
          <w:rFonts w:ascii="Times New Roman" w:hAnsi="Times New Roman" w:cs="Times New Roman"/>
          <w:sz w:val="28"/>
          <w:szCs w:val="28"/>
        </w:rPr>
        <w:t>окружают поколение сегодняшних  школьников с рождения.</w:t>
      </w:r>
      <w:r w:rsidR="007A41D5">
        <w:rPr>
          <w:rFonts w:ascii="Times New Roman" w:hAnsi="Times New Roman" w:cs="Times New Roman"/>
          <w:sz w:val="28"/>
          <w:szCs w:val="28"/>
        </w:rPr>
        <w:t xml:space="preserve"> </w:t>
      </w:r>
      <w:r w:rsidR="00950C02" w:rsidRPr="00C66138">
        <w:rPr>
          <w:rFonts w:ascii="Times New Roman" w:hAnsi="Times New Roman" w:cs="Times New Roman"/>
          <w:sz w:val="28"/>
          <w:szCs w:val="28"/>
        </w:rPr>
        <w:t>По данным исследования Фонда Развития Интернет (2013 г.), в среднем 89% российских детей 12-17 лет, пользующихся Интернетом, выходят в сеть каждый день или почти каждый день в любое время и в любом месте, где есть такая возможность. Отметим</w:t>
      </w:r>
      <w:r w:rsidR="005418D4" w:rsidRPr="00C66138">
        <w:rPr>
          <w:rFonts w:ascii="Times New Roman" w:hAnsi="Times New Roman" w:cs="Times New Roman"/>
          <w:sz w:val="28"/>
          <w:szCs w:val="28"/>
        </w:rPr>
        <w:t xml:space="preserve">, </w:t>
      </w:r>
      <w:r w:rsidR="00950C02" w:rsidRPr="00C66138">
        <w:rPr>
          <w:rFonts w:ascii="Times New Roman" w:hAnsi="Times New Roman" w:cs="Times New Roman"/>
          <w:sz w:val="28"/>
          <w:szCs w:val="28"/>
        </w:rPr>
        <w:t>что ежедневно пользуется Интернетом лишь половина всех опрошенныхвзрослых – родителей подростков (50%)</w:t>
      </w:r>
      <w:r w:rsidR="00EC547A" w:rsidRPr="00C66138">
        <w:rPr>
          <w:rStyle w:val="aa"/>
          <w:rFonts w:ascii="Times New Roman" w:hAnsi="Times New Roman" w:cs="Times New Roman"/>
          <w:sz w:val="28"/>
          <w:szCs w:val="28"/>
        </w:rPr>
        <w:footnoteReference w:id="1"/>
      </w:r>
      <w:r w:rsidR="00950C02" w:rsidRPr="00C66138">
        <w:rPr>
          <w:rFonts w:ascii="Times New Roman" w:hAnsi="Times New Roman" w:cs="Times New Roman"/>
          <w:sz w:val="28"/>
          <w:szCs w:val="28"/>
        </w:rPr>
        <w:t>.</w:t>
      </w:r>
      <w:r w:rsidR="00EC547A" w:rsidRPr="00C66138">
        <w:rPr>
          <w:rFonts w:ascii="Times New Roman" w:hAnsi="Times New Roman" w:cs="Times New Roman"/>
          <w:sz w:val="28"/>
          <w:szCs w:val="28"/>
        </w:rPr>
        <w:t xml:space="preserve"> Учитывая, что средний возраст учителей составляет 30-50 лет, то можно говорить о цифровом разрыве между поколениями. </w:t>
      </w:r>
    </w:p>
    <w:p w:rsidR="00B54F6B" w:rsidRPr="00C66138" w:rsidRDefault="00884DF2" w:rsidP="00C6613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C66138">
        <w:rPr>
          <w:rFonts w:ascii="Times New Roman" w:hAnsi="Times New Roman" w:cs="Times New Roman"/>
          <w:sz w:val="28"/>
          <w:szCs w:val="28"/>
        </w:rPr>
        <w:t xml:space="preserve">Современный учитель должен уметь обучать </w:t>
      </w:r>
      <w:r w:rsidR="00102A05" w:rsidRPr="00C66138">
        <w:rPr>
          <w:rFonts w:ascii="Times New Roman" w:hAnsi="Times New Roman" w:cs="Times New Roman"/>
          <w:sz w:val="28"/>
          <w:szCs w:val="28"/>
        </w:rPr>
        <w:t xml:space="preserve"> «цифровы</w:t>
      </w:r>
      <w:r w:rsidRPr="00C66138">
        <w:rPr>
          <w:rFonts w:ascii="Times New Roman" w:hAnsi="Times New Roman" w:cs="Times New Roman"/>
          <w:sz w:val="28"/>
          <w:szCs w:val="28"/>
        </w:rPr>
        <w:t>х</w:t>
      </w:r>
      <w:r w:rsidR="00102A05" w:rsidRPr="00C66138">
        <w:rPr>
          <w:rFonts w:ascii="Times New Roman" w:hAnsi="Times New Roman" w:cs="Times New Roman"/>
          <w:sz w:val="28"/>
          <w:szCs w:val="28"/>
        </w:rPr>
        <w:t xml:space="preserve"> абориген</w:t>
      </w:r>
      <w:r w:rsidRPr="00C66138">
        <w:rPr>
          <w:rFonts w:ascii="Times New Roman" w:hAnsi="Times New Roman" w:cs="Times New Roman"/>
          <w:sz w:val="28"/>
          <w:szCs w:val="28"/>
        </w:rPr>
        <w:t>ов</w:t>
      </w:r>
      <w:r w:rsidR="00102A05" w:rsidRPr="00C66138">
        <w:rPr>
          <w:rFonts w:ascii="Times New Roman" w:hAnsi="Times New Roman" w:cs="Times New Roman"/>
          <w:sz w:val="28"/>
          <w:szCs w:val="28"/>
        </w:rPr>
        <w:t xml:space="preserve">» </w:t>
      </w:r>
      <w:r w:rsidR="00102A05" w:rsidRPr="00C6613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="00102A05" w:rsidRPr="00C6613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DigitalNative</w:t>
      </w:r>
      <w:proofErr w:type="spellEnd"/>
      <w:r w:rsidR="00102A05" w:rsidRPr="00C66138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r w:rsidR="00102A05" w:rsidRPr="00C66138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</w:rPr>
        <w:t xml:space="preserve">термин принадлежит Марку </w:t>
      </w:r>
      <w:proofErr w:type="spellStart"/>
      <w:r w:rsidR="00102A05" w:rsidRPr="00C66138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</w:rPr>
        <w:t>Пренски</w:t>
      </w:r>
      <w:proofErr w:type="spellEnd"/>
      <w:r w:rsidR="00102A05" w:rsidRPr="00C66138">
        <w:rPr>
          <w:rStyle w:val="aa"/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</w:rPr>
        <w:footnoteReference w:id="2"/>
      </w:r>
      <w:r w:rsidR="00102A05" w:rsidRPr="00C66138">
        <w:rPr>
          <w:rFonts w:ascii="Times New Roman" w:hAnsi="Times New Roman" w:cs="Times New Roman"/>
          <w:bCs/>
          <w:color w:val="252525"/>
          <w:sz w:val="28"/>
          <w:szCs w:val="28"/>
          <w:shd w:val="clear" w:color="auto" w:fill="FFFFFF"/>
        </w:rPr>
        <w:t>)</w:t>
      </w:r>
      <w:r w:rsidR="002F1B90" w:rsidRPr="00C66138">
        <w:rPr>
          <w:rFonts w:ascii="Times New Roman" w:hAnsi="Times New Roman" w:cs="Times New Roman"/>
          <w:sz w:val="28"/>
          <w:szCs w:val="28"/>
        </w:rPr>
        <w:t xml:space="preserve">, для которых характерно клиповое мышление (переработка информации маленькими порциями), </w:t>
      </w:r>
      <w:r w:rsidR="002E5C6F" w:rsidRPr="00C66138">
        <w:rPr>
          <w:rFonts w:ascii="Times New Roman" w:hAnsi="Times New Roman" w:cs="Times New Roman"/>
          <w:sz w:val="28"/>
          <w:szCs w:val="28"/>
        </w:rPr>
        <w:t xml:space="preserve">многозадачность умственной деятельности, </w:t>
      </w:r>
      <w:r w:rsidR="002F1B90" w:rsidRPr="00C66138">
        <w:rPr>
          <w:rFonts w:ascii="Times New Roman" w:hAnsi="Times New Roman" w:cs="Times New Roman"/>
          <w:sz w:val="28"/>
          <w:szCs w:val="28"/>
        </w:rPr>
        <w:t xml:space="preserve">неустойчивое внимание, </w:t>
      </w:r>
      <w:r w:rsidR="00DA1CF7" w:rsidRPr="00C66138">
        <w:rPr>
          <w:rFonts w:ascii="Times New Roman" w:hAnsi="Times New Roman" w:cs="Times New Roman"/>
          <w:sz w:val="28"/>
          <w:szCs w:val="28"/>
        </w:rPr>
        <w:t>потребность в общении (</w:t>
      </w:r>
      <w:r w:rsidR="00DA1CF7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приоритет отдается общению через социальные сети, </w:t>
      </w:r>
      <w:r w:rsidR="00DA1CF7" w:rsidRPr="00C6613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Skype</w:t>
      </w:r>
      <w:r w:rsidR="00DA1CF7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A1CF7" w:rsidRPr="00C66138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SMS</w:t>
      </w:r>
      <w:r w:rsidR="00DA1CF7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мобильным приложениям </w:t>
      </w:r>
      <w:proofErr w:type="spellStart"/>
      <w:r w:rsidR="00D50C07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>WhatsApp</w:t>
      </w:r>
      <w:proofErr w:type="spellEnd"/>
      <w:r w:rsidR="00D50C07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50C07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>Viber</w:t>
      </w:r>
      <w:proofErr w:type="spellEnd"/>
      <w:r w:rsidR="00295AD6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т.д.</w:t>
      </w:r>
      <w:r w:rsidR="00D50C07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295AD6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53F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4213E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быстрая обучаемость, </w:t>
      </w:r>
      <w:proofErr w:type="spellStart"/>
      <w:r w:rsidR="00F4224D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>самообучаемость</w:t>
      </w:r>
      <w:proofErr w:type="spellEnd"/>
      <w:r w:rsidR="00F4224D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44213E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>предпочтение визуально</w:t>
      </w:r>
      <w:r w:rsidR="00703429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>й информации</w:t>
      </w:r>
      <w:r w:rsidR="0044213E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>, творче</w:t>
      </w:r>
      <w:r w:rsidR="00703429" w:rsidRPr="00C66138">
        <w:rPr>
          <w:rFonts w:ascii="Times New Roman" w:hAnsi="Times New Roman" w:cs="Times New Roman"/>
          <w:sz w:val="28"/>
          <w:szCs w:val="28"/>
          <w:shd w:val="clear" w:color="auto" w:fill="FFFFFF"/>
        </w:rPr>
        <w:t>ский подход к выполнению заданий и т.д.</w:t>
      </w:r>
      <w:proofErr w:type="gramEnd"/>
    </w:p>
    <w:p w:rsidR="00D92B30" w:rsidRPr="00C66138" w:rsidRDefault="00000659" w:rsidP="00A6726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66138">
        <w:rPr>
          <w:rFonts w:ascii="Times New Roman" w:hAnsi="Times New Roman" w:cs="Times New Roman"/>
          <w:sz w:val="28"/>
          <w:szCs w:val="28"/>
        </w:rPr>
        <w:t xml:space="preserve">Внедрение   информационно-компьютерных технологий в образовательный процесс призвано повысить эффективность проведения </w:t>
      </w:r>
      <w:r w:rsidRPr="00C66138">
        <w:rPr>
          <w:rFonts w:ascii="Times New Roman" w:hAnsi="Times New Roman" w:cs="Times New Roman"/>
          <w:sz w:val="28"/>
          <w:szCs w:val="28"/>
        </w:rPr>
        <w:lastRenderedPageBreak/>
        <w:t xml:space="preserve">уроков, освободить, усилить привлекательность подачи материала, осуществить дифференциацию видов заданий, а также разнообразить формы обратной связи. </w:t>
      </w:r>
      <w:r w:rsidR="00B54F6B" w:rsidRPr="00C66138">
        <w:rPr>
          <w:rFonts w:ascii="Times New Roman" w:hAnsi="Times New Roman" w:cs="Times New Roman"/>
          <w:sz w:val="28"/>
          <w:szCs w:val="28"/>
        </w:rPr>
        <w:t>И</w:t>
      </w:r>
      <w:r w:rsidRPr="00C66138">
        <w:rPr>
          <w:rFonts w:ascii="Times New Roman" w:hAnsi="Times New Roman" w:cs="Times New Roman"/>
          <w:sz w:val="28"/>
          <w:szCs w:val="28"/>
        </w:rPr>
        <w:t xml:space="preserve">спользованием ИКТ дает детям возможность для размышления и участия в создании элементов урока, что способствует развитию интереса школьников к предмету. </w:t>
      </w:r>
      <w:r w:rsidR="00B1341C" w:rsidRPr="00C66138">
        <w:rPr>
          <w:rFonts w:ascii="Times New Roman" w:hAnsi="Times New Roman" w:cs="Times New Roman"/>
          <w:sz w:val="28"/>
          <w:szCs w:val="28"/>
        </w:rPr>
        <w:t>Принципиальное новшество, вносимое компьютером в образовательный процесс</w:t>
      </w:r>
      <w:r w:rsidR="00B54F6B" w:rsidRPr="00C66138">
        <w:rPr>
          <w:rFonts w:ascii="Times New Roman" w:hAnsi="Times New Roman" w:cs="Times New Roman"/>
          <w:sz w:val="28"/>
          <w:szCs w:val="28"/>
        </w:rPr>
        <w:t>,</w:t>
      </w:r>
      <w:r w:rsidR="00B1341C" w:rsidRPr="00C66138">
        <w:rPr>
          <w:rFonts w:ascii="Times New Roman" w:hAnsi="Times New Roman" w:cs="Times New Roman"/>
          <w:sz w:val="28"/>
          <w:szCs w:val="28"/>
        </w:rPr>
        <w:t xml:space="preserve"> – интерактивность, позволяющая развивать </w:t>
      </w:r>
      <w:proofErr w:type="spellStart"/>
      <w:r w:rsidR="00B1341C" w:rsidRPr="00C66138">
        <w:rPr>
          <w:rFonts w:ascii="Times New Roman" w:hAnsi="Times New Roman" w:cs="Times New Roman"/>
          <w:sz w:val="28"/>
          <w:szCs w:val="28"/>
        </w:rPr>
        <w:t>активнодеятельностные</w:t>
      </w:r>
      <w:proofErr w:type="spellEnd"/>
      <w:r w:rsidR="00B1341C" w:rsidRPr="00C66138">
        <w:rPr>
          <w:rFonts w:ascii="Times New Roman" w:hAnsi="Times New Roman" w:cs="Times New Roman"/>
          <w:sz w:val="28"/>
          <w:szCs w:val="28"/>
        </w:rPr>
        <w:t xml:space="preserve"> формы обучения,  увеличивать объем самостоятельной учебной работы.</w:t>
      </w:r>
    </w:p>
    <w:p w:rsidR="00A6726E" w:rsidRDefault="00A6726E" w:rsidP="00C66138">
      <w:pPr>
        <w:pStyle w:val="Default"/>
        <w:spacing w:line="360" w:lineRule="auto"/>
        <w:jc w:val="both"/>
        <w:rPr>
          <w:b/>
          <w:sz w:val="28"/>
          <w:szCs w:val="28"/>
          <w:u w:val="single"/>
        </w:rPr>
      </w:pPr>
    </w:p>
    <w:p w:rsidR="005332C0" w:rsidRPr="005332C0" w:rsidRDefault="00F97BAC" w:rsidP="005332C0">
      <w:pPr>
        <w:pStyle w:val="Default"/>
        <w:spacing w:line="360" w:lineRule="auto"/>
        <w:jc w:val="both"/>
        <w:rPr>
          <w:sz w:val="28"/>
          <w:szCs w:val="28"/>
        </w:rPr>
      </w:pPr>
      <w:r w:rsidRPr="00C66138">
        <w:rPr>
          <w:b/>
          <w:sz w:val="28"/>
          <w:szCs w:val="28"/>
          <w:u w:val="single"/>
        </w:rPr>
        <w:t>Цель:</w:t>
      </w:r>
      <w:r w:rsidR="003D22C7">
        <w:rPr>
          <w:b/>
          <w:sz w:val="28"/>
          <w:szCs w:val="28"/>
          <w:u w:val="single"/>
        </w:rPr>
        <w:t xml:space="preserve"> </w:t>
      </w:r>
      <w:r w:rsidR="005332C0">
        <w:rPr>
          <w:sz w:val="28"/>
          <w:szCs w:val="28"/>
        </w:rPr>
        <w:t xml:space="preserve">создание </w:t>
      </w:r>
      <w:r w:rsidR="005332C0" w:rsidRPr="005332C0">
        <w:rPr>
          <w:sz w:val="28"/>
          <w:szCs w:val="28"/>
        </w:rPr>
        <w:t xml:space="preserve">условий </w:t>
      </w:r>
      <w:r w:rsidR="003D22C7">
        <w:rPr>
          <w:sz w:val="28"/>
          <w:szCs w:val="28"/>
        </w:rPr>
        <w:t xml:space="preserve">повышения личностных, предметных и </w:t>
      </w:r>
      <w:proofErr w:type="spellStart"/>
      <w:r w:rsidR="003D22C7">
        <w:rPr>
          <w:sz w:val="28"/>
          <w:szCs w:val="28"/>
        </w:rPr>
        <w:t>метапредметных</w:t>
      </w:r>
      <w:proofErr w:type="spellEnd"/>
      <w:r w:rsidR="003D22C7">
        <w:rPr>
          <w:sz w:val="28"/>
          <w:szCs w:val="28"/>
        </w:rPr>
        <w:t xml:space="preserve"> компетенций</w:t>
      </w:r>
      <w:r w:rsidR="006A6342">
        <w:rPr>
          <w:sz w:val="28"/>
          <w:szCs w:val="28"/>
        </w:rPr>
        <w:t xml:space="preserve"> учащихся</w:t>
      </w:r>
      <w:r w:rsidR="002D7ED0">
        <w:rPr>
          <w:sz w:val="28"/>
          <w:szCs w:val="28"/>
        </w:rPr>
        <w:t>.</w:t>
      </w:r>
    </w:p>
    <w:p w:rsidR="00B6781D" w:rsidRPr="00C66138" w:rsidRDefault="00B6781D" w:rsidP="00C66138">
      <w:pPr>
        <w:pStyle w:val="Default"/>
        <w:spacing w:line="360" w:lineRule="auto"/>
        <w:jc w:val="both"/>
        <w:rPr>
          <w:sz w:val="28"/>
          <w:szCs w:val="28"/>
        </w:rPr>
      </w:pPr>
    </w:p>
    <w:p w:rsidR="00C14C55" w:rsidRDefault="00F97BAC" w:rsidP="00C6613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6138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3D22C7" w:rsidRPr="00C66138" w:rsidRDefault="003D22C7" w:rsidP="003D22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развить личностные компетенции учащихся через внедрение цифровых ресурсов в воспитательно-образовательный процесс</w:t>
      </w:r>
      <w:r w:rsidRPr="00C66138">
        <w:rPr>
          <w:rFonts w:ascii="Times New Roman" w:hAnsi="Times New Roman" w:cs="Times New Roman"/>
          <w:sz w:val="28"/>
          <w:szCs w:val="28"/>
        </w:rPr>
        <w:t>;</w:t>
      </w:r>
    </w:p>
    <w:p w:rsidR="00C72330" w:rsidRDefault="00C72330" w:rsidP="003D22C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2330">
        <w:rPr>
          <w:rFonts w:ascii="Times New Roman" w:hAnsi="Times New Roman" w:cs="Times New Roman"/>
          <w:sz w:val="28"/>
          <w:szCs w:val="28"/>
        </w:rPr>
        <w:t xml:space="preserve">- использовать  средства информационно-коммуникационных технологий для решения </w:t>
      </w:r>
      <w:r w:rsidR="006A6342">
        <w:rPr>
          <w:rFonts w:ascii="Times New Roman" w:hAnsi="Times New Roman" w:cs="Times New Roman"/>
          <w:sz w:val="28"/>
          <w:szCs w:val="28"/>
        </w:rPr>
        <w:t xml:space="preserve"> коммуникативных и </w:t>
      </w:r>
      <w:r w:rsidRPr="00C72330">
        <w:rPr>
          <w:rFonts w:ascii="Times New Roman" w:hAnsi="Times New Roman" w:cs="Times New Roman"/>
          <w:sz w:val="28"/>
          <w:szCs w:val="28"/>
        </w:rPr>
        <w:t>познавательных задач;</w:t>
      </w:r>
    </w:p>
    <w:p w:rsidR="005C1CF2" w:rsidRPr="00C66138" w:rsidRDefault="003B28A0" w:rsidP="006A6342">
      <w:pPr>
        <w:tabs>
          <w:tab w:val="left" w:pos="577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повысить уровень </w:t>
      </w:r>
      <w:proofErr w:type="gramStart"/>
      <w:r w:rsidR="006A6342">
        <w:rPr>
          <w:rFonts w:ascii="Times New Roman" w:hAnsi="Times New Roman" w:cs="Times New Roman"/>
          <w:sz w:val="28"/>
          <w:szCs w:val="28"/>
        </w:rPr>
        <w:t>ИКТ-компетентности</w:t>
      </w:r>
      <w:proofErr w:type="gramEnd"/>
      <w:r w:rsidR="006A6342">
        <w:rPr>
          <w:rFonts w:ascii="Times New Roman" w:hAnsi="Times New Roman" w:cs="Times New Roman"/>
          <w:sz w:val="28"/>
          <w:szCs w:val="28"/>
        </w:rPr>
        <w:t>.</w:t>
      </w:r>
    </w:p>
    <w:p w:rsidR="009D358B" w:rsidRPr="00C66138" w:rsidRDefault="009D358B" w:rsidP="00C6613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C1CF2" w:rsidRPr="00C66138" w:rsidRDefault="005C1CF2" w:rsidP="00C66138">
      <w:pPr>
        <w:shd w:val="clear" w:color="auto" w:fill="FFFFFF"/>
        <w:spacing w:after="0" w:line="360" w:lineRule="auto"/>
        <w:ind w:left="360"/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</w:rPr>
      </w:pPr>
      <w:r w:rsidRPr="00C66138">
        <w:rPr>
          <w:rFonts w:ascii="Times New Roman" w:hAnsi="Times New Roman" w:cs="Times New Roman"/>
          <w:b/>
          <w:iCs/>
          <w:color w:val="000000"/>
          <w:sz w:val="28"/>
          <w:szCs w:val="28"/>
          <w:u w:val="single"/>
        </w:rPr>
        <w:t>Ожидаемые результаты</w:t>
      </w:r>
    </w:p>
    <w:p w:rsidR="000B5BE5" w:rsidRPr="00C66138" w:rsidRDefault="000B5BE5" w:rsidP="00C66138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повышение производительности урока;</w:t>
      </w:r>
    </w:p>
    <w:p w:rsidR="00F7728F" w:rsidRPr="00C66138" w:rsidRDefault="00F7728F" w:rsidP="00C66138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умение разрабатывать современные дидактические материалы и эффективно их использовать;</w:t>
      </w:r>
    </w:p>
    <w:p w:rsidR="00F7728F" w:rsidRPr="00C66138" w:rsidRDefault="00F7728F" w:rsidP="00C66138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повышение уровня использования наглядности на уроке;</w:t>
      </w:r>
    </w:p>
    <w:p w:rsidR="00F7728F" w:rsidRPr="00C66138" w:rsidRDefault="00F7728F" w:rsidP="00C66138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развитие познавательного интереса учащихся и умения оперировать полученными знаниями;</w:t>
      </w:r>
    </w:p>
    <w:p w:rsidR="000B5BE5" w:rsidRPr="00C66138" w:rsidRDefault="000B5BE5" w:rsidP="00C66138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создание условий для получения информации из различных источников (традиционных и новейших);</w:t>
      </w:r>
    </w:p>
    <w:p w:rsidR="000B5BE5" w:rsidRPr="00C66138" w:rsidRDefault="000B5BE5" w:rsidP="00C66138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обретение учащимися  компьютерной грамотности и оптимальное использование информационных технологий в учебном процессе</w:t>
      </w:r>
      <w:r w:rsidR="00F7728F" w:rsidRPr="00C66138">
        <w:rPr>
          <w:rFonts w:ascii="Times New Roman" w:hAnsi="Times New Roman" w:cs="Times New Roman"/>
          <w:sz w:val="28"/>
          <w:szCs w:val="28"/>
        </w:rPr>
        <w:t>.</w:t>
      </w:r>
    </w:p>
    <w:p w:rsidR="009347A3" w:rsidRPr="00C66138" w:rsidRDefault="009347A3" w:rsidP="00C6613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2222F" w:rsidRPr="00C66138" w:rsidRDefault="000B5BE5" w:rsidP="00C6613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66138">
        <w:rPr>
          <w:rFonts w:ascii="Times New Roman" w:hAnsi="Times New Roman" w:cs="Times New Roman"/>
          <w:b/>
          <w:sz w:val="28"/>
          <w:szCs w:val="28"/>
          <w:u w:val="single"/>
        </w:rPr>
        <w:t>Практический результат</w:t>
      </w:r>
    </w:p>
    <w:p w:rsidR="000B5BE5" w:rsidRPr="00C66138" w:rsidRDefault="000B5BE5" w:rsidP="00C66138">
      <w:pPr>
        <w:pStyle w:val="ad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разработки уроков</w:t>
      </w:r>
      <w:r w:rsidR="007A41D5">
        <w:rPr>
          <w:rFonts w:ascii="Times New Roman" w:hAnsi="Times New Roman" w:cs="Times New Roman"/>
          <w:sz w:val="28"/>
          <w:szCs w:val="28"/>
        </w:rPr>
        <w:t xml:space="preserve"> по </w:t>
      </w:r>
      <w:r w:rsidR="002B1609" w:rsidRPr="00C66138">
        <w:rPr>
          <w:rFonts w:ascii="Times New Roman" w:hAnsi="Times New Roman" w:cs="Times New Roman"/>
          <w:sz w:val="28"/>
          <w:szCs w:val="28"/>
        </w:rPr>
        <w:t>русскому языку и литературе с применением ИКТ</w:t>
      </w:r>
      <w:r w:rsidR="009D358B" w:rsidRPr="00C66138">
        <w:rPr>
          <w:rFonts w:ascii="Times New Roman" w:hAnsi="Times New Roman" w:cs="Times New Roman"/>
          <w:sz w:val="28"/>
          <w:szCs w:val="28"/>
        </w:rPr>
        <w:t>;</w:t>
      </w:r>
    </w:p>
    <w:p w:rsidR="000B5BE5" w:rsidRPr="00C66138" w:rsidRDefault="000B5BE5" w:rsidP="00C66138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разработки внеклассных мероприятий</w:t>
      </w:r>
      <w:r w:rsidR="002B1609" w:rsidRPr="00C66138">
        <w:rPr>
          <w:rFonts w:ascii="Times New Roman" w:hAnsi="Times New Roman" w:cs="Times New Roman"/>
          <w:sz w:val="28"/>
          <w:szCs w:val="28"/>
        </w:rPr>
        <w:t xml:space="preserve"> по русскому языку и литературе</w:t>
      </w:r>
      <w:r w:rsidR="009D358B" w:rsidRPr="00C66138">
        <w:rPr>
          <w:rFonts w:ascii="Times New Roman" w:hAnsi="Times New Roman" w:cs="Times New Roman"/>
          <w:sz w:val="28"/>
          <w:szCs w:val="28"/>
        </w:rPr>
        <w:t>;</w:t>
      </w:r>
    </w:p>
    <w:p w:rsidR="002B1609" w:rsidRPr="00C66138" w:rsidRDefault="002B1609" w:rsidP="00C66138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 xml:space="preserve">разработка </w:t>
      </w:r>
      <w:r w:rsidR="00C14538" w:rsidRPr="00C66138">
        <w:rPr>
          <w:rFonts w:ascii="Times New Roman" w:hAnsi="Times New Roman" w:cs="Times New Roman"/>
          <w:sz w:val="28"/>
          <w:szCs w:val="28"/>
        </w:rPr>
        <w:t>классных часов и мероприятий воспитательного характера</w:t>
      </w:r>
      <w:r w:rsidR="009D358B" w:rsidRPr="00C66138">
        <w:rPr>
          <w:rFonts w:ascii="Times New Roman" w:hAnsi="Times New Roman" w:cs="Times New Roman"/>
          <w:sz w:val="28"/>
          <w:szCs w:val="28"/>
        </w:rPr>
        <w:t>;</w:t>
      </w:r>
    </w:p>
    <w:p w:rsidR="008972B9" w:rsidRPr="00C66138" w:rsidRDefault="00C807B0" w:rsidP="00C66138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2B1609" w:rsidRPr="00C66138">
        <w:rPr>
          <w:rFonts w:ascii="Times New Roman" w:hAnsi="Times New Roman" w:cs="Times New Roman"/>
          <w:sz w:val="28"/>
          <w:szCs w:val="28"/>
        </w:rPr>
        <w:t>Интернет-</w:t>
      </w:r>
      <w:r w:rsidRPr="00C66138">
        <w:rPr>
          <w:rFonts w:ascii="Times New Roman" w:hAnsi="Times New Roman" w:cs="Times New Roman"/>
          <w:sz w:val="28"/>
          <w:szCs w:val="28"/>
        </w:rPr>
        <w:t>сайта класса</w:t>
      </w:r>
      <w:r w:rsidR="009D358B" w:rsidRPr="00C66138">
        <w:rPr>
          <w:rFonts w:ascii="Times New Roman" w:hAnsi="Times New Roman" w:cs="Times New Roman"/>
          <w:sz w:val="28"/>
          <w:szCs w:val="28"/>
        </w:rPr>
        <w:t>;</w:t>
      </w:r>
    </w:p>
    <w:p w:rsidR="000B5BE5" w:rsidRPr="00C66138" w:rsidRDefault="00C807B0" w:rsidP="00C66138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участие в дистанционных</w:t>
      </w:r>
      <w:r w:rsidR="00440A60" w:rsidRPr="00C66138">
        <w:rPr>
          <w:rFonts w:ascii="Times New Roman" w:hAnsi="Times New Roman" w:cs="Times New Roman"/>
          <w:sz w:val="28"/>
          <w:szCs w:val="28"/>
        </w:rPr>
        <w:t xml:space="preserve"> конкурсах и</w:t>
      </w:r>
      <w:r w:rsidRPr="00C66138">
        <w:rPr>
          <w:rFonts w:ascii="Times New Roman" w:hAnsi="Times New Roman" w:cs="Times New Roman"/>
          <w:sz w:val="28"/>
          <w:szCs w:val="28"/>
        </w:rPr>
        <w:t xml:space="preserve"> предметных олимпиадах</w:t>
      </w:r>
      <w:r w:rsidR="000B5BE5" w:rsidRPr="00C66138">
        <w:rPr>
          <w:rFonts w:ascii="Times New Roman" w:hAnsi="Times New Roman" w:cs="Times New Roman"/>
          <w:sz w:val="28"/>
          <w:szCs w:val="28"/>
        </w:rPr>
        <w:t>.</w:t>
      </w:r>
    </w:p>
    <w:p w:rsidR="0022471E" w:rsidRPr="00C66138" w:rsidRDefault="0022471E" w:rsidP="00C6613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C63A8" w:rsidRPr="00C66138" w:rsidRDefault="006C63A8" w:rsidP="00C661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C63A8" w:rsidRPr="00C66138" w:rsidRDefault="006C63A8" w:rsidP="00C661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C63A8" w:rsidRPr="00C66138" w:rsidRDefault="006C63A8" w:rsidP="00C661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C63A8" w:rsidRPr="00C66138" w:rsidRDefault="006C63A8" w:rsidP="00C661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E4380" w:rsidRPr="00C66138" w:rsidRDefault="005E4380" w:rsidP="00C66138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5E4380" w:rsidRPr="00C66138" w:rsidSect="007A41D5">
          <w:headerReference w:type="default" r:id="rId9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961F90" w:rsidRPr="00C66138" w:rsidRDefault="009165CB" w:rsidP="00C6613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138">
        <w:rPr>
          <w:rFonts w:ascii="Times New Roman" w:hAnsi="Times New Roman" w:cs="Times New Roman"/>
          <w:b/>
          <w:sz w:val="28"/>
          <w:szCs w:val="28"/>
        </w:rPr>
        <w:lastRenderedPageBreak/>
        <w:t>План-график реализации проекта</w:t>
      </w:r>
    </w:p>
    <w:tbl>
      <w:tblPr>
        <w:tblStyle w:val="ab"/>
        <w:tblW w:w="14567" w:type="dxa"/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11907"/>
      </w:tblGrid>
      <w:tr w:rsidR="00E44537" w:rsidRPr="00C66138" w:rsidTr="00E44537">
        <w:tc>
          <w:tcPr>
            <w:tcW w:w="675" w:type="dxa"/>
          </w:tcPr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A41D5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A41D5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85" w:type="dxa"/>
          </w:tcPr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</w:p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907" w:type="dxa"/>
          </w:tcPr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деятельность</w:t>
            </w:r>
          </w:p>
        </w:tc>
      </w:tr>
      <w:tr w:rsidR="00E44537" w:rsidRPr="00C66138" w:rsidTr="00E44537">
        <w:tc>
          <w:tcPr>
            <w:tcW w:w="675" w:type="dxa"/>
            <w:tcBorders>
              <w:bottom w:val="nil"/>
            </w:tcBorders>
          </w:tcPr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E44537" w:rsidRDefault="00E44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  <w:tcBorders>
              <w:bottom w:val="nil"/>
            </w:tcBorders>
          </w:tcPr>
          <w:p w:rsidR="00E44537" w:rsidRDefault="00E445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537" w:rsidRPr="007A41D5" w:rsidRDefault="00E44537" w:rsidP="00E445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</w:tc>
      </w:tr>
      <w:tr w:rsidR="00E44537" w:rsidRPr="00C66138" w:rsidTr="00E44537">
        <w:tc>
          <w:tcPr>
            <w:tcW w:w="675" w:type="dxa"/>
            <w:tcBorders>
              <w:top w:val="nil"/>
            </w:tcBorders>
          </w:tcPr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985" w:type="dxa"/>
          </w:tcPr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Подготовка условий для формирования системы работы по внедрению ИКТ.</w:t>
            </w:r>
          </w:p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Изучение литературы, посвящённой современному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состоянию исследуемой проблемы</w:t>
            </w: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E44537" w:rsidRPr="007A41D5" w:rsidRDefault="00E44537" w:rsidP="007A41D5">
            <w:pPr>
              <w:pStyle w:val="ad"/>
              <w:numPr>
                <w:ilvl w:val="1"/>
                <w:numId w:val="4"/>
              </w:numPr>
              <w:ind w:left="34" w:firstLine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41D5">
              <w:rPr>
                <w:rFonts w:ascii="Times New Roman" w:hAnsi="Times New Roman" w:cs="Times New Roman"/>
                <w:iCs/>
                <w:sz w:val="24"/>
                <w:szCs w:val="24"/>
              </w:rPr>
              <w:t>Селевко</w:t>
            </w:r>
            <w:proofErr w:type="spellEnd"/>
            <w:r w:rsidRPr="007A41D5">
              <w:rPr>
                <w:rFonts w:ascii="Times New Roman" w:hAnsi="Times New Roman" w:cs="Times New Roman"/>
                <w:iCs/>
                <w:sz w:val="24"/>
                <w:szCs w:val="24"/>
              </w:rPr>
              <w:t>, Г.К. Современные образовательные технологии. М.: Народное образование, 1998.</w:t>
            </w:r>
          </w:p>
          <w:p w:rsidR="00E44537" w:rsidRPr="007A41D5" w:rsidRDefault="00E44537" w:rsidP="007A41D5">
            <w:pPr>
              <w:pStyle w:val="ad"/>
              <w:numPr>
                <w:ilvl w:val="1"/>
                <w:numId w:val="4"/>
              </w:numPr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Захарова, И.Г. Информационные технологии в образовании. М: Издательский центр «Академия», 2008.</w:t>
            </w:r>
          </w:p>
          <w:p w:rsidR="00E44537" w:rsidRPr="007A41D5" w:rsidRDefault="00E44537" w:rsidP="007A41D5">
            <w:pPr>
              <w:pStyle w:val="ad"/>
              <w:numPr>
                <w:ilvl w:val="1"/>
                <w:numId w:val="4"/>
              </w:numPr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Новиков, С. П. Применение новых информационных технологий в образовательном процессе / С. П. Новиков // Педагогика. – 2003. - № 9. – С. 32 – 38.</w:t>
            </w:r>
          </w:p>
          <w:p w:rsidR="00E44537" w:rsidRPr="007A41D5" w:rsidRDefault="00E44537" w:rsidP="007A41D5">
            <w:pPr>
              <w:pStyle w:val="ad"/>
              <w:numPr>
                <w:ilvl w:val="1"/>
                <w:numId w:val="4"/>
              </w:numPr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Тимонина, В. Ю. Диалог о роли компьютера в преподавании русского языка / В. Ю. Тимонина, Л. А. </w:t>
            </w:r>
            <w:proofErr w:type="spell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Тростенкова</w:t>
            </w:r>
            <w:proofErr w:type="spell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// Русский язык в школе. – 2006. - № 4. – С. 14 – 18.</w:t>
            </w:r>
          </w:p>
          <w:p w:rsidR="00E44537" w:rsidRPr="007A41D5" w:rsidRDefault="00E44537" w:rsidP="007A41D5">
            <w:pPr>
              <w:pStyle w:val="ad"/>
              <w:numPr>
                <w:ilvl w:val="1"/>
                <w:numId w:val="4"/>
              </w:numPr>
              <w:ind w:left="34" w:firstLine="2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A41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Хеннер</w:t>
            </w:r>
            <w:proofErr w:type="spellEnd"/>
            <w:r w:rsidRPr="007A41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Е. К., Шестаков, А. П. Информационно-коммуникационная компетентность учителя: структура, требования и система измерения // Информатика и образование. 2004. №12. С. 5 – 9</w:t>
            </w:r>
          </w:p>
        </w:tc>
      </w:tr>
      <w:tr w:rsidR="00E44537" w:rsidRPr="00C66138" w:rsidTr="00E44537">
        <w:trPr>
          <w:trHeight w:val="169"/>
        </w:trPr>
        <w:tc>
          <w:tcPr>
            <w:tcW w:w="675" w:type="dxa"/>
          </w:tcPr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44537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ПРАКТИЧЕСКИЙ ЭТАП</w:t>
            </w:r>
          </w:p>
        </w:tc>
      </w:tr>
      <w:tr w:rsidR="00E44537" w:rsidRPr="00C66138" w:rsidTr="00E44537">
        <w:trPr>
          <w:trHeight w:val="1997"/>
        </w:trPr>
        <w:tc>
          <w:tcPr>
            <w:tcW w:w="675" w:type="dxa"/>
            <w:vMerge w:val="restart"/>
          </w:tcPr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1985" w:type="dxa"/>
            <w:vMerge w:val="restart"/>
          </w:tcPr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Внедрение информационно-</w:t>
            </w:r>
            <w:proofErr w:type="spell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коммуника</w:t>
            </w:r>
            <w:proofErr w:type="spell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ционных</w:t>
            </w:r>
            <w:proofErr w:type="spell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 технологий в образовательный процесс</w:t>
            </w:r>
          </w:p>
        </w:tc>
        <w:tc>
          <w:tcPr>
            <w:tcW w:w="11907" w:type="dxa"/>
          </w:tcPr>
          <w:p w:rsidR="00E44537" w:rsidRPr="007A41D5" w:rsidRDefault="00E44537" w:rsidP="00A12915">
            <w:pPr>
              <w:pStyle w:val="ad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Разработка уроков по русскому языку и литературе с применением ИКТ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4537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Рекомендуется использовать на</w:t>
            </w:r>
            <w:r w:rsidRPr="007A41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уроках русского языка</w:t>
            </w: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следующие формы ИКТ: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презентации, созданные в программе </w:t>
            </w:r>
            <w:r w:rsidRPr="007A4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PowerPoint</w:t>
            </w: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- презентацию-тест (</w:t>
            </w:r>
            <w:r w:rsidRPr="007A4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PowerPoint</w:t>
            </w: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) с вариантами ответа или гиперссылками;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- электронную литературу: книги, справочники, энциклопедии;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- обучающие программы, электронные тренажеры  («1С</w:t>
            </w:r>
            <w:proofErr w:type="gram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:Р</w:t>
            </w:r>
            <w:proofErr w:type="gram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епетитор», «Фраза»)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электронные цифровые ресурсы (материалы сайта Единая коллекция ЦОР </w:t>
            </w:r>
            <w:hyperlink r:id="rId10" w:history="1"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http://school-collection.edu.ru/</w:t>
              </w:r>
            </w:hyperlink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155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Рекомендуется использовать на </w:t>
            </w:r>
            <w:r w:rsidRPr="007A41D5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уроках литературы</w:t>
            </w: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следующие формы ИКТ: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презентации и интерактивные кроссворды, созданные в программе </w:t>
            </w:r>
            <w:r w:rsidRPr="007A4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PowerPoint</w:t>
            </w: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- фонохрестоматию к учебнику;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- видеофильмы по произведениям школьной программы;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- виде</w:t>
            </w:r>
            <w:proofErr w:type="gram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A4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</w:t>
            </w: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A4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line</w:t>
            </w: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экскурсии по литературным местам, путешествие на родину поэта или писателя;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видеоматериалы к урокам с сайта </w:t>
            </w:r>
            <w:hyperlink r:id="rId11" w:history="1"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http://infourok.ru/</w:t>
              </w:r>
            </w:hyperlink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электронные цифровые ресурсы (материалы сайта Единая коллекция ЦОР </w:t>
            </w:r>
            <w:hyperlink r:id="rId12" w:history="1"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http://school-collection.edu.ru/</w:t>
              </w:r>
            </w:hyperlink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44537" w:rsidRPr="00C66138" w:rsidTr="00E44537">
        <w:trPr>
          <w:trHeight w:val="1869"/>
        </w:trPr>
        <w:tc>
          <w:tcPr>
            <w:tcW w:w="675" w:type="dxa"/>
            <w:vMerge/>
          </w:tcPr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E44537" w:rsidRPr="00A12915" w:rsidRDefault="00E44537" w:rsidP="00E44537">
            <w:pPr>
              <w:pStyle w:val="ad"/>
              <w:numPr>
                <w:ilvl w:val="0"/>
                <w:numId w:val="18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Разработка внеклассных мероприятий по русскому языку и литературе, классных часов, воспитательных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44537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Рекомендуется использовать </w:t>
            </w: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следующие формы ИКТ: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  слайдовые презентации в программе </w:t>
            </w:r>
            <w:r w:rsidRPr="007A4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PowerPoint</w:t>
            </w: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- виде</w:t>
            </w:r>
            <w:proofErr w:type="gram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аудиоряды</w:t>
            </w:r>
            <w:proofErr w:type="spell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, созданные в программе </w:t>
            </w:r>
            <w:proofErr w:type="spellStart"/>
            <w:r w:rsidRPr="007A41D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MovieMaker</w:t>
            </w:r>
            <w:proofErr w:type="spell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(использовались во время </w:t>
            </w:r>
            <w:proofErr w:type="spell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инсценирования</w:t>
            </w:r>
            <w:proofErr w:type="spell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художественных произведений и проведения литературных гостиных);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глог</w:t>
            </w:r>
            <w:proofErr w:type="spell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-технологию (графический блог) – создание интерактивных плакатов с использованием сервиса: </w:t>
            </w:r>
            <w:hyperlink r:id="rId13" w:history="1"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edu</w:t>
              </w:r>
              <w:proofErr w:type="spellEnd"/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glogster</w:t>
              </w:r>
              <w:proofErr w:type="spellEnd"/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(в данный момент эту технологию осваиваем вместе с учащимся во время создания учебного проекта);</w:t>
            </w:r>
            <w:proofErr w:type="gramEnd"/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- технологию веб-</w:t>
            </w:r>
            <w:proofErr w:type="spell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квеста</w:t>
            </w:r>
            <w:proofErr w:type="spell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(в данный момент использую готовые задания из Сети</w:t>
            </w:r>
            <w:proofErr w:type="gramStart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 скором времени планирую в рамках учебного проекта освоить эту технологию);</w:t>
            </w:r>
          </w:p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видеоматериалы с сайта </w:t>
            </w:r>
            <w:hyperlink r:id="rId14" w:history="1"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http://infourok.ru/</w:t>
              </w:r>
            </w:hyperlink>
          </w:p>
        </w:tc>
      </w:tr>
      <w:tr w:rsidR="00E44537" w:rsidRPr="00C66138" w:rsidTr="00E44537">
        <w:trPr>
          <w:trHeight w:val="1793"/>
        </w:trPr>
        <w:tc>
          <w:tcPr>
            <w:tcW w:w="675" w:type="dxa"/>
            <w:vMerge/>
          </w:tcPr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E44537" w:rsidRPr="00E44537" w:rsidRDefault="00E44537" w:rsidP="00E44537">
            <w:pPr>
              <w:pStyle w:val="ad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7">
              <w:rPr>
                <w:rFonts w:ascii="Times New Roman" w:hAnsi="Times New Roman" w:cs="Times New Roman"/>
                <w:sz w:val="24"/>
                <w:szCs w:val="24"/>
              </w:rPr>
              <w:t>Участие  в дистанционных конкурсах и предметных олимпиадах.</w:t>
            </w:r>
          </w:p>
          <w:p w:rsidR="00E44537" w:rsidRPr="00E44537" w:rsidRDefault="00E44537" w:rsidP="00E44537">
            <w:pPr>
              <w:autoSpaceDE w:val="0"/>
              <w:autoSpaceDN w:val="0"/>
              <w:adjustRightInd w:val="0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537" w:rsidRPr="007A41D5" w:rsidRDefault="00E44537" w:rsidP="007A4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Заочный Всероссийский конкурс «Познание творчество» (г. Обнинск) </w:t>
            </w:r>
            <w:hyperlink r:id="rId15" w:history="1"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http://www.future4you.ru/</w:t>
              </w:r>
            </w:hyperlink>
            <w:proofErr w:type="gramStart"/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</w:p>
          <w:p w:rsidR="00E44537" w:rsidRPr="007A41D5" w:rsidRDefault="00E44537" w:rsidP="007A4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A41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Заочный Всероссийский конкурс «Интеллект-экспресс» (г. Обнинск) </w:t>
            </w:r>
            <w:hyperlink r:id="rId16" w:history="1">
              <w:r w:rsidRPr="007A41D5">
                <w:rPr>
                  <w:rStyle w:val="a7"/>
                  <w:rFonts w:ascii="Times New Roman" w:eastAsia="Times New Roman" w:hAnsi="Times New Roman" w:cs="Times New Roman"/>
                  <w:bCs/>
                  <w:color w:val="auto"/>
                  <w:sz w:val="24"/>
                  <w:szCs w:val="24"/>
                  <w:lang w:eastAsia="ru-RU"/>
                </w:rPr>
                <w:t>http://www.future4you.ru</w:t>
              </w:r>
            </w:hyperlink>
            <w:r w:rsidRPr="007A41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gramStart"/>
            <w:r w:rsidRPr="007A41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  <w:proofErr w:type="gramEnd"/>
            <w:r w:rsidRPr="007A41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E44537" w:rsidRPr="007A41D5" w:rsidRDefault="00E44537" w:rsidP="007A41D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«Русский медвежонок – языкознание для всех» </w:t>
            </w:r>
            <w:hyperlink r:id="rId17" w:history="1">
              <w:r w:rsidRPr="00474520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http://www.rm.kirov.ru/</w:t>
              </w:r>
            </w:hyperlink>
            <w:proofErr w:type="gramStart"/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 ;</w:t>
            </w:r>
            <w:proofErr w:type="gramEnd"/>
          </w:p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- Олимпиады сайта  </w:t>
            </w:r>
            <w:hyperlink r:id="rId18" w:history="1">
              <w:r w:rsidRPr="007A41D5">
                <w:rPr>
                  <w:rStyle w:val="a7"/>
                  <w:rFonts w:ascii="Times New Roman" w:hAnsi="Times New Roman" w:cs="Times New Roman"/>
                  <w:sz w:val="24"/>
                  <w:szCs w:val="24"/>
                </w:rPr>
                <w:t>http://infourok.ru</w:t>
              </w:r>
            </w:hyperlink>
            <w:r>
              <w:rPr>
                <w:rStyle w:val="a7"/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</w:tr>
      <w:tr w:rsidR="00E44537" w:rsidRPr="00C66138" w:rsidTr="00E44537">
        <w:tc>
          <w:tcPr>
            <w:tcW w:w="675" w:type="dxa"/>
          </w:tcPr>
          <w:p w:rsidR="00E44537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E44537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ЗАКЛЮЧИТЕЛЬНЫЙ</w:t>
            </w:r>
          </w:p>
        </w:tc>
      </w:tr>
      <w:tr w:rsidR="00E44537" w:rsidRPr="00C66138" w:rsidTr="00E44537">
        <w:tc>
          <w:tcPr>
            <w:tcW w:w="675" w:type="dxa"/>
          </w:tcPr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1985" w:type="dxa"/>
          </w:tcPr>
          <w:p w:rsidR="00E44537" w:rsidRPr="007A41D5" w:rsidRDefault="00E44537" w:rsidP="007A41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итогов. Обобщение и распространение опыта </w:t>
            </w:r>
          </w:p>
          <w:p w:rsidR="00E44537" w:rsidRPr="007A41D5" w:rsidRDefault="00E44537" w:rsidP="007A41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07" w:type="dxa"/>
          </w:tcPr>
          <w:p w:rsidR="00E44537" w:rsidRDefault="00E44537" w:rsidP="00E445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sz w:val="24"/>
                <w:szCs w:val="24"/>
              </w:rPr>
              <w:t>Анализ эффективности использования ИК технологий в образовательном процессе</w:t>
            </w:r>
          </w:p>
          <w:p w:rsidR="00E44537" w:rsidRPr="007A41D5" w:rsidRDefault="00E44537" w:rsidP="00E445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bCs/>
                <w:sz w:val="24"/>
                <w:szCs w:val="24"/>
              </w:rPr>
              <w:t>- участие в Фестивале педагогических идей «Открытый урок»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A41D5">
              <w:rPr>
                <w:rFonts w:ascii="Times New Roman" w:hAnsi="Times New Roman" w:cs="Times New Roman"/>
                <w:bCs/>
                <w:sz w:val="24"/>
                <w:szCs w:val="24"/>
              </w:rPr>
              <w:t>- создание и публикация серии уроков по русскому языку с применением ИКТ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  <w:p w:rsidR="00E44537" w:rsidRPr="007A41D5" w:rsidRDefault="00E44537" w:rsidP="007A41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ja-JP"/>
              </w:rPr>
              <w:t>- проведение мастер-класса «Применение ИКТ на уроках русского языка и литературы»</w:t>
            </w:r>
            <w:r w:rsidR="00EE21B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ja-JP"/>
              </w:rPr>
              <w:t>.</w:t>
            </w:r>
          </w:p>
        </w:tc>
      </w:tr>
    </w:tbl>
    <w:p w:rsidR="00016C30" w:rsidRPr="00C66138" w:rsidRDefault="00016C30" w:rsidP="00C661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611C" w:rsidRDefault="0004611C" w:rsidP="00C66138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04611C" w:rsidSect="00430CCE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8C5865" w:rsidRPr="00C66138" w:rsidRDefault="00656143" w:rsidP="00C66138">
      <w:pPr>
        <w:spacing w:after="0" w:line="360" w:lineRule="auto"/>
        <w:ind w:left="284" w:right="14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6613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Заключение</w:t>
      </w:r>
    </w:p>
    <w:p w:rsidR="00656143" w:rsidRPr="00C66138" w:rsidRDefault="00562BF7" w:rsidP="00AC5AC8">
      <w:pPr>
        <w:spacing w:after="0" w:line="360" w:lineRule="auto"/>
        <w:ind w:right="14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</w:t>
      </w:r>
      <w:r w:rsidR="000A426C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информационных</w:t>
      </w:r>
      <w:r w:rsidR="005E5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426C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технологий имеет свои плюсы и минусы. Безусловно, что их применение на уроках и во внеурочной деятельности делает  процесс познания  увлекательным, приводит к активизации умственной деятельности учащихся. «Цифровые аборигены», используя современные </w:t>
      </w:r>
      <w:proofErr w:type="spellStart"/>
      <w:r w:rsidR="000A426C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медиаресурсы</w:t>
      </w:r>
      <w:proofErr w:type="spellEnd"/>
      <w:r w:rsidR="000A426C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или для подготовки к ним, чувствуют себя более уверенно, </w:t>
      </w:r>
      <w:proofErr w:type="gramStart"/>
      <w:r w:rsidR="000A426C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</w:t>
      </w:r>
      <w:proofErr w:type="gramEnd"/>
      <w:r w:rsidR="000A426C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бы они пошли в библиотеку. Этому поколению сложно понять, что можно часами сидеть в библиотеке и писать доклад или реферат. ИКТ – часть их жизни</w:t>
      </w:r>
      <w:r w:rsidR="00040B28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>, их естественная среда обитания.</w:t>
      </w:r>
      <w:r w:rsidR="00E970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4F19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современный учитель должен превращаться из «цифрового иммигранта» </w:t>
      </w:r>
      <w:r w:rsidR="00CB10BD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>(человека, родившегося до появлени</w:t>
      </w:r>
      <w:r w:rsidR="005E2ED3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B10BD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компьютеров) </w:t>
      </w:r>
      <w:r w:rsidR="00FE4F19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«цифрового аборигена», чтобы </w:t>
      </w:r>
      <w:r w:rsidR="00683248"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разговаривать с ними на одном языке</w:t>
      </w:r>
      <w:r w:rsidRPr="00C661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не как иностранец: с акцентом. </w:t>
      </w:r>
      <w:r w:rsidR="005E2ED3" w:rsidRPr="00C661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Современный учитель – это уже  не профессия, это образ жизни. Он сам должен жить своими детьми и делать так, чтобы ученики с удовольствием шли в школу, на его уроки.</w:t>
      </w:r>
      <w:r w:rsidR="005E2ED3" w:rsidRPr="00C66138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EE21B4" w:rsidRDefault="00EE21B4" w:rsidP="00C66138">
      <w:pPr>
        <w:spacing w:after="0" w:line="360" w:lineRule="auto"/>
        <w:ind w:left="284" w:right="14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56143" w:rsidRPr="00C66138" w:rsidRDefault="00656143" w:rsidP="00C66138">
      <w:pPr>
        <w:spacing w:after="0" w:line="360" w:lineRule="auto"/>
        <w:ind w:left="284" w:right="14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bookmarkStart w:id="0" w:name="_GoBack"/>
      <w:bookmarkEnd w:id="0"/>
      <w:r w:rsidRPr="00C6613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Литература</w:t>
      </w:r>
    </w:p>
    <w:p w:rsidR="007445CD" w:rsidRPr="00C66138" w:rsidRDefault="007445CD" w:rsidP="00AC5AC8">
      <w:pPr>
        <w:pStyle w:val="ad"/>
        <w:numPr>
          <w:ilvl w:val="0"/>
          <w:numId w:val="17"/>
        </w:numPr>
        <w:tabs>
          <w:tab w:val="left" w:pos="709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«Дети в информационном обществе». – 2013. - № 14 (июль-сентябрь). Адрес доступа:  </w:t>
      </w:r>
      <w:hyperlink r:id="rId19" w:tgtFrame="_blank" w:history="1">
        <w:r w:rsidRPr="00C66138">
          <w:rPr>
            <w:rStyle w:val="a7"/>
            <w:rFonts w:ascii="Times New Roman" w:hAnsi="Times New Roman" w:cs="Times New Roman"/>
            <w:iCs/>
            <w:sz w:val="28"/>
            <w:szCs w:val="28"/>
            <w:shd w:val="clear" w:color="auto" w:fill="FFFFFF"/>
          </w:rPr>
          <w:t>http://detionline.com/journal</w:t>
        </w:r>
      </w:hyperlink>
    </w:p>
    <w:p w:rsidR="007445CD" w:rsidRPr="00C66138" w:rsidRDefault="007445CD" w:rsidP="00AC5AC8">
      <w:pPr>
        <w:pStyle w:val="ad"/>
        <w:numPr>
          <w:ilvl w:val="0"/>
          <w:numId w:val="17"/>
        </w:numPr>
        <w:tabs>
          <w:tab w:val="left" w:pos="709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66138">
        <w:rPr>
          <w:rFonts w:ascii="Times New Roman" w:hAnsi="Times New Roman" w:cs="Times New Roman"/>
          <w:sz w:val="28"/>
          <w:szCs w:val="28"/>
        </w:rPr>
        <w:t>Захарова</w:t>
      </w:r>
      <w:r w:rsidR="00AC5AC8">
        <w:rPr>
          <w:rFonts w:ascii="Times New Roman" w:hAnsi="Times New Roman" w:cs="Times New Roman"/>
          <w:sz w:val="28"/>
          <w:szCs w:val="28"/>
        </w:rPr>
        <w:t>,</w:t>
      </w:r>
      <w:r w:rsidRPr="00C66138">
        <w:rPr>
          <w:rFonts w:ascii="Times New Roman" w:hAnsi="Times New Roman" w:cs="Times New Roman"/>
          <w:sz w:val="28"/>
          <w:szCs w:val="28"/>
        </w:rPr>
        <w:t xml:space="preserve"> И.Г. Информационные технологии в образовании.- М: Издательский центр «Академия», 2008. </w:t>
      </w:r>
    </w:p>
    <w:p w:rsidR="007445CD" w:rsidRPr="00C66138" w:rsidRDefault="00AC5AC8" w:rsidP="00AC5AC8">
      <w:pPr>
        <w:pStyle w:val="ad"/>
        <w:numPr>
          <w:ilvl w:val="0"/>
          <w:numId w:val="17"/>
        </w:numPr>
        <w:tabs>
          <w:tab w:val="left" w:pos="709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Новиков, С.</w:t>
      </w:r>
      <w:r w:rsidR="007445CD" w:rsidRPr="00C66138">
        <w:rPr>
          <w:rFonts w:ascii="Times New Roman" w:hAnsi="Times New Roman" w:cs="Times New Roman"/>
          <w:sz w:val="28"/>
          <w:szCs w:val="28"/>
        </w:rPr>
        <w:t>П. Применение новых информационных технологий в образовательном процессе / С. П. Новиков // Педагогика. – 2003. - № 9. – С. 32 – 38.</w:t>
      </w:r>
    </w:p>
    <w:p w:rsidR="007445CD" w:rsidRPr="00C66138" w:rsidRDefault="007445CD" w:rsidP="00AC5AC8">
      <w:pPr>
        <w:pStyle w:val="ad"/>
        <w:numPr>
          <w:ilvl w:val="0"/>
          <w:numId w:val="17"/>
        </w:numPr>
        <w:tabs>
          <w:tab w:val="left" w:pos="709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6138">
        <w:rPr>
          <w:rFonts w:ascii="Times New Roman" w:hAnsi="Times New Roman" w:cs="Times New Roman"/>
          <w:iCs/>
          <w:sz w:val="28"/>
          <w:szCs w:val="28"/>
        </w:rPr>
        <w:t>Селевко</w:t>
      </w:r>
      <w:proofErr w:type="spellEnd"/>
      <w:r w:rsidRPr="00C66138">
        <w:rPr>
          <w:rFonts w:ascii="Times New Roman" w:hAnsi="Times New Roman" w:cs="Times New Roman"/>
          <w:iCs/>
          <w:sz w:val="28"/>
          <w:szCs w:val="28"/>
        </w:rPr>
        <w:t xml:space="preserve">, Г.К. Современные образовательные технологии. </w:t>
      </w:r>
      <w:proofErr w:type="gramStart"/>
      <w:r w:rsidRPr="00C66138">
        <w:rPr>
          <w:rFonts w:ascii="Times New Roman" w:hAnsi="Times New Roman" w:cs="Times New Roman"/>
          <w:iCs/>
          <w:sz w:val="28"/>
          <w:szCs w:val="28"/>
        </w:rPr>
        <w:t>-М</w:t>
      </w:r>
      <w:proofErr w:type="gramEnd"/>
      <w:r w:rsidRPr="00C66138">
        <w:rPr>
          <w:rFonts w:ascii="Times New Roman" w:hAnsi="Times New Roman" w:cs="Times New Roman"/>
          <w:iCs/>
          <w:sz w:val="28"/>
          <w:szCs w:val="28"/>
        </w:rPr>
        <w:t>.: Народное образование, 1998.</w:t>
      </w:r>
    </w:p>
    <w:p w:rsidR="007445CD" w:rsidRPr="00C66138" w:rsidRDefault="007445CD" w:rsidP="00AC5AC8">
      <w:pPr>
        <w:pStyle w:val="ad"/>
        <w:numPr>
          <w:ilvl w:val="0"/>
          <w:numId w:val="17"/>
        </w:numPr>
        <w:tabs>
          <w:tab w:val="left" w:pos="709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66138">
        <w:rPr>
          <w:rFonts w:ascii="Times New Roman" w:hAnsi="Times New Roman" w:cs="Times New Roman"/>
          <w:color w:val="000000"/>
          <w:sz w:val="28"/>
          <w:szCs w:val="28"/>
        </w:rPr>
        <w:t>Хеннер</w:t>
      </w:r>
      <w:proofErr w:type="spellEnd"/>
      <w:r w:rsidR="00AC5AC8">
        <w:rPr>
          <w:rFonts w:ascii="Times New Roman" w:hAnsi="Times New Roman" w:cs="Times New Roman"/>
          <w:color w:val="000000"/>
          <w:sz w:val="28"/>
          <w:szCs w:val="28"/>
        </w:rPr>
        <w:t>, Е.</w:t>
      </w:r>
      <w:r w:rsidRPr="00C66138">
        <w:rPr>
          <w:rFonts w:ascii="Times New Roman" w:hAnsi="Times New Roman" w:cs="Times New Roman"/>
          <w:color w:val="000000"/>
          <w:sz w:val="28"/>
          <w:szCs w:val="28"/>
        </w:rPr>
        <w:t>К., Шестаков</w:t>
      </w:r>
      <w:r w:rsidR="00AC5AC8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66138">
        <w:rPr>
          <w:rFonts w:ascii="Times New Roman" w:hAnsi="Times New Roman" w:cs="Times New Roman"/>
          <w:color w:val="000000"/>
          <w:sz w:val="28"/>
          <w:szCs w:val="28"/>
        </w:rPr>
        <w:t xml:space="preserve"> А.П. Информационно-коммуникационная компетентность учителя: структура, требования и система измерения // Информатика и образование. 2004. №12. С. 5 – 9</w:t>
      </w:r>
    </w:p>
    <w:p w:rsidR="008C5865" w:rsidRPr="00C66138" w:rsidRDefault="008C5865" w:rsidP="00C6613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5865" w:rsidRPr="00C66138" w:rsidSect="0004611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8F1" w:rsidRDefault="00C428F1" w:rsidP="00C6580D">
      <w:pPr>
        <w:spacing w:after="0" w:line="240" w:lineRule="auto"/>
      </w:pPr>
      <w:r>
        <w:separator/>
      </w:r>
    </w:p>
  </w:endnote>
  <w:endnote w:type="continuationSeparator" w:id="0">
    <w:p w:rsidR="00C428F1" w:rsidRDefault="00C428F1" w:rsidP="00C65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8F1" w:rsidRDefault="00C428F1" w:rsidP="00C6580D">
      <w:pPr>
        <w:spacing w:after="0" w:line="240" w:lineRule="auto"/>
      </w:pPr>
      <w:r>
        <w:separator/>
      </w:r>
    </w:p>
  </w:footnote>
  <w:footnote w:type="continuationSeparator" w:id="0">
    <w:p w:rsidR="00C428F1" w:rsidRDefault="00C428F1" w:rsidP="00C6580D">
      <w:pPr>
        <w:spacing w:after="0" w:line="240" w:lineRule="auto"/>
      </w:pPr>
      <w:r>
        <w:continuationSeparator/>
      </w:r>
    </w:p>
  </w:footnote>
  <w:footnote w:id="1">
    <w:p w:rsidR="00EC547A" w:rsidRPr="00B91CEA" w:rsidRDefault="00EC547A" w:rsidP="00B91CE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B91CEA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="00C03890" w:rsidRPr="00C03890">
        <w:rPr>
          <w:rFonts w:ascii="Times New Roman" w:hAnsi="Times New Roman" w:cs="Times New Roman"/>
          <w:sz w:val="24"/>
          <w:szCs w:val="24"/>
        </w:rPr>
        <w:t>http://www.ifap.ru/library/book536.pdf</w:t>
      </w:r>
    </w:p>
  </w:footnote>
  <w:footnote w:id="2">
    <w:p w:rsidR="00102A05" w:rsidRPr="00102A05" w:rsidRDefault="00102A05" w:rsidP="00B91CEA">
      <w:pPr>
        <w:pStyle w:val="a8"/>
        <w:jc w:val="both"/>
        <w:rPr>
          <w:lang w:val="en-US"/>
        </w:rPr>
      </w:pPr>
      <w:r w:rsidRPr="00B91CEA">
        <w:rPr>
          <w:rStyle w:val="aa"/>
          <w:rFonts w:ascii="Times New Roman" w:hAnsi="Times New Roman" w:cs="Times New Roman"/>
          <w:sz w:val="24"/>
          <w:szCs w:val="24"/>
        </w:rPr>
        <w:footnoteRef/>
      </w:r>
      <w:proofErr w:type="spellStart"/>
      <w:proofErr w:type="gramStart"/>
      <w:r w:rsidRPr="00B91CEA">
        <w:rPr>
          <w:rFonts w:ascii="Times New Roman" w:hAnsi="Times New Roman" w:cs="Times New Roman"/>
          <w:bCs/>
          <w:sz w:val="24"/>
          <w:szCs w:val="24"/>
          <w:lang w:val="en-US"/>
        </w:rPr>
        <w:t>Prensky</w:t>
      </w:r>
      <w:proofErr w:type="spellEnd"/>
      <w:r w:rsidRPr="00B91CEA">
        <w:rPr>
          <w:rFonts w:ascii="Times New Roman" w:hAnsi="Times New Roman" w:cs="Times New Roman"/>
          <w:bCs/>
          <w:sz w:val="24"/>
          <w:szCs w:val="24"/>
          <w:lang w:val="en-US"/>
        </w:rPr>
        <w:t>, M.</w:t>
      </w:r>
      <w:r w:rsidRPr="00B91CEA">
        <w:rPr>
          <w:rFonts w:ascii="Times New Roman" w:hAnsi="Times New Roman" w:cs="Times New Roman"/>
          <w:sz w:val="24"/>
          <w:szCs w:val="24"/>
          <w:lang w:val="en-US"/>
        </w:rPr>
        <w:t> (2001).</w:t>
      </w:r>
      <w:proofErr w:type="gramEnd"/>
      <w:r w:rsidRPr="00B91CEA">
        <w:rPr>
          <w:rFonts w:ascii="Times New Roman" w:hAnsi="Times New Roman" w:cs="Times New Roman"/>
          <w:sz w:val="24"/>
          <w:szCs w:val="24"/>
          <w:lang w:val="en-US"/>
        </w:rPr>
        <w:t xml:space="preserve"> Digital Natives, Digital Immigrants. In </w:t>
      </w:r>
      <w:r w:rsidRPr="00B91CEA">
        <w:rPr>
          <w:rFonts w:ascii="Times New Roman" w:hAnsi="Times New Roman" w:cs="Times New Roman"/>
          <w:i/>
          <w:iCs/>
          <w:sz w:val="24"/>
          <w:szCs w:val="24"/>
          <w:lang w:val="en-US"/>
        </w:rPr>
        <w:t>On the Horizon, October 2001, 9</w:t>
      </w:r>
      <w:r w:rsidRPr="00B91CEA">
        <w:rPr>
          <w:rFonts w:ascii="Times New Roman" w:hAnsi="Times New Roman" w:cs="Times New Roman"/>
          <w:sz w:val="24"/>
          <w:szCs w:val="24"/>
          <w:lang w:val="en-US"/>
        </w:rPr>
        <w:t>(5), NCB University Press.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89450839"/>
      <w:docPartObj>
        <w:docPartGallery w:val="Page Numbers (Top of Page)"/>
        <w:docPartUnique/>
      </w:docPartObj>
    </w:sdtPr>
    <w:sdtEndPr/>
    <w:sdtContent>
      <w:p w:rsidR="00C6580D" w:rsidRDefault="00C3491F">
        <w:pPr>
          <w:pStyle w:val="a3"/>
          <w:jc w:val="center"/>
        </w:pPr>
        <w:r>
          <w:fldChar w:fldCharType="begin"/>
        </w:r>
        <w:r w:rsidR="00C6580D">
          <w:instrText>PAGE   \* MERGEFORMAT</w:instrText>
        </w:r>
        <w:r>
          <w:fldChar w:fldCharType="separate"/>
        </w:r>
        <w:r w:rsidR="00EE21B4">
          <w:rPr>
            <w:noProof/>
          </w:rPr>
          <w:t>7</w:t>
        </w:r>
        <w:r>
          <w:fldChar w:fldCharType="end"/>
        </w:r>
      </w:p>
    </w:sdtContent>
  </w:sdt>
  <w:p w:rsidR="00C6580D" w:rsidRDefault="00C6580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604"/>
    <w:multiLevelType w:val="hybridMultilevel"/>
    <w:tmpl w:val="BDAA95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C3DBF"/>
    <w:multiLevelType w:val="hybridMultilevel"/>
    <w:tmpl w:val="EC04F87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BA84D1B"/>
    <w:multiLevelType w:val="multilevel"/>
    <w:tmpl w:val="9522D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2A7696"/>
    <w:multiLevelType w:val="hybridMultilevel"/>
    <w:tmpl w:val="641862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7681F5D"/>
    <w:multiLevelType w:val="hybridMultilevel"/>
    <w:tmpl w:val="CB227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D31420"/>
    <w:multiLevelType w:val="hybridMultilevel"/>
    <w:tmpl w:val="FCB0AB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9B7189"/>
    <w:multiLevelType w:val="hybridMultilevel"/>
    <w:tmpl w:val="9EA6F67A"/>
    <w:lvl w:ilvl="0" w:tplc="8CF05AD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B9B737C"/>
    <w:multiLevelType w:val="hybridMultilevel"/>
    <w:tmpl w:val="176A8C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11656E"/>
    <w:multiLevelType w:val="hybridMultilevel"/>
    <w:tmpl w:val="D48A5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1153AD"/>
    <w:multiLevelType w:val="multilevel"/>
    <w:tmpl w:val="91AC0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i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A27E85"/>
    <w:multiLevelType w:val="hybridMultilevel"/>
    <w:tmpl w:val="368CF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02093A"/>
    <w:multiLevelType w:val="hybridMultilevel"/>
    <w:tmpl w:val="F12A7082"/>
    <w:lvl w:ilvl="0" w:tplc="740A07FE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>
    <w:nsid w:val="6801460F"/>
    <w:multiLevelType w:val="hybridMultilevel"/>
    <w:tmpl w:val="32960352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87514FA"/>
    <w:multiLevelType w:val="hybridMultilevel"/>
    <w:tmpl w:val="06CC439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77A66014"/>
    <w:multiLevelType w:val="multilevel"/>
    <w:tmpl w:val="59FC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6843DE"/>
    <w:multiLevelType w:val="hybridMultilevel"/>
    <w:tmpl w:val="CCD6D94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F37342E"/>
    <w:multiLevelType w:val="hybridMultilevel"/>
    <w:tmpl w:val="2D5ED47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4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6"/>
  </w:num>
  <w:num w:numId="6">
    <w:abstractNumId w:val="8"/>
  </w:num>
  <w:num w:numId="7">
    <w:abstractNumId w:val="5"/>
  </w:num>
  <w:num w:numId="8">
    <w:abstractNumId w:val="12"/>
  </w:num>
  <w:num w:numId="9">
    <w:abstractNumId w:val="13"/>
  </w:num>
  <w:num w:numId="10">
    <w:abstractNumId w:val="3"/>
  </w:num>
  <w:num w:numId="11">
    <w:abstractNumId w:val="1"/>
  </w:num>
  <w:num w:numId="12">
    <w:abstractNumId w:val="15"/>
  </w:num>
  <w:num w:numId="13">
    <w:abstractNumId w:val="10"/>
  </w:num>
  <w:num w:numId="14">
    <w:abstractNumId w:val="4"/>
  </w:num>
  <w:num w:numId="15">
    <w:abstractNumId w:val="0"/>
  </w:num>
  <w:num w:numId="16">
    <w:abstractNumId w:val="6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7BAC"/>
    <w:rsid w:val="00000659"/>
    <w:rsid w:val="00007CDF"/>
    <w:rsid w:val="00013E69"/>
    <w:rsid w:val="00016C30"/>
    <w:rsid w:val="0002738B"/>
    <w:rsid w:val="00032483"/>
    <w:rsid w:val="000401B2"/>
    <w:rsid w:val="00040B28"/>
    <w:rsid w:val="0004611C"/>
    <w:rsid w:val="000A426C"/>
    <w:rsid w:val="000B5BE5"/>
    <w:rsid w:val="000B659B"/>
    <w:rsid w:val="000F088F"/>
    <w:rsid w:val="000F11FE"/>
    <w:rsid w:val="000F2739"/>
    <w:rsid w:val="000F5CB6"/>
    <w:rsid w:val="00101512"/>
    <w:rsid w:val="0010176C"/>
    <w:rsid w:val="001021BC"/>
    <w:rsid w:val="00102A05"/>
    <w:rsid w:val="00124930"/>
    <w:rsid w:val="00165B4F"/>
    <w:rsid w:val="001729B5"/>
    <w:rsid w:val="0017568A"/>
    <w:rsid w:val="001A5FAD"/>
    <w:rsid w:val="001B2739"/>
    <w:rsid w:val="001C6A44"/>
    <w:rsid w:val="001D655E"/>
    <w:rsid w:val="001D67A9"/>
    <w:rsid w:val="001D67F6"/>
    <w:rsid w:val="001F761A"/>
    <w:rsid w:val="002101F7"/>
    <w:rsid w:val="0022471E"/>
    <w:rsid w:val="002279BE"/>
    <w:rsid w:val="00234AE6"/>
    <w:rsid w:val="00245112"/>
    <w:rsid w:val="00253F41"/>
    <w:rsid w:val="0025784D"/>
    <w:rsid w:val="00260BB2"/>
    <w:rsid w:val="00264971"/>
    <w:rsid w:val="00270248"/>
    <w:rsid w:val="00276619"/>
    <w:rsid w:val="00281AC0"/>
    <w:rsid w:val="00281E5F"/>
    <w:rsid w:val="002911DD"/>
    <w:rsid w:val="00295AD6"/>
    <w:rsid w:val="002B1609"/>
    <w:rsid w:val="002D5275"/>
    <w:rsid w:val="002D7ED0"/>
    <w:rsid w:val="002E2430"/>
    <w:rsid w:val="002E5C6F"/>
    <w:rsid w:val="002E7841"/>
    <w:rsid w:val="002F1B90"/>
    <w:rsid w:val="00311738"/>
    <w:rsid w:val="00314A06"/>
    <w:rsid w:val="0032295B"/>
    <w:rsid w:val="00327B58"/>
    <w:rsid w:val="00333763"/>
    <w:rsid w:val="00341525"/>
    <w:rsid w:val="00393976"/>
    <w:rsid w:val="003B28A0"/>
    <w:rsid w:val="003D22C7"/>
    <w:rsid w:val="003D6757"/>
    <w:rsid w:val="003E1FC8"/>
    <w:rsid w:val="003E6C8C"/>
    <w:rsid w:val="003F440A"/>
    <w:rsid w:val="004058D8"/>
    <w:rsid w:val="00415363"/>
    <w:rsid w:val="00420CC6"/>
    <w:rsid w:val="00421500"/>
    <w:rsid w:val="00430CCE"/>
    <w:rsid w:val="00440A60"/>
    <w:rsid w:val="0044213E"/>
    <w:rsid w:val="0046005E"/>
    <w:rsid w:val="00460CC1"/>
    <w:rsid w:val="00464B92"/>
    <w:rsid w:val="00485454"/>
    <w:rsid w:val="00496DF5"/>
    <w:rsid w:val="004A0C0A"/>
    <w:rsid w:val="004A2406"/>
    <w:rsid w:val="004A2DBB"/>
    <w:rsid w:val="004A740A"/>
    <w:rsid w:val="004B5CE9"/>
    <w:rsid w:val="004E1263"/>
    <w:rsid w:val="004E2686"/>
    <w:rsid w:val="004E3BC1"/>
    <w:rsid w:val="004E57F4"/>
    <w:rsid w:val="004E776F"/>
    <w:rsid w:val="005079F4"/>
    <w:rsid w:val="005252BA"/>
    <w:rsid w:val="005332C0"/>
    <w:rsid w:val="00536BBE"/>
    <w:rsid w:val="005418D4"/>
    <w:rsid w:val="0054372A"/>
    <w:rsid w:val="00555BC7"/>
    <w:rsid w:val="00562BF7"/>
    <w:rsid w:val="00562E5C"/>
    <w:rsid w:val="00581AAC"/>
    <w:rsid w:val="005A13E4"/>
    <w:rsid w:val="005C1CF2"/>
    <w:rsid w:val="005D5D9C"/>
    <w:rsid w:val="005D62C4"/>
    <w:rsid w:val="005E2703"/>
    <w:rsid w:val="005E2C48"/>
    <w:rsid w:val="005E2ED3"/>
    <w:rsid w:val="005E4380"/>
    <w:rsid w:val="005E53F3"/>
    <w:rsid w:val="006307E5"/>
    <w:rsid w:val="00634FC6"/>
    <w:rsid w:val="006432B7"/>
    <w:rsid w:val="00645B6F"/>
    <w:rsid w:val="00656143"/>
    <w:rsid w:val="006638C8"/>
    <w:rsid w:val="00667F81"/>
    <w:rsid w:val="00673BC6"/>
    <w:rsid w:val="0068155D"/>
    <w:rsid w:val="00683248"/>
    <w:rsid w:val="00690DDD"/>
    <w:rsid w:val="00691762"/>
    <w:rsid w:val="00695317"/>
    <w:rsid w:val="00696A18"/>
    <w:rsid w:val="006A6342"/>
    <w:rsid w:val="006C5F41"/>
    <w:rsid w:val="006C63A8"/>
    <w:rsid w:val="00703429"/>
    <w:rsid w:val="00704C1D"/>
    <w:rsid w:val="007106E7"/>
    <w:rsid w:val="00726E80"/>
    <w:rsid w:val="00734977"/>
    <w:rsid w:val="007357E0"/>
    <w:rsid w:val="007405B8"/>
    <w:rsid w:val="00742C1D"/>
    <w:rsid w:val="007445CD"/>
    <w:rsid w:val="00753CCA"/>
    <w:rsid w:val="0076591E"/>
    <w:rsid w:val="00773865"/>
    <w:rsid w:val="00791400"/>
    <w:rsid w:val="0079440B"/>
    <w:rsid w:val="007A41D5"/>
    <w:rsid w:val="007A7EA5"/>
    <w:rsid w:val="007F57A9"/>
    <w:rsid w:val="008003BA"/>
    <w:rsid w:val="008071F0"/>
    <w:rsid w:val="00833141"/>
    <w:rsid w:val="00837411"/>
    <w:rsid w:val="00840A91"/>
    <w:rsid w:val="008457DD"/>
    <w:rsid w:val="008655E6"/>
    <w:rsid w:val="00867DF2"/>
    <w:rsid w:val="008719D6"/>
    <w:rsid w:val="00874718"/>
    <w:rsid w:val="00883A38"/>
    <w:rsid w:val="00884DF2"/>
    <w:rsid w:val="00886D72"/>
    <w:rsid w:val="008972B9"/>
    <w:rsid w:val="008C5672"/>
    <w:rsid w:val="008C5865"/>
    <w:rsid w:val="008D384B"/>
    <w:rsid w:val="008D6193"/>
    <w:rsid w:val="008E0195"/>
    <w:rsid w:val="008E03D1"/>
    <w:rsid w:val="008E10DD"/>
    <w:rsid w:val="008E49F1"/>
    <w:rsid w:val="008E662C"/>
    <w:rsid w:val="00907B26"/>
    <w:rsid w:val="00913E94"/>
    <w:rsid w:val="00915DD7"/>
    <w:rsid w:val="009165CB"/>
    <w:rsid w:val="00916736"/>
    <w:rsid w:val="0092410D"/>
    <w:rsid w:val="009347A3"/>
    <w:rsid w:val="0094531C"/>
    <w:rsid w:val="00950C02"/>
    <w:rsid w:val="00961F90"/>
    <w:rsid w:val="009C19A2"/>
    <w:rsid w:val="009D250F"/>
    <w:rsid w:val="009D358B"/>
    <w:rsid w:val="009F1E38"/>
    <w:rsid w:val="009F2DA4"/>
    <w:rsid w:val="00A12915"/>
    <w:rsid w:val="00A16BCF"/>
    <w:rsid w:val="00A264A7"/>
    <w:rsid w:val="00A53F78"/>
    <w:rsid w:val="00A6726E"/>
    <w:rsid w:val="00A80334"/>
    <w:rsid w:val="00AB6938"/>
    <w:rsid w:val="00AC3399"/>
    <w:rsid w:val="00AC527C"/>
    <w:rsid w:val="00AC5AC8"/>
    <w:rsid w:val="00AC7B87"/>
    <w:rsid w:val="00AD4683"/>
    <w:rsid w:val="00AE63DF"/>
    <w:rsid w:val="00AE6AF4"/>
    <w:rsid w:val="00B06910"/>
    <w:rsid w:val="00B06CA5"/>
    <w:rsid w:val="00B1032D"/>
    <w:rsid w:val="00B1341C"/>
    <w:rsid w:val="00B2222F"/>
    <w:rsid w:val="00B320D8"/>
    <w:rsid w:val="00B37B27"/>
    <w:rsid w:val="00B43AC8"/>
    <w:rsid w:val="00B54F6B"/>
    <w:rsid w:val="00B60271"/>
    <w:rsid w:val="00B63784"/>
    <w:rsid w:val="00B6781D"/>
    <w:rsid w:val="00B7092F"/>
    <w:rsid w:val="00B70BC0"/>
    <w:rsid w:val="00B84497"/>
    <w:rsid w:val="00B86994"/>
    <w:rsid w:val="00B91CEA"/>
    <w:rsid w:val="00BA49F4"/>
    <w:rsid w:val="00BA6FC6"/>
    <w:rsid w:val="00BB79D6"/>
    <w:rsid w:val="00BC4346"/>
    <w:rsid w:val="00BC758D"/>
    <w:rsid w:val="00BE3804"/>
    <w:rsid w:val="00C03890"/>
    <w:rsid w:val="00C14538"/>
    <w:rsid w:val="00C14C55"/>
    <w:rsid w:val="00C22650"/>
    <w:rsid w:val="00C3491F"/>
    <w:rsid w:val="00C34B8E"/>
    <w:rsid w:val="00C428F1"/>
    <w:rsid w:val="00C46FBB"/>
    <w:rsid w:val="00C56E65"/>
    <w:rsid w:val="00C6580D"/>
    <w:rsid w:val="00C65C17"/>
    <w:rsid w:val="00C66138"/>
    <w:rsid w:val="00C72330"/>
    <w:rsid w:val="00C7763A"/>
    <w:rsid w:val="00C807B0"/>
    <w:rsid w:val="00CB10BD"/>
    <w:rsid w:val="00CB636B"/>
    <w:rsid w:val="00CD30CC"/>
    <w:rsid w:val="00CD57E6"/>
    <w:rsid w:val="00D05BAA"/>
    <w:rsid w:val="00D110E4"/>
    <w:rsid w:val="00D1451F"/>
    <w:rsid w:val="00D308C5"/>
    <w:rsid w:val="00D50C07"/>
    <w:rsid w:val="00D53D1D"/>
    <w:rsid w:val="00D54193"/>
    <w:rsid w:val="00D63004"/>
    <w:rsid w:val="00D85CAB"/>
    <w:rsid w:val="00D92B30"/>
    <w:rsid w:val="00DA1CF7"/>
    <w:rsid w:val="00DB1F38"/>
    <w:rsid w:val="00DB41F5"/>
    <w:rsid w:val="00DC1C46"/>
    <w:rsid w:val="00DC7530"/>
    <w:rsid w:val="00DD05BA"/>
    <w:rsid w:val="00DD318F"/>
    <w:rsid w:val="00DD59E2"/>
    <w:rsid w:val="00DF49DD"/>
    <w:rsid w:val="00E04E1D"/>
    <w:rsid w:val="00E079C1"/>
    <w:rsid w:val="00E100C7"/>
    <w:rsid w:val="00E15C55"/>
    <w:rsid w:val="00E27F60"/>
    <w:rsid w:val="00E32AAC"/>
    <w:rsid w:val="00E334B1"/>
    <w:rsid w:val="00E402B4"/>
    <w:rsid w:val="00E44537"/>
    <w:rsid w:val="00E83390"/>
    <w:rsid w:val="00E97031"/>
    <w:rsid w:val="00EA023E"/>
    <w:rsid w:val="00EA7C5A"/>
    <w:rsid w:val="00EB3F10"/>
    <w:rsid w:val="00EB621E"/>
    <w:rsid w:val="00EB7011"/>
    <w:rsid w:val="00EC42D3"/>
    <w:rsid w:val="00EC47FB"/>
    <w:rsid w:val="00EC547A"/>
    <w:rsid w:val="00EE21B4"/>
    <w:rsid w:val="00F06034"/>
    <w:rsid w:val="00F074D4"/>
    <w:rsid w:val="00F245F1"/>
    <w:rsid w:val="00F26D2B"/>
    <w:rsid w:val="00F35A5A"/>
    <w:rsid w:val="00F4224D"/>
    <w:rsid w:val="00F4628C"/>
    <w:rsid w:val="00F60C28"/>
    <w:rsid w:val="00F71A1D"/>
    <w:rsid w:val="00F7728F"/>
    <w:rsid w:val="00F917C9"/>
    <w:rsid w:val="00F93942"/>
    <w:rsid w:val="00F97BAC"/>
    <w:rsid w:val="00FA7FFC"/>
    <w:rsid w:val="00FD506C"/>
    <w:rsid w:val="00FE4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9D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5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580D"/>
  </w:style>
  <w:style w:type="paragraph" w:styleId="a5">
    <w:name w:val="footer"/>
    <w:basedOn w:val="a"/>
    <w:link w:val="a6"/>
    <w:uiPriority w:val="99"/>
    <w:unhideWhenUsed/>
    <w:rsid w:val="00C65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580D"/>
  </w:style>
  <w:style w:type="character" w:styleId="a7">
    <w:name w:val="Hyperlink"/>
    <w:basedOn w:val="a0"/>
    <w:uiPriority w:val="99"/>
    <w:unhideWhenUsed/>
    <w:rsid w:val="00913E94"/>
    <w:rPr>
      <w:color w:val="0000FF"/>
      <w:u w:val="single"/>
    </w:rPr>
  </w:style>
  <w:style w:type="paragraph" w:customStyle="1" w:styleId="Default">
    <w:name w:val="Default"/>
    <w:rsid w:val="00CD30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footnote text"/>
    <w:basedOn w:val="a"/>
    <w:link w:val="a9"/>
    <w:uiPriority w:val="99"/>
    <w:semiHidden/>
    <w:unhideWhenUsed/>
    <w:rsid w:val="00EC547A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EC547A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EC547A"/>
    <w:rPr>
      <w:vertAlign w:val="superscript"/>
    </w:rPr>
  </w:style>
  <w:style w:type="character" w:customStyle="1" w:styleId="apple-converted-space">
    <w:name w:val="apple-converted-space"/>
    <w:basedOn w:val="a0"/>
    <w:rsid w:val="007106E7"/>
  </w:style>
  <w:style w:type="table" w:styleId="ab">
    <w:name w:val="Table Grid"/>
    <w:basedOn w:val="a1"/>
    <w:uiPriority w:val="59"/>
    <w:rsid w:val="00016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C65C17"/>
    <w:rPr>
      <w:rFonts w:ascii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4E57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5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580D"/>
  </w:style>
  <w:style w:type="paragraph" w:styleId="a5">
    <w:name w:val="footer"/>
    <w:basedOn w:val="a"/>
    <w:link w:val="a6"/>
    <w:uiPriority w:val="99"/>
    <w:unhideWhenUsed/>
    <w:rsid w:val="00C658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580D"/>
  </w:style>
  <w:style w:type="character" w:styleId="a7">
    <w:name w:val="Hyperlink"/>
    <w:basedOn w:val="a0"/>
    <w:uiPriority w:val="99"/>
    <w:unhideWhenUsed/>
    <w:rsid w:val="00913E94"/>
    <w:rPr>
      <w:color w:val="0000FF"/>
      <w:u w:val="single"/>
    </w:rPr>
  </w:style>
  <w:style w:type="paragraph" w:customStyle="1" w:styleId="Default">
    <w:name w:val="Default"/>
    <w:rsid w:val="00CD30C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footnote text"/>
    <w:basedOn w:val="a"/>
    <w:link w:val="a9"/>
    <w:uiPriority w:val="99"/>
    <w:semiHidden/>
    <w:unhideWhenUsed/>
    <w:rsid w:val="00EC547A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EC547A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EC547A"/>
    <w:rPr>
      <w:vertAlign w:val="superscript"/>
    </w:rPr>
  </w:style>
  <w:style w:type="character" w:customStyle="1" w:styleId="apple-converted-space">
    <w:name w:val="apple-converted-space"/>
    <w:basedOn w:val="a0"/>
    <w:rsid w:val="007106E7"/>
  </w:style>
  <w:style w:type="table" w:styleId="ab">
    <w:name w:val="Table Grid"/>
    <w:basedOn w:val="a1"/>
    <w:uiPriority w:val="59"/>
    <w:rsid w:val="00016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C65C17"/>
    <w:rPr>
      <w:rFonts w:ascii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4E57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edu.glogster.com" TargetMode="External"/><Relationship Id="rId18" Type="http://schemas.openxmlformats.org/officeDocument/2006/relationships/hyperlink" Target="http://infourok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school-collection.edu.ru/" TargetMode="External"/><Relationship Id="rId17" Type="http://schemas.openxmlformats.org/officeDocument/2006/relationships/hyperlink" Target="http://www.rm.kir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future4you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fourok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uture4you.ru/" TargetMode="External"/><Relationship Id="rId10" Type="http://schemas.openxmlformats.org/officeDocument/2006/relationships/hyperlink" Target="http://school-collection.edu.ru/" TargetMode="External"/><Relationship Id="rId19" Type="http://schemas.openxmlformats.org/officeDocument/2006/relationships/hyperlink" Target="http://detionline.com/journal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infouro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57EB6-DD3A-45A3-B042-9CFCD3803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7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kore-7</cp:lastModifiedBy>
  <cp:revision>177</cp:revision>
  <dcterms:created xsi:type="dcterms:W3CDTF">2015-02-10T11:29:00Z</dcterms:created>
  <dcterms:modified xsi:type="dcterms:W3CDTF">2015-04-20T06:56:00Z</dcterms:modified>
</cp:coreProperties>
</file>