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79" w:rsidRPr="00C83B04" w:rsidRDefault="00B13B79" w:rsidP="00B13B79">
      <w:pPr>
        <w:spacing w:after="0" w:line="240" w:lineRule="auto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B13B79" w:rsidRPr="00C83B04" w:rsidRDefault="00B13B79" w:rsidP="00B1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B04">
        <w:rPr>
          <w:rFonts w:ascii="Times New Roman" w:eastAsia="Times New Roman" w:hAnsi="Times New Roman" w:cs="Times New Roman"/>
          <w:sz w:val="30"/>
          <w:szCs w:val="30"/>
          <w:lang w:eastAsia="ru-RU"/>
        </w:rPr>
        <w:t>Жукова С.В.</w:t>
      </w:r>
    </w:p>
    <w:p w:rsidR="00B13B79" w:rsidRPr="00C83B04" w:rsidRDefault="00B13B79" w:rsidP="00B1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B0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начальных классов МОУ гимназии № 14,</w:t>
      </w:r>
    </w:p>
    <w:p w:rsidR="00B13B79" w:rsidRPr="00C83B04" w:rsidRDefault="00B13B79" w:rsidP="00B13B7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B04">
        <w:rPr>
          <w:rFonts w:ascii="Times New Roman" w:eastAsia="Times New Roman" w:hAnsi="Times New Roman" w:cs="Times New Roman"/>
          <w:sz w:val="30"/>
          <w:szCs w:val="30"/>
          <w:lang w:eastAsia="ru-RU"/>
        </w:rPr>
        <w:t>г. Волгоград</w:t>
      </w:r>
    </w:p>
    <w:p w:rsidR="00B13B79" w:rsidRPr="00C83B04" w:rsidRDefault="00B13B79" w:rsidP="00B1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83B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Технологическая карта урока </w:t>
      </w:r>
    </w:p>
    <w:p w:rsidR="00B13B79" w:rsidRPr="00C83B04" w:rsidRDefault="00B13B79" w:rsidP="00B1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83B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учебному предмету «Окружающий мир» в 2-ом классе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642"/>
        <w:gridCol w:w="1618"/>
        <w:gridCol w:w="3686"/>
        <w:gridCol w:w="1984"/>
        <w:gridCol w:w="1985"/>
        <w:gridCol w:w="1984"/>
      </w:tblGrid>
      <w:tr w:rsidR="002B49FC" w:rsidRPr="00C83B04" w:rsidTr="00901F6E">
        <w:trPr>
          <w:trHeight w:val="336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природы зимой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урока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17.02.2016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УМК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«Перспектива»</w:t>
            </w:r>
          </w:p>
        </w:tc>
      </w:tr>
      <w:tr w:rsidR="002B49FC" w:rsidRPr="00C83B04" w:rsidTr="00901F6E">
        <w:trPr>
          <w:trHeight w:val="978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Информационно-методическое обеспечение педагогической системы урочной деятельности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B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83B04">
              <w:rPr>
                <w:rFonts w:ascii="Times New Roman" w:hAnsi="Times New Roman"/>
                <w:sz w:val="28"/>
                <w:szCs w:val="28"/>
              </w:rPr>
              <w:t xml:space="preserve"> Плешаков А.А. Новицкая М.Ю. «</w:t>
            </w:r>
            <w:r w:rsidRPr="00C83B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Окружающий мир», учебник для 2 класса </w:t>
            </w:r>
            <w:r w:rsidRPr="00C83B04">
              <w:rPr>
                <w:rFonts w:ascii="Times New Roman" w:hAnsi="Times New Roman"/>
                <w:sz w:val="28"/>
                <w:szCs w:val="28"/>
              </w:rPr>
              <w:t>УМК «Перспектива»;</w:t>
            </w:r>
          </w:p>
          <w:p w:rsidR="002B49FC" w:rsidRPr="00C83B04" w:rsidRDefault="002B49FC" w:rsidP="00E01EDD">
            <w:pPr>
              <w:pStyle w:val="a4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83B04">
              <w:rPr>
                <w:rFonts w:ascii="Times New Roman" w:hAnsi="Times New Roman"/>
                <w:sz w:val="28"/>
                <w:szCs w:val="28"/>
              </w:rPr>
              <w:t>- Плешаков А.А. Новицкая М.Ю. «</w:t>
            </w:r>
            <w:r w:rsidRPr="00C83B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Окружающий мир», </w:t>
            </w:r>
            <w:r w:rsidRPr="00C83B04">
              <w:rPr>
                <w:rFonts w:ascii="Times New Roman" w:hAnsi="Times New Roman"/>
                <w:sz w:val="28"/>
                <w:szCs w:val="28"/>
              </w:rPr>
              <w:t xml:space="preserve">рабочая тетрадь </w:t>
            </w:r>
            <w:r w:rsidRPr="00C83B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для 2 класса</w:t>
            </w:r>
            <w:r w:rsidRPr="00C83B04">
              <w:rPr>
                <w:rFonts w:ascii="Times New Roman" w:hAnsi="Times New Roman"/>
                <w:sz w:val="28"/>
                <w:szCs w:val="28"/>
              </w:rPr>
              <w:t xml:space="preserve"> УМК «Перспектива»;</w:t>
            </w:r>
          </w:p>
          <w:p w:rsidR="002B49FC" w:rsidRPr="00C83B04" w:rsidRDefault="002B49FC" w:rsidP="00E01EDD">
            <w:pPr>
              <w:spacing w:after="0" w:line="240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Презентация «</w:t>
            </w:r>
            <w:r w:rsidRPr="00C83B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Охрана природы зимой</w:t>
            </w:r>
            <w:r w:rsidRPr="00C83B04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2B49FC" w:rsidRPr="00C83B04" w:rsidRDefault="002B49FC" w:rsidP="00E01EDD">
            <w:pPr>
              <w:spacing w:after="0" w:line="240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Видеоролики «Загрязнение леса», «Зимний лес»;</w:t>
            </w:r>
          </w:p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Раздаточный материал. 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урока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pStyle w:val="a3"/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B04">
              <w:rPr>
                <w:rFonts w:ascii="Times New Roman" w:hAnsi="Times New Roman"/>
                <w:bCs/>
                <w:sz w:val="28"/>
                <w:szCs w:val="28"/>
              </w:rPr>
              <w:t>1) Экологические проблемы природы зимой.</w:t>
            </w:r>
          </w:p>
          <w:p w:rsidR="002B49FC" w:rsidRPr="00C83B04" w:rsidRDefault="002B49FC" w:rsidP="00E01EDD">
            <w:pPr>
              <w:pStyle w:val="a3"/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B04">
              <w:rPr>
                <w:rFonts w:ascii="Times New Roman" w:hAnsi="Times New Roman"/>
                <w:bCs/>
                <w:sz w:val="28"/>
                <w:szCs w:val="28"/>
              </w:rPr>
              <w:t>2) Пути решения экологических проблем.</w:t>
            </w:r>
          </w:p>
          <w:p w:rsidR="002B49FC" w:rsidRPr="00C83B04" w:rsidRDefault="002B49FC" w:rsidP="00E01EDD">
            <w:pPr>
              <w:pStyle w:val="a3"/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B04">
              <w:rPr>
                <w:rFonts w:ascii="Times New Roman" w:hAnsi="Times New Roman"/>
                <w:bCs/>
                <w:sz w:val="28"/>
                <w:szCs w:val="28"/>
              </w:rPr>
              <w:t>3) Помощь в сохранении природы зимой.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 урока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Сформировать представление об экологическом равновесии в природе.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Установить причинно-следственные связи в природе.</w:t>
            </w:r>
          </w:p>
          <w:p w:rsidR="002B49FC" w:rsidRPr="00C83B04" w:rsidRDefault="002B49FC" w:rsidP="00E01E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Выявить экологические проблемы в зимний период и найти пути их решения. </w:t>
            </w:r>
          </w:p>
          <w:p w:rsidR="002B49FC" w:rsidRPr="00C83B04" w:rsidRDefault="002B49FC" w:rsidP="00E01E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Формировать бережное отношение к природе.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Учащиеся научатся оценивать экологическую обстановку в зимний период и определять свое участие в природоохранной деятельности. </w:t>
            </w:r>
          </w:p>
        </w:tc>
      </w:tr>
      <w:tr w:rsidR="002B49FC" w:rsidRPr="00C83B04" w:rsidTr="00901F6E">
        <w:trPr>
          <w:trHeight w:val="416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УУД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3B04">
              <w:rPr>
                <w:b/>
                <w:bCs/>
                <w:sz w:val="28"/>
                <w:szCs w:val="28"/>
              </w:rPr>
              <w:t>Познавательные УУД:</w:t>
            </w:r>
            <w:r w:rsidRPr="00C83B04">
              <w:rPr>
                <w:rStyle w:val="apple-converted-space"/>
                <w:b/>
                <w:bCs/>
                <w:sz w:val="28"/>
                <w:szCs w:val="28"/>
              </w:rPr>
              <w:t xml:space="preserve"> </w:t>
            </w:r>
            <w:r w:rsidRPr="00C83B04">
              <w:rPr>
                <w:sz w:val="28"/>
                <w:szCs w:val="28"/>
              </w:rPr>
              <w:t>формировать умения самостоятельно выделять и формулировать познавательную цель всего урока и отдельного задания; использовать знаково-символические средства.</w:t>
            </w:r>
          </w:p>
          <w:p w:rsidR="002B49FC" w:rsidRPr="00C83B04" w:rsidRDefault="002B49FC" w:rsidP="00E01E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3B04">
              <w:rPr>
                <w:b/>
                <w:bCs/>
                <w:sz w:val="28"/>
                <w:szCs w:val="28"/>
              </w:rPr>
              <w:t>Коммуникативные УУД:</w:t>
            </w:r>
            <w:r w:rsidRPr="00C83B04">
              <w:rPr>
                <w:rStyle w:val="apple-converted-space"/>
                <w:sz w:val="28"/>
                <w:szCs w:val="28"/>
              </w:rPr>
              <w:t xml:space="preserve"> </w:t>
            </w:r>
            <w:r w:rsidRPr="00C83B04">
              <w:rPr>
                <w:sz w:val="28"/>
                <w:szCs w:val="28"/>
              </w:rPr>
              <w:t xml:space="preserve">формировать умение договариваться, находить общее решение, умение аргументировать своё предложение, убеждать и уступать; развивать способность </w:t>
            </w:r>
            <w:r w:rsidRPr="00C83B04">
              <w:rPr>
                <w:sz w:val="28"/>
                <w:szCs w:val="28"/>
              </w:rPr>
              <w:lastRenderedPageBreak/>
              <w:t>сохранять доброжелательное отношение друг к другу в ситуации конфликта интересов, взаимоконтроль и взаимопомощь по ходу выполнения задания.</w:t>
            </w:r>
          </w:p>
          <w:p w:rsidR="002B49FC" w:rsidRPr="00C83B04" w:rsidRDefault="002B49FC" w:rsidP="00E01E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3B04">
              <w:rPr>
                <w:b/>
                <w:bCs/>
                <w:sz w:val="28"/>
                <w:szCs w:val="28"/>
              </w:rPr>
              <w:t>Регулятивные УУД:</w:t>
            </w:r>
            <w:r w:rsidRPr="00C83B04">
              <w:rPr>
                <w:rStyle w:val="apple-converted-space"/>
                <w:sz w:val="28"/>
                <w:szCs w:val="28"/>
              </w:rPr>
              <w:t xml:space="preserve"> </w:t>
            </w:r>
            <w:r w:rsidRPr="00C83B04">
              <w:rPr>
                <w:sz w:val="28"/>
                <w:szCs w:val="28"/>
              </w:rPr>
              <w:t>формировать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</w:t>
            </w:r>
          </w:p>
          <w:p w:rsidR="002B49FC" w:rsidRPr="00C83B04" w:rsidRDefault="002B49FC" w:rsidP="00E01ED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3B04">
              <w:rPr>
                <w:b/>
                <w:bCs/>
                <w:sz w:val="28"/>
                <w:szCs w:val="28"/>
              </w:rPr>
              <w:t>Личностные УУД:</w:t>
            </w:r>
            <w:r w:rsidRPr="00C83B04">
              <w:rPr>
                <w:rStyle w:val="apple-converted-space"/>
                <w:sz w:val="28"/>
                <w:szCs w:val="28"/>
              </w:rPr>
              <w:t xml:space="preserve"> </w:t>
            </w:r>
            <w:r w:rsidRPr="00C83B04">
              <w:rPr>
                <w:sz w:val="28"/>
                <w:szCs w:val="28"/>
              </w:rPr>
              <w:t>принятие ценностей природного мира, готовность следовать в своей деятельности нормы природоохранительного поведения.</w:t>
            </w:r>
          </w:p>
        </w:tc>
      </w:tr>
      <w:tr w:rsidR="002B49FC" w:rsidRPr="00C83B04" w:rsidTr="00901F6E">
        <w:trPr>
          <w:trHeight w:val="321"/>
        </w:trPr>
        <w:tc>
          <w:tcPr>
            <w:tcW w:w="3593" w:type="dxa"/>
            <w:gridSpan w:val="2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Формы и методы обучения</w:t>
            </w:r>
          </w:p>
        </w:tc>
        <w:tc>
          <w:tcPr>
            <w:tcW w:w="11257" w:type="dxa"/>
            <w:gridSpan w:val="5"/>
          </w:tcPr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Методы: проблемное изложение, частично-поисковый. </w:t>
            </w:r>
          </w:p>
          <w:p w:rsidR="002B49FC" w:rsidRPr="00C83B04" w:rsidRDefault="002B49F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Формы: индивидуальная, работа в группах, фронтальная.</w:t>
            </w:r>
          </w:p>
        </w:tc>
      </w:tr>
      <w:tr w:rsidR="00C9427C" w:rsidRPr="00C83B04" w:rsidTr="00901F6E">
        <w:trPr>
          <w:trHeight w:val="321"/>
        </w:trPr>
        <w:tc>
          <w:tcPr>
            <w:tcW w:w="3593" w:type="dxa"/>
            <w:gridSpan w:val="2"/>
          </w:tcPr>
          <w:p w:rsidR="00C9427C" w:rsidRPr="00C83B04" w:rsidRDefault="00C9427C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257" w:type="dxa"/>
            <w:gridSpan w:val="5"/>
          </w:tcPr>
          <w:p w:rsidR="00901F6E" w:rsidRPr="00C83B04" w:rsidRDefault="00901F6E" w:rsidP="0090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1.Уроки по окружающему миру. 2 класс: пособие для учителей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учреждений/ [М.Ю. Новицкая, Н.М.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Белянкова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Мартнкова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Ю.В. Саркисян]; Рос. Акад. Наук, Рос. Акад. Образования, изд-во «Просвещение». – М.: Просвещение, 2010. – 175 с.</w:t>
            </w:r>
          </w:p>
          <w:p w:rsidR="00901F6E" w:rsidRPr="00C83B04" w:rsidRDefault="00901F6E" w:rsidP="0090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Великан на поляне, или первые уроки экологической этики: пособие для учащихся общеобразовательных учреждений/ [А.А. Плешков, А. Румянцев]. – М.: Просвещение, 2012. – 22 с.</w:t>
            </w:r>
          </w:p>
          <w:p w:rsidR="00901F6E" w:rsidRPr="00C83B04" w:rsidRDefault="00901F6E" w:rsidP="0090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Федотова О.Н. и др. Давай знакомиться, мир: Хрестоматия [Текст]: 1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О.Н. Федотова, Г.В.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Трафимова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С.А.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Трафимов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2-е изд.,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Академкнига</w:t>
            </w:r>
            <w:proofErr w:type="spellEnd"/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/Учебник, 2005. – 80 с.</w:t>
            </w:r>
          </w:p>
          <w:p w:rsidR="00CB4263" w:rsidRPr="00144119" w:rsidRDefault="00CB4263" w:rsidP="00CB4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Видеоролик «Загрязнение в лесу». 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</w:t>
            </w:r>
            <w:r w:rsidRPr="0014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 xml:space="preserve"> Режим доступа: </w:t>
            </w:r>
            <w:r w:rsidRPr="0014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https://www.youtube.com/watch?v=LVTOrDbeJXM.</w:t>
            </w:r>
          </w:p>
          <w:p w:rsidR="00C9427C" w:rsidRPr="00CB4263" w:rsidRDefault="00CB4263" w:rsidP="00CB4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Видеоролик «Зимний лес».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</w:t>
            </w:r>
            <w:r w:rsidRPr="0014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 xml:space="preserve"> Режим доступа: </w:t>
            </w:r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=1&amp;</w:t>
            </w:r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eSvAgCiy</w:t>
            </w:r>
            <w:proofErr w:type="spellEnd"/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4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fQ</w:t>
            </w:r>
            <w:proofErr w:type="spellEnd"/>
            <w:r w:rsidRPr="0014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838" w:rsidRPr="00C83B04" w:rsidTr="00901F6E">
        <w:tblPrEx>
          <w:tblLook w:val="01E0"/>
        </w:tblPrEx>
        <w:trPr>
          <w:trHeight w:val="576"/>
        </w:trPr>
        <w:tc>
          <w:tcPr>
            <w:tcW w:w="1951" w:type="dxa"/>
            <w:vMerge w:val="restart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260" w:type="dxa"/>
            <w:gridSpan w:val="2"/>
            <w:vMerge w:val="restart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vMerge w:val="restart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5953" w:type="dxa"/>
            <w:gridSpan w:val="3"/>
          </w:tcPr>
          <w:p w:rsidR="00881838" w:rsidRPr="00C83B04" w:rsidRDefault="00881838" w:rsidP="00E01E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881838" w:rsidRPr="00C83B04" w:rsidTr="00901F6E">
        <w:tblPrEx>
          <w:tblLook w:val="01E0"/>
        </w:tblPrEx>
        <w:trPr>
          <w:trHeight w:val="796"/>
        </w:trPr>
        <w:tc>
          <w:tcPr>
            <w:tcW w:w="1951" w:type="dxa"/>
            <w:vMerge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ребята, давайте улыбнемся друг другу, пожелаем удачи и начнем урок с хорошим настроением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Учащиеся желают друг другу успешной работы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индивидуального рабочего места.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</w:t>
            </w: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решения об учебном взаимодействии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цели и задачи урока. Мотивация учебной деятельности учащихся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Отгадайте загадку: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Ветки белой краской разукрашу,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Брошу серебро на крышу вашу.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Теплые весной придут ветра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И меня прогонят со двора.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Это время года мы сейчас изучаем.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-Давайте вспомним, что происходит зимой в неживой и живой природе.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сложности возникают у растений и животных зимой? </w:t>
            </w:r>
          </w:p>
          <w:p w:rsidR="004D66FD" w:rsidRPr="00C83B04" w:rsidRDefault="004D66FD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-Зимой растениям и животным приходится трудно, но они приспосабливаются к этим условиям. Приведите примеры.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FD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-Почему ель мы называем кормилицей и защитницей?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-А мы с вами можем помочь растениям и животным зимой?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-Тогда давайте отправимся в зимний лес. Каким вы представляете зимний лес? 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Зима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FB" w:rsidRPr="00C83B04" w:rsidRDefault="009A19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Солнце зимой поднимается невысоко,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поэтому земля получает мало тепла. Дни стоят короткие.</w:t>
            </w:r>
          </w:p>
          <w:p w:rsidR="004D66FD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Водоемы скованы льдом. Повсюду лежит снег. Можно наблюдать такие явления как снегопад, метель, изморозь, гололедица.</w:t>
            </w:r>
          </w:p>
          <w:p w:rsidR="004D66FD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Выпадает много осадков в виде снега и животным становится трудно найти себе корм. Сильные морозы опасны для растений.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Некоторые животные впадают в спячку. 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Зайцы и лоси кормятся корой.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Мыши и полевки роют под снегом ходы и отыскивают корм.</w:t>
            </w:r>
          </w:p>
          <w:p w:rsidR="004D66FD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Птицы собираются в стайки, так легче прокормиться. </w:t>
            </w:r>
          </w:p>
          <w:p w:rsidR="004D66FD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 Ель предоставляет многим животным пищу и укрытие. </w:t>
            </w:r>
          </w:p>
          <w:p w:rsidR="00A57AF9" w:rsidRPr="00C83B04" w:rsidRDefault="00A57AF9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 Зимний лес одет в снежный наряд. Снег блестит на солнце, словно серебро. Кругом тишина. 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Стремление открывать новое знание, новые способы действия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Постановка целей познавательной деятельности.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Коррекция обнаруживаемых в процессе учения информационных пробелов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1838" w:rsidRPr="00C83B04" w:rsidRDefault="00881838" w:rsidP="00F41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становление причинно- следственных связей</w:t>
            </w:r>
            <w:r w:rsidRPr="00C83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изучаемом круге явлений</w:t>
            </w: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над новым материалом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проблемной ситуации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«Загрязнение леса»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-Что вы увидели?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6FB" w:rsidRPr="00C83B04" w:rsidRDefault="002456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тему нашего урока?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что мы будем сегодня изучать на уроке? 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-Природа нуждается в нашей защите. Первым на защиту природы встал царь Петр 1</w:t>
            </w:r>
            <w:r w:rsidR="002456FB" w:rsidRPr="00C83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Как вы понимаете слово «защитник»?</w:t>
            </w:r>
          </w:p>
          <w:p w:rsidR="002456FB" w:rsidRPr="00C83B04" w:rsidRDefault="002456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 А как называют тех, кто защищает природу?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36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А кто еще заботится о природе?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Также заботятся о природе егеря - специалисты, отвечающие за животный мир леса, юные натуралисты- участники кружка по изучению природы.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Что можно сделать, чтобы помочь природе? Давайте попробуем ответить на этот очень важный вопрос.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2.Работа в группах.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разбиваются на группы «Экологи», «Лесники», «Егеря», «Юные натуралисты»,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«Друзья природы».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задание: используя информацию текста, сформулируйте правило охраны природы зимой.</w:t>
            </w: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2A" w:rsidRPr="00C83B04" w:rsidRDefault="00A1642A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3.Отчет каждой группы.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6FB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Кучи мусора, поломанные ветки, пластиковые бутылки.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 зимой.</w:t>
            </w:r>
          </w:p>
          <w:p w:rsidR="00610A7E" w:rsidRPr="00C83B04" w:rsidRDefault="00610A7E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Правила охраны природы зимой.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6FB" w:rsidRPr="00C83B04" w:rsidRDefault="002456FB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Защитник – это тот, кто защищает, охраняет, оберегает кого-нибудь.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>- Э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кологи. Они подсказывают</w:t>
            </w:r>
            <w:r w:rsidR="009A6236" w:rsidRPr="00C83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как лучше поступать, чтобы сохранить природу, чтобы не навредить ей.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Лесники – специалисты по охране леса, сторожа леса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8D" w:rsidRPr="00C83B04" w:rsidRDefault="00F6398D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61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Работа с карточками.</w:t>
            </w:r>
          </w:p>
          <w:p w:rsidR="00F6398D" w:rsidRPr="00C83B04" w:rsidRDefault="00F6398D" w:rsidP="0061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А знаете ли вы, что бумага не сгнивает 2 года, целлофан не сгнивает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 лет, а консервная банка может поранить ногу и через 30 лет.  А теперь подумайте, какое правило охраны природы вы предложите? </w:t>
            </w:r>
          </w:p>
          <w:p w:rsidR="00F6398D" w:rsidRPr="00C83B04" w:rsidRDefault="00F6398D" w:rsidP="0061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«Лесники»: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Красив зимний лес в снежном уборе. Снег зимой помогает растениям укрыться от холода. Ветви покрыты специальным защитным слоем, который предохраняет их от высыхания в морозы. Зимние холода для лесных растений просто необходимы. Оказывается, почки деревьев и кустарников могут нормально распускаться только после зимних холодов. А теперь подумайте, какое правило охраны растений вы предложите?  </w:t>
            </w:r>
          </w:p>
          <w:p w:rsidR="00F6398D" w:rsidRPr="00C83B04" w:rsidRDefault="00F6398D" w:rsidP="0061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«Егеря»: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Зимой под снегом не найти зайцам зеленых побегов. Приходится грызть горькую кору и жесткие ветки. Чем глубже снег, тем сложнее лисице охотиться: хуже слышно, трудно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уловить запахи и еще труднее быстро схватить добычу. Для кабана хорошо, когда земля не заснежена. Главная его пища – корневища, луковицы, скрытые в почве. Как помочь животным не погибнуть зимой от голода? </w:t>
            </w:r>
          </w:p>
          <w:p w:rsidR="00A1642A" w:rsidRPr="00C83B04" w:rsidRDefault="00A1642A" w:rsidP="0061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«Юные натуралисты»: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Зима страшна птицам не холодом, а голодом. Сыта птица – тепло ей под пухом и перьями. Зимой, когда луга и поля покрыты глубоким снегом, птицы переселяются поближе к жилью человека. Здесь они питаются остатками пищи. Как дети зимой могут участвовать в охране природы? </w:t>
            </w:r>
          </w:p>
          <w:p w:rsidR="009A6236" w:rsidRPr="00C83B04" w:rsidRDefault="00A1642A" w:rsidP="0061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«Друзья природы»: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Веселимся, бегаем, играем в снежки, падаем в сугробы, катаемся на лыжах. Снежный покров сохраняет тепло и, нарушив его, мы вредим не только растениям, но и можем потревожить животных. Кататься на лыжах нужно в специально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отведенных местах, потому что также можно нарушить снежный покров и навредить растениям. А теперь подумайте, какое правило охраны природы вы предложите?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Нельзя оставлять мусор, потому что он разрушает почву и мешает появиться растениям!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«Лесники»: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Не ломать ветки деревьев и кустарников! Не срубать деревья! (Нарушаются связи, и гибель одного, ведет к гибели другого)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«Егеря»: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Заботиться о животных! (Подкармливать диких зверей в заповедниках сеном, желудями, зерном)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«Юные натуралисты»: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Заботиться о птицах!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(Делать кормушки, подкармливать птиц)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«Друзья природы»: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Не нарушать покой природы!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Принятие учебной задачи, соотнесение своих действий с этой задачей, нахождение способа её решения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эффективного способа действия.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цели, функций участников, способов взаимодействия.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Инициативное сотрудничеств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в поиске и сборе информации. 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Контроль, коррекция, оценка действий партнёра, умение с достаточной полнотой и точностью выражать свои мысли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Определение характера взаимоотношений человека и природы, умение находить примеры влияния этих отношений на природные объекты</w:t>
            </w: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подняли и покачали -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 зимний лесок.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согнули, кисти встряхнули –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сбивает снежок.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 руки, плавно помашем –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к кормушкам летят.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они зерна клюют,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покажем.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снова работать начнем.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Активно участвуют в физкультминутке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Ориентир на здоровый образ жизни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Контроль своих действий, </w:t>
            </w:r>
            <w:r w:rsidRPr="00C83B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ориентируясь на текст физкультминутки,   профилактика утомления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Обобщение и систематизация знаний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учебником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-Откройте учебники на странице 52. Рассмотрите рисунки. Расскажите, какие правила охраны природы здесь изображены. Совпадают они с нашими?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-Как мы можем оценить работу наших групп? Все группы справились с поставленной задачей. Молодцы!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/>
                <w:sz w:val="28"/>
                <w:szCs w:val="28"/>
              </w:rPr>
              <w:t>2.Работа в рабочей тетради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С наступлением зимы мы с вами сделали кормушки.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 К нам на урок сегодня прилетели пернатые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друзья.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-Какие из них прилетали к вашим кормушкам?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Откройте тетради на странице 28 и выполните задание № 2.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выполненного задания.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6E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901F6E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857250"/>
                  <wp:effectExtent l="19050" t="0" r="0" b="0"/>
                  <wp:docPr id="5" name="Рисунок 1" descr="Image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Содержимое 3" descr="Image2710"/>
                          <pic:cNvPicPr>
                            <a:picLocks noGrp="1"/>
                          </pic:cNvPicPr>
                        </pic:nvPicPr>
                        <pic:blipFill>
                          <a:blip r:embed="rId4" cstate="print"/>
                          <a:srcRect l="20395" t="7806" r="20381" b="20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43" cy="85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83B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6" name="Рисунок 2" descr="Image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Содержимое 3" descr="Image2709"/>
                          <pic:cNvPicPr>
                            <a:picLocks noGrp="1"/>
                          </pic:cNvPicPr>
                        </pic:nvPicPr>
                        <pic:blipFill>
                          <a:blip r:embed="rId5" cstate="print"/>
                          <a:srcRect l="18369" t="5956" r="14281" b="17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22" cy="85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83B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857250"/>
                  <wp:effectExtent l="19050" t="0" r="0" b="0"/>
                  <wp:docPr id="7" name="Рисунок 3" descr="Image2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Содержимое 3" descr="Image2712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 l="28310" t="6506" r="25464" b="27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B4263" w:rsidRDefault="00CB4263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Воробей, ворона, сорока.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Нравственно-этическое оценивание усваиваемого материала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аналогий.</w:t>
            </w:r>
            <w:r w:rsidRPr="00C83B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ценности природы и необходимости нести ответственность за её сохранение. Соблюдение правил экологического поведения в природной зоне </w:t>
            </w:r>
          </w:p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-А как вы думаете, животным, занесенным в Красную книгу, живется лучше зимой? Почему?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54, прочтите о животных, охраняемых Красной книгой.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Кто представлен?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Какие трудности  испытывают эти животные зимой?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Почему человек истребляет тигров и белых медведей?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какие меры охраны нужно предпринять, чтобы защитить этих животных? 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Животным, занесенным в Красную книгу, легче переносить трудности зимы.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Им помогает человек.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Филин, тигр, белый медведь.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Недостаток корма.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Браконьеры охотятся за ценными шкурами этих животных)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Создавать больше заповедников и строже наказывать браконьеров!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природе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логические рассуждения, аргументировать свою позицию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Использование для поиска необходимой информации различные справочные издания по естествознанию и другие ресурсы</w:t>
            </w: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природы зависит от каждого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человека. 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Какой вывод вы можете сделать?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«Радость зимнего леса»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Если все жители нашей планеты будут беречь и охранять природу, то природа отблагодарит нас своей красотой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ценностей 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мира, готовность следовать в своей деятельности нормы природоохранительного поведения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Основные моральные </w:t>
            </w: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нормы поведения в обществе, проекции этих норм на собственные поступки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Осознание ценности </w:t>
            </w: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природы и необходимости нести ответственность за её сохранение. Соблюдение правил экологического поведения в природной зоне </w:t>
            </w: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Какие чувства вы испытывали, просматривая видеоролик?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-Было интересно?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 Что нового вы для себя открыли?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-Что вас удивило?</w:t>
            </w:r>
          </w:p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-Что вам дал урок?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впечатлениями.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собственной оценки своей деятельности с оценкой товарищей, учителя</w:t>
            </w: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самооценки на основе критерий успешной учебной деятельности</w:t>
            </w: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знания в жизни</w:t>
            </w:r>
          </w:p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38" w:rsidRPr="00C83B04" w:rsidTr="00901F6E">
        <w:tblPrEx>
          <w:tblLook w:val="01E0"/>
        </w:tblPrEx>
        <w:tc>
          <w:tcPr>
            <w:tcW w:w="1951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B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gridSpan w:val="2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B04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рабочей тетради на стр.28-29. </w:t>
            </w:r>
          </w:p>
        </w:tc>
        <w:tc>
          <w:tcPr>
            <w:tcW w:w="3686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81838" w:rsidRPr="00C83B04" w:rsidRDefault="00881838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81838" w:rsidRPr="00C83B04" w:rsidRDefault="00881838" w:rsidP="00E0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38" w:rsidRPr="00C83B04" w:rsidRDefault="00881838" w:rsidP="008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36" w:rsidRPr="00C83B04" w:rsidRDefault="00617D36"/>
    <w:sectPr w:rsidR="00617D36" w:rsidRPr="00C83B04" w:rsidSect="00B13B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3B79"/>
    <w:rsid w:val="00093C41"/>
    <w:rsid w:val="001D0D61"/>
    <w:rsid w:val="001D38B3"/>
    <w:rsid w:val="001D5A21"/>
    <w:rsid w:val="001E03BC"/>
    <w:rsid w:val="002456FB"/>
    <w:rsid w:val="002B49FC"/>
    <w:rsid w:val="002E1A70"/>
    <w:rsid w:val="003E40D5"/>
    <w:rsid w:val="0044171F"/>
    <w:rsid w:val="004A0B82"/>
    <w:rsid w:val="004D66FD"/>
    <w:rsid w:val="00507023"/>
    <w:rsid w:val="00610A7E"/>
    <w:rsid w:val="00617D36"/>
    <w:rsid w:val="006463DC"/>
    <w:rsid w:val="006E3C93"/>
    <w:rsid w:val="0074248F"/>
    <w:rsid w:val="00881838"/>
    <w:rsid w:val="00901F6E"/>
    <w:rsid w:val="00943153"/>
    <w:rsid w:val="009633AC"/>
    <w:rsid w:val="00997BFE"/>
    <w:rsid w:val="009A19FB"/>
    <w:rsid w:val="009A6236"/>
    <w:rsid w:val="00A1642A"/>
    <w:rsid w:val="00A57AF9"/>
    <w:rsid w:val="00B13B79"/>
    <w:rsid w:val="00B15FD8"/>
    <w:rsid w:val="00C02E81"/>
    <w:rsid w:val="00C171D7"/>
    <w:rsid w:val="00C83B04"/>
    <w:rsid w:val="00C9427C"/>
    <w:rsid w:val="00CB4263"/>
    <w:rsid w:val="00DA4C30"/>
    <w:rsid w:val="00DF018A"/>
    <w:rsid w:val="00E75D5C"/>
    <w:rsid w:val="00F41B43"/>
    <w:rsid w:val="00F6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FC"/>
  </w:style>
  <w:style w:type="paragraph" w:styleId="a4">
    <w:name w:val="No Spacing"/>
    <w:uiPriority w:val="1"/>
    <w:qFormat/>
    <w:rsid w:val="002B49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B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1F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</cp:lastModifiedBy>
  <cp:revision>31</cp:revision>
  <dcterms:created xsi:type="dcterms:W3CDTF">2016-03-29T15:20:00Z</dcterms:created>
  <dcterms:modified xsi:type="dcterms:W3CDTF">2016-04-07T15:45:00Z</dcterms:modified>
</cp:coreProperties>
</file>