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2D" w:rsidRPr="00FC5A0F" w:rsidRDefault="008B6C2D" w:rsidP="002E13BB">
      <w:pPr>
        <w:tabs>
          <w:tab w:val="left" w:pos="0"/>
          <w:tab w:val="left" w:pos="3261"/>
        </w:tabs>
        <w:rPr>
          <w:rFonts w:ascii="Arial" w:hAnsi="Arial" w:cs="Arial"/>
        </w:rPr>
      </w:pPr>
      <w:r w:rsidRPr="0082112F">
        <w:rPr>
          <w:rFonts w:ascii="Arial" w:hAnsi="Arial" w:cs="Arial"/>
          <w:b/>
        </w:rPr>
        <w:t xml:space="preserve">Soal </w:t>
      </w:r>
      <w:r>
        <w:rPr>
          <w:rFonts w:ascii="Arial" w:hAnsi="Arial" w:cs="Arial"/>
          <w:b/>
        </w:rPr>
        <w:t xml:space="preserve">Biologie SMA Kelas </w:t>
      </w:r>
      <w:r w:rsidR="002E13B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Pr="0082112F">
        <w:rPr>
          <w:rFonts w:ascii="Arial" w:hAnsi="Arial" w:cs="Arial"/>
          <w:b/>
        </w:rPr>
        <w:t xml:space="preserve">UAS </w:t>
      </w:r>
      <w:r>
        <w:rPr>
          <w:rFonts w:ascii="Arial" w:hAnsi="Arial" w:cs="Arial"/>
          <w:b/>
        </w:rPr>
        <w:t xml:space="preserve">Smt </w:t>
      </w:r>
      <w:r w:rsidRPr="0082112F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enap</w:t>
      </w:r>
      <w:r w:rsidRPr="0082112F">
        <w:rPr>
          <w:rFonts w:ascii="Arial" w:hAnsi="Arial" w:cs="Arial"/>
          <w:b/>
        </w:rPr>
        <w:t xml:space="preserve"> </w:t>
      </w:r>
      <w:r w:rsidRPr="00D9481D">
        <w:rPr>
          <w:rFonts w:ascii="Arial" w:hAnsi="Arial" w:cs="Arial"/>
          <w:b/>
          <w:bCs/>
        </w:rPr>
        <w:t>Ari Sulistyorini</w:t>
      </w:r>
    </w:p>
    <w:p w:rsidR="008B6C2D" w:rsidRDefault="008B6C2D" w:rsidP="002E13BB">
      <w:pPr>
        <w:tabs>
          <w:tab w:val="left" w:pos="0"/>
          <w:tab w:val="left" w:pos="851"/>
        </w:tabs>
        <w:rPr>
          <w:rFonts w:ascii="Arial" w:hAnsi="Arial" w:cs="Arial"/>
          <w:b/>
        </w:rPr>
      </w:pPr>
      <w:r w:rsidRPr="0082112F">
        <w:rPr>
          <w:rFonts w:ascii="Arial" w:hAnsi="Arial" w:cs="Arial"/>
          <w:b/>
        </w:rPr>
        <w:t xml:space="preserve">Soal </w:t>
      </w:r>
      <w:r>
        <w:rPr>
          <w:rFonts w:ascii="Arial" w:hAnsi="Arial" w:cs="Arial"/>
          <w:b/>
        </w:rPr>
        <w:t xml:space="preserve">Biologie SMA Kelas </w:t>
      </w:r>
      <w:r w:rsidR="002E13BB">
        <w:rPr>
          <w:rFonts w:ascii="Arial" w:hAnsi="Arial" w:cs="Arial"/>
          <w:b/>
        </w:rPr>
        <w:t>10</w:t>
      </w:r>
      <w:r w:rsidRPr="008211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Smt </w:t>
      </w:r>
      <w:r w:rsidRPr="0082112F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enap</w:t>
      </w:r>
      <w:r w:rsidRPr="0082112F">
        <w:rPr>
          <w:rFonts w:ascii="Arial" w:hAnsi="Arial" w:cs="Arial"/>
          <w:b/>
        </w:rPr>
        <w:t xml:space="preserve"> </w:t>
      </w:r>
    </w:p>
    <w:p w:rsidR="008B6C2D" w:rsidRPr="0082112F" w:rsidRDefault="008B6C2D" w:rsidP="002E13BB">
      <w:pPr>
        <w:tabs>
          <w:tab w:val="left" w:pos="0"/>
          <w:tab w:val="left" w:pos="851"/>
        </w:tabs>
        <w:rPr>
          <w:rFonts w:ascii="Arial" w:hAnsi="Arial" w:cs="Arial"/>
          <w:b/>
        </w:rPr>
      </w:pPr>
      <w:r w:rsidRPr="0082112F">
        <w:rPr>
          <w:rFonts w:ascii="Arial" w:hAnsi="Arial" w:cs="Arial"/>
          <w:b/>
        </w:rPr>
        <w:t>Latihan Semester G</w:t>
      </w:r>
      <w:r>
        <w:rPr>
          <w:rFonts w:ascii="Arial" w:hAnsi="Arial" w:cs="Arial"/>
          <w:b/>
        </w:rPr>
        <w:t>enap</w:t>
      </w:r>
    </w:p>
    <w:p w:rsidR="008B6C2D" w:rsidRDefault="008B6C2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I . Pilih </w:t>
      </w:r>
      <w:r w:rsidR="00347647">
        <w:rPr>
          <w:rFonts w:ascii="Arial" w:hAnsi="Arial" w:cs="Arial"/>
        </w:rPr>
        <w:t>salah satu jawaban yang benar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Hasil perkembangbiakan secara seksual pada tumbuhan lumut akan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berkembang menjadi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sporangium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tumbuhan lumut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sporogonium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makrogamet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zigot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Tumbuhan yang memiliki anteridium dan arkegonium dalam satu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individu pada lumut disebut dengan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berumah satu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tanaman sempurna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berumah dua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tanaman tidak sempurna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dioecius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Berikut ini yang bukan merupakan generasi sporofit pada tumbuhan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lumut adalah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spora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zigot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sporogonium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sporangium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sel induk spora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4.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Spora tumbuhan paku yang jatuh di tempat sesuai akan tumbuh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menjadi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protalium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sporangium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sporofit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sporogonium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protonema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5.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Pada kondisi lingkungan yang kurang menguntungkan, Porifera dapat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membentuk ... yang dapat tumbuh menjadi individu baru.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kista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kuncup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sporozoa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antibodi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gemmulae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6.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Cacing menyerang hati ternak adalah spesies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Planaria sp.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Fasciola hepatica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Echinococcus vulgaris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Chlonorchis sinensi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Dugesia sp.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7.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Telur cacing hati yang keluar bersama-sama dengan feces ternak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kemudian menetas menjadi larva bersisila disebut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sprosit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metaserkaria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redia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mirasidium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serkaria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8.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Tumbuhan lumut belum memiliki akar, tetapi hanya memiliki serabut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yang mirip akar disebut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rambut akar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bulu akar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rizoid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serabut akar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rizoma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9.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Berkurangnya jumlah karbon dioksida di udara sangat berpengaruh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pada keberadaan komponen ekosistem berikut ini, yaitu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dekomposer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konsumen I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lastRenderedPageBreak/>
        <w:t xml:space="preserve">b. konsumen III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produsen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konsumen II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10.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Puncak piramida makanan terdiri dari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produsen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konsumen primer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konsumen sekunder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dekomposer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konsumen tersier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11.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Suatu daerah yang dibiarkan begitu saja tanpa adanya campur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tangan manusia dan segala macam eksploitasi disebut dengan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taman nasional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suaka margasatwa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kebun raya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kebun binatang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cagar alam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12.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Suatu sistem yang saling berhubungan yang terdiri dari komunitas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berbagai komponen makhluk hidup disebut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komunitas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habitat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ekosistem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bioma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populasi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13.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Bagian bunga yang berjumlah 2, 4, 5, atau kelipatannya merupakan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ciri tumbuhan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monokotil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dikotil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padi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jagung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tebu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14.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Spora terkumpul dalam kotak spora yang disebut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sporofit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sporangium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sorus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konidium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sporongonium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15.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Jenis tumbuhan yang di dalam bakal buahnya tidak mengandung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bakal biji disebut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gymnospermae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monokotil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dikotil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berkeping satu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angiospermae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9B25B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16.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Satu dari pernyataan di bawah ini bukan merupakan peranan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dekomposer dalam ekosistem, yaitu ....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memindahkan energi dari konsumen ke lingkungan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menguraikan unsur organik menjadi unsur anorganik ke dalam</w:t>
      </w:r>
      <w:r w:rsidR="009B25B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eksistem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c.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berperan dalam kegiatan mineralisasi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d.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berperan dalam kegiatan siklus biogeokimia</w:t>
      </w:r>
    </w:p>
    <w:p w:rsidR="00D9481D" w:rsidRPr="00D9481D" w:rsidRDefault="00D9481D" w:rsidP="009B25B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e.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penghubung siklus materi dalam ekosistem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17. </w:t>
      </w:r>
      <w:r w:rsidR="009B25B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Ekosistem komponen biotik dan abiotik saling memengaruhi.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Keadaan tersebut tidak dapat dilihat pada pernyataan ini, yaitu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a. vegetasi memberikan iklim mikro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b. tanaman legum memberikan hara nitrogen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seresah hutan membentuk humus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d. pemberian pupuk menyuburkan tanah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e. hutan mengatur tata air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18.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Hewan berikut ini yang merupakan produsen 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tikus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elang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ular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belalang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tanaman padi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19.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Lapisan yang berguna untuk melindungi bumi dari sinar ultraviolet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adalah 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atmosfer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ozon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stratosfer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ionosfer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litosfer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20.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Hujan asam tidak terjadi dari persenyawaan salah satu unsur di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bawah ini, yaitu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SO2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O2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H2O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CO2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NO2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21.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yang termasuk cacing pipih 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Planaria sp.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Ascaris Lumbricoides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Oxyuris vermicularis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Nemathelmates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Lumbricus terestris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22.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Dari ekosistem sawah, yang mendapatkan aliran energi terkecil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elang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padi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katak, burung, dan ular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kelinci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jamur dan bakteri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23.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Dinding sel yang mengandung selulosa dimiliki oleh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hewan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bukan hewan dan tumbuhan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tumbuhan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bakteri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hewan dan tumbuhan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24.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Bagian sel yang hanya dimiliki oleh tumbuhan dan tidak dimiliki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oleh hewan 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mitokondria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vakuola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plastida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lisosom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ribosom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25.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Dalam ekosistem air kolam, ganggang merupakan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konsumen II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dekomposer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konsumen I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konsumen III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produsen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26.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Sekumpulan individu sejenis yang hidup dalam suatu habitat tertentu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individu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habitat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komunitas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ekosistem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populasi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27.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Bulu yang terdapat pada sayap dan ekor hewan yang termasuk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Aves 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fotoplumae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plumae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plumulae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fitcoplumae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filoplumae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28.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Suku juga disebut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familia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kelas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ordo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spesies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divisio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29.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Filum dalam klasifikasi tumbuhan sama dengan ... dalam klasifikasi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hewan.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divisio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ordo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genus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spesies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marga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B5581B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B5581B">
        <w:rPr>
          <w:rFonts w:ascii="Arial" w:hAnsi="Arial" w:cs="Arial"/>
        </w:rPr>
        <w:t xml:space="preserve">30. </w:t>
      </w:r>
      <w:r w:rsidR="00B5581B" w:rsidRPr="00B5581B">
        <w:rPr>
          <w:rFonts w:ascii="Arial" w:hAnsi="Arial" w:cs="Arial"/>
        </w:rPr>
        <w:tab/>
      </w:r>
      <w:r w:rsidRPr="00B5581B">
        <w:rPr>
          <w:rFonts w:ascii="Arial" w:hAnsi="Arial" w:cs="Arial"/>
        </w:rPr>
        <w:t>Sekumpulan individu sejenis yang hidup dalam suatu habitat tertentu</w:t>
      </w:r>
      <w:r w:rsidR="00B5581B" w:rsidRPr="00B5581B">
        <w:rPr>
          <w:rFonts w:ascii="Arial" w:hAnsi="Arial" w:cs="Arial"/>
        </w:rPr>
        <w:t xml:space="preserve"> </w:t>
      </w:r>
      <w:r w:rsidRPr="00B5581B">
        <w:rPr>
          <w:rFonts w:ascii="Arial" w:hAnsi="Arial" w:cs="Arial"/>
        </w:rPr>
        <w:t>adalah ....</w:t>
      </w:r>
    </w:p>
    <w:p w:rsidR="00B5581B" w:rsidRDefault="00B5581B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Pr="00B5581B">
        <w:rPr>
          <w:rFonts w:ascii="Arial" w:hAnsi="Arial" w:cs="Arial"/>
        </w:rPr>
        <w:t xml:space="preserve">. individu </w:t>
      </w:r>
      <w:r>
        <w:rPr>
          <w:rFonts w:ascii="Arial" w:hAnsi="Arial" w:cs="Arial"/>
        </w:rPr>
        <w:tab/>
      </w:r>
      <w:r w:rsidRPr="00B5581B">
        <w:rPr>
          <w:rFonts w:ascii="Arial" w:hAnsi="Arial" w:cs="Arial"/>
        </w:rPr>
        <w:t>d. habitat</w:t>
      </w:r>
    </w:p>
    <w:p w:rsidR="00B5581B" w:rsidRDefault="00B5581B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581B">
        <w:rPr>
          <w:rFonts w:ascii="Arial" w:hAnsi="Arial" w:cs="Arial"/>
        </w:rPr>
        <w:t xml:space="preserve">b. komunitas </w:t>
      </w:r>
      <w:r>
        <w:rPr>
          <w:rFonts w:ascii="Arial" w:hAnsi="Arial" w:cs="Arial"/>
        </w:rPr>
        <w:tab/>
      </w:r>
      <w:r w:rsidRPr="00B5581B">
        <w:rPr>
          <w:rFonts w:ascii="Arial" w:hAnsi="Arial" w:cs="Arial"/>
        </w:rPr>
        <w:t>e. biosfer</w:t>
      </w:r>
    </w:p>
    <w:p w:rsidR="00D9481D" w:rsidRPr="00B5581B" w:rsidRDefault="00B5581B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581B">
        <w:rPr>
          <w:rFonts w:ascii="Arial" w:hAnsi="Arial" w:cs="Arial"/>
        </w:rPr>
        <w:t>c. populasi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31.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Makhluk hidup yang memakan makhluk hidup lain disebut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parasit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predatorisme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epifit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simbiosis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kompetisi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32.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Lapisan yang berguna untuk melindungi bumi dari sinar ultraviolet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atmosfer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ozon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litosfer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udara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stratosfer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33.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Hujan asam tidak terjadi dari persenyawaan unsur di bawah ini,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yaitu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SO2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O2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NO2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CO2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H2O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34.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Langkah pertama dalam metode ilmiah 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mengadakan observasi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melakukan eksperimen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merumuskan masalah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mempublikasikan hasil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mengajukan hipotesis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35.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yang bukan merupakan kriteria metode ilmiah adalah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a. berdasarkan fakta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b. menggunakan prinsip perkiraan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menggunakan ukuran objektif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d. menggunakan ukuran kuantitatif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e. mengunakan perkiraan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36.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Anoa dan babi rusa tinggal di wilayah tipe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Oriental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Peralihan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Afrika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Asia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Australia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37.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Orang utan, badak bercula satu, dan beraneka jenis primata hidup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di daerah tipe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Oriental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Peralihan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Afrika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Asia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Australia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38.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Suatu daerah yang dibiarkan apa adanya sebagai suatu ekosistem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yang bebas dari segala macam eksploitasi disebut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suaka margasatwa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kebun raya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cagar alam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lebun binatang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taman nasional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39.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Suatu komunitas yang terdiri dari berbagi komponen makhluk hidup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yang menjadi suatu sistem yang saling berinteraksi disebut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ekologi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habitat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komunitas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populasi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ekosistem</w:t>
      </w:r>
    </w:p>
    <w:p w:rsidR="009B25BB" w:rsidRDefault="009B25B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lastRenderedPageBreak/>
        <w:t xml:space="preserve">40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Tindakan yang harus dilakukan setelah menyusun kerangka berpikir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adalah ....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a. mengadakan observasi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b. merumuskan masalah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melakukan eksperimen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d. menentukan hipotesis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e. membuat laporan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II.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Jawablah pertanyaan-pertanyaan berikut ini dengan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singkat dan jelas!</w:t>
      </w:r>
    </w:p>
    <w:p w:rsidR="00B5581B" w:rsidRDefault="00B5581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Mengapa disebut tumbuhan tidak berpembuluh? Jelaskan pula ciriciri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tumbuhan tidak berpembuluh!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Jelaskan proses metagenesis pada Pteridophyta?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Mengapa keanekaragaman hayati dapat menurun? Jelaskan dan beri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contohnya!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4.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dan jelaskan secara singkat macam keanekaragaman gen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di Indonesia!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5.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Bagaimanakah usaha-usaha konservasi yang dilakukan oleh manusia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untuk menjaga agar tidak terjadi kepunahan pada tumbuhan dan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hewan langka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6.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perbedaan tumbuhan monokotil dan dikotil!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7.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perbedaan antara simbiosis mutualisme dan simbiosis</w:t>
      </w:r>
      <w:r w:rsidR="00B5581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parasitisme!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8.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perbedaan antara sel tumbuhan dan sel hewan!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9.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ciri-ciri tumbuhan lumut!</w:t>
      </w:r>
    </w:p>
    <w:p w:rsidR="00D9481D" w:rsidRPr="00D9481D" w:rsidRDefault="00D9481D" w:rsidP="00B5581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10. </w:t>
      </w:r>
      <w:r w:rsidR="00B5581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Jelaskan apa yang kalian ketahui tentang jaring-jaring makanan!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sectPr w:rsidR="00D9481D" w:rsidRPr="00D9481D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481D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116"/>
    <w:rsid w:val="00035E7A"/>
    <w:rsid w:val="0003741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394"/>
    <w:rsid w:val="00084559"/>
    <w:rsid w:val="000856FA"/>
    <w:rsid w:val="000858E7"/>
    <w:rsid w:val="00085997"/>
    <w:rsid w:val="00086D80"/>
    <w:rsid w:val="00086DCF"/>
    <w:rsid w:val="00094C63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3D4C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13C5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3506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73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13BB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47647"/>
    <w:rsid w:val="00352252"/>
    <w:rsid w:val="003523B6"/>
    <w:rsid w:val="0035418A"/>
    <w:rsid w:val="00362AD1"/>
    <w:rsid w:val="00366988"/>
    <w:rsid w:val="00367B79"/>
    <w:rsid w:val="00372801"/>
    <w:rsid w:val="0037379B"/>
    <w:rsid w:val="003749BC"/>
    <w:rsid w:val="00377542"/>
    <w:rsid w:val="00380853"/>
    <w:rsid w:val="003819A4"/>
    <w:rsid w:val="0038228B"/>
    <w:rsid w:val="00382863"/>
    <w:rsid w:val="00385FE4"/>
    <w:rsid w:val="0038747F"/>
    <w:rsid w:val="00393301"/>
    <w:rsid w:val="00394CA6"/>
    <w:rsid w:val="003961DB"/>
    <w:rsid w:val="00396752"/>
    <w:rsid w:val="003967C6"/>
    <w:rsid w:val="00397439"/>
    <w:rsid w:val="003A3657"/>
    <w:rsid w:val="003A3A79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253E"/>
    <w:rsid w:val="003C2FC6"/>
    <w:rsid w:val="003C6AE4"/>
    <w:rsid w:val="003D001B"/>
    <w:rsid w:val="003D028B"/>
    <w:rsid w:val="003D14E7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069AA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3C7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4F7B98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4F42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2B5E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2E7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BC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442D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254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0591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3B56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4308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47C00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43B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6C2D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28C0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3FBB"/>
    <w:rsid w:val="0099703B"/>
    <w:rsid w:val="009A330D"/>
    <w:rsid w:val="009A57D7"/>
    <w:rsid w:val="009A728B"/>
    <w:rsid w:val="009A7523"/>
    <w:rsid w:val="009A7C89"/>
    <w:rsid w:val="009A7E88"/>
    <w:rsid w:val="009B1593"/>
    <w:rsid w:val="009B17A4"/>
    <w:rsid w:val="009B25BB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2A40"/>
    <w:rsid w:val="00A23CC6"/>
    <w:rsid w:val="00A270D8"/>
    <w:rsid w:val="00A2760D"/>
    <w:rsid w:val="00A277F9"/>
    <w:rsid w:val="00A303F2"/>
    <w:rsid w:val="00A341B0"/>
    <w:rsid w:val="00A34207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1866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AB5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81B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7769D"/>
    <w:rsid w:val="00B8026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1F6"/>
    <w:rsid w:val="00BF3205"/>
    <w:rsid w:val="00BF333D"/>
    <w:rsid w:val="00BF3811"/>
    <w:rsid w:val="00BF4B23"/>
    <w:rsid w:val="00C00995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B26EE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049C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3847"/>
    <w:rsid w:val="00D94104"/>
    <w:rsid w:val="00D9481D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583"/>
    <w:rsid w:val="00DE6BF6"/>
    <w:rsid w:val="00DF13B5"/>
    <w:rsid w:val="00DF1420"/>
    <w:rsid w:val="00E0001A"/>
    <w:rsid w:val="00E00B25"/>
    <w:rsid w:val="00E01344"/>
    <w:rsid w:val="00E025C6"/>
    <w:rsid w:val="00E06D54"/>
    <w:rsid w:val="00E12670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C5A0F"/>
    <w:rsid w:val="00FD070D"/>
    <w:rsid w:val="00FD0713"/>
    <w:rsid w:val="00FD1208"/>
    <w:rsid w:val="00FD4305"/>
    <w:rsid w:val="00FD54A4"/>
    <w:rsid w:val="00FD611D"/>
    <w:rsid w:val="00FE1F30"/>
    <w:rsid w:val="00FE39E1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10</cp:revision>
  <dcterms:created xsi:type="dcterms:W3CDTF">2013-12-05T16:53:00Z</dcterms:created>
  <dcterms:modified xsi:type="dcterms:W3CDTF">2013-12-05T18:17:00Z</dcterms:modified>
</cp:coreProperties>
</file>