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3C" w:rsidRPr="00B50A3C" w:rsidRDefault="000D5C66" w:rsidP="00B50A3C">
      <w:pPr>
        <w:pStyle w:val="Nzev"/>
        <w:rPr>
          <w:rFonts w:ascii="Calibri" w:hAnsi="Calibri"/>
        </w:rPr>
      </w:pPr>
      <w:r w:rsidRPr="000D5C66">
        <w:rPr>
          <w:rFonts w:ascii="Calibri" w:hAnsi="Calibri"/>
        </w:rPr>
        <w:drawing>
          <wp:inline distT="0" distB="0" distL="0" distR="0">
            <wp:extent cx="1734154" cy="1080000"/>
            <wp:effectExtent l="19050" t="0" r="0" b="0"/>
            <wp:docPr id="3" name="Obrázek 1" descr="161121_FHK_Varhany_logo_1_b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121_FHK_Varhany_logo_1_bas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15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A3C" w:rsidRPr="00B50A3C" w:rsidRDefault="00B50A3C" w:rsidP="00B50A3C">
      <w:pPr>
        <w:pStyle w:val="Nzev"/>
        <w:rPr>
          <w:rFonts w:ascii="Calibri" w:hAnsi="Calibri"/>
        </w:rPr>
      </w:pPr>
    </w:p>
    <w:p w:rsidR="00B50A3C" w:rsidRPr="00DE016A" w:rsidRDefault="00B50A3C" w:rsidP="00B50A3C">
      <w:pPr>
        <w:pStyle w:val="Nzev"/>
        <w:rPr>
          <w:rFonts w:ascii="Calibri" w:hAnsi="Calibri"/>
          <w:color w:val="A6A6A6"/>
          <w:sz w:val="64"/>
          <w:szCs w:val="64"/>
        </w:rPr>
      </w:pPr>
      <w:r w:rsidRPr="00DE016A">
        <w:rPr>
          <w:rFonts w:ascii="Calibri" w:hAnsi="Calibri"/>
          <w:color w:val="A6A6A6"/>
          <w:sz w:val="64"/>
          <w:szCs w:val="64"/>
        </w:rPr>
        <w:t>Smlouva o provedení reklamních a propagačních služeb</w:t>
      </w:r>
    </w:p>
    <w:p w:rsidR="00B50A3C" w:rsidRPr="00DE016A" w:rsidRDefault="00B50A3C" w:rsidP="00B50A3C">
      <w:pPr>
        <w:pStyle w:val="Nzev"/>
        <w:rPr>
          <w:rFonts w:ascii="Calibri" w:hAnsi="Calibri"/>
          <w:sz w:val="24"/>
          <w:szCs w:val="24"/>
        </w:rPr>
      </w:pPr>
    </w:p>
    <w:p w:rsidR="00B50A3C" w:rsidRPr="00DE016A" w:rsidRDefault="00B50A3C" w:rsidP="00B50A3C">
      <w:pPr>
        <w:pStyle w:val="Nzev"/>
        <w:rPr>
          <w:rFonts w:ascii="Calibri" w:hAnsi="Calibri"/>
          <w:sz w:val="24"/>
          <w:szCs w:val="24"/>
        </w:rPr>
      </w:pPr>
    </w:p>
    <w:p w:rsidR="00B50A3C" w:rsidRPr="00DE016A" w:rsidRDefault="00B50A3C" w:rsidP="00B50A3C">
      <w:pPr>
        <w:pStyle w:val="Nzev"/>
        <w:rPr>
          <w:rFonts w:ascii="Calibri" w:hAnsi="Calibri"/>
          <w:sz w:val="24"/>
          <w:szCs w:val="24"/>
        </w:rPr>
      </w:pPr>
    </w:p>
    <w:p w:rsidR="00B50A3C" w:rsidRPr="006D524E" w:rsidRDefault="00501321" w:rsidP="006D524E">
      <w:pPr>
        <w:jc w:val="center"/>
        <w:rPr>
          <w:rFonts w:asciiTheme="minorHAnsi" w:hAnsiTheme="minorHAnsi"/>
          <w:sz w:val="24"/>
          <w:szCs w:val="24"/>
        </w:rPr>
      </w:pPr>
      <w:r w:rsidRPr="00B50A3C">
        <w:rPr>
          <w:rFonts w:asciiTheme="minorHAnsi" w:hAnsiTheme="minorHAnsi"/>
          <w:sz w:val="24"/>
          <w:szCs w:val="24"/>
        </w:rPr>
        <w:t>uzavřená</w:t>
      </w:r>
      <w:r w:rsidR="00B50A3C" w:rsidRPr="00B50A3C">
        <w:rPr>
          <w:rFonts w:asciiTheme="minorHAnsi" w:hAnsiTheme="minorHAnsi"/>
          <w:sz w:val="24"/>
          <w:szCs w:val="24"/>
        </w:rPr>
        <w:t xml:space="preserve"> </w:t>
      </w:r>
      <w:r w:rsidRPr="00B50A3C">
        <w:rPr>
          <w:rFonts w:asciiTheme="minorHAnsi" w:hAnsiTheme="minorHAnsi"/>
          <w:sz w:val="24"/>
          <w:szCs w:val="24"/>
        </w:rPr>
        <w:t xml:space="preserve">podle ustanovení § </w:t>
      </w:r>
      <w:r w:rsidR="00785C53">
        <w:rPr>
          <w:rFonts w:asciiTheme="minorHAnsi" w:hAnsiTheme="minorHAnsi"/>
          <w:sz w:val="24"/>
          <w:szCs w:val="24"/>
        </w:rPr>
        <w:t>1746</w:t>
      </w:r>
      <w:r w:rsidRPr="00B50A3C">
        <w:rPr>
          <w:rFonts w:asciiTheme="minorHAnsi" w:hAnsiTheme="minorHAnsi"/>
          <w:sz w:val="24"/>
          <w:szCs w:val="24"/>
        </w:rPr>
        <w:t xml:space="preserve"> odst.</w:t>
      </w:r>
      <w:r w:rsidR="00785C53">
        <w:rPr>
          <w:rFonts w:asciiTheme="minorHAnsi" w:hAnsiTheme="minorHAnsi"/>
          <w:sz w:val="24"/>
          <w:szCs w:val="24"/>
        </w:rPr>
        <w:t xml:space="preserve"> 2</w:t>
      </w:r>
      <w:r w:rsidRPr="00B50A3C">
        <w:rPr>
          <w:rFonts w:asciiTheme="minorHAnsi" w:hAnsiTheme="minorHAnsi"/>
          <w:sz w:val="24"/>
          <w:szCs w:val="24"/>
        </w:rPr>
        <w:t xml:space="preserve"> zákona č.</w:t>
      </w:r>
      <w:r w:rsidR="00785C53">
        <w:rPr>
          <w:rFonts w:asciiTheme="minorHAnsi" w:hAnsiTheme="minorHAnsi"/>
          <w:sz w:val="24"/>
          <w:szCs w:val="24"/>
        </w:rPr>
        <w:t>89</w:t>
      </w:r>
      <w:r w:rsidRPr="00B50A3C">
        <w:rPr>
          <w:rFonts w:asciiTheme="minorHAnsi" w:hAnsiTheme="minorHAnsi"/>
          <w:sz w:val="24"/>
          <w:szCs w:val="24"/>
        </w:rPr>
        <w:t>/</w:t>
      </w:r>
      <w:r w:rsidR="00785C53">
        <w:rPr>
          <w:rFonts w:asciiTheme="minorHAnsi" w:hAnsiTheme="minorHAnsi"/>
          <w:sz w:val="24"/>
          <w:szCs w:val="24"/>
        </w:rPr>
        <w:t>2012</w:t>
      </w:r>
      <w:r w:rsidRPr="00B50A3C">
        <w:rPr>
          <w:rFonts w:asciiTheme="minorHAnsi" w:hAnsiTheme="minorHAnsi"/>
          <w:sz w:val="24"/>
          <w:szCs w:val="24"/>
        </w:rPr>
        <w:t xml:space="preserve"> Sb., </w:t>
      </w:r>
      <w:r w:rsidR="00B50A3C">
        <w:rPr>
          <w:rFonts w:asciiTheme="minorHAnsi" w:hAnsiTheme="minorHAnsi"/>
          <w:sz w:val="24"/>
          <w:szCs w:val="24"/>
        </w:rPr>
        <w:t>O</w:t>
      </w:r>
      <w:r w:rsidRPr="00B50A3C">
        <w:rPr>
          <w:rFonts w:asciiTheme="minorHAnsi" w:hAnsiTheme="minorHAnsi"/>
          <w:sz w:val="24"/>
          <w:szCs w:val="24"/>
        </w:rPr>
        <w:t>b</w:t>
      </w:r>
      <w:r w:rsidR="00785C53">
        <w:rPr>
          <w:rFonts w:asciiTheme="minorHAnsi" w:hAnsiTheme="minorHAnsi"/>
          <w:sz w:val="24"/>
          <w:szCs w:val="24"/>
        </w:rPr>
        <w:t>čanský</w:t>
      </w:r>
      <w:r w:rsidRPr="00B50A3C">
        <w:rPr>
          <w:rFonts w:asciiTheme="minorHAnsi" w:hAnsiTheme="minorHAnsi"/>
          <w:sz w:val="24"/>
          <w:szCs w:val="24"/>
        </w:rPr>
        <w:t xml:space="preserve"> zákoník,</w:t>
      </w:r>
      <w:r w:rsidR="00DE016A">
        <w:rPr>
          <w:rFonts w:asciiTheme="minorHAnsi" w:hAnsiTheme="minorHAnsi"/>
          <w:sz w:val="24"/>
          <w:szCs w:val="24"/>
        </w:rPr>
        <w:t xml:space="preserve"> </w:t>
      </w:r>
      <w:r w:rsidRPr="00B50A3C">
        <w:rPr>
          <w:rFonts w:asciiTheme="minorHAnsi" w:hAnsiTheme="minorHAnsi"/>
          <w:sz w:val="24"/>
          <w:szCs w:val="24"/>
        </w:rPr>
        <w:t>mezi těmito smluvními stranami:</w:t>
      </w:r>
    </w:p>
    <w:p w:rsidR="00B50A3C" w:rsidRDefault="00B50A3C" w:rsidP="00B50A3C">
      <w:pPr>
        <w:ind w:left="360"/>
        <w:rPr>
          <w:rFonts w:asciiTheme="minorHAnsi" w:hAnsiTheme="minorHAnsi"/>
          <w:b/>
          <w:sz w:val="24"/>
          <w:szCs w:val="24"/>
        </w:rPr>
      </w:pPr>
    </w:p>
    <w:p w:rsidR="00501321" w:rsidRDefault="00B50A3C" w:rsidP="00B50A3C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Objednatelem</w:t>
      </w:r>
    </w:p>
    <w:p w:rsidR="00B50A3C" w:rsidRDefault="00B50A3C" w:rsidP="00B50A3C">
      <w:pPr>
        <w:rPr>
          <w:rFonts w:asciiTheme="minorHAnsi" w:hAnsiTheme="minorHAnsi"/>
          <w:b/>
          <w:sz w:val="24"/>
          <w:szCs w:val="24"/>
        </w:rPr>
      </w:pPr>
    </w:p>
    <w:p w:rsidR="00501321" w:rsidRDefault="00A85EB3" w:rsidP="00B50A3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XXXXX</w:t>
      </w:r>
    </w:p>
    <w:p w:rsidR="006D524E" w:rsidRPr="006D524E" w:rsidRDefault="006D524E" w:rsidP="006D524E">
      <w:pPr>
        <w:spacing w:line="300" w:lineRule="atLeast"/>
        <w:rPr>
          <w:rFonts w:ascii="Calibri" w:hAnsi="Calibri"/>
          <w:sz w:val="24"/>
          <w:szCs w:val="24"/>
        </w:rPr>
      </w:pPr>
      <w:r w:rsidRPr="006D524E">
        <w:rPr>
          <w:rFonts w:ascii="Calibri" w:hAnsi="Calibri"/>
          <w:sz w:val="24"/>
          <w:szCs w:val="24"/>
        </w:rPr>
        <w:t xml:space="preserve">Společnost zapsaná v obchodním rejstříku u Krajského soudu  v Hradci Králové,  </w:t>
      </w:r>
    </w:p>
    <w:p w:rsidR="006D524E" w:rsidRPr="006D524E" w:rsidRDefault="006D524E" w:rsidP="006D524E">
      <w:pPr>
        <w:spacing w:line="300" w:lineRule="atLeast"/>
        <w:rPr>
          <w:rFonts w:ascii="Calibri" w:hAnsi="Calibri"/>
          <w:sz w:val="24"/>
          <w:szCs w:val="24"/>
        </w:rPr>
      </w:pPr>
      <w:r w:rsidRPr="006D524E">
        <w:rPr>
          <w:rFonts w:ascii="Calibri" w:hAnsi="Calibri"/>
          <w:sz w:val="24"/>
          <w:szCs w:val="24"/>
        </w:rPr>
        <w:t xml:space="preserve">oddíl , vložka </w:t>
      </w:r>
    </w:p>
    <w:p w:rsidR="00A85EB3" w:rsidRDefault="006D524E" w:rsidP="006D524E">
      <w:pPr>
        <w:spacing w:line="300" w:lineRule="atLeast"/>
        <w:rPr>
          <w:rFonts w:ascii="Calibri" w:hAnsi="Calibri"/>
          <w:sz w:val="24"/>
          <w:szCs w:val="24"/>
        </w:rPr>
      </w:pPr>
      <w:r w:rsidRPr="006D524E">
        <w:rPr>
          <w:rFonts w:ascii="Calibri" w:hAnsi="Calibri"/>
          <w:sz w:val="24"/>
          <w:szCs w:val="24"/>
        </w:rPr>
        <w:t xml:space="preserve">Zastoupená </w:t>
      </w:r>
    </w:p>
    <w:p w:rsidR="006D524E" w:rsidRPr="006D524E" w:rsidRDefault="00A85EB3" w:rsidP="006D524E">
      <w:pPr>
        <w:spacing w:line="30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Adresa:</w:t>
      </w:r>
    </w:p>
    <w:p w:rsidR="00A85EB3" w:rsidRDefault="006D524E" w:rsidP="00B50A3C">
      <w:pPr>
        <w:rPr>
          <w:rFonts w:ascii="Calibri" w:hAnsi="Calibri"/>
          <w:sz w:val="24"/>
          <w:szCs w:val="24"/>
        </w:rPr>
      </w:pPr>
      <w:r w:rsidRPr="006D524E">
        <w:rPr>
          <w:rFonts w:ascii="Calibri" w:hAnsi="Calibri"/>
          <w:sz w:val="24"/>
          <w:szCs w:val="24"/>
        </w:rPr>
        <w:t>IČ:</w:t>
      </w:r>
      <w:r w:rsidR="00501321" w:rsidRPr="006D524E">
        <w:rPr>
          <w:rFonts w:ascii="Calibri" w:hAnsi="Calibri"/>
          <w:sz w:val="24"/>
          <w:szCs w:val="24"/>
        </w:rPr>
        <w:t xml:space="preserve"> </w:t>
      </w:r>
    </w:p>
    <w:p w:rsidR="00A85EB3" w:rsidRDefault="006D524E" w:rsidP="00B50A3C">
      <w:pPr>
        <w:rPr>
          <w:rFonts w:ascii="Calibri" w:hAnsi="Calibri"/>
          <w:sz w:val="24"/>
          <w:szCs w:val="24"/>
        </w:rPr>
      </w:pPr>
      <w:r w:rsidRPr="006D524E">
        <w:rPr>
          <w:rFonts w:ascii="Calibri" w:hAnsi="Calibri"/>
          <w:sz w:val="24"/>
          <w:szCs w:val="24"/>
        </w:rPr>
        <w:t xml:space="preserve">DIČ: </w:t>
      </w:r>
    </w:p>
    <w:p w:rsidR="006D524E" w:rsidRPr="006D524E" w:rsidRDefault="006D524E" w:rsidP="00B50A3C">
      <w:pPr>
        <w:rPr>
          <w:rFonts w:ascii="Calibri" w:hAnsi="Calibri"/>
          <w:sz w:val="24"/>
          <w:szCs w:val="24"/>
        </w:rPr>
      </w:pPr>
      <w:r w:rsidRPr="006D524E">
        <w:rPr>
          <w:rFonts w:ascii="Calibri" w:hAnsi="Calibri"/>
          <w:sz w:val="24"/>
          <w:szCs w:val="24"/>
        </w:rPr>
        <w:t xml:space="preserve">Číslo účtu: </w:t>
      </w:r>
    </w:p>
    <w:p w:rsidR="00501321" w:rsidRPr="00B50A3C" w:rsidRDefault="00501321" w:rsidP="00B50A3C">
      <w:pPr>
        <w:rPr>
          <w:rFonts w:asciiTheme="minorHAnsi" w:hAnsiTheme="minorHAnsi"/>
          <w:sz w:val="24"/>
          <w:szCs w:val="24"/>
        </w:rPr>
      </w:pPr>
      <w:r w:rsidRPr="00B50A3C">
        <w:rPr>
          <w:rFonts w:asciiTheme="minorHAnsi" w:hAnsiTheme="minorHAnsi"/>
          <w:sz w:val="24"/>
          <w:szCs w:val="24"/>
        </w:rPr>
        <w:t>(dále jen „objednatel“)</w:t>
      </w:r>
    </w:p>
    <w:p w:rsidR="00501321" w:rsidRPr="00B50A3C" w:rsidRDefault="00501321" w:rsidP="00B50A3C">
      <w:pPr>
        <w:rPr>
          <w:rFonts w:asciiTheme="minorHAnsi" w:hAnsiTheme="minorHAnsi"/>
          <w:sz w:val="24"/>
          <w:szCs w:val="24"/>
        </w:rPr>
      </w:pPr>
    </w:p>
    <w:p w:rsidR="00501321" w:rsidRPr="00B50A3C" w:rsidRDefault="00501321" w:rsidP="00B50A3C">
      <w:pPr>
        <w:rPr>
          <w:rFonts w:asciiTheme="minorHAnsi" w:hAnsiTheme="minorHAnsi"/>
          <w:b/>
          <w:sz w:val="24"/>
          <w:szCs w:val="24"/>
        </w:rPr>
      </w:pPr>
      <w:r w:rsidRPr="00B50A3C">
        <w:rPr>
          <w:rFonts w:asciiTheme="minorHAnsi" w:hAnsiTheme="minorHAnsi"/>
          <w:b/>
          <w:sz w:val="24"/>
          <w:szCs w:val="24"/>
        </w:rPr>
        <w:t>a</w:t>
      </w:r>
    </w:p>
    <w:p w:rsidR="00501321" w:rsidRPr="00B50A3C" w:rsidRDefault="00501321" w:rsidP="00B50A3C">
      <w:pPr>
        <w:rPr>
          <w:rFonts w:asciiTheme="minorHAnsi" w:hAnsiTheme="minorHAnsi"/>
          <w:b/>
          <w:sz w:val="24"/>
          <w:szCs w:val="24"/>
        </w:rPr>
      </w:pPr>
    </w:p>
    <w:p w:rsidR="00501321" w:rsidRPr="00B50A3C" w:rsidRDefault="00B50A3C" w:rsidP="00B50A3C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Poskytovatelem</w:t>
      </w:r>
    </w:p>
    <w:p w:rsidR="00B50A3C" w:rsidRDefault="00B50A3C" w:rsidP="00B50A3C">
      <w:pPr>
        <w:pStyle w:val="Nadpis2"/>
        <w:rPr>
          <w:rFonts w:ascii="Calibri" w:hAnsi="Calibri"/>
          <w:sz w:val="24"/>
          <w:szCs w:val="24"/>
        </w:rPr>
      </w:pPr>
    </w:p>
    <w:p w:rsidR="00B50A3C" w:rsidRPr="00B50A3C" w:rsidRDefault="00B50A3C" w:rsidP="00B50A3C">
      <w:pPr>
        <w:pStyle w:val="Nadpis2"/>
        <w:rPr>
          <w:rFonts w:ascii="Calibri" w:hAnsi="Calibri"/>
          <w:i/>
          <w:iCs/>
          <w:sz w:val="24"/>
          <w:szCs w:val="24"/>
        </w:rPr>
      </w:pPr>
      <w:r w:rsidRPr="00B50A3C">
        <w:rPr>
          <w:rFonts w:ascii="Calibri" w:hAnsi="Calibri"/>
          <w:sz w:val="24"/>
          <w:szCs w:val="24"/>
        </w:rPr>
        <w:t>Nadační fond „Varhany pro Filharmonii Hradec Králové“</w:t>
      </w:r>
    </w:p>
    <w:p w:rsidR="00B50A3C" w:rsidRPr="00B50A3C" w:rsidRDefault="00B50A3C" w:rsidP="00B50A3C">
      <w:pPr>
        <w:rPr>
          <w:rFonts w:ascii="Calibri" w:hAnsi="Calibri"/>
          <w:sz w:val="24"/>
          <w:szCs w:val="24"/>
        </w:rPr>
      </w:pPr>
      <w:r w:rsidRPr="00B50A3C">
        <w:rPr>
          <w:rFonts w:ascii="Calibri" w:hAnsi="Calibri"/>
          <w:sz w:val="24"/>
          <w:szCs w:val="24"/>
        </w:rPr>
        <w:t xml:space="preserve">zastoupený předsedou správní rady Ing. Lubošem </w:t>
      </w:r>
      <w:proofErr w:type="spellStart"/>
      <w:r w:rsidRPr="00B50A3C">
        <w:rPr>
          <w:rFonts w:ascii="Calibri" w:hAnsi="Calibri"/>
          <w:sz w:val="24"/>
          <w:szCs w:val="24"/>
        </w:rPr>
        <w:t>Janhubou</w:t>
      </w:r>
      <w:proofErr w:type="spellEnd"/>
    </w:p>
    <w:p w:rsidR="00B50A3C" w:rsidRPr="00B50A3C" w:rsidRDefault="00B50A3C" w:rsidP="00B50A3C">
      <w:pPr>
        <w:rPr>
          <w:rFonts w:ascii="Calibri" w:hAnsi="Calibri"/>
          <w:sz w:val="24"/>
          <w:szCs w:val="24"/>
        </w:rPr>
      </w:pPr>
      <w:r w:rsidRPr="00B50A3C">
        <w:rPr>
          <w:rFonts w:ascii="Calibri" w:hAnsi="Calibri"/>
          <w:sz w:val="24"/>
          <w:szCs w:val="24"/>
        </w:rPr>
        <w:t>Eliščino nábřeží 777</w:t>
      </w:r>
    </w:p>
    <w:p w:rsidR="00B50A3C" w:rsidRPr="00B50A3C" w:rsidRDefault="00B50A3C" w:rsidP="00B50A3C">
      <w:pPr>
        <w:rPr>
          <w:rFonts w:ascii="Calibri" w:hAnsi="Calibri"/>
          <w:sz w:val="24"/>
          <w:szCs w:val="24"/>
        </w:rPr>
      </w:pPr>
      <w:r w:rsidRPr="00B50A3C">
        <w:rPr>
          <w:rFonts w:ascii="Calibri" w:hAnsi="Calibri"/>
          <w:sz w:val="24"/>
          <w:szCs w:val="24"/>
        </w:rPr>
        <w:t>500 03 Hradec Králové</w:t>
      </w:r>
    </w:p>
    <w:p w:rsidR="00B50A3C" w:rsidRPr="00B50A3C" w:rsidRDefault="00B50A3C" w:rsidP="00B50A3C">
      <w:pPr>
        <w:rPr>
          <w:rFonts w:ascii="Calibri" w:hAnsi="Calibri"/>
          <w:b/>
          <w:bCs/>
          <w:sz w:val="24"/>
          <w:szCs w:val="24"/>
        </w:rPr>
      </w:pPr>
      <w:r w:rsidRPr="00B50A3C">
        <w:rPr>
          <w:rFonts w:ascii="Calibri" w:hAnsi="Calibri"/>
          <w:sz w:val="24"/>
          <w:szCs w:val="24"/>
        </w:rPr>
        <w:t>IČ: 27548341</w:t>
      </w:r>
    </w:p>
    <w:p w:rsidR="00B50A3C" w:rsidRPr="00B50A3C" w:rsidRDefault="00B50A3C" w:rsidP="00B50A3C">
      <w:pPr>
        <w:rPr>
          <w:rFonts w:ascii="Calibri" w:hAnsi="Calibri"/>
          <w:bCs/>
          <w:sz w:val="24"/>
          <w:szCs w:val="24"/>
        </w:rPr>
      </w:pPr>
      <w:r w:rsidRPr="00B50A3C">
        <w:rPr>
          <w:rFonts w:ascii="Calibri" w:hAnsi="Calibri"/>
          <w:bCs/>
          <w:sz w:val="24"/>
          <w:szCs w:val="24"/>
        </w:rPr>
        <w:t xml:space="preserve">Číslo účtu: </w:t>
      </w:r>
      <w:bookmarkStart w:id="0" w:name="OLE_LINK1"/>
      <w:bookmarkStart w:id="1" w:name="OLE_LINK2"/>
      <w:r w:rsidRPr="00B50A3C">
        <w:rPr>
          <w:rFonts w:ascii="Calibri" w:hAnsi="Calibri"/>
          <w:bCs/>
          <w:sz w:val="24"/>
          <w:szCs w:val="24"/>
        </w:rPr>
        <w:t>43-3380350267/0100</w:t>
      </w:r>
    </w:p>
    <w:bookmarkEnd w:id="0"/>
    <w:bookmarkEnd w:id="1"/>
    <w:p w:rsidR="00FF1FD5" w:rsidRPr="00B50A3C" w:rsidRDefault="00FF1FD5" w:rsidP="00B50A3C">
      <w:pPr>
        <w:rPr>
          <w:rFonts w:asciiTheme="minorHAnsi" w:hAnsiTheme="minorHAnsi"/>
          <w:sz w:val="24"/>
          <w:szCs w:val="24"/>
        </w:rPr>
      </w:pPr>
    </w:p>
    <w:p w:rsidR="00501321" w:rsidRPr="00B50A3C" w:rsidRDefault="00FF1FD5" w:rsidP="00B50A3C">
      <w:pPr>
        <w:rPr>
          <w:rFonts w:asciiTheme="minorHAnsi" w:hAnsiTheme="minorHAnsi"/>
          <w:sz w:val="24"/>
          <w:szCs w:val="24"/>
        </w:rPr>
      </w:pPr>
      <w:r w:rsidRPr="00B50A3C">
        <w:rPr>
          <w:rFonts w:asciiTheme="minorHAnsi" w:hAnsiTheme="minorHAnsi"/>
          <w:sz w:val="24"/>
          <w:szCs w:val="24"/>
        </w:rPr>
        <w:t xml:space="preserve"> </w:t>
      </w:r>
      <w:r w:rsidR="00501321" w:rsidRPr="00B50A3C">
        <w:rPr>
          <w:rFonts w:asciiTheme="minorHAnsi" w:hAnsiTheme="minorHAnsi"/>
          <w:sz w:val="24"/>
          <w:szCs w:val="24"/>
        </w:rPr>
        <w:t>(dále jen „poskytovatel“)</w:t>
      </w:r>
    </w:p>
    <w:p w:rsidR="00501321" w:rsidRDefault="00501321">
      <w:pPr>
        <w:rPr>
          <w:rFonts w:asciiTheme="minorHAnsi" w:hAnsiTheme="minorHAnsi"/>
          <w:sz w:val="24"/>
          <w:szCs w:val="24"/>
        </w:rPr>
      </w:pPr>
    </w:p>
    <w:p w:rsidR="001E42D8" w:rsidRPr="00B50A3C" w:rsidRDefault="001E42D8">
      <w:pPr>
        <w:rPr>
          <w:rFonts w:asciiTheme="minorHAnsi" w:hAnsiTheme="minorHAnsi"/>
          <w:sz w:val="24"/>
          <w:szCs w:val="24"/>
        </w:rPr>
      </w:pPr>
    </w:p>
    <w:p w:rsidR="000D5C66" w:rsidRDefault="000D5C66">
      <w:pPr>
        <w:jc w:val="center"/>
        <w:rPr>
          <w:rFonts w:asciiTheme="minorHAnsi" w:hAnsiTheme="minorHAnsi"/>
          <w:b/>
          <w:sz w:val="24"/>
          <w:szCs w:val="24"/>
        </w:rPr>
      </w:pPr>
    </w:p>
    <w:p w:rsidR="000D5C66" w:rsidRDefault="000D5C66">
      <w:pPr>
        <w:jc w:val="center"/>
        <w:rPr>
          <w:rFonts w:asciiTheme="minorHAnsi" w:hAnsiTheme="minorHAnsi"/>
          <w:b/>
          <w:sz w:val="24"/>
          <w:szCs w:val="24"/>
        </w:rPr>
      </w:pPr>
    </w:p>
    <w:p w:rsidR="000D5C66" w:rsidRDefault="000D5C66">
      <w:pPr>
        <w:jc w:val="center"/>
        <w:rPr>
          <w:rFonts w:asciiTheme="minorHAnsi" w:hAnsiTheme="minorHAnsi"/>
          <w:b/>
          <w:sz w:val="24"/>
          <w:szCs w:val="24"/>
        </w:rPr>
      </w:pPr>
    </w:p>
    <w:p w:rsidR="00501321" w:rsidRPr="00B50A3C" w:rsidRDefault="00501321">
      <w:pPr>
        <w:jc w:val="center"/>
        <w:rPr>
          <w:rFonts w:asciiTheme="minorHAnsi" w:hAnsiTheme="minorHAnsi"/>
          <w:sz w:val="24"/>
          <w:szCs w:val="24"/>
        </w:rPr>
      </w:pPr>
      <w:r w:rsidRPr="00B50A3C">
        <w:rPr>
          <w:rFonts w:asciiTheme="minorHAnsi" w:hAnsiTheme="minorHAnsi"/>
          <w:b/>
          <w:sz w:val="24"/>
          <w:szCs w:val="24"/>
        </w:rPr>
        <w:lastRenderedPageBreak/>
        <w:t>Preambule</w:t>
      </w:r>
    </w:p>
    <w:p w:rsidR="00501321" w:rsidRPr="00B50A3C" w:rsidRDefault="00501321">
      <w:pPr>
        <w:rPr>
          <w:rFonts w:asciiTheme="minorHAnsi" w:hAnsiTheme="minorHAnsi"/>
          <w:sz w:val="24"/>
          <w:szCs w:val="24"/>
        </w:rPr>
      </w:pPr>
    </w:p>
    <w:p w:rsidR="00501321" w:rsidRPr="00B50A3C" w:rsidRDefault="00501321" w:rsidP="006A7BF1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B50A3C">
        <w:rPr>
          <w:rFonts w:asciiTheme="minorHAnsi" w:hAnsiTheme="minorHAnsi"/>
          <w:sz w:val="24"/>
          <w:szCs w:val="24"/>
        </w:rPr>
        <w:t xml:space="preserve">Objednatel má zájem na posílení a rozšíření </w:t>
      </w:r>
      <w:r w:rsidR="006A7BF1" w:rsidRPr="00B50A3C">
        <w:rPr>
          <w:rFonts w:asciiTheme="minorHAnsi" w:hAnsiTheme="minorHAnsi"/>
          <w:sz w:val="24"/>
          <w:szCs w:val="24"/>
        </w:rPr>
        <w:t xml:space="preserve">svých podnikatelských aktivit  v regionu Hradec Králové, ale i na </w:t>
      </w:r>
      <w:r w:rsidRPr="00B50A3C">
        <w:rPr>
          <w:rFonts w:asciiTheme="minorHAnsi" w:hAnsiTheme="minorHAnsi"/>
          <w:sz w:val="24"/>
          <w:szCs w:val="24"/>
        </w:rPr>
        <w:t>zahraničních trzích</w:t>
      </w:r>
      <w:r w:rsidR="006A7BF1" w:rsidRPr="00B50A3C">
        <w:rPr>
          <w:rFonts w:asciiTheme="minorHAnsi" w:hAnsiTheme="minorHAnsi"/>
          <w:sz w:val="24"/>
          <w:szCs w:val="24"/>
        </w:rPr>
        <w:t>. Z</w:t>
      </w:r>
      <w:r w:rsidRPr="00B50A3C">
        <w:rPr>
          <w:rFonts w:asciiTheme="minorHAnsi" w:hAnsiTheme="minorHAnsi"/>
          <w:sz w:val="24"/>
          <w:szCs w:val="24"/>
        </w:rPr>
        <w:t> tohoto důvodu má zájem na účinné reklamně a propagaci svého obchodního jména, reputaci a</w:t>
      </w:r>
      <w:r w:rsidR="006A7BF1" w:rsidRPr="00B50A3C">
        <w:rPr>
          <w:rFonts w:asciiTheme="minorHAnsi" w:hAnsiTheme="minorHAnsi"/>
          <w:sz w:val="24"/>
          <w:szCs w:val="24"/>
        </w:rPr>
        <w:t xml:space="preserve"> své </w:t>
      </w:r>
      <w:r w:rsidRPr="00B50A3C">
        <w:rPr>
          <w:rFonts w:asciiTheme="minorHAnsi" w:hAnsiTheme="minorHAnsi"/>
          <w:sz w:val="24"/>
          <w:szCs w:val="24"/>
        </w:rPr>
        <w:t xml:space="preserve"> podnikatelské činnosti</w:t>
      </w:r>
    </w:p>
    <w:p w:rsidR="006A7BF1" w:rsidRPr="00B50A3C" w:rsidRDefault="006A7BF1" w:rsidP="006A7BF1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501321" w:rsidRPr="00B50A3C" w:rsidRDefault="00501321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B50A3C">
        <w:rPr>
          <w:rFonts w:asciiTheme="minorHAnsi" w:hAnsiTheme="minorHAnsi"/>
          <w:sz w:val="24"/>
          <w:szCs w:val="24"/>
        </w:rPr>
        <w:t>Poskytovatel je</w:t>
      </w:r>
      <w:r w:rsidR="006A7BF1" w:rsidRPr="00B50A3C">
        <w:rPr>
          <w:rFonts w:asciiTheme="minorHAnsi" w:hAnsiTheme="minorHAnsi"/>
          <w:sz w:val="24"/>
          <w:szCs w:val="24"/>
        </w:rPr>
        <w:t xml:space="preserve"> nadační fond, který má jediné zaměření na výstavbu mistrovského varhanního </w:t>
      </w:r>
      <w:r w:rsidRPr="00B50A3C">
        <w:rPr>
          <w:rFonts w:asciiTheme="minorHAnsi" w:hAnsiTheme="minorHAnsi"/>
          <w:sz w:val="24"/>
          <w:szCs w:val="24"/>
        </w:rPr>
        <w:t xml:space="preserve"> </w:t>
      </w:r>
      <w:r w:rsidR="00E102CF" w:rsidRPr="00B50A3C">
        <w:rPr>
          <w:rFonts w:asciiTheme="minorHAnsi" w:hAnsiTheme="minorHAnsi"/>
          <w:sz w:val="24"/>
          <w:szCs w:val="24"/>
        </w:rPr>
        <w:t xml:space="preserve">nástroje v budově  Filharmonie Hradec Králové.  Poskytovatel </w:t>
      </w:r>
      <w:r w:rsidRPr="00B50A3C">
        <w:rPr>
          <w:rFonts w:asciiTheme="minorHAnsi" w:hAnsiTheme="minorHAnsi"/>
          <w:sz w:val="24"/>
          <w:szCs w:val="24"/>
        </w:rPr>
        <w:t>prohlašuje, že je schopen a připraven objednateli v rámci</w:t>
      </w:r>
      <w:r w:rsidR="00E102CF" w:rsidRPr="00B50A3C">
        <w:rPr>
          <w:rFonts w:asciiTheme="minorHAnsi" w:hAnsiTheme="minorHAnsi"/>
          <w:sz w:val="24"/>
          <w:szCs w:val="24"/>
        </w:rPr>
        <w:t xml:space="preserve"> přípravy a výstavby mistrovského varhanního nástroje </w:t>
      </w:r>
      <w:r w:rsidRPr="00B50A3C">
        <w:rPr>
          <w:rFonts w:asciiTheme="minorHAnsi" w:hAnsiTheme="minorHAnsi"/>
          <w:sz w:val="24"/>
          <w:szCs w:val="24"/>
        </w:rPr>
        <w:t xml:space="preserve"> účinně poskytovat služby a vykonávat činnosti směřující k reklamně a propagaci objednatele, jeho obchodního jména, reputaci a podnikatelské činnosti a tím přispět k naplnění záměru objednatele dle bodu 1. této preambule. </w:t>
      </w:r>
    </w:p>
    <w:p w:rsidR="00501321" w:rsidRPr="00B50A3C" w:rsidRDefault="00501321">
      <w:pPr>
        <w:jc w:val="both"/>
        <w:rPr>
          <w:rFonts w:asciiTheme="minorHAnsi" w:hAnsiTheme="minorHAnsi"/>
          <w:sz w:val="24"/>
          <w:szCs w:val="24"/>
        </w:rPr>
      </w:pPr>
    </w:p>
    <w:p w:rsidR="00501321" w:rsidRPr="00B50A3C" w:rsidRDefault="00501321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B50A3C">
        <w:rPr>
          <w:rFonts w:asciiTheme="minorHAnsi" w:hAnsiTheme="minorHAnsi"/>
          <w:sz w:val="24"/>
          <w:szCs w:val="24"/>
        </w:rPr>
        <w:t>Na základě skutečností uvedených výše v této preambuli objednatel a poskytovatel přistupují k uzavření této smlouvy o provedení reklamních a propagačních služeb.</w:t>
      </w:r>
    </w:p>
    <w:p w:rsidR="00501321" w:rsidRPr="00B50A3C" w:rsidRDefault="00501321">
      <w:pPr>
        <w:jc w:val="both"/>
        <w:rPr>
          <w:rFonts w:asciiTheme="minorHAnsi" w:hAnsiTheme="minorHAnsi"/>
          <w:sz w:val="24"/>
          <w:szCs w:val="24"/>
        </w:rPr>
      </w:pPr>
    </w:p>
    <w:p w:rsidR="00E102CF" w:rsidRPr="00B50A3C" w:rsidRDefault="00E102CF">
      <w:pPr>
        <w:rPr>
          <w:rFonts w:asciiTheme="minorHAnsi" w:hAnsiTheme="minorHAnsi"/>
          <w:b/>
          <w:sz w:val="24"/>
          <w:szCs w:val="24"/>
        </w:rPr>
      </w:pPr>
    </w:p>
    <w:p w:rsidR="00501321" w:rsidRPr="00B50A3C" w:rsidRDefault="00501321">
      <w:pPr>
        <w:pStyle w:val="Nadpis1"/>
        <w:rPr>
          <w:rFonts w:asciiTheme="minorHAnsi" w:hAnsiTheme="minorHAnsi"/>
          <w:sz w:val="24"/>
          <w:szCs w:val="24"/>
        </w:rPr>
      </w:pPr>
      <w:r w:rsidRPr="00B50A3C">
        <w:rPr>
          <w:rFonts w:asciiTheme="minorHAnsi" w:hAnsiTheme="minorHAnsi"/>
          <w:sz w:val="24"/>
          <w:szCs w:val="24"/>
        </w:rPr>
        <w:t>I</w:t>
      </w:r>
    </w:p>
    <w:p w:rsidR="00501321" w:rsidRPr="00B50A3C" w:rsidRDefault="00501321">
      <w:pPr>
        <w:pStyle w:val="Nadpis1"/>
        <w:rPr>
          <w:rFonts w:asciiTheme="minorHAnsi" w:hAnsiTheme="minorHAnsi"/>
          <w:sz w:val="24"/>
          <w:szCs w:val="24"/>
        </w:rPr>
      </w:pPr>
      <w:r w:rsidRPr="00B50A3C">
        <w:rPr>
          <w:rFonts w:asciiTheme="minorHAnsi" w:hAnsiTheme="minorHAnsi"/>
          <w:sz w:val="24"/>
          <w:szCs w:val="24"/>
        </w:rPr>
        <w:t>Základní ustanovení</w:t>
      </w:r>
    </w:p>
    <w:p w:rsidR="00501321" w:rsidRPr="00B50A3C" w:rsidRDefault="00501321" w:rsidP="00FA53DC">
      <w:pPr>
        <w:numPr>
          <w:ilvl w:val="0"/>
          <w:numId w:val="25"/>
        </w:numPr>
        <w:jc w:val="both"/>
        <w:rPr>
          <w:rFonts w:asciiTheme="minorHAnsi" w:hAnsiTheme="minorHAnsi"/>
          <w:sz w:val="24"/>
          <w:szCs w:val="24"/>
        </w:rPr>
      </w:pPr>
      <w:r w:rsidRPr="00B50A3C">
        <w:rPr>
          <w:rFonts w:asciiTheme="minorHAnsi" w:hAnsiTheme="minorHAnsi"/>
          <w:sz w:val="24"/>
          <w:szCs w:val="24"/>
        </w:rPr>
        <w:t>Touto smlouvou se poskytovatel zavazuje, že bude pro objednatele po dobu účinnosti této smlouvy vykonávat reklamní a propagační služby specifikované v článku II této smlouvy a objednatel se za to zavazuje poskytovateli platit úplatu, vše za podmínek stanovených dále v této smlouvě.</w:t>
      </w:r>
    </w:p>
    <w:p w:rsidR="00B50A3C" w:rsidRPr="00B50A3C" w:rsidRDefault="00B50A3C">
      <w:pPr>
        <w:jc w:val="center"/>
        <w:rPr>
          <w:rFonts w:asciiTheme="minorHAnsi" w:hAnsiTheme="minorHAnsi"/>
          <w:b/>
          <w:sz w:val="24"/>
          <w:szCs w:val="24"/>
        </w:rPr>
      </w:pPr>
    </w:p>
    <w:p w:rsidR="00501321" w:rsidRPr="00B50A3C" w:rsidRDefault="00501321">
      <w:pPr>
        <w:jc w:val="center"/>
        <w:rPr>
          <w:rFonts w:asciiTheme="minorHAnsi" w:hAnsiTheme="minorHAnsi"/>
          <w:b/>
          <w:sz w:val="24"/>
          <w:szCs w:val="24"/>
        </w:rPr>
      </w:pPr>
      <w:r w:rsidRPr="00B50A3C">
        <w:rPr>
          <w:rFonts w:asciiTheme="minorHAnsi" w:hAnsiTheme="minorHAnsi"/>
          <w:b/>
          <w:sz w:val="24"/>
          <w:szCs w:val="24"/>
        </w:rPr>
        <w:t>II</w:t>
      </w:r>
    </w:p>
    <w:p w:rsidR="00501321" w:rsidRPr="00B50A3C" w:rsidRDefault="00501321">
      <w:pPr>
        <w:pStyle w:val="Nadpis1"/>
        <w:rPr>
          <w:rFonts w:asciiTheme="minorHAnsi" w:hAnsiTheme="minorHAnsi"/>
          <w:sz w:val="24"/>
          <w:szCs w:val="24"/>
        </w:rPr>
      </w:pPr>
      <w:r w:rsidRPr="00B50A3C">
        <w:rPr>
          <w:rFonts w:asciiTheme="minorHAnsi" w:hAnsiTheme="minorHAnsi"/>
          <w:sz w:val="24"/>
          <w:szCs w:val="24"/>
        </w:rPr>
        <w:t>Specifikace závazku poskytovatele</w:t>
      </w:r>
    </w:p>
    <w:p w:rsidR="00501321" w:rsidRPr="00B50A3C" w:rsidRDefault="00501321">
      <w:pPr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B50A3C">
        <w:rPr>
          <w:rFonts w:asciiTheme="minorHAnsi" w:hAnsiTheme="minorHAnsi"/>
          <w:sz w:val="24"/>
          <w:szCs w:val="24"/>
        </w:rPr>
        <w:t>Závazek poskytovatele vykonávat reklamní a propagační služby zahrnuje následující níže v tomto</w:t>
      </w:r>
      <w:r w:rsidR="003671B9" w:rsidRPr="00B50A3C">
        <w:rPr>
          <w:rFonts w:asciiTheme="minorHAnsi" w:hAnsiTheme="minorHAnsi"/>
          <w:sz w:val="24"/>
          <w:szCs w:val="24"/>
        </w:rPr>
        <w:t xml:space="preserve"> článku specifikované služby</w:t>
      </w:r>
      <w:r w:rsidR="00740039">
        <w:rPr>
          <w:rFonts w:asciiTheme="minorHAnsi" w:hAnsiTheme="minorHAnsi"/>
          <w:sz w:val="24"/>
          <w:szCs w:val="24"/>
        </w:rPr>
        <w:t xml:space="preserve"> :</w:t>
      </w:r>
    </w:p>
    <w:p w:rsidR="003671B9" w:rsidRDefault="003671B9" w:rsidP="008D44C8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8D44C8">
        <w:rPr>
          <w:rFonts w:asciiTheme="minorHAnsi" w:hAnsiTheme="minorHAnsi"/>
          <w:sz w:val="24"/>
          <w:szCs w:val="24"/>
        </w:rPr>
        <w:t>Symbo</w:t>
      </w:r>
      <w:r w:rsidR="00740039" w:rsidRPr="008D44C8">
        <w:rPr>
          <w:rFonts w:asciiTheme="minorHAnsi" w:hAnsiTheme="minorHAnsi"/>
          <w:sz w:val="24"/>
          <w:szCs w:val="24"/>
        </w:rPr>
        <w:t xml:space="preserve">lický nákup varhanní píšťaly s veškerými doprovodnými </w:t>
      </w:r>
      <w:proofErr w:type="spellStart"/>
      <w:r w:rsidR="00740039" w:rsidRPr="008D44C8">
        <w:rPr>
          <w:rFonts w:asciiTheme="minorHAnsi" w:hAnsiTheme="minorHAnsi"/>
          <w:sz w:val="24"/>
          <w:szCs w:val="24"/>
        </w:rPr>
        <w:t>benefity</w:t>
      </w:r>
      <w:proofErr w:type="spellEnd"/>
    </w:p>
    <w:p w:rsidR="001E42D8" w:rsidRDefault="001E42D8" w:rsidP="008D44C8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xxxxxxxxxx</w:t>
      </w:r>
      <w:proofErr w:type="spellEnd"/>
    </w:p>
    <w:p w:rsidR="00501321" w:rsidRPr="00B50A3C" w:rsidRDefault="00501321">
      <w:pPr>
        <w:jc w:val="both"/>
        <w:rPr>
          <w:rFonts w:asciiTheme="minorHAnsi" w:hAnsiTheme="minorHAnsi"/>
          <w:sz w:val="24"/>
          <w:szCs w:val="24"/>
        </w:rPr>
      </w:pPr>
    </w:p>
    <w:p w:rsidR="00501321" w:rsidRPr="00B50A3C" w:rsidRDefault="00501321">
      <w:pPr>
        <w:pStyle w:val="Nadpis2"/>
        <w:jc w:val="center"/>
        <w:rPr>
          <w:rFonts w:asciiTheme="minorHAnsi" w:hAnsiTheme="minorHAnsi"/>
          <w:sz w:val="24"/>
          <w:szCs w:val="24"/>
        </w:rPr>
      </w:pPr>
      <w:r w:rsidRPr="00B50A3C">
        <w:rPr>
          <w:rFonts w:asciiTheme="minorHAnsi" w:hAnsiTheme="minorHAnsi"/>
          <w:sz w:val="24"/>
          <w:szCs w:val="24"/>
        </w:rPr>
        <w:t>III</w:t>
      </w:r>
    </w:p>
    <w:p w:rsidR="00501321" w:rsidRPr="00B50A3C" w:rsidRDefault="00501321">
      <w:pPr>
        <w:pStyle w:val="Nadpis1"/>
        <w:rPr>
          <w:rFonts w:asciiTheme="minorHAnsi" w:hAnsiTheme="minorHAnsi"/>
          <w:sz w:val="24"/>
          <w:szCs w:val="24"/>
        </w:rPr>
      </w:pPr>
      <w:r w:rsidRPr="00B50A3C">
        <w:rPr>
          <w:rFonts w:asciiTheme="minorHAnsi" w:hAnsiTheme="minorHAnsi"/>
          <w:sz w:val="24"/>
          <w:szCs w:val="24"/>
        </w:rPr>
        <w:t>Práva a povinnosti smluvních stran</w:t>
      </w:r>
    </w:p>
    <w:p w:rsidR="00501321" w:rsidRPr="00B50A3C" w:rsidRDefault="00501321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B50A3C">
        <w:rPr>
          <w:rFonts w:asciiTheme="minorHAnsi" w:hAnsiTheme="minorHAnsi"/>
          <w:sz w:val="24"/>
          <w:szCs w:val="24"/>
        </w:rPr>
        <w:t xml:space="preserve">Poskytovatel je povinen činnost dle této smlouvy vykonávat řádně v souladu se zájmy objednatele a podle pokynů objednatele. Pokyny objednatele však vždy musí respektovat i zájmy, potřeby a společenské postavení poskytovatele. </w:t>
      </w:r>
    </w:p>
    <w:p w:rsidR="00E102CF" w:rsidRPr="00B50A3C" w:rsidRDefault="00501321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B50A3C">
        <w:rPr>
          <w:rFonts w:asciiTheme="minorHAnsi" w:hAnsiTheme="minorHAnsi"/>
          <w:sz w:val="24"/>
          <w:szCs w:val="24"/>
        </w:rPr>
        <w:t xml:space="preserve">Poskytovatel je povinen poskytnout objednateli veškerou součinnost potřebnou ke splnění závazků poskytovatele dle této smlouvy. </w:t>
      </w:r>
    </w:p>
    <w:p w:rsidR="00501321" w:rsidRPr="00B50A3C" w:rsidRDefault="00501321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B50A3C">
        <w:rPr>
          <w:rFonts w:asciiTheme="minorHAnsi" w:hAnsiTheme="minorHAnsi"/>
          <w:sz w:val="24"/>
          <w:szCs w:val="24"/>
        </w:rPr>
        <w:t xml:space="preserve">Objednatel je povinen poskytovat poskytovateli součinnost potřebnou ke splnění jeho závazků dle této smlouvy. </w:t>
      </w:r>
    </w:p>
    <w:p w:rsidR="00501321" w:rsidRPr="00B50A3C" w:rsidRDefault="00501321" w:rsidP="00FA53DC">
      <w:pPr>
        <w:keepNext/>
        <w:jc w:val="center"/>
        <w:rPr>
          <w:rFonts w:asciiTheme="minorHAnsi" w:hAnsiTheme="minorHAnsi"/>
          <w:b/>
          <w:sz w:val="24"/>
          <w:szCs w:val="24"/>
        </w:rPr>
      </w:pPr>
      <w:r w:rsidRPr="00B50A3C">
        <w:rPr>
          <w:rFonts w:asciiTheme="minorHAnsi" w:hAnsiTheme="minorHAnsi"/>
          <w:b/>
          <w:sz w:val="24"/>
          <w:szCs w:val="24"/>
        </w:rPr>
        <w:t>IV</w:t>
      </w:r>
    </w:p>
    <w:p w:rsidR="00501321" w:rsidRPr="00B50A3C" w:rsidRDefault="00501321">
      <w:pPr>
        <w:pStyle w:val="Nadpis1"/>
        <w:rPr>
          <w:rFonts w:asciiTheme="minorHAnsi" w:hAnsiTheme="minorHAnsi"/>
          <w:sz w:val="24"/>
          <w:szCs w:val="24"/>
        </w:rPr>
      </w:pPr>
      <w:r w:rsidRPr="00B50A3C">
        <w:rPr>
          <w:rFonts w:asciiTheme="minorHAnsi" w:hAnsiTheme="minorHAnsi"/>
          <w:sz w:val="24"/>
          <w:szCs w:val="24"/>
        </w:rPr>
        <w:t>Odměna</w:t>
      </w:r>
    </w:p>
    <w:p w:rsidR="00501321" w:rsidRPr="00B50A3C" w:rsidRDefault="00501321">
      <w:pPr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B50A3C">
        <w:rPr>
          <w:rFonts w:asciiTheme="minorHAnsi" w:hAnsiTheme="minorHAnsi"/>
          <w:sz w:val="24"/>
          <w:szCs w:val="24"/>
        </w:rPr>
        <w:t xml:space="preserve">Objednatel je povinen poskytovateli za jeho činnost dle této smlouvy zaplatit odměnu  za podmínek stanovených touto smlouvou </w:t>
      </w:r>
    </w:p>
    <w:p w:rsidR="00501321" w:rsidRPr="00B50A3C" w:rsidRDefault="00501321" w:rsidP="00E102CF">
      <w:pPr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B50A3C">
        <w:rPr>
          <w:rFonts w:asciiTheme="minorHAnsi" w:hAnsiTheme="minorHAnsi"/>
          <w:sz w:val="24"/>
          <w:szCs w:val="24"/>
        </w:rPr>
        <w:t xml:space="preserve">Výše odměny se dohodou smluvních stran sjednává na </w:t>
      </w:r>
      <w:proofErr w:type="spellStart"/>
      <w:r w:rsidR="001E42D8">
        <w:rPr>
          <w:rFonts w:asciiTheme="minorHAnsi" w:hAnsiTheme="minorHAnsi"/>
          <w:sz w:val="24"/>
          <w:szCs w:val="24"/>
        </w:rPr>
        <w:t>xxxxxxx</w:t>
      </w:r>
      <w:proofErr w:type="spellEnd"/>
      <w:r w:rsidRPr="00B50A3C">
        <w:rPr>
          <w:rFonts w:asciiTheme="minorHAnsi" w:hAnsiTheme="minorHAnsi"/>
          <w:sz w:val="24"/>
          <w:szCs w:val="24"/>
        </w:rPr>
        <w:t>,</w:t>
      </w:r>
      <w:r w:rsidR="00740039">
        <w:rPr>
          <w:rFonts w:asciiTheme="minorHAnsi" w:hAnsiTheme="minorHAnsi"/>
          <w:sz w:val="24"/>
          <w:szCs w:val="24"/>
        </w:rPr>
        <w:t xml:space="preserve"> </w:t>
      </w:r>
      <w:r w:rsidRPr="00B50A3C">
        <w:rPr>
          <w:rFonts w:asciiTheme="minorHAnsi" w:hAnsiTheme="minorHAnsi"/>
          <w:sz w:val="24"/>
          <w:szCs w:val="24"/>
        </w:rPr>
        <w:t xml:space="preserve">-Kč. </w:t>
      </w:r>
    </w:p>
    <w:p w:rsidR="003671B9" w:rsidRPr="00B50A3C" w:rsidRDefault="00E102CF" w:rsidP="003671B9">
      <w:pPr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B50A3C">
        <w:rPr>
          <w:rFonts w:asciiTheme="minorHAnsi" w:hAnsiTheme="minorHAnsi"/>
          <w:sz w:val="24"/>
          <w:szCs w:val="24"/>
        </w:rPr>
        <w:t>O</w:t>
      </w:r>
      <w:r w:rsidR="00501321" w:rsidRPr="00B50A3C">
        <w:rPr>
          <w:rFonts w:asciiTheme="minorHAnsi" w:hAnsiTheme="minorHAnsi"/>
          <w:sz w:val="24"/>
          <w:szCs w:val="24"/>
        </w:rPr>
        <w:t xml:space="preserve">dměna je splatná </w:t>
      </w:r>
      <w:r w:rsidR="0060606E">
        <w:rPr>
          <w:rFonts w:asciiTheme="minorHAnsi" w:hAnsiTheme="minorHAnsi"/>
          <w:sz w:val="24"/>
          <w:szCs w:val="24"/>
        </w:rPr>
        <w:t xml:space="preserve">do </w:t>
      </w:r>
      <w:r w:rsidR="001E42D8">
        <w:rPr>
          <w:rFonts w:asciiTheme="minorHAnsi" w:hAnsiTheme="minorHAnsi"/>
          <w:sz w:val="24"/>
          <w:szCs w:val="24"/>
        </w:rPr>
        <w:t>xx</w:t>
      </w:r>
      <w:r w:rsidR="0060606E">
        <w:rPr>
          <w:rFonts w:asciiTheme="minorHAnsi" w:hAnsiTheme="minorHAnsi"/>
          <w:sz w:val="24"/>
          <w:szCs w:val="24"/>
        </w:rPr>
        <w:t>.</w:t>
      </w:r>
      <w:r w:rsidR="001E42D8">
        <w:rPr>
          <w:rFonts w:asciiTheme="minorHAnsi" w:hAnsiTheme="minorHAnsi"/>
          <w:sz w:val="24"/>
          <w:szCs w:val="24"/>
        </w:rPr>
        <w:t>xx</w:t>
      </w:r>
      <w:r w:rsidR="00C339F7">
        <w:rPr>
          <w:rFonts w:asciiTheme="minorHAnsi" w:hAnsiTheme="minorHAnsi"/>
          <w:sz w:val="24"/>
          <w:szCs w:val="24"/>
        </w:rPr>
        <w:t>.201</w:t>
      </w:r>
      <w:r w:rsidR="001E42D8">
        <w:rPr>
          <w:rFonts w:asciiTheme="minorHAnsi" w:hAnsiTheme="minorHAnsi"/>
          <w:sz w:val="24"/>
          <w:szCs w:val="24"/>
        </w:rPr>
        <w:t>6</w:t>
      </w:r>
      <w:r w:rsidR="00C339F7">
        <w:rPr>
          <w:rFonts w:asciiTheme="minorHAnsi" w:hAnsiTheme="minorHAnsi"/>
          <w:sz w:val="24"/>
          <w:szCs w:val="24"/>
        </w:rPr>
        <w:t xml:space="preserve"> </w:t>
      </w:r>
      <w:r w:rsidRPr="00B50A3C">
        <w:rPr>
          <w:rFonts w:asciiTheme="minorHAnsi" w:hAnsiTheme="minorHAnsi"/>
          <w:sz w:val="24"/>
          <w:szCs w:val="24"/>
        </w:rPr>
        <w:t xml:space="preserve">na transparentní účet poskytovatele: </w:t>
      </w:r>
    </w:p>
    <w:p w:rsidR="003671B9" w:rsidRPr="00B50A3C" w:rsidRDefault="003671B9" w:rsidP="0060606E">
      <w:pPr>
        <w:ind w:left="360"/>
        <w:rPr>
          <w:rFonts w:asciiTheme="minorHAnsi" w:hAnsiTheme="minorHAnsi"/>
          <w:sz w:val="24"/>
          <w:szCs w:val="24"/>
        </w:rPr>
      </w:pPr>
      <w:r w:rsidRPr="00B50A3C">
        <w:rPr>
          <w:rFonts w:asciiTheme="minorHAnsi" w:hAnsiTheme="minorHAnsi"/>
          <w:sz w:val="24"/>
          <w:szCs w:val="24"/>
        </w:rPr>
        <w:t xml:space="preserve">Číslo účtu pro platby v České republice : </w:t>
      </w:r>
      <w:r w:rsidRPr="00B50A3C">
        <w:rPr>
          <w:rFonts w:asciiTheme="minorHAnsi" w:hAnsiTheme="minorHAnsi"/>
          <w:b/>
          <w:color w:val="000000"/>
          <w:sz w:val="24"/>
          <w:szCs w:val="24"/>
        </w:rPr>
        <w:t xml:space="preserve">43 - 338 035 0267 / </w:t>
      </w:r>
      <w:r w:rsidR="000D5C66">
        <w:rPr>
          <w:rFonts w:asciiTheme="minorHAnsi" w:hAnsiTheme="minorHAnsi"/>
          <w:b/>
          <w:color w:val="000000"/>
          <w:sz w:val="24"/>
          <w:szCs w:val="24"/>
        </w:rPr>
        <w:t>0</w:t>
      </w:r>
      <w:r w:rsidRPr="00B50A3C">
        <w:rPr>
          <w:rFonts w:asciiTheme="minorHAnsi" w:hAnsiTheme="minorHAnsi"/>
          <w:b/>
          <w:color w:val="000000"/>
          <w:sz w:val="24"/>
          <w:szCs w:val="24"/>
        </w:rPr>
        <w:t>100</w:t>
      </w:r>
    </w:p>
    <w:p w:rsidR="003671B9" w:rsidRDefault="003671B9" w:rsidP="0060606E">
      <w:pPr>
        <w:ind w:left="360"/>
        <w:rPr>
          <w:rFonts w:asciiTheme="minorHAnsi" w:hAnsiTheme="minorHAnsi"/>
          <w:b/>
          <w:color w:val="000000"/>
          <w:sz w:val="24"/>
          <w:szCs w:val="24"/>
        </w:rPr>
      </w:pPr>
      <w:r w:rsidRPr="00B50A3C">
        <w:rPr>
          <w:rFonts w:asciiTheme="minorHAnsi" w:hAnsiTheme="minorHAnsi"/>
          <w:sz w:val="24"/>
          <w:szCs w:val="24"/>
        </w:rPr>
        <w:t>Pro platby ze zahraničí:</w:t>
      </w:r>
      <w:r w:rsidRPr="00B50A3C">
        <w:rPr>
          <w:rFonts w:asciiTheme="minorHAnsi" w:hAnsiTheme="minorHAnsi"/>
          <w:b/>
          <w:color w:val="000000"/>
          <w:sz w:val="24"/>
          <w:szCs w:val="24"/>
        </w:rPr>
        <w:t xml:space="preserve"> IBAN: CZ28001000000433380350267</w:t>
      </w:r>
      <w:r w:rsidR="0060606E">
        <w:rPr>
          <w:rFonts w:asciiTheme="minorHAnsi" w:hAnsiTheme="minorHAnsi"/>
          <w:b/>
          <w:color w:val="000000"/>
          <w:sz w:val="24"/>
          <w:szCs w:val="24"/>
        </w:rPr>
        <w:t xml:space="preserve">, </w:t>
      </w:r>
      <w:r w:rsidRPr="00B50A3C">
        <w:rPr>
          <w:rFonts w:asciiTheme="minorHAnsi" w:hAnsiTheme="minorHAnsi"/>
          <w:b/>
          <w:color w:val="000000"/>
          <w:sz w:val="24"/>
          <w:szCs w:val="24"/>
        </w:rPr>
        <w:t>SWIFT: KOMBCZPPXXX</w:t>
      </w:r>
    </w:p>
    <w:p w:rsidR="00501321" w:rsidRPr="00B50A3C" w:rsidRDefault="00501321">
      <w:pPr>
        <w:jc w:val="center"/>
        <w:rPr>
          <w:rFonts w:asciiTheme="minorHAnsi" w:hAnsiTheme="minorHAnsi"/>
          <w:b/>
          <w:sz w:val="24"/>
          <w:szCs w:val="24"/>
        </w:rPr>
      </w:pPr>
      <w:r w:rsidRPr="00B50A3C">
        <w:rPr>
          <w:rFonts w:asciiTheme="minorHAnsi" w:hAnsiTheme="minorHAnsi"/>
          <w:b/>
          <w:sz w:val="24"/>
          <w:szCs w:val="24"/>
        </w:rPr>
        <w:lastRenderedPageBreak/>
        <w:t>V</w:t>
      </w:r>
    </w:p>
    <w:p w:rsidR="00501321" w:rsidRPr="00B50A3C" w:rsidRDefault="00501321">
      <w:pPr>
        <w:jc w:val="center"/>
        <w:rPr>
          <w:rFonts w:asciiTheme="minorHAnsi" w:hAnsiTheme="minorHAnsi"/>
          <w:b/>
          <w:sz w:val="24"/>
          <w:szCs w:val="24"/>
        </w:rPr>
      </w:pPr>
      <w:r w:rsidRPr="00B50A3C">
        <w:rPr>
          <w:rFonts w:asciiTheme="minorHAnsi" w:hAnsiTheme="minorHAnsi"/>
          <w:b/>
          <w:sz w:val="24"/>
          <w:szCs w:val="24"/>
        </w:rPr>
        <w:t>Náhrada nákladů</w:t>
      </w:r>
    </w:p>
    <w:p w:rsidR="00501321" w:rsidRDefault="00E102CF">
      <w:pPr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B50A3C">
        <w:rPr>
          <w:rFonts w:asciiTheme="minorHAnsi" w:hAnsiTheme="minorHAnsi"/>
          <w:sz w:val="24"/>
          <w:szCs w:val="24"/>
        </w:rPr>
        <w:t xml:space="preserve">V </w:t>
      </w:r>
      <w:r w:rsidR="00501321" w:rsidRPr="00B50A3C">
        <w:rPr>
          <w:rFonts w:asciiTheme="minorHAnsi" w:hAnsiTheme="minorHAnsi"/>
          <w:sz w:val="24"/>
          <w:szCs w:val="24"/>
        </w:rPr>
        <w:t xml:space="preserve">odměně poskytovatele </w:t>
      </w:r>
      <w:r w:rsidRPr="00B50A3C">
        <w:rPr>
          <w:rFonts w:asciiTheme="minorHAnsi" w:hAnsiTheme="minorHAnsi"/>
          <w:sz w:val="24"/>
          <w:szCs w:val="24"/>
        </w:rPr>
        <w:t xml:space="preserve">jsou </w:t>
      </w:r>
      <w:r w:rsidR="00501321" w:rsidRPr="00B50A3C">
        <w:rPr>
          <w:rFonts w:asciiTheme="minorHAnsi" w:hAnsiTheme="minorHAnsi"/>
          <w:sz w:val="24"/>
          <w:szCs w:val="24"/>
        </w:rPr>
        <w:t xml:space="preserve">zahrnuty i veškeré náklady vynaložené poskytovatelem na jeho činnost dle této smlouvy. </w:t>
      </w:r>
    </w:p>
    <w:p w:rsidR="00FA53DC" w:rsidRDefault="00FA53DC" w:rsidP="00FA53DC">
      <w:pPr>
        <w:jc w:val="both"/>
        <w:rPr>
          <w:rFonts w:asciiTheme="minorHAnsi" w:hAnsiTheme="minorHAnsi"/>
          <w:sz w:val="24"/>
          <w:szCs w:val="24"/>
        </w:rPr>
      </w:pPr>
    </w:p>
    <w:p w:rsidR="00FA53DC" w:rsidRPr="00B50A3C" w:rsidRDefault="00FA53DC" w:rsidP="00FA53DC">
      <w:pPr>
        <w:jc w:val="both"/>
        <w:rPr>
          <w:rFonts w:asciiTheme="minorHAnsi" w:hAnsiTheme="minorHAnsi"/>
          <w:sz w:val="24"/>
          <w:szCs w:val="24"/>
        </w:rPr>
      </w:pPr>
    </w:p>
    <w:p w:rsidR="00501321" w:rsidRPr="00B50A3C" w:rsidRDefault="00501321">
      <w:pPr>
        <w:jc w:val="center"/>
        <w:rPr>
          <w:rFonts w:asciiTheme="minorHAnsi" w:hAnsiTheme="minorHAnsi"/>
          <w:b/>
          <w:sz w:val="24"/>
          <w:szCs w:val="24"/>
        </w:rPr>
      </w:pPr>
      <w:r w:rsidRPr="00B50A3C">
        <w:rPr>
          <w:rFonts w:asciiTheme="minorHAnsi" w:hAnsiTheme="minorHAnsi"/>
          <w:b/>
          <w:sz w:val="24"/>
          <w:szCs w:val="24"/>
        </w:rPr>
        <w:t>VI</w:t>
      </w:r>
    </w:p>
    <w:p w:rsidR="00501321" w:rsidRPr="00B50A3C" w:rsidRDefault="00501321">
      <w:pPr>
        <w:jc w:val="center"/>
        <w:rPr>
          <w:rFonts w:asciiTheme="minorHAnsi" w:hAnsiTheme="minorHAnsi"/>
          <w:b/>
          <w:sz w:val="24"/>
          <w:szCs w:val="24"/>
        </w:rPr>
      </w:pPr>
      <w:r w:rsidRPr="00B50A3C">
        <w:rPr>
          <w:rFonts w:asciiTheme="minorHAnsi" w:hAnsiTheme="minorHAnsi"/>
          <w:b/>
          <w:sz w:val="24"/>
          <w:szCs w:val="24"/>
        </w:rPr>
        <w:t>Účinnost smlouvy</w:t>
      </w:r>
    </w:p>
    <w:p w:rsidR="00501321" w:rsidRPr="00B50A3C" w:rsidRDefault="00501321">
      <w:pPr>
        <w:pStyle w:val="Zkladntext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B50A3C">
        <w:rPr>
          <w:rFonts w:asciiTheme="minorHAnsi" w:hAnsiTheme="minorHAnsi"/>
          <w:sz w:val="24"/>
          <w:szCs w:val="24"/>
        </w:rPr>
        <w:t>Tato smlouva se uzavírá na dobu určitou</w:t>
      </w:r>
      <w:r w:rsidR="0060606E">
        <w:rPr>
          <w:rFonts w:asciiTheme="minorHAnsi" w:hAnsiTheme="minorHAnsi"/>
          <w:sz w:val="24"/>
          <w:szCs w:val="24"/>
        </w:rPr>
        <w:t xml:space="preserve"> od </w:t>
      </w:r>
      <w:r w:rsidR="001E42D8">
        <w:rPr>
          <w:rFonts w:asciiTheme="minorHAnsi" w:hAnsiTheme="minorHAnsi"/>
          <w:sz w:val="24"/>
          <w:szCs w:val="24"/>
        </w:rPr>
        <w:t>xx</w:t>
      </w:r>
      <w:r w:rsidR="0060606E">
        <w:rPr>
          <w:rFonts w:asciiTheme="minorHAnsi" w:hAnsiTheme="minorHAnsi"/>
          <w:sz w:val="24"/>
          <w:szCs w:val="24"/>
        </w:rPr>
        <w:t>.</w:t>
      </w:r>
      <w:r w:rsidR="001E42D8">
        <w:rPr>
          <w:rFonts w:asciiTheme="minorHAnsi" w:hAnsiTheme="minorHAnsi"/>
          <w:sz w:val="24"/>
          <w:szCs w:val="24"/>
        </w:rPr>
        <w:t>xx</w:t>
      </w:r>
      <w:r w:rsidR="00C339F7">
        <w:rPr>
          <w:rFonts w:asciiTheme="minorHAnsi" w:hAnsiTheme="minorHAnsi"/>
          <w:sz w:val="24"/>
          <w:szCs w:val="24"/>
        </w:rPr>
        <w:t>.201</w:t>
      </w:r>
      <w:r w:rsidR="001E42D8">
        <w:rPr>
          <w:rFonts w:asciiTheme="minorHAnsi" w:hAnsiTheme="minorHAnsi"/>
          <w:sz w:val="24"/>
          <w:szCs w:val="24"/>
        </w:rPr>
        <w:t>6</w:t>
      </w:r>
      <w:r w:rsidR="00C339F7">
        <w:rPr>
          <w:rFonts w:asciiTheme="minorHAnsi" w:hAnsiTheme="minorHAnsi"/>
          <w:sz w:val="24"/>
          <w:szCs w:val="24"/>
        </w:rPr>
        <w:t xml:space="preserve"> do </w:t>
      </w:r>
      <w:r w:rsidR="001E42D8">
        <w:rPr>
          <w:rFonts w:asciiTheme="minorHAnsi" w:hAnsiTheme="minorHAnsi"/>
          <w:sz w:val="24"/>
          <w:szCs w:val="24"/>
        </w:rPr>
        <w:t>xx</w:t>
      </w:r>
      <w:r w:rsidR="00C339F7" w:rsidRPr="00EB222A">
        <w:rPr>
          <w:rFonts w:asciiTheme="minorHAnsi" w:hAnsiTheme="minorHAnsi"/>
          <w:sz w:val="24"/>
          <w:szCs w:val="24"/>
        </w:rPr>
        <w:t>.</w:t>
      </w:r>
      <w:r w:rsidR="001E42D8">
        <w:rPr>
          <w:rFonts w:asciiTheme="minorHAnsi" w:hAnsiTheme="minorHAnsi"/>
          <w:sz w:val="24"/>
          <w:szCs w:val="24"/>
        </w:rPr>
        <w:t>xx</w:t>
      </w:r>
      <w:r w:rsidR="00C339F7" w:rsidRPr="00EB222A">
        <w:rPr>
          <w:rFonts w:asciiTheme="minorHAnsi" w:hAnsiTheme="minorHAnsi"/>
          <w:sz w:val="24"/>
          <w:szCs w:val="24"/>
        </w:rPr>
        <w:t>.201</w:t>
      </w:r>
      <w:r w:rsidR="00EB222A" w:rsidRPr="00EB222A">
        <w:rPr>
          <w:rFonts w:asciiTheme="minorHAnsi" w:hAnsiTheme="minorHAnsi"/>
          <w:sz w:val="24"/>
          <w:szCs w:val="24"/>
        </w:rPr>
        <w:t>7</w:t>
      </w:r>
      <w:r w:rsidRPr="00EB222A">
        <w:rPr>
          <w:rFonts w:asciiTheme="minorHAnsi" w:hAnsiTheme="minorHAnsi"/>
          <w:sz w:val="24"/>
          <w:szCs w:val="24"/>
        </w:rPr>
        <w:t>.</w:t>
      </w:r>
      <w:r w:rsidRPr="00B50A3C">
        <w:rPr>
          <w:rFonts w:asciiTheme="minorHAnsi" w:hAnsiTheme="minorHAnsi"/>
          <w:sz w:val="24"/>
          <w:szCs w:val="24"/>
        </w:rPr>
        <w:t xml:space="preserve"> Vstupuje v účinnost dnem </w:t>
      </w:r>
      <w:r w:rsidR="00E102CF" w:rsidRPr="00B50A3C">
        <w:rPr>
          <w:rFonts w:asciiTheme="minorHAnsi" w:hAnsiTheme="minorHAnsi"/>
          <w:sz w:val="24"/>
          <w:szCs w:val="24"/>
        </w:rPr>
        <w:t>podpisu smluvních stran.</w:t>
      </w:r>
    </w:p>
    <w:p w:rsidR="00017234" w:rsidRDefault="00017234" w:rsidP="00017234">
      <w:pPr>
        <w:tabs>
          <w:tab w:val="left" w:pos="4560"/>
          <w:tab w:val="center" w:pos="4819"/>
        </w:tabs>
        <w:rPr>
          <w:rFonts w:asciiTheme="minorHAnsi" w:hAnsiTheme="minorHAnsi"/>
          <w:b/>
          <w:sz w:val="24"/>
          <w:szCs w:val="24"/>
        </w:rPr>
      </w:pPr>
      <w:r w:rsidRPr="00B50A3C">
        <w:rPr>
          <w:rFonts w:asciiTheme="minorHAnsi" w:hAnsiTheme="minorHAnsi"/>
          <w:b/>
          <w:sz w:val="24"/>
          <w:szCs w:val="24"/>
        </w:rPr>
        <w:tab/>
      </w:r>
    </w:p>
    <w:p w:rsidR="00FA53DC" w:rsidRPr="00B50A3C" w:rsidRDefault="00FA53DC" w:rsidP="00017234">
      <w:pPr>
        <w:tabs>
          <w:tab w:val="left" w:pos="4560"/>
          <w:tab w:val="center" w:pos="4819"/>
        </w:tabs>
        <w:rPr>
          <w:rFonts w:asciiTheme="minorHAnsi" w:hAnsiTheme="minorHAnsi"/>
          <w:b/>
          <w:sz w:val="24"/>
          <w:szCs w:val="24"/>
        </w:rPr>
      </w:pPr>
    </w:p>
    <w:p w:rsidR="00501321" w:rsidRPr="00B50A3C" w:rsidRDefault="00017234" w:rsidP="003671B9">
      <w:pPr>
        <w:tabs>
          <w:tab w:val="left" w:pos="4560"/>
          <w:tab w:val="center" w:pos="4819"/>
        </w:tabs>
        <w:jc w:val="center"/>
        <w:rPr>
          <w:rFonts w:asciiTheme="minorHAnsi" w:hAnsiTheme="minorHAnsi"/>
          <w:b/>
          <w:sz w:val="24"/>
          <w:szCs w:val="24"/>
        </w:rPr>
      </w:pPr>
      <w:r w:rsidRPr="00B50A3C">
        <w:rPr>
          <w:rFonts w:asciiTheme="minorHAnsi" w:hAnsiTheme="minorHAnsi"/>
          <w:b/>
          <w:sz w:val="24"/>
          <w:szCs w:val="24"/>
        </w:rPr>
        <w:t>VII</w:t>
      </w:r>
    </w:p>
    <w:p w:rsidR="00501321" w:rsidRPr="00B50A3C" w:rsidRDefault="00501321" w:rsidP="003671B9">
      <w:pPr>
        <w:pStyle w:val="Nadpis1"/>
        <w:rPr>
          <w:rFonts w:asciiTheme="minorHAnsi" w:hAnsiTheme="minorHAnsi"/>
          <w:sz w:val="24"/>
          <w:szCs w:val="24"/>
        </w:rPr>
      </w:pPr>
      <w:r w:rsidRPr="00B50A3C">
        <w:rPr>
          <w:rFonts w:asciiTheme="minorHAnsi" w:hAnsiTheme="minorHAnsi"/>
          <w:sz w:val="24"/>
          <w:szCs w:val="24"/>
        </w:rPr>
        <w:t>Závěrečná ustanovení</w:t>
      </w:r>
    </w:p>
    <w:p w:rsidR="00501321" w:rsidRPr="00B50A3C" w:rsidRDefault="00501321">
      <w:pPr>
        <w:jc w:val="both"/>
        <w:rPr>
          <w:rFonts w:asciiTheme="minorHAnsi" w:hAnsiTheme="minorHAnsi"/>
          <w:b/>
          <w:sz w:val="24"/>
          <w:szCs w:val="24"/>
        </w:rPr>
      </w:pPr>
    </w:p>
    <w:p w:rsidR="00501321" w:rsidRPr="00B50A3C" w:rsidRDefault="00501321">
      <w:pPr>
        <w:pStyle w:val="Zkladntex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B50A3C">
        <w:rPr>
          <w:rFonts w:asciiTheme="minorHAnsi" w:hAnsiTheme="minorHAnsi"/>
          <w:sz w:val="24"/>
          <w:szCs w:val="24"/>
        </w:rPr>
        <w:t xml:space="preserve">Smluvní strany si ujednaly, že se tato smlouva, včetně její platnosti, jakož i všechna práva a povinnosti smluvních stran z této smlouvy vyplývající nebo s touto smlouvou jakkoli </w:t>
      </w:r>
      <w:bookmarkStart w:id="2" w:name="_GoBack"/>
      <w:bookmarkEnd w:id="2"/>
      <w:r w:rsidRPr="00B50A3C">
        <w:rPr>
          <w:rFonts w:asciiTheme="minorHAnsi" w:hAnsiTheme="minorHAnsi"/>
          <w:sz w:val="24"/>
          <w:szCs w:val="24"/>
        </w:rPr>
        <w:t xml:space="preserve">související, řídí </w:t>
      </w:r>
      <w:r w:rsidR="00B647B7">
        <w:rPr>
          <w:rFonts w:asciiTheme="minorHAnsi" w:hAnsiTheme="minorHAnsi"/>
          <w:sz w:val="24"/>
          <w:szCs w:val="24"/>
        </w:rPr>
        <w:t>č</w:t>
      </w:r>
      <w:r w:rsidRPr="00B50A3C">
        <w:rPr>
          <w:rFonts w:asciiTheme="minorHAnsi" w:hAnsiTheme="minorHAnsi"/>
          <w:sz w:val="24"/>
          <w:szCs w:val="24"/>
        </w:rPr>
        <w:t>eským právním řádem.</w:t>
      </w:r>
    </w:p>
    <w:p w:rsidR="00501321" w:rsidRPr="00B50A3C" w:rsidRDefault="00501321">
      <w:pPr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B50A3C">
        <w:rPr>
          <w:rFonts w:asciiTheme="minorHAnsi" w:hAnsiTheme="minorHAnsi"/>
          <w:sz w:val="24"/>
          <w:szCs w:val="24"/>
        </w:rPr>
        <w:t>Tuto smlouvu je možné měnit nebo zrušit pouze v písemné formě.</w:t>
      </w:r>
    </w:p>
    <w:p w:rsidR="00501321" w:rsidRPr="00B50A3C" w:rsidRDefault="00501321">
      <w:pPr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B50A3C">
        <w:rPr>
          <w:rFonts w:asciiTheme="minorHAnsi" w:hAnsiTheme="minorHAnsi"/>
          <w:sz w:val="24"/>
          <w:szCs w:val="24"/>
        </w:rPr>
        <w:t>Tato smlouva je sepsána na pěti stranách a ve dvou stejnopisech, z nichž obdrží po oboustranném podpisu každá ze smluvních stran po jednom vyhotovení.</w:t>
      </w:r>
    </w:p>
    <w:p w:rsidR="00501321" w:rsidRPr="00B50A3C" w:rsidRDefault="00501321" w:rsidP="00017234">
      <w:pPr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B50A3C">
        <w:rPr>
          <w:rFonts w:asciiTheme="minorHAnsi" w:hAnsiTheme="minorHAnsi"/>
          <w:sz w:val="24"/>
          <w:szCs w:val="24"/>
        </w:rPr>
        <w:t xml:space="preserve">Smluvní stranu po přečtení textu této smlouvy prohlašují, že tato smlouva vyjadřuje jejich skutečnou, svobodnou a vážnou vůli a že její znění považují za určité a srozumitelné. </w:t>
      </w:r>
    </w:p>
    <w:p w:rsidR="00B50A3C" w:rsidRPr="00035903" w:rsidRDefault="00B50A3C" w:rsidP="00035903">
      <w:pPr>
        <w:rPr>
          <w:rFonts w:asciiTheme="minorHAnsi" w:hAnsiTheme="minorHAnsi"/>
          <w:sz w:val="24"/>
          <w:szCs w:val="24"/>
        </w:rPr>
      </w:pPr>
    </w:p>
    <w:p w:rsidR="00B50A3C" w:rsidRPr="00035903" w:rsidRDefault="00B50A3C" w:rsidP="00035903">
      <w:pPr>
        <w:rPr>
          <w:rFonts w:asciiTheme="minorHAnsi" w:hAnsiTheme="minorHAnsi"/>
          <w:sz w:val="24"/>
          <w:szCs w:val="24"/>
        </w:rPr>
      </w:pPr>
    </w:p>
    <w:p w:rsidR="00B50A3C" w:rsidRPr="00035903" w:rsidRDefault="00B50A3C" w:rsidP="00035903">
      <w:pPr>
        <w:rPr>
          <w:rFonts w:asciiTheme="minorHAnsi" w:hAnsiTheme="minorHAnsi"/>
          <w:sz w:val="24"/>
          <w:szCs w:val="24"/>
        </w:rPr>
      </w:pPr>
      <w:r w:rsidRPr="00035903">
        <w:rPr>
          <w:rFonts w:asciiTheme="minorHAnsi" w:hAnsiTheme="minorHAnsi"/>
          <w:sz w:val="24"/>
          <w:szCs w:val="24"/>
        </w:rPr>
        <w:t xml:space="preserve">V Hradci Králové dne </w:t>
      </w:r>
      <w:proofErr w:type="spellStart"/>
      <w:r w:rsidR="001E42D8">
        <w:rPr>
          <w:rFonts w:asciiTheme="minorHAnsi" w:hAnsiTheme="minorHAnsi"/>
          <w:sz w:val="24"/>
          <w:szCs w:val="24"/>
        </w:rPr>
        <w:t>xx</w:t>
      </w:r>
      <w:proofErr w:type="spellEnd"/>
      <w:r w:rsidR="0060606E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="001E42D8">
        <w:rPr>
          <w:rFonts w:asciiTheme="minorHAnsi" w:hAnsiTheme="minorHAnsi"/>
          <w:sz w:val="24"/>
          <w:szCs w:val="24"/>
        </w:rPr>
        <w:t>xx</w:t>
      </w:r>
      <w:proofErr w:type="spellEnd"/>
      <w:r w:rsidR="00643D7B">
        <w:rPr>
          <w:rFonts w:asciiTheme="minorHAnsi" w:hAnsiTheme="minorHAnsi"/>
          <w:sz w:val="24"/>
          <w:szCs w:val="24"/>
        </w:rPr>
        <w:t>.</w:t>
      </w:r>
      <w:r w:rsidR="0060606E">
        <w:rPr>
          <w:rFonts w:asciiTheme="minorHAnsi" w:hAnsiTheme="minorHAnsi"/>
          <w:sz w:val="24"/>
          <w:szCs w:val="24"/>
        </w:rPr>
        <w:t xml:space="preserve"> 201</w:t>
      </w:r>
      <w:r w:rsidR="001E42D8">
        <w:rPr>
          <w:rFonts w:asciiTheme="minorHAnsi" w:hAnsiTheme="minorHAnsi"/>
          <w:sz w:val="24"/>
          <w:szCs w:val="24"/>
        </w:rPr>
        <w:t>6</w:t>
      </w:r>
    </w:p>
    <w:p w:rsidR="00B50A3C" w:rsidRPr="00035903" w:rsidRDefault="00B50A3C" w:rsidP="00035903">
      <w:pPr>
        <w:rPr>
          <w:rFonts w:asciiTheme="minorHAnsi" w:hAnsiTheme="minorHAnsi"/>
          <w:sz w:val="24"/>
          <w:szCs w:val="24"/>
        </w:rPr>
      </w:pPr>
    </w:p>
    <w:p w:rsidR="00B50A3C" w:rsidRDefault="00B50A3C" w:rsidP="00035903">
      <w:pPr>
        <w:rPr>
          <w:rFonts w:asciiTheme="minorHAnsi" w:hAnsiTheme="minorHAnsi"/>
          <w:sz w:val="24"/>
          <w:szCs w:val="24"/>
        </w:rPr>
      </w:pPr>
    </w:p>
    <w:p w:rsidR="008D44C8" w:rsidRDefault="008D44C8" w:rsidP="00035903">
      <w:pPr>
        <w:rPr>
          <w:rFonts w:asciiTheme="minorHAnsi" w:hAnsiTheme="minorHAnsi"/>
          <w:sz w:val="24"/>
          <w:szCs w:val="24"/>
        </w:rPr>
      </w:pPr>
    </w:p>
    <w:p w:rsidR="008D44C8" w:rsidRDefault="008D44C8" w:rsidP="00035903">
      <w:pPr>
        <w:rPr>
          <w:rFonts w:asciiTheme="minorHAnsi" w:hAnsiTheme="minorHAnsi"/>
          <w:sz w:val="24"/>
          <w:szCs w:val="24"/>
        </w:rPr>
      </w:pPr>
    </w:p>
    <w:p w:rsidR="008D44C8" w:rsidRPr="00035903" w:rsidRDefault="008D44C8" w:rsidP="00035903">
      <w:pPr>
        <w:rPr>
          <w:rFonts w:asciiTheme="minorHAnsi" w:hAnsiTheme="minorHAnsi"/>
          <w:sz w:val="24"/>
          <w:szCs w:val="24"/>
        </w:rPr>
      </w:pPr>
    </w:p>
    <w:p w:rsidR="00B50A3C" w:rsidRPr="00035903" w:rsidRDefault="00B50A3C" w:rsidP="00035903">
      <w:pPr>
        <w:tabs>
          <w:tab w:val="right" w:leader="dot" w:pos="3686"/>
          <w:tab w:val="left" w:pos="5387"/>
          <w:tab w:val="right" w:leader="dot" w:pos="9072"/>
        </w:tabs>
        <w:rPr>
          <w:rFonts w:ascii="Calibri" w:hAnsi="Calibri"/>
          <w:sz w:val="24"/>
        </w:rPr>
      </w:pPr>
      <w:r w:rsidRPr="00035903">
        <w:rPr>
          <w:rFonts w:ascii="Calibri" w:hAnsi="Calibri"/>
          <w:sz w:val="24"/>
        </w:rPr>
        <w:tab/>
      </w:r>
      <w:r w:rsidRPr="00035903">
        <w:rPr>
          <w:rFonts w:ascii="Calibri" w:hAnsi="Calibri"/>
          <w:sz w:val="24"/>
        </w:rPr>
        <w:tab/>
      </w:r>
      <w:r w:rsidRPr="00035903">
        <w:rPr>
          <w:rFonts w:ascii="Calibri" w:hAnsi="Calibri"/>
          <w:sz w:val="24"/>
        </w:rPr>
        <w:tab/>
      </w:r>
    </w:p>
    <w:p w:rsidR="00EB222A" w:rsidRDefault="00B50A3C" w:rsidP="00FA53DC">
      <w:pPr>
        <w:tabs>
          <w:tab w:val="left" w:pos="5432"/>
        </w:tabs>
        <w:ind w:firstLine="56"/>
        <w:rPr>
          <w:rFonts w:ascii="Calibri" w:hAnsi="Calibri"/>
          <w:sz w:val="24"/>
        </w:rPr>
      </w:pPr>
      <w:r w:rsidRPr="00035903">
        <w:rPr>
          <w:rFonts w:ascii="Calibri" w:hAnsi="Calibri"/>
          <w:sz w:val="24"/>
        </w:rPr>
        <w:t xml:space="preserve">podpis </w:t>
      </w:r>
      <w:r w:rsidR="00035903">
        <w:rPr>
          <w:rFonts w:ascii="Calibri" w:hAnsi="Calibri"/>
          <w:sz w:val="24"/>
        </w:rPr>
        <w:t>objednatele</w:t>
      </w:r>
      <w:r w:rsidR="00035903">
        <w:rPr>
          <w:rFonts w:ascii="Calibri" w:hAnsi="Calibri"/>
          <w:sz w:val="24"/>
        </w:rPr>
        <w:tab/>
      </w:r>
      <w:r w:rsidRPr="00035903">
        <w:rPr>
          <w:rFonts w:ascii="Calibri" w:hAnsi="Calibri"/>
          <w:sz w:val="24"/>
        </w:rPr>
        <w:t xml:space="preserve">podpis </w:t>
      </w:r>
      <w:r w:rsidR="00193DD2">
        <w:rPr>
          <w:rFonts w:ascii="Calibri" w:hAnsi="Calibri"/>
          <w:sz w:val="24"/>
        </w:rPr>
        <w:t>poskytovatele</w:t>
      </w:r>
    </w:p>
    <w:p w:rsidR="00EB222A" w:rsidRDefault="00EB222A" w:rsidP="00FA53DC">
      <w:pPr>
        <w:tabs>
          <w:tab w:val="left" w:pos="5432"/>
        </w:tabs>
        <w:ind w:firstLine="56"/>
        <w:rPr>
          <w:rFonts w:ascii="Calibri" w:hAnsi="Calibri"/>
          <w:sz w:val="24"/>
        </w:rPr>
      </w:pPr>
    </w:p>
    <w:p w:rsidR="00EB222A" w:rsidRDefault="00EB222A" w:rsidP="00FA53DC">
      <w:pPr>
        <w:tabs>
          <w:tab w:val="left" w:pos="5432"/>
        </w:tabs>
        <w:ind w:firstLine="56"/>
        <w:rPr>
          <w:rFonts w:ascii="Calibri" w:hAnsi="Calibri"/>
          <w:sz w:val="24"/>
        </w:rPr>
      </w:pPr>
    </w:p>
    <w:sectPr w:rsidR="00EB222A" w:rsidSect="001E42D8">
      <w:footerReference w:type="default" r:id="rId8"/>
      <w:pgSz w:w="11906" w:h="16838"/>
      <w:pgMar w:top="1418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2B8" w:rsidRDefault="00C622B8" w:rsidP="005070BF">
      <w:r>
        <w:separator/>
      </w:r>
    </w:p>
  </w:endnote>
  <w:endnote w:type="continuationSeparator" w:id="0">
    <w:p w:rsidR="00C622B8" w:rsidRDefault="00C622B8" w:rsidP="00507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BF" w:rsidRPr="005070BF" w:rsidRDefault="005070BF" w:rsidP="005070BF">
    <w:pPr>
      <w:pStyle w:val="Zpat"/>
      <w:jc w:val="center"/>
      <w:rPr>
        <w:rFonts w:ascii="Calibri" w:hAnsi="Calibri"/>
        <w:sz w:val="24"/>
      </w:rPr>
    </w:pPr>
    <w:r w:rsidRPr="00621BCA">
      <w:rPr>
        <w:rFonts w:ascii="Calibri" w:hAnsi="Calibri"/>
        <w:sz w:val="24"/>
      </w:rPr>
      <w:t xml:space="preserve">Strana </w:t>
    </w:r>
    <w:r w:rsidR="00706521" w:rsidRPr="00621BCA">
      <w:rPr>
        <w:rFonts w:ascii="Calibri" w:hAnsi="Calibri"/>
        <w:sz w:val="24"/>
      </w:rPr>
      <w:fldChar w:fldCharType="begin"/>
    </w:r>
    <w:r w:rsidRPr="00621BCA">
      <w:rPr>
        <w:rFonts w:ascii="Calibri" w:hAnsi="Calibri"/>
        <w:sz w:val="24"/>
      </w:rPr>
      <w:instrText>PAGE   \* MERGEFORMAT</w:instrText>
    </w:r>
    <w:r w:rsidR="00706521" w:rsidRPr="00621BCA">
      <w:rPr>
        <w:rFonts w:ascii="Calibri" w:hAnsi="Calibri"/>
        <w:sz w:val="24"/>
      </w:rPr>
      <w:fldChar w:fldCharType="separate"/>
    </w:r>
    <w:r w:rsidR="000D5C66" w:rsidRPr="000D5C66">
      <w:rPr>
        <w:rFonts w:ascii="Calibri" w:hAnsi="Calibri"/>
        <w:noProof/>
      </w:rPr>
      <w:t>1</w:t>
    </w:r>
    <w:r w:rsidR="00706521" w:rsidRPr="00621BCA">
      <w:rPr>
        <w:rFonts w:ascii="Calibri" w:hAnsi="Calibri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2B8" w:rsidRDefault="00C622B8" w:rsidP="005070BF">
      <w:r>
        <w:separator/>
      </w:r>
    </w:p>
  </w:footnote>
  <w:footnote w:type="continuationSeparator" w:id="0">
    <w:p w:rsidR="00C622B8" w:rsidRDefault="00C622B8" w:rsidP="00507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A5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F939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D134F5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E224FA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0D1615E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2B9065B"/>
    <w:multiLevelType w:val="singleLevel"/>
    <w:tmpl w:val="EB8CECD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963EEB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5BE562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92F5FC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9BE4B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F011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6C42D61"/>
    <w:multiLevelType w:val="singleLevel"/>
    <w:tmpl w:val="18DE62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3A5334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4C1C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A4510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B454E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DD473AE"/>
    <w:multiLevelType w:val="singleLevel"/>
    <w:tmpl w:val="334A0F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4ED50F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F3147F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CEB707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FDF412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00D28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A2B4D2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0EB384B"/>
    <w:multiLevelType w:val="hybridMultilevel"/>
    <w:tmpl w:val="9F0046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80587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C441A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20"/>
  </w:num>
  <w:num w:numId="5">
    <w:abstractNumId w:val="15"/>
  </w:num>
  <w:num w:numId="6">
    <w:abstractNumId w:val="11"/>
  </w:num>
  <w:num w:numId="7">
    <w:abstractNumId w:val="5"/>
  </w:num>
  <w:num w:numId="8">
    <w:abstractNumId w:val="13"/>
  </w:num>
  <w:num w:numId="9">
    <w:abstractNumId w:val="22"/>
  </w:num>
  <w:num w:numId="10">
    <w:abstractNumId w:val="16"/>
  </w:num>
  <w:num w:numId="11">
    <w:abstractNumId w:val="12"/>
  </w:num>
  <w:num w:numId="12">
    <w:abstractNumId w:val="0"/>
  </w:num>
  <w:num w:numId="13">
    <w:abstractNumId w:val="21"/>
  </w:num>
  <w:num w:numId="14">
    <w:abstractNumId w:val="9"/>
  </w:num>
  <w:num w:numId="15">
    <w:abstractNumId w:val="1"/>
  </w:num>
  <w:num w:numId="16">
    <w:abstractNumId w:val="25"/>
  </w:num>
  <w:num w:numId="17">
    <w:abstractNumId w:val="8"/>
  </w:num>
  <w:num w:numId="18">
    <w:abstractNumId w:val="2"/>
  </w:num>
  <w:num w:numId="19">
    <w:abstractNumId w:val="19"/>
  </w:num>
  <w:num w:numId="20">
    <w:abstractNumId w:val="4"/>
  </w:num>
  <w:num w:numId="21">
    <w:abstractNumId w:val="6"/>
  </w:num>
  <w:num w:numId="22">
    <w:abstractNumId w:val="3"/>
  </w:num>
  <w:num w:numId="23">
    <w:abstractNumId w:val="7"/>
  </w:num>
  <w:num w:numId="24">
    <w:abstractNumId w:val="24"/>
  </w:num>
  <w:num w:numId="25">
    <w:abstractNumId w:val="1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B92"/>
    <w:rsid w:val="00017234"/>
    <w:rsid w:val="00035903"/>
    <w:rsid w:val="00062E6F"/>
    <w:rsid w:val="000D5C66"/>
    <w:rsid w:val="00166932"/>
    <w:rsid w:val="00193DD2"/>
    <w:rsid w:val="001E42D8"/>
    <w:rsid w:val="001E5CBE"/>
    <w:rsid w:val="00233C55"/>
    <w:rsid w:val="002D7F6C"/>
    <w:rsid w:val="00336A95"/>
    <w:rsid w:val="003671B9"/>
    <w:rsid w:val="003B4A79"/>
    <w:rsid w:val="00466EBF"/>
    <w:rsid w:val="00501321"/>
    <w:rsid w:val="005070BF"/>
    <w:rsid w:val="0060606E"/>
    <w:rsid w:val="00635F01"/>
    <w:rsid w:val="00643D7B"/>
    <w:rsid w:val="006A7BF1"/>
    <w:rsid w:val="006D524E"/>
    <w:rsid w:val="00706521"/>
    <w:rsid w:val="00740039"/>
    <w:rsid w:val="00755F9B"/>
    <w:rsid w:val="00785C53"/>
    <w:rsid w:val="007E7020"/>
    <w:rsid w:val="0081652F"/>
    <w:rsid w:val="008324A9"/>
    <w:rsid w:val="008D44C8"/>
    <w:rsid w:val="00904E89"/>
    <w:rsid w:val="00994EBF"/>
    <w:rsid w:val="00A70F85"/>
    <w:rsid w:val="00A85EB3"/>
    <w:rsid w:val="00AA4EC5"/>
    <w:rsid w:val="00B50A3C"/>
    <w:rsid w:val="00B52830"/>
    <w:rsid w:val="00B647B7"/>
    <w:rsid w:val="00C02060"/>
    <w:rsid w:val="00C04A83"/>
    <w:rsid w:val="00C21F5A"/>
    <w:rsid w:val="00C339F7"/>
    <w:rsid w:val="00C622B8"/>
    <w:rsid w:val="00D45B92"/>
    <w:rsid w:val="00DC0B84"/>
    <w:rsid w:val="00DE016A"/>
    <w:rsid w:val="00E102CF"/>
    <w:rsid w:val="00EA4EA4"/>
    <w:rsid w:val="00EB222A"/>
    <w:rsid w:val="00FA53DC"/>
    <w:rsid w:val="00FF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F85"/>
  </w:style>
  <w:style w:type="paragraph" w:styleId="Nadpis1">
    <w:name w:val="heading 1"/>
    <w:basedOn w:val="Normln"/>
    <w:next w:val="Normln"/>
    <w:qFormat/>
    <w:rsid w:val="00A70F85"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rsid w:val="00A70F85"/>
    <w:pPr>
      <w:keepNext/>
      <w:outlineLvl w:val="1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70F85"/>
    <w:pPr>
      <w:jc w:val="center"/>
    </w:pPr>
    <w:rPr>
      <w:b/>
      <w:sz w:val="36"/>
    </w:rPr>
  </w:style>
  <w:style w:type="paragraph" w:styleId="Zkladntext">
    <w:name w:val="Body Text"/>
    <w:basedOn w:val="Normln"/>
    <w:semiHidden/>
    <w:rsid w:val="00A70F85"/>
    <w:rPr>
      <w:sz w:val="22"/>
    </w:rPr>
  </w:style>
  <w:style w:type="paragraph" w:customStyle="1" w:styleId="dka">
    <w:name w:val="Řádka"/>
    <w:rsid w:val="00A70F85"/>
    <w:pPr>
      <w:widowControl w:val="0"/>
    </w:pPr>
    <w:rPr>
      <w:snapToGrid w:val="0"/>
      <w:color w:val="000000"/>
      <w:sz w:val="24"/>
    </w:rPr>
  </w:style>
  <w:style w:type="paragraph" w:styleId="Zhlav">
    <w:name w:val="header"/>
    <w:basedOn w:val="Normln"/>
    <w:link w:val="ZhlavChar"/>
    <w:uiPriority w:val="99"/>
    <w:unhideWhenUsed/>
    <w:rsid w:val="005070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70BF"/>
  </w:style>
  <w:style w:type="paragraph" w:styleId="Zpat">
    <w:name w:val="footer"/>
    <w:basedOn w:val="Normln"/>
    <w:link w:val="ZpatChar"/>
    <w:unhideWhenUsed/>
    <w:rsid w:val="005070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070BF"/>
  </w:style>
  <w:style w:type="paragraph" w:styleId="Textbubliny">
    <w:name w:val="Balloon Text"/>
    <w:basedOn w:val="Normln"/>
    <w:link w:val="TextbublinyChar"/>
    <w:uiPriority w:val="99"/>
    <w:semiHidden/>
    <w:unhideWhenUsed/>
    <w:rsid w:val="007400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03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D4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F85"/>
  </w:style>
  <w:style w:type="paragraph" w:styleId="Nadpis1">
    <w:name w:val="heading 1"/>
    <w:basedOn w:val="Normln"/>
    <w:next w:val="Normln"/>
    <w:qFormat/>
    <w:rsid w:val="00A70F85"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rsid w:val="00A70F85"/>
    <w:pPr>
      <w:keepNext/>
      <w:outlineLvl w:val="1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70F85"/>
    <w:pPr>
      <w:jc w:val="center"/>
    </w:pPr>
    <w:rPr>
      <w:b/>
      <w:sz w:val="36"/>
    </w:rPr>
  </w:style>
  <w:style w:type="paragraph" w:styleId="Zkladntext">
    <w:name w:val="Body Text"/>
    <w:basedOn w:val="Normln"/>
    <w:semiHidden/>
    <w:rsid w:val="00A70F85"/>
    <w:rPr>
      <w:sz w:val="22"/>
    </w:rPr>
  </w:style>
  <w:style w:type="paragraph" w:customStyle="1" w:styleId="dka">
    <w:name w:val="Řádka"/>
    <w:rsid w:val="00A70F85"/>
    <w:pPr>
      <w:widowControl w:val="0"/>
    </w:pPr>
    <w:rPr>
      <w:snapToGrid w:val="0"/>
      <w:color w:val="000000"/>
      <w:sz w:val="24"/>
    </w:rPr>
  </w:style>
  <w:style w:type="paragraph" w:styleId="Zhlav">
    <w:name w:val="header"/>
    <w:basedOn w:val="Normln"/>
    <w:link w:val="ZhlavChar"/>
    <w:uiPriority w:val="99"/>
    <w:unhideWhenUsed/>
    <w:rsid w:val="005070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70BF"/>
  </w:style>
  <w:style w:type="paragraph" w:styleId="Zpat">
    <w:name w:val="footer"/>
    <w:basedOn w:val="Normln"/>
    <w:link w:val="ZpatChar"/>
    <w:unhideWhenUsed/>
    <w:rsid w:val="005070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070BF"/>
  </w:style>
  <w:style w:type="paragraph" w:styleId="Textbubliny">
    <w:name w:val="Balloon Text"/>
    <w:basedOn w:val="Normln"/>
    <w:link w:val="TextbublinyChar"/>
    <w:uiPriority w:val="99"/>
    <w:semiHidden/>
    <w:unhideWhenUsed/>
    <w:rsid w:val="007400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03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D4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0536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5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0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61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30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71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578</Words>
  <Characters>3415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provedení reklamních a propagačních služeb</vt:lpstr>
      <vt:lpstr>Smlouva o provedení reklamních a propagačních služeb</vt:lpstr>
    </vt:vector>
  </TitlesOfParts>
  <Company>J&amp;T Banka, a.s.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provedení reklamních a propagačních služeb</dc:title>
  <dc:creator>Pantůček</dc:creator>
  <cp:lastModifiedBy>Luboš Janhuba</cp:lastModifiedBy>
  <cp:revision>8</cp:revision>
  <cp:lastPrinted>2014-02-24T10:17:00Z</cp:lastPrinted>
  <dcterms:created xsi:type="dcterms:W3CDTF">2014-02-24T15:52:00Z</dcterms:created>
  <dcterms:modified xsi:type="dcterms:W3CDTF">2016-11-24T09:52:00Z</dcterms:modified>
</cp:coreProperties>
</file>