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C35" w:rsidRDefault="000B79A2" w:rsidP="00E37F04">
      <w:pPr>
        <w:spacing w:after="0" w:line="360" w:lineRule="auto"/>
        <w:ind w:left="357"/>
        <w:jc w:val="right"/>
        <w:rPr>
          <w:rFonts w:ascii="Times New Roman" w:hAnsi="Times New Roman"/>
          <w:color w:val="333333"/>
          <w:sz w:val="28"/>
          <w:szCs w:val="28"/>
          <w:lang w:eastAsia="ru-RU"/>
        </w:rPr>
      </w:pPr>
      <w:r>
        <w:rPr>
          <w:rFonts w:ascii="Times New Roman" w:hAnsi="Times New Roman"/>
          <w:color w:val="333333"/>
          <w:sz w:val="28"/>
          <w:szCs w:val="28"/>
          <w:lang w:eastAsia="ru-RU"/>
        </w:rPr>
        <w:t xml:space="preserve">Т.Р. Фарберова, С.В. Кокорина, </w:t>
      </w:r>
      <w:r w:rsidR="00FB6C35" w:rsidRPr="00E37F04">
        <w:rPr>
          <w:rFonts w:ascii="Times New Roman" w:hAnsi="Times New Roman"/>
          <w:color w:val="333333"/>
          <w:sz w:val="28"/>
          <w:szCs w:val="28"/>
          <w:lang w:eastAsia="ru-RU"/>
        </w:rPr>
        <w:t>А.В. Хисамова</w:t>
      </w:r>
      <w:r w:rsidR="00FB6C35">
        <w:rPr>
          <w:rFonts w:ascii="Times New Roman" w:hAnsi="Times New Roman"/>
          <w:color w:val="333333"/>
          <w:sz w:val="28"/>
          <w:szCs w:val="28"/>
          <w:lang w:eastAsia="ru-RU"/>
        </w:rPr>
        <w:t xml:space="preserve">, </w:t>
      </w:r>
    </w:p>
    <w:p w:rsidR="000B79A2" w:rsidRPr="00E37F04" w:rsidRDefault="00FB6C35" w:rsidP="00E37F04">
      <w:pPr>
        <w:spacing w:after="0" w:line="360" w:lineRule="auto"/>
        <w:ind w:left="357"/>
        <w:jc w:val="right"/>
        <w:rPr>
          <w:rFonts w:ascii="Times New Roman" w:hAnsi="Times New Roman"/>
          <w:color w:val="333333"/>
          <w:sz w:val="28"/>
          <w:szCs w:val="28"/>
          <w:lang w:eastAsia="ru-RU"/>
        </w:rPr>
      </w:pPr>
      <w:r>
        <w:rPr>
          <w:rFonts w:ascii="Times New Roman" w:hAnsi="Times New Roman"/>
          <w:color w:val="333333"/>
          <w:sz w:val="28"/>
          <w:szCs w:val="28"/>
          <w:lang w:eastAsia="ru-RU"/>
        </w:rPr>
        <w:t xml:space="preserve">Л.А. Залевская,  </w:t>
      </w:r>
      <w:r w:rsidR="000B79A2">
        <w:rPr>
          <w:rFonts w:ascii="Times New Roman" w:hAnsi="Times New Roman"/>
          <w:color w:val="333333"/>
          <w:sz w:val="28"/>
          <w:szCs w:val="28"/>
          <w:lang w:eastAsia="ru-RU"/>
        </w:rPr>
        <w:t>Е.Ф. Селиванова, Д.И. Малков</w:t>
      </w:r>
    </w:p>
    <w:p w:rsidR="000B79A2" w:rsidRPr="00E37F04" w:rsidRDefault="000B79A2" w:rsidP="00E37F04">
      <w:pPr>
        <w:spacing w:after="0" w:line="360" w:lineRule="auto"/>
        <w:ind w:left="357"/>
        <w:jc w:val="right"/>
        <w:rPr>
          <w:rFonts w:ascii="Times New Roman" w:hAnsi="Times New Roman"/>
          <w:color w:val="333333"/>
          <w:sz w:val="28"/>
          <w:szCs w:val="28"/>
          <w:lang w:eastAsia="ru-RU"/>
        </w:rPr>
      </w:pPr>
      <w:r w:rsidRPr="00E37F04">
        <w:rPr>
          <w:rFonts w:ascii="Times New Roman" w:hAnsi="Times New Roman"/>
          <w:color w:val="333333"/>
          <w:sz w:val="28"/>
          <w:szCs w:val="28"/>
          <w:lang w:eastAsia="ru-RU"/>
        </w:rPr>
        <w:t xml:space="preserve">МБОУ «Лицей №2», г. Нижневартовск </w:t>
      </w:r>
    </w:p>
    <w:p w:rsidR="00FB6C35" w:rsidRDefault="000B79A2" w:rsidP="00FB6C35">
      <w:pPr>
        <w:spacing w:after="0" w:line="360" w:lineRule="auto"/>
        <w:ind w:left="360"/>
        <w:jc w:val="center"/>
        <w:rPr>
          <w:rFonts w:ascii="Times New Roman" w:hAnsi="Times New Roman"/>
          <w:b/>
          <w:color w:val="333333"/>
          <w:sz w:val="28"/>
          <w:szCs w:val="28"/>
          <w:lang w:eastAsia="ru-RU"/>
        </w:rPr>
      </w:pPr>
      <w:r w:rsidRPr="001166E3">
        <w:rPr>
          <w:rFonts w:ascii="Times New Roman" w:hAnsi="Times New Roman"/>
          <w:b/>
          <w:color w:val="333333"/>
          <w:sz w:val="28"/>
          <w:szCs w:val="28"/>
          <w:lang w:eastAsia="ru-RU"/>
        </w:rPr>
        <w:t>«</w:t>
      </w:r>
      <w:r>
        <w:rPr>
          <w:rFonts w:ascii="Times New Roman" w:hAnsi="Times New Roman"/>
          <w:b/>
          <w:color w:val="333333"/>
          <w:sz w:val="28"/>
          <w:szCs w:val="28"/>
          <w:lang w:eastAsia="ru-RU"/>
        </w:rPr>
        <w:t>Практика использования информационных</w:t>
      </w:r>
      <w:r w:rsidRPr="001166E3">
        <w:rPr>
          <w:rFonts w:ascii="Times New Roman" w:hAnsi="Times New Roman"/>
          <w:b/>
          <w:color w:val="333333"/>
          <w:sz w:val="28"/>
          <w:szCs w:val="28"/>
          <w:lang w:eastAsia="ru-RU"/>
        </w:rPr>
        <w:t xml:space="preserve"> технологи</w:t>
      </w:r>
      <w:r>
        <w:rPr>
          <w:rFonts w:ascii="Times New Roman" w:hAnsi="Times New Roman"/>
          <w:b/>
          <w:color w:val="333333"/>
          <w:sz w:val="28"/>
          <w:szCs w:val="28"/>
          <w:lang w:eastAsia="ru-RU"/>
        </w:rPr>
        <w:t>й</w:t>
      </w:r>
    </w:p>
    <w:p w:rsidR="000B79A2" w:rsidRDefault="000B79A2" w:rsidP="00583871">
      <w:pPr>
        <w:spacing w:after="0" w:line="360" w:lineRule="auto"/>
        <w:ind w:left="360"/>
        <w:jc w:val="center"/>
        <w:rPr>
          <w:rFonts w:ascii="Times New Roman" w:hAnsi="Times New Roman"/>
          <w:b/>
          <w:color w:val="333333"/>
          <w:sz w:val="28"/>
          <w:szCs w:val="28"/>
          <w:lang w:eastAsia="ru-RU"/>
        </w:rPr>
      </w:pPr>
      <w:r w:rsidRPr="001166E3">
        <w:rPr>
          <w:rFonts w:ascii="Times New Roman" w:hAnsi="Times New Roman"/>
          <w:b/>
          <w:color w:val="333333"/>
          <w:sz w:val="28"/>
          <w:szCs w:val="28"/>
          <w:lang w:eastAsia="ru-RU"/>
        </w:rPr>
        <w:t xml:space="preserve"> в образовательном процессе»</w:t>
      </w:r>
    </w:p>
    <w:p w:rsidR="00583871" w:rsidRDefault="00583871" w:rsidP="00583871">
      <w:pPr>
        <w:pStyle w:val="a4"/>
        <w:spacing w:before="0" w:beforeAutospacing="0" w:after="0" w:afterAutospacing="0"/>
        <w:jc w:val="right"/>
        <w:rPr>
          <w:rStyle w:val="a6"/>
        </w:rPr>
      </w:pPr>
      <w:r w:rsidRPr="00583871">
        <w:rPr>
          <w:rStyle w:val="a6"/>
        </w:rPr>
        <w:t>В эпоху глобализации ИКТ могут</w:t>
      </w:r>
    </w:p>
    <w:p w:rsidR="00583871" w:rsidRPr="00583871" w:rsidRDefault="00583871" w:rsidP="00583871">
      <w:pPr>
        <w:pStyle w:val="a4"/>
        <w:spacing w:before="0" w:beforeAutospacing="0" w:after="0" w:afterAutospacing="0"/>
        <w:jc w:val="right"/>
      </w:pPr>
      <w:r w:rsidRPr="00583871">
        <w:rPr>
          <w:rStyle w:val="a6"/>
        </w:rPr>
        <w:t xml:space="preserve"> расширить доступность и повысить качество образования.</w:t>
      </w:r>
    </w:p>
    <w:p w:rsidR="00583871" w:rsidRPr="00583871" w:rsidRDefault="00583871" w:rsidP="00583871">
      <w:pPr>
        <w:pStyle w:val="a4"/>
        <w:spacing w:before="0" w:beforeAutospacing="0" w:after="0" w:afterAutospacing="0"/>
        <w:jc w:val="right"/>
        <w:rPr>
          <w:rStyle w:val="a6"/>
        </w:rPr>
      </w:pPr>
      <w:r w:rsidRPr="00583871">
        <w:rPr>
          <w:rStyle w:val="a6"/>
        </w:rPr>
        <w:t> </w:t>
      </w:r>
      <w:proofErr w:type="spellStart"/>
      <w:r w:rsidRPr="00583871">
        <w:rPr>
          <w:rStyle w:val="a6"/>
        </w:rPr>
        <w:t>В.В.Путин</w:t>
      </w:r>
      <w:proofErr w:type="spellEnd"/>
      <w:r w:rsidRPr="00583871">
        <w:rPr>
          <w:rStyle w:val="a6"/>
        </w:rPr>
        <w:t xml:space="preserve"> </w:t>
      </w:r>
    </w:p>
    <w:p w:rsidR="000B79A2" w:rsidRDefault="000B79A2" w:rsidP="00583871">
      <w:pPr>
        <w:pStyle w:val="Default"/>
        <w:spacing w:line="360" w:lineRule="auto"/>
        <w:ind w:firstLine="284"/>
        <w:jc w:val="both"/>
        <w:rPr>
          <w:rStyle w:val="a6"/>
          <w:rFonts w:ascii="Times New Roman" w:hAnsi="Times New Roman"/>
          <w:i w:val="0"/>
          <w:color w:val="auto"/>
          <w:sz w:val="28"/>
          <w:szCs w:val="28"/>
        </w:rPr>
      </w:pPr>
      <w:r w:rsidRPr="00B62E63">
        <w:rPr>
          <w:rFonts w:ascii="Times New Roman" w:hAnsi="Times New Roman" w:cs="Times New Roman"/>
          <w:color w:val="auto"/>
          <w:sz w:val="28"/>
          <w:szCs w:val="28"/>
        </w:rPr>
        <w:t xml:space="preserve">Новое время. Новая школа. Современная Россия переживает процесс активных преобразований, изменяется характер современного общества, происходит переосмысление требований к системе образования в целом. </w:t>
      </w:r>
      <w:r w:rsidRPr="00B62E63">
        <w:rPr>
          <w:rStyle w:val="a6"/>
          <w:rFonts w:ascii="Times New Roman" w:hAnsi="Times New Roman"/>
          <w:i w:val="0"/>
          <w:color w:val="auto"/>
          <w:sz w:val="28"/>
          <w:szCs w:val="28"/>
        </w:rPr>
        <w:t xml:space="preserve">Главной задачей современного школьного образования становится формирование у ребенка готовности к овладению компетенциями, к овладению новыми знаниями, новыми видами деятельности, формированию своей собственной дальнейшей образовательной траектории. </w:t>
      </w:r>
    </w:p>
    <w:p w:rsidR="000B79A2" w:rsidRDefault="000B79A2" w:rsidP="00B62E63">
      <w:pPr>
        <w:pStyle w:val="Default"/>
        <w:spacing w:line="360" w:lineRule="auto"/>
        <w:ind w:firstLine="284"/>
        <w:jc w:val="both"/>
        <w:rPr>
          <w:rStyle w:val="a6"/>
          <w:rFonts w:ascii="Times New Roman" w:hAnsi="Times New Roman"/>
          <w:i w:val="0"/>
          <w:color w:val="auto"/>
          <w:sz w:val="28"/>
          <w:szCs w:val="28"/>
        </w:rPr>
      </w:pPr>
      <w:r w:rsidRPr="00B62E63">
        <w:rPr>
          <w:rFonts w:ascii="Times New Roman" w:hAnsi="Times New Roman" w:cs="Times New Roman"/>
          <w:color w:val="auto"/>
          <w:sz w:val="28"/>
          <w:szCs w:val="28"/>
        </w:rPr>
        <w:t xml:space="preserve">Внедрение ФГОС второго поколения, переход к модели обучения на основе системно-деятельностного подхода предполагает изменение </w:t>
      </w:r>
      <w:r w:rsidRPr="00E05250">
        <w:rPr>
          <w:rFonts w:ascii="Times New Roman" w:hAnsi="Times New Roman" w:cs="Times New Roman"/>
          <w:color w:val="auto"/>
          <w:sz w:val="28"/>
          <w:szCs w:val="28"/>
        </w:rPr>
        <w:t>методики</w:t>
      </w:r>
      <w:r w:rsidRPr="00B62E63">
        <w:rPr>
          <w:rFonts w:ascii="Times New Roman" w:hAnsi="Times New Roman" w:cs="Times New Roman"/>
          <w:color w:val="auto"/>
          <w:sz w:val="28"/>
          <w:szCs w:val="28"/>
        </w:rPr>
        <w:t xml:space="preserve"> преподавания в целом.</w:t>
      </w:r>
      <w:r w:rsidR="00362C9E">
        <w:rPr>
          <w:rFonts w:ascii="Times New Roman" w:hAnsi="Times New Roman" w:cs="Times New Roman"/>
          <w:color w:val="auto"/>
          <w:sz w:val="28"/>
          <w:szCs w:val="28"/>
        </w:rPr>
        <w:t xml:space="preserve"> </w:t>
      </w:r>
      <w:r w:rsidR="00FB6C35">
        <w:rPr>
          <w:rFonts w:ascii="Times New Roman" w:hAnsi="Times New Roman" w:cs="Times New Roman"/>
          <w:color w:val="auto"/>
          <w:sz w:val="28"/>
          <w:szCs w:val="28"/>
        </w:rPr>
        <w:t>В</w:t>
      </w:r>
      <w:r w:rsidRPr="00B62E63">
        <w:rPr>
          <w:rFonts w:ascii="Times New Roman" w:hAnsi="Times New Roman" w:cs="Times New Roman"/>
          <w:color w:val="auto"/>
          <w:sz w:val="28"/>
          <w:szCs w:val="28"/>
        </w:rPr>
        <w:t xml:space="preserve"> ст. 28 п.</w:t>
      </w:r>
      <w:r w:rsidRPr="00E05250">
        <w:rPr>
          <w:rFonts w:ascii="Times New Roman" w:hAnsi="Times New Roman" w:cs="Times New Roman"/>
          <w:color w:val="auto"/>
          <w:sz w:val="28"/>
          <w:szCs w:val="28"/>
        </w:rPr>
        <w:t>12  Федерального</w:t>
      </w:r>
      <w:r>
        <w:rPr>
          <w:rFonts w:ascii="Times New Roman" w:hAnsi="Times New Roman" w:cs="Times New Roman"/>
          <w:color w:val="auto"/>
          <w:sz w:val="28"/>
          <w:szCs w:val="28"/>
        </w:rPr>
        <w:t xml:space="preserve"> з</w:t>
      </w:r>
      <w:r w:rsidRPr="00B62E63">
        <w:rPr>
          <w:rFonts w:ascii="Times New Roman" w:hAnsi="Times New Roman" w:cs="Times New Roman"/>
          <w:color w:val="auto"/>
          <w:sz w:val="28"/>
          <w:szCs w:val="28"/>
        </w:rPr>
        <w:t>акона  «Об образовании в Российской Федерации»</w:t>
      </w:r>
      <w:r>
        <w:rPr>
          <w:rFonts w:ascii="Times New Roman" w:hAnsi="Times New Roman" w:cs="Times New Roman"/>
          <w:color w:val="auto"/>
          <w:sz w:val="28"/>
          <w:szCs w:val="28"/>
        </w:rPr>
        <w:t xml:space="preserve"> </w:t>
      </w:r>
      <w:r w:rsidRPr="00E05250">
        <w:rPr>
          <w:rFonts w:ascii="Times New Roman" w:hAnsi="Times New Roman" w:cs="Times New Roman"/>
          <w:color w:val="auto"/>
          <w:sz w:val="28"/>
          <w:szCs w:val="28"/>
        </w:rPr>
        <w:t>№273-ФЗ от 29.12.2012г.</w:t>
      </w:r>
      <w:r>
        <w:rPr>
          <w:rFonts w:ascii="Times New Roman" w:hAnsi="Times New Roman" w:cs="Times New Roman"/>
          <w:color w:val="auto"/>
          <w:sz w:val="28"/>
          <w:szCs w:val="28"/>
        </w:rPr>
        <w:t xml:space="preserve"> </w:t>
      </w:r>
      <w:r w:rsidRPr="00B62E63">
        <w:rPr>
          <w:rFonts w:ascii="Times New Roman" w:hAnsi="Times New Roman" w:cs="Times New Roman"/>
          <w:color w:val="auto"/>
          <w:sz w:val="28"/>
          <w:szCs w:val="28"/>
        </w:rPr>
        <w:t xml:space="preserve"> </w:t>
      </w:r>
      <w:r w:rsidR="00362C9E">
        <w:rPr>
          <w:rFonts w:ascii="Times New Roman" w:hAnsi="Times New Roman" w:cs="Times New Roman"/>
          <w:color w:val="auto"/>
          <w:sz w:val="28"/>
          <w:szCs w:val="28"/>
        </w:rPr>
        <w:t>указывается</w:t>
      </w:r>
      <w:r w:rsidRPr="00B62E63">
        <w:rPr>
          <w:rFonts w:ascii="Times New Roman" w:hAnsi="Times New Roman" w:cs="Times New Roman"/>
          <w:color w:val="auto"/>
          <w:sz w:val="28"/>
          <w:szCs w:val="28"/>
        </w:rPr>
        <w:t>, что к компетенции образовательной организации в установленной сфере деятельности относятся:</w:t>
      </w:r>
      <w:r w:rsidRPr="00B62E63">
        <w:rPr>
          <w:rFonts w:ascii="Times New Roman" w:hAnsi="Times New Roman" w:cs="Times New Roman"/>
          <w:color w:val="auto"/>
          <w:sz w:val="28"/>
          <w:szCs w:val="28"/>
          <w:shd w:val="clear" w:color="auto" w:fill="FFFFFF"/>
        </w:rPr>
        <w:t xml:space="preserve"> использование и совершенствование методов обучения и воспитания, образовательных технологий, электронного обучения</w:t>
      </w:r>
      <w:r w:rsidRPr="00B62E63">
        <w:rPr>
          <w:rFonts w:ascii="Times New Roman" w:hAnsi="Times New Roman" w:cs="Times New Roman"/>
          <w:color w:val="auto"/>
          <w:sz w:val="28"/>
          <w:szCs w:val="28"/>
        </w:rPr>
        <w:t xml:space="preserve">. </w:t>
      </w:r>
      <w:r w:rsidRPr="00AD24F2">
        <w:rPr>
          <w:rStyle w:val="a6"/>
          <w:rFonts w:ascii="Times New Roman" w:hAnsi="Times New Roman"/>
          <w:i w:val="0"/>
          <w:color w:val="auto"/>
          <w:sz w:val="28"/>
          <w:szCs w:val="28"/>
        </w:rPr>
        <w:t>Сегодня</w:t>
      </w:r>
      <w:r w:rsidRPr="00B62E63">
        <w:rPr>
          <w:rStyle w:val="a6"/>
          <w:rFonts w:ascii="Times New Roman" w:hAnsi="Times New Roman"/>
          <w:i w:val="0"/>
          <w:color w:val="auto"/>
          <w:sz w:val="28"/>
          <w:szCs w:val="28"/>
        </w:rPr>
        <w:t xml:space="preserve"> усилия педагогического коллектива МБОУ «Лицей № 2» направлены на поиски путей и механизмов постоянного обновления, повышения эффективности образовательной деятельности и улучшения качества образования и воспитания.</w:t>
      </w:r>
    </w:p>
    <w:p w:rsidR="000B79A2" w:rsidRPr="00AD24F2" w:rsidRDefault="000B79A2" w:rsidP="00B62E63">
      <w:pPr>
        <w:pStyle w:val="Default"/>
        <w:spacing w:line="360" w:lineRule="auto"/>
        <w:ind w:firstLine="284"/>
        <w:jc w:val="both"/>
        <w:rPr>
          <w:rFonts w:ascii="Times New Roman" w:hAnsi="Times New Roman" w:cs="Times New Roman"/>
          <w:color w:val="auto"/>
          <w:sz w:val="28"/>
          <w:szCs w:val="28"/>
          <w:lang w:eastAsia="ru-RU"/>
        </w:rPr>
      </w:pPr>
      <w:r w:rsidRPr="00B62E63">
        <w:rPr>
          <w:rStyle w:val="a6"/>
          <w:rFonts w:ascii="Times New Roman" w:hAnsi="Times New Roman"/>
          <w:i w:val="0"/>
          <w:color w:val="auto"/>
          <w:sz w:val="28"/>
          <w:szCs w:val="28"/>
        </w:rPr>
        <w:t xml:space="preserve"> </w:t>
      </w:r>
      <w:r w:rsidRPr="00B62E63">
        <w:rPr>
          <w:rFonts w:ascii="Times New Roman" w:hAnsi="Times New Roman" w:cs="Times New Roman"/>
          <w:color w:val="auto"/>
          <w:sz w:val="28"/>
          <w:szCs w:val="28"/>
          <w:shd w:val="clear" w:color="auto" w:fill="FFFFFF"/>
          <w:lang w:eastAsia="ru-RU"/>
        </w:rPr>
        <w:t>С сентября 2011 года на базе МБОУ «Лицей № 2» функционирует «пилотная» площадка по опережающему введению ФГОС основного общего образования. С начала 2013</w:t>
      </w:r>
      <w:r w:rsidRPr="00E05250">
        <w:rPr>
          <w:rFonts w:ascii="Times New Roman" w:hAnsi="Times New Roman" w:cs="Times New Roman"/>
          <w:color w:val="auto"/>
          <w:sz w:val="28"/>
          <w:szCs w:val="28"/>
          <w:shd w:val="clear" w:color="auto" w:fill="FFFFFF"/>
          <w:lang w:eastAsia="ru-RU"/>
        </w:rPr>
        <w:t>-2014 учебного</w:t>
      </w:r>
      <w:r w:rsidRPr="00B62E63">
        <w:rPr>
          <w:rFonts w:ascii="Times New Roman" w:hAnsi="Times New Roman" w:cs="Times New Roman"/>
          <w:color w:val="auto"/>
          <w:sz w:val="28"/>
          <w:szCs w:val="28"/>
          <w:shd w:val="clear" w:color="auto" w:fill="FFFFFF"/>
          <w:lang w:eastAsia="ru-RU"/>
        </w:rPr>
        <w:t xml:space="preserve"> года</w:t>
      </w:r>
      <w:r w:rsidRPr="00B62E63">
        <w:rPr>
          <w:rFonts w:ascii="Times New Roman" w:hAnsi="Times New Roman" w:cs="Times New Roman"/>
          <w:color w:val="auto"/>
          <w:sz w:val="28"/>
          <w:szCs w:val="28"/>
          <w:lang w:eastAsia="ru-RU"/>
        </w:rPr>
        <w:t> </w:t>
      </w:r>
      <w:hyperlink r:id="rId6" w:tgtFrame="_blank" w:history="1">
        <w:r w:rsidRPr="00B62E63">
          <w:rPr>
            <w:rFonts w:ascii="Times New Roman" w:hAnsi="Times New Roman" w:cs="Times New Roman"/>
            <w:bCs/>
            <w:color w:val="auto"/>
            <w:sz w:val="28"/>
            <w:szCs w:val="28"/>
            <w:lang w:eastAsia="ru-RU"/>
          </w:rPr>
          <w:t xml:space="preserve">приказом департамента образования и молодежной политики Ханты-Мансийского автономного округа – Югры от 18.09.2013 г. № 853 «Об организации деятельности стажировочных </w:t>
        </w:r>
        <w:r w:rsidRPr="00B62E63">
          <w:rPr>
            <w:rFonts w:ascii="Times New Roman" w:hAnsi="Times New Roman" w:cs="Times New Roman"/>
            <w:bCs/>
            <w:color w:val="auto"/>
            <w:sz w:val="28"/>
            <w:szCs w:val="28"/>
            <w:lang w:eastAsia="ru-RU"/>
          </w:rPr>
          <w:lastRenderedPageBreak/>
          <w:t>площадок в образовательных организациях Ханты-Мансийского автономного округа</w:t>
        </w:r>
        <w:r>
          <w:rPr>
            <w:rFonts w:ascii="Times New Roman" w:hAnsi="Times New Roman" w:cs="Times New Roman"/>
            <w:bCs/>
            <w:color w:val="auto"/>
            <w:sz w:val="28"/>
            <w:szCs w:val="28"/>
            <w:lang w:eastAsia="ru-RU"/>
          </w:rPr>
          <w:t xml:space="preserve"> - </w:t>
        </w:r>
        <w:r w:rsidRPr="00B62E63">
          <w:rPr>
            <w:rFonts w:ascii="Times New Roman" w:hAnsi="Times New Roman" w:cs="Times New Roman"/>
            <w:bCs/>
            <w:color w:val="auto"/>
            <w:sz w:val="28"/>
            <w:szCs w:val="28"/>
            <w:lang w:eastAsia="ru-RU"/>
          </w:rPr>
          <w:t>Югры по реализации федерального государственного образовательного стандарта основного общего образования в опережающем режиме»</w:t>
        </w:r>
      </w:hyperlink>
      <w:r>
        <w:rPr>
          <w:rFonts w:ascii="Times New Roman" w:hAnsi="Times New Roman" w:cs="Times New Roman"/>
          <w:color w:val="auto"/>
          <w:sz w:val="28"/>
          <w:szCs w:val="28"/>
          <w:lang w:eastAsia="ru-RU"/>
        </w:rPr>
        <w:t xml:space="preserve"> </w:t>
      </w:r>
      <w:r w:rsidRPr="00B62E63">
        <w:rPr>
          <w:rFonts w:ascii="Times New Roman" w:hAnsi="Times New Roman" w:cs="Times New Roman"/>
          <w:color w:val="auto"/>
          <w:sz w:val="28"/>
          <w:szCs w:val="28"/>
          <w:shd w:val="clear" w:color="auto" w:fill="FFFFFF"/>
          <w:lang w:eastAsia="ru-RU"/>
        </w:rPr>
        <w:t>МБОУ «Лицей № 2» включен в состав стажировочных площадок по опережающему введению федерального государственного образовательного стандарта основного общего образования</w:t>
      </w:r>
      <w:r w:rsidR="00FB6C35">
        <w:rPr>
          <w:rFonts w:ascii="Times New Roman" w:hAnsi="Times New Roman" w:cs="Times New Roman"/>
          <w:color w:val="auto"/>
          <w:sz w:val="28"/>
          <w:szCs w:val="28"/>
          <w:shd w:val="clear" w:color="auto" w:fill="FFFFFF"/>
          <w:lang w:eastAsia="ru-RU"/>
        </w:rPr>
        <w:t>. Лицей реализует образовательный проект:</w:t>
      </w:r>
      <w:r>
        <w:rPr>
          <w:rFonts w:ascii="Times New Roman" w:hAnsi="Times New Roman" w:cs="Times New Roman"/>
          <w:color w:val="auto"/>
          <w:sz w:val="28"/>
          <w:szCs w:val="28"/>
          <w:shd w:val="clear" w:color="auto" w:fill="FFFFFF"/>
          <w:lang w:eastAsia="ru-RU"/>
        </w:rPr>
        <w:t xml:space="preserve"> </w:t>
      </w:r>
      <w:r w:rsidRPr="00E05250">
        <w:rPr>
          <w:rFonts w:ascii="Times New Roman" w:hAnsi="Times New Roman" w:cs="Times New Roman"/>
          <w:color w:val="auto"/>
          <w:sz w:val="28"/>
          <w:szCs w:val="28"/>
          <w:shd w:val="clear" w:color="auto" w:fill="FFFFFF"/>
          <w:lang w:eastAsia="ru-RU"/>
        </w:rPr>
        <w:t>«Механизм   реализации  модели технического образования  через   интеграцию содержания урочной, внеурочной  и внеклассной  деятельности в условиях  перехода</w:t>
      </w:r>
      <w:r>
        <w:rPr>
          <w:rFonts w:ascii="Times New Roman" w:hAnsi="Times New Roman" w:cs="Times New Roman"/>
          <w:color w:val="auto"/>
          <w:sz w:val="28"/>
          <w:szCs w:val="28"/>
          <w:shd w:val="clear" w:color="auto" w:fill="FFFFFF"/>
          <w:lang w:eastAsia="ru-RU"/>
        </w:rPr>
        <w:t xml:space="preserve">  на ФГОС основного общего образования»</w:t>
      </w:r>
      <w:r w:rsidR="00FB6C35">
        <w:rPr>
          <w:rFonts w:ascii="Times New Roman" w:hAnsi="Times New Roman" w:cs="Times New Roman"/>
          <w:color w:val="auto"/>
          <w:sz w:val="28"/>
          <w:szCs w:val="28"/>
          <w:shd w:val="clear" w:color="auto" w:fill="FFFFFF"/>
          <w:lang w:eastAsia="ru-RU"/>
        </w:rPr>
        <w:t>.</w:t>
      </w:r>
      <w:r>
        <w:rPr>
          <w:rFonts w:ascii="Times New Roman" w:hAnsi="Times New Roman" w:cs="Times New Roman"/>
          <w:color w:val="auto"/>
          <w:sz w:val="28"/>
          <w:szCs w:val="28"/>
          <w:shd w:val="clear" w:color="auto" w:fill="FFFFFF"/>
          <w:lang w:eastAsia="ru-RU"/>
        </w:rPr>
        <w:t xml:space="preserve"> </w:t>
      </w:r>
    </w:p>
    <w:p w:rsidR="00583871" w:rsidRDefault="000B79A2" w:rsidP="00F83C29">
      <w:pPr>
        <w:spacing w:after="0" w:line="360" w:lineRule="auto"/>
        <w:ind w:firstLine="426"/>
        <w:jc w:val="both"/>
        <w:rPr>
          <w:rFonts w:ascii="Times New Roman" w:hAnsi="Times New Roman"/>
          <w:i/>
          <w:color w:val="FF0000"/>
          <w:sz w:val="28"/>
          <w:szCs w:val="28"/>
        </w:rPr>
      </w:pPr>
      <w:r w:rsidRPr="00B62E63">
        <w:rPr>
          <w:rFonts w:ascii="Times New Roman" w:hAnsi="Times New Roman"/>
          <w:sz w:val="28"/>
          <w:szCs w:val="28"/>
        </w:rPr>
        <w:t xml:space="preserve">ФГОС второго поколения многогранен, он затрагивает множество аспектов. Особо значимо, что стандарт понимается как общественный договор личности, семьи, государства, всех </w:t>
      </w:r>
      <w:r>
        <w:rPr>
          <w:rFonts w:ascii="Times New Roman" w:hAnsi="Times New Roman"/>
          <w:sz w:val="28"/>
          <w:szCs w:val="28"/>
        </w:rPr>
        <w:t xml:space="preserve">заинтересованных сторон. </w:t>
      </w:r>
      <w:r w:rsidRPr="00E05250">
        <w:rPr>
          <w:rFonts w:ascii="Times New Roman" w:hAnsi="Times New Roman"/>
          <w:sz w:val="28"/>
          <w:szCs w:val="28"/>
        </w:rPr>
        <w:t>ФГОС  рассматривается</w:t>
      </w:r>
      <w:r>
        <w:rPr>
          <w:rFonts w:ascii="Times New Roman" w:hAnsi="Times New Roman"/>
          <w:sz w:val="28"/>
          <w:szCs w:val="28"/>
        </w:rPr>
        <w:t>,</w:t>
      </w:r>
      <w:r w:rsidRPr="00B62E63">
        <w:rPr>
          <w:rFonts w:ascii="Times New Roman" w:hAnsi="Times New Roman"/>
          <w:sz w:val="28"/>
          <w:szCs w:val="28"/>
        </w:rPr>
        <w:t xml:space="preserve"> прежде всего</w:t>
      </w:r>
      <w:r>
        <w:rPr>
          <w:rFonts w:ascii="Times New Roman" w:hAnsi="Times New Roman"/>
          <w:sz w:val="28"/>
          <w:szCs w:val="28"/>
        </w:rPr>
        <w:t>,</w:t>
      </w:r>
      <w:r w:rsidRPr="00B62E63">
        <w:rPr>
          <w:rFonts w:ascii="Times New Roman" w:hAnsi="Times New Roman"/>
          <w:sz w:val="28"/>
          <w:szCs w:val="28"/>
        </w:rPr>
        <w:t xml:space="preserve"> как совокупность требований: к структуре образовательных программ, к результатам обучения, а также к условиям, которые должны быть обеспечены образовательной организацией, чтобы в очерченные </w:t>
      </w:r>
      <w:r>
        <w:rPr>
          <w:rFonts w:ascii="Times New Roman" w:hAnsi="Times New Roman"/>
          <w:sz w:val="28"/>
          <w:szCs w:val="28"/>
        </w:rPr>
        <w:t xml:space="preserve"> временные </w:t>
      </w:r>
      <w:r w:rsidRPr="00B62E63">
        <w:rPr>
          <w:rFonts w:ascii="Times New Roman" w:hAnsi="Times New Roman"/>
          <w:sz w:val="28"/>
          <w:szCs w:val="28"/>
        </w:rPr>
        <w:t>рамки добиться необходимых резул</w:t>
      </w:r>
      <w:r>
        <w:rPr>
          <w:rFonts w:ascii="Times New Roman" w:hAnsi="Times New Roman"/>
          <w:sz w:val="28"/>
          <w:szCs w:val="28"/>
        </w:rPr>
        <w:t xml:space="preserve">ьтатов, в которых заинтересованы  </w:t>
      </w:r>
      <w:r w:rsidRPr="00E05250">
        <w:rPr>
          <w:rFonts w:ascii="Times New Roman" w:hAnsi="Times New Roman"/>
          <w:sz w:val="28"/>
          <w:szCs w:val="28"/>
        </w:rPr>
        <w:t>государство,</w:t>
      </w:r>
      <w:r>
        <w:rPr>
          <w:rFonts w:ascii="Times New Roman" w:hAnsi="Times New Roman"/>
          <w:sz w:val="28"/>
          <w:szCs w:val="28"/>
        </w:rPr>
        <w:t xml:space="preserve">  </w:t>
      </w:r>
      <w:r w:rsidRPr="00B62E63">
        <w:rPr>
          <w:rFonts w:ascii="Times New Roman" w:hAnsi="Times New Roman"/>
          <w:sz w:val="28"/>
          <w:szCs w:val="28"/>
        </w:rPr>
        <w:t xml:space="preserve"> семья и сам ребенок. </w:t>
      </w:r>
      <w:r w:rsidR="00FB6C35">
        <w:rPr>
          <w:rFonts w:ascii="Times New Roman" w:hAnsi="Times New Roman"/>
          <w:sz w:val="28"/>
          <w:szCs w:val="28"/>
        </w:rPr>
        <w:t>Р</w:t>
      </w:r>
      <w:r w:rsidRPr="00B62E63">
        <w:rPr>
          <w:rFonts w:ascii="Times New Roman" w:hAnsi="Times New Roman"/>
          <w:sz w:val="28"/>
          <w:szCs w:val="28"/>
        </w:rPr>
        <w:t>еализация выше перечисленных требований невозможна без создания</w:t>
      </w:r>
      <w:r>
        <w:rPr>
          <w:rFonts w:ascii="Times New Roman" w:hAnsi="Times New Roman"/>
          <w:sz w:val="28"/>
          <w:szCs w:val="28"/>
        </w:rPr>
        <w:t xml:space="preserve"> единой</w:t>
      </w:r>
      <w:r w:rsidRPr="00B62E63">
        <w:rPr>
          <w:rFonts w:ascii="Times New Roman" w:hAnsi="Times New Roman"/>
          <w:sz w:val="28"/>
          <w:szCs w:val="28"/>
        </w:rPr>
        <w:t xml:space="preserve"> информационной образовательной среды в организации и внедрения информационных технологий. Информационные технологии ста</w:t>
      </w:r>
      <w:r w:rsidR="00FB6C35">
        <w:rPr>
          <w:rFonts w:ascii="Times New Roman" w:hAnsi="Times New Roman"/>
          <w:sz w:val="28"/>
          <w:szCs w:val="28"/>
        </w:rPr>
        <w:t>ли</w:t>
      </w:r>
      <w:r w:rsidRPr="00B62E63">
        <w:rPr>
          <w:rFonts w:ascii="Times New Roman" w:hAnsi="Times New Roman"/>
          <w:sz w:val="28"/>
          <w:szCs w:val="28"/>
        </w:rPr>
        <w:t xml:space="preserve"> основой инновационного развития </w:t>
      </w:r>
      <w:r w:rsidR="00FB6C35">
        <w:rPr>
          <w:rFonts w:ascii="Times New Roman" w:hAnsi="Times New Roman"/>
          <w:sz w:val="28"/>
          <w:szCs w:val="28"/>
        </w:rPr>
        <w:t xml:space="preserve">нашей </w:t>
      </w:r>
      <w:r w:rsidRPr="00B62E63">
        <w:rPr>
          <w:rFonts w:ascii="Times New Roman" w:hAnsi="Times New Roman"/>
          <w:sz w:val="28"/>
          <w:szCs w:val="28"/>
        </w:rPr>
        <w:t>образовательной организации.</w:t>
      </w:r>
    </w:p>
    <w:p w:rsidR="000B79A2" w:rsidRPr="00583871" w:rsidRDefault="00583871" w:rsidP="00583871">
      <w:pPr>
        <w:spacing w:after="0" w:line="360" w:lineRule="auto"/>
        <w:ind w:firstLine="426"/>
        <w:jc w:val="both"/>
        <w:rPr>
          <w:rFonts w:ascii="Times New Roman" w:hAnsi="Times New Roman"/>
          <w:sz w:val="28"/>
          <w:szCs w:val="28"/>
          <w:lang w:eastAsia="ru-RU"/>
        </w:rPr>
      </w:pPr>
      <w:r w:rsidRPr="00583871">
        <w:rPr>
          <w:rFonts w:ascii="Times New Roman" w:hAnsi="Times New Roman"/>
          <w:sz w:val="28"/>
          <w:szCs w:val="28"/>
        </w:rPr>
        <w:t>В МБОУ «Лицей №2» создана единая информационная и образовательная среда, которая включает  совокупность технических, программных, телекоммуникационных и методических средств, позволяющих применять в образовательном и управленческом процессах новые информационные технологии, осуществлять сбор, хранение и обработку данных системы образования. Информационная среда охватывает</w:t>
      </w:r>
      <w:r w:rsidR="000B79A2" w:rsidRPr="00583871">
        <w:rPr>
          <w:rFonts w:ascii="Times New Roman" w:hAnsi="Times New Roman"/>
          <w:sz w:val="28"/>
          <w:szCs w:val="28"/>
          <w:lang w:eastAsia="ru-RU"/>
        </w:rPr>
        <w:t xml:space="preserve"> учебную и управленческую деятельность, представлена совокупностью различных процессов: углубленное  преподавание информатики, применение ИКТ – средств и информационных </w:t>
      </w:r>
      <w:r w:rsidR="000B79A2" w:rsidRPr="00583871">
        <w:rPr>
          <w:rFonts w:ascii="Times New Roman" w:hAnsi="Times New Roman"/>
          <w:sz w:val="28"/>
          <w:szCs w:val="28"/>
          <w:lang w:eastAsia="ru-RU"/>
        </w:rPr>
        <w:lastRenderedPageBreak/>
        <w:t>технологий в преподавании предметов, информатизация внеклассной работы, информационное управление лицеем.</w:t>
      </w:r>
    </w:p>
    <w:p w:rsidR="000B79A2" w:rsidRPr="009F46D1" w:rsidRDefault="000B79A2" w:rsidP="00583871">
      <w:pPr>
        <w:spacing w:after="0" w:line="360" w:lineRule="auto"/>
        <w:ind w:firstLine="284"/>
        <w:jc w:val="both"/>
        <w:rPr>
          <w:rFonts w:ascii="Times New Roman" w:hAnsi="Times New Roman"/>
          <w:sz w:val="28"/>
          <w:szCs w:val="28"/>
        </w:rPr>
      </w:pPr>
      <w:r>
        <w:rPr>
          <w:rFonts w:ascii="Times New Roman" w:hAnsi="Times New Roman"/>
          <w:sz w:val="28"/>
          <w:szCs w:val="28"/>
        </w:rPr>
        <w:t xml:space="preserve">В соответствии с федеральными требованиям к образовательным учреждениям в части минимальной оснащенности учебного процесса (приказ Министерства образования и науки РФ от 04.10.2010 №986) в МБОУ «Лицей №2» г. Нижневартовска создана </w:t>
      </w:r>
      <w:r w:rsidRPr="00457BCE">
        <w:rPr>
          <w:rFonts w:ascii="Times New Roman" w:hAnsi="Times New Roman"/>
          <w:sz w:val="28"/>
          <w:szCs w:val="28"/>
        </w:rPr>
        <w:t xml:space="preserve">локально-вычислительная сеть, </w:t>
      </w:r>
      <w:r>
        <w:rPr>
          <w:rFonts w:ascii="Times New Roman" w:hAnsi="Times New Roman"/>
          <w:sz w:val="28"/>
          <w:szCs w:val="28"/>
        </w:rPr>
        <w:t xml:space="preserve">в которую включены </w:t>
      </w:r>
      <w:r w:rsidRPr="00457BCE">
        <w:rPr>
          <w:rFonts w:ascii="Times New Roman" w:hAnsi="Times New Roman"/>
          <w:sz w:val="28"/>
          <w:szCs w:val="28"/>
        </w:rPr>
        <w:t>автомат</w:t>
      </w:r>
      <w:r>
        <w:rPr>
          <w:rFonts w:ascii="Times New Roman" w:hAnsi="Times New Roman"/>
          <w:sz w:val="28"/>
          <w:szCs w:val="28"/>
        </w:rPr>
        <w:t>изированные рабочие места учител</w:t>
      </w:r>
      <w:r w:rsidRPr="00457BCE">
        <w:rPr>
          <w:rFonts w:ascii="Times New Roman" w:hAnsi="Times New Roman"/>
          <w:sz w:val="28"/>
          <w:szCs w:val="28"/>
        </w:rPr>
        <w:t xml:space="preserve">я и руководителя, школьная медиатека, </w:t>
      </w:r>
      <w:r w:rsidRPr="00E05250">
        <w:rPr>
          <w:rFonts w:ascii="Times New Roman" w:hAnsi="Times New Roman"/>
          <w:sz w:val="28"/>
          <w:szCs w:val="28"/>
        </w:rPr>
        <w:t>технологические</w:t>
      </w:r>
      <w:r w:rsidRPr="00457BCE">
        <w:rPr>
          <w:rFonts w:ascii="Times New Roman" w:hAnsi="Times New Roman"/>
          <w:sz w:val="28"/>
          <w:szCs w:val="28"/>
        </w:rPr>
        <w:t xml:space="preserve"> </w:t>
      </w:r>
      <w:r>
        <w:rPr>
          <w:rFonts w:ascii="Times New Roman" w:hAnsi="Times New Roman"/>
          <w:sz w:val="28"/>
          <w:szCs w:val="28"/>
        </w:rPr>
        <w:t>мастерские, цифровые лаборатории, видеостудия, музыкальная студия, актовый зал.</w:t>
      </w:r>
      <w:r w:rsidRPr="009F46D1">
        <w:rPr>
          <w:rFonts w:ascii="Times New Roman" w:hAnsi="Times New Roman"/>
          <w:sz w:val="28"/>
          <w:szCs w:val="28"/>
        </w:rPr>
        <w:t xml:space="preserve"> В медиатеке  на базе </w:t>
      </w:r>
      <w:r>
        <w:rPr>
          <w:rFonts w:ascii="Times New Roman" w:hAnsi="Times New Roman"/>
          <w:sz w:val="28"/>
          <w:szCs w:val="28"/>
        </w:rPr>
        <w:t xml:space="preserve">библиотеки </w:t>
      </w:r>
      <w:r w:rsidRPr="009F46D1">
        <w:rPr>
          <w:rFonts w:ascii="Times New Roman" w:hAnsi="Times New Roman"/>
          <w:sz w:val="28"/>
          <w:szCs w:val="28"/>
        </w:rPr>
        <w:t xml:space="preserve">имеется </w:t>
      </w:r>
      <w:r>
        <w:rPr>
          <w:rFonts w:ascii="Times New Roman" w:hAnsi="Times New Roman"/>
          <w:sz w:val="28"/>
          <w:szCs w:val="28"/>
        </w:rPr>
        <w:t>645</w:t>
      </w:r>
      <w:r w:rsidR="00FB6C35">
        <w:rPr>
          <w:rFonts w:ascii="Times New Roman" w:hAnsi="Times New Roman"/>
          <w:sz w:val="28"/>
          <w:szCs w:val="28"/>
        </w:rPr>
        <w:t xml:space="preserve"> </w:t>
      </w:r>
      <w:r>
        <w:rPr>
          <w:rFonts w:ascii="Times New Roman" w:hAnsi="Times New Roman"/>
          <w:sz w:val="28"/>
          <w:szCs w:val="28"/>
        </w:rPr>
        <w:t>электронных</w:t>
      </w:r>
      <w:r w:rsidRPr="009F46D1">
        <w:rPr>
          <w:rFonts w:ascii="Times New Roman" w:hAnsi="Times New Roman"/>
          <w:sz w:val="28"/>
          <w:szCs w:val="28"/>
        </w:rPr>
        <w:t xml:space="preserve"> образовательных ресурсов, </w:t>
      </w:r>
      <w:r>
        <w:rPr>
          <w:rFonts w:ascii="Times New Roman" w:hAnsi="Times New Roman"/>
          <w:sz w:val="28"/>
          <w:szCs w:val="28"/>
        </w:rPr>
        <w:t xml:space="preserve">что </w:t>
      </w:r>
      <w:r w:rsidRPr="009F46D1">
        <w:rPr>
          <w:rFonts w:ascii="Times New Roman" w:hAnsi="Times New Roman"/>
          <w:sz w:val="28"/>
          <w:szCs w:val="28"/>
        </w:rPr>
        <w:t>превышает индикатор</w:t>
      </w:r>
      <w:r>
        <w:rPr>
          <w:rFonts w:ascii="Times New Roman" w:hAnsi="Times New Roman"/>
          <w:sz w:val="28"/>
          <w:szCs w:val="28"/>
        </w:rPr>
        <w:t>,</w:t>
      </w:r>
      <w:r w:rsidRPr="009F46D1">
        <w:rPr>
          <w:rFonts w:ascii="Times New Roman" w:hAnsi="Times New Roman"/>
          <w:sz w:val="28"/>
          <w:szCs w:val="28"/>
        </w:rPr>
        <w:t xml:space="preserve"> заявленный в программе развития</w:t>
      </w:r>
      <w:r>
        <w:rPr>
          <w:rFonts w:ascii="Times New Roman" w:hAnsi="Times New Roman"/>
          <w:sz w:val="28"/>
          <w:szCs w:val="28"/>
        </w:rPr>
        <w:t xml:space="preserve"> организации.</w:t>
      </w:r>
    </w:p>
    <w:p w:rsidR="000B79A2" w:rsidRDefault="000B79A2" w:rsidP="00952848">
      <w:pPr>
        <w:spacing w:after="0" w:line="360" w:lineRule="auto"/>
        <w:ind w:firstLine="284"/>
        <w:jc w:val="both"/>
        <w:rPr>
          <w:rFonts w:ascii="Times New Roman" w:hAnsi="Times New Roman"/>
          <w:sz w:val="28"/>
          <w:szCs w:val="28"/>
        </w:rPr>
      </w:pPr>
      <w:r>
        <w:rPr>
          <w:rFonts w:ascii="Times New Roman" w:hAnsi="Times New Roman"/>
          <w:sz w:val="28"/>
          <w:szCs w:val="28"/>
        </w:rPr>
        <w:t xml:space="preserve">Все компьютеры (262 шт.) </w:t>
      </w:r>
      <w:r w:rsidRPr="005463EF">
        <w:rPr>
          <w:rFonts w:ascii="Times New Roman" w:hAnsi="Times New Roman"/>
          <w:sz w:val="28"/>
          <w:szCs w:val="28"/>
        </w:rPr>
        <w:t xml:space="preserve">подключены к Интернет-ресурсам в соответствии  с </w:t>
      </w:r>
      <w:r w:rsidRPr="005463EF">
        <w:rPr>
          <w:rFonts w:ascii="Times New Roman" w:hAnsi="Times New Roman"/>
          <w:color w:val="000000"/>
          <w:sz w:val="28"/>
          <w:szCs w:val="28"/>
        </w:rPr>
        <w:t>ФЗ-436 «О защите детей от информации, причиняющей вред их здоровью и развитию» от 29.12.2010</w:t>
      </w:r>
      <w:r>
        <w:rPr>
          <w:rFonts w:ascii="Times New Roman" w:hAnsi="Times New Roman"/>
          <w:color w:val="000000"/>
          <w:sz w:val="28"/>
          <w:szCs w:val="28"/>
        </w:rPr>
        <w:t xml:space="preserve">г. </w:t>
      </w:r>
      <w:r w:rsidRPr="00E05250">
        <w:rPr>
          <w:rFonts w:ascii="Times New Roman" w:hAnsi="Times New Roman"/>
          <w:sz w:val="28"/>
          <w:szCs w:val="28"/>
        </w:rPr>
        <w:t>Кабинеты (100%)</w:t>
      </w:r>
      <w:r>
        <w:rPr>
          <w:rFonts w:ascii="Times New Roman" w:hAnsi="Times New Roman"/>
          <w:sz w:val="28"/>
          <w:szCs w:val="28"/>
        </w:rPr>
        <w:t xml:space="preserve"> лицея оснащены проекторами, интерактивными досками, документ -  камерами, принтерами или МФУ. В 9 кабинетах имеются мобильные классы, с установленными устройствами беспроводной организации сети. Для проведения уроков окружающего мира, биологии, физики, химии используются цифровые микроскопы и комплекты датчиков, обеспечивающих  реализацию естественнонаучных экспериментов.  В условиях  минитипографии  </w:t>
      </w:r>
      <w:r w:rsidRPr="00E05250">
        <w:rPr>
          <w:rFonts w:ascii="Times New Roman" w:hAnsi="Times New Roman"/>
          <w:sz w:val="28"/>
          <w:szCs w:val="28"/>
        </w:rPr>
        <w:t>с   2010</w:t>
      </w:r>
      <w:r>
        <w:rPr>
          <w:rFonts w:ascii="Times New Roman" w:hAnsi="Times New Roman"/>
          <w:sz w:val="28"/>
          <w:szCs w:val="28"/>
        </w:rPr>
        <w:t xml:space="preserve"> года в лицее   реализуется   долгосрочный  проект  «Лицейский  вестник».  </w:t>
      </w:r>
      <w:r w:rsidRPr="00362C9E">
        <w:rPr>
          <w:rFonts w:ascii="Times New Roman" w:hAnsi="Times New Roman"/>
          <w:sz w:val="28"/>
          <w:szCs w:val="28"/>
        </w:rPr>
        <w:t>В 2014 году был прио</w:t>
      </w:r>
      <w:r w:rsidR="00FB6C35" w:rsidRPr="00362C9E">
        <w:rPr>
          <w:rFonts w:ascii="Times New Roman" w:hAnsi="Times New Roman"/>
          <w:sz w:val="28"/>
          <w:szCs w:val="28"/>
        </w:rPr>
        <w:t xml:space="preserve">бретен комплект для видеостудии на средства </w:t>
      </w:r>
      <w:r w:rsidR="006E4D4C">
        <w:rPr>
          <w:rFonts w:ascii="Times New Roman" w:hAnsi="Times New Roman"/>
          <w:sz w:val="28"/>
          <w:szCs w:val="28"/>
        </w:rPr>
        <w:t>выигранные в</w:t>
      </w:r>
      <w:r w:rsidR="00FB6C35" w:rsidRPr="00362C9E">
        <w:rPr>
          <w:rFonts w:ascii="Times New Roman" w:hAnsi="Times New Roman"/>
          <w:sz w:val="28"/>
          <w:szCs w:val="28"/>
        </w:rPr>
        <w:t xml:space="preserve"> </w:t>
      </w:r>
      <w:r w:rsidR="006E4D4C">
        <w:rPr>
          <w:rFonts w:ascii="Times New Roman" w:hAnsi="Times New Roman"/>
          <w:sz w:val="28"/>
          <w:szCs w:val="28"/>
        </w:rPr>
        <w:t>региональном конкурсе пилотных и стажировочных площадок опережающего введение ФГОС общего образования в реализации проектов модернизации и развития образования.</w:t>
      </w:r>
    </w:p>
    <w:p w:rsidR="000B79A2" w:rsidRDefault="000B79A2" w:rsidP="00952848">
      <w:pPr>
        <w:spacing w:after="0" w:line="360" w:lineRule="auto"/>
        <w:ind w:firstLine="284"/>
        <w:jc w:val="both"/>
        <w:rPr>
          <w:rFonts w:ascii="Times New Roman" w:hAnsi="Times New Roman"/>
          <w:sz w:val="28"/>
          <w:szCs w:val="28"/>
        </w:rPr>
      </w:pPr>
      <w:r>
        <w:rPr>
          <w:rFonts w:ascii="Times New Roman" w:hAnsi="Times New Roman"/>
          <w:color w:val="000000"/>
          <w:sz w:val="28"/>
          <w:szCs w:val="28"/>
        </w:rPr>
        <w:t>Таким образом, с</w:t>
      </w:r>
      <w:r w:rsidRPr="005463EF">
        <w:rPr>
          <w:rFonts w:ascii="Times New Roman" w:hAnsi="Times New Roman"/>
          <w:color w:val="000000"/>
          <w:sz w:val="28"/>
          <w:szCs w:val="28"/>
        </w:rPr>
        <w:t xml:space="preserve">редний показатель обеспеченности предметных кабинетов в </w:t>
      </w:r>
      <w:r>
        <w:rPr>
          <w:rFonts w:ascii="Times New Roman" w:hAnsi="Times New Roman"/>
          <w:color w:val="000000"/>
          <w:sz w:val="28"/>
          <w:szCs w:val="28"/>
        </w:rPr>
        <w:t>МБОУ «Лицей № 2»</w:t>
      </w:r>
      <w:r w:rsidRPr="005463EF">
        <w:rPr>
          <w:rFonts w:ascii="Times New Roman" w:hAnsi="Times New Roman"/>
          <w:color w:val="000000"/>
          <w:sz w:val="28"/>
          <w:szCs w:val="28"/>
        </w:rPr>
        <w:t xml:space="preserve"> инновационными средствами обучения в соответствии с современными требованиями</w:t>
      </w:r>
      <w:r>
        <w:rPr>
          <w:rFonts w:ascii="Times New Roman" w:hAnsi="Times New Roman"/>
          <w:sz w:val="28"/>
          <w:szCs w:val="28"/>
        </w:rPr>
        <w:t xml:space="preserve"> составляет 100%. Показатель к</w:t>
      </w:r>
      <w:r w:rsidRPr="00833B02">
        <w:rPr>
          <w:rFonts w:ascii="Times New Roman" w:hAnsi="Times New Roman"/>
          <w:sz w:val="28"/>
          <w:szCs w:val="28"/>
        </w:rPr>
        <w:t>оличеств</w:t>
      </w:r>
      <w:r>
        <w:rPr>
          <w:rFonts w:ascii="Times New Roman" w:hAnsi="Times New Roman"/>
          <w:sz w:val="28"/>
          <w:szCs w:val="28"/>
        </w:rPr>
        <w:t>а</w:t>
      </w:r>
      <w:r w:rsidRPr="00833B02">
        <w:rPr>
          <w:rFonts w:ascii="Times New Roman" w:hAnsi="Times New Roman"/>
          <w:sz w:val="28"/>
          <w:szCs w:val="28"/>
        </w:rPr>
        <w:t xml:space="preserve"> компьютеров в расчете на одного</w:t>
      </w:r>
      <w:r>
        <w:rPr>
          <w:rFonts w:ascii="Times New Roman" w:hAnsi="Times New Roman"/>
          <w:sz w:val="28"/>
          <w:szCs w:val="28"/>
        </w:rPr>
        <w:t xml:space="preserve"> об</w:t>
      </w:r>
      <w:r w:rsidRPr="00833B02">
        <w:rPr>
          <w:rFonts w:ascii="Times New Roman" w:hAnsi="Times New Roman"/>
          <w:sz w:val="28"/>
          <w:szCs w:val="28"/>
        </w:rPr>
        <w:t>учающегося</w:t>
      </w:r>
      <w:r>
        <w:rPr>
          <w:rFonts w:ascii="Times New Roman" w:hAnsi="Times New Roman"/>
          <w:sz w:val="28"/>
          <w:szCs w:val="28"/>
        </w:rPr>
        <w:t xml:space="preserve"> составляет </w:t>
      </w:r>
      <w:r w:rsidRPr="00952848">
        <w:rPr>
          <w:rFonts w:ascii="Times New Roman" w:hAnsi="Times New Roman"/>
          <w:sz w:val="28"/>
          <w:szCs w:val="28"/>
        </w:rPr>
        <w:t>– 2,93.</w:t>
      </w:r>
    </w:p>
    <w:p w:rsidR="000B79A2" w:rsidRDefault="000B79A2" w:rsidP="002C3159">
      <w:pPr>
        <w:spacing w:after="0" w:line="360" w:lineRule="auto"/>
        <w:ind w:firstLine="284"/>
        <w:jc w:val="both"/>
        <w:rPr>
          <w:rFonts w:ascii="Times New Roman" w:hAnsi="Times New Roman"/>
          <w:sz w:val="28"/>
          <w:szCs w:val="28"/>
          <w:lang w:eastAsia="ru-RU"/>
        </w:rPr>
      </w:pPr>
      <w:r>
        <w:rPr>
          <w:rFonts w:ascii="Times New Roman" w:hAnsi="Times New Roman"/>
          <w:sz w:val="28"/>
          <w:szCs w:val="28"/>
        </w:rPr>
        <w:t xml:space="preserve">Ведущим фактором  </w:t>
      </w:r>
      <w:r w:rsidRPr="00E05250">
        <w:rPr>
          <w:rFonts w:ascii="Times New Roman" w:hAnsi="Times New Roman"/>
          <w:sz w:val="28"/>
          <w:szCs w:val="28"/>
        </w:rPr>
        <w:t>в</w:t>
      </w:r>
      <w:r>
        <w:rPr>
          <w:rFonts w:ascii="Times New Roman" w:hAnsi="Times New Roman"/>
          <w:sz w:val="28"/>
          <w:szCs w:val="28"/>
        </w:rPr>
        <w:t xml:space="preserve"> </w:t>
      </w:r>
      <w:r w:rsidRPr="00952848">
        <w:rPr>
          <w:rFonts w:ascii="Times New Roman" w:hAnsi="Times New Roman"/>
          <w:sz w:val="28"/>
          <w:szCs w:val="28"/>
        </w:rPr>
        <w:t xml:space="preserve"> развити</w:t>
      </w:r>
      <w:r>
        <w:rPr>
          <w:rFonts w:ascii="Times New Roman" w:hAnsi="Times New Roman"/>
          <w:sz w:val="28"/>
          <w:szCs w:val="28"/>
        </w:rPr>
        <w:t>и</w:t>
      </w:r>
      <w:r w:rsidRPr="00952848">
        <w:rPr>
          <w:rFonts w:ascii="Times New Roman" w:hAnsi="Times New Roman"/>
          <w:sz w:val="28"/>
          <w:szCs w:val="28"/>
        </w:rPr>
        <w:t xml:space="preserve"> </w:t>
      </w:r>
      <w:r>
        <w:rPr>
          <w:rFonts w:ascii="Times New Roman" w:hAnsi="Times New Roman"/>
          <w:sz w:val="28"/>
          <w:szCs w:val="28"/>
        </w:rPr>
        <w:t xml:space="preserve">нашей </w:t>
      </w:r>
      <w:r w:rsidRPr="00952848">
        <w:rPr>
          <w:rFonts w:ascii="Times New Roman" w:hAnsi="Times New Roman"/>
          <w:sz w:val="28"/>
          <w:szCs w:val="28"/>
        </w:rPr>
        <w:t xml:space="preserve">образовательной организации играет кадровый ресурс. В </w:t>
      </w:r>
      <w:r>
        <w:rPr>
          <w:rFonts w:ascii="Times New Roman" w:hAnsi="Times New Roman"/>
          <w:sz w:val="28"/>
          <w:szCs w:val="28"/>
        </w:rPr>
        <w:t>МБОУ «Лицей № 2»</w:t>
      </w:r>
      <w:r w:rsidRPr="00952848">
        <w:rPr>
          <w:rFonts w:ascii="Times New Roman" w:hAnsi="Times New Roman"/>
          <w:sz w:val="28"/>
          <w:szCs w:val="28"/>
        </w:rPr>
        <w:t xml:space="preserve"> работают </w:t>
      </w:r>
      <w:r w:rsidRPr="00952848">
        <w:rPr>
          <w:rFonts w:ascii="Times New Roman" w:hAnsi="Times New Roman"/>
          <w:sz w:val="28"/>
          <w:szCs w:val="28"/>
          <w:shd w:val="clear" w:color="auto" w:fill="FFFFFF"/>
        </w:rPr>
        <w:t>владеющие  психолого-</w:t>
      </w:r>
      <w:r w:rsidRPr="00952848">
        <w:rPr>
          <w:rFonts w:ascii="Times New Roman" w:hAnsi="Times New Roman"/>
          <w:sz w:val="28"/>
          <w:szCs w:val="28"/>
          <w:shd w:val="clear" w:color="auto" w:fill="FFFFFF"/>
        </w:rPr>
        <w:lastRenderedPageBreak/>
        <w:t>педагогическими  знаниями  и  понимающие  особенности  развития  обучающихся  профессионалы</w:t>
      </w:r>
      <w:r>
        <w:rPr>
          <w:rFonts w:ascii="Times New Roman" w:hAnsi="Times New Roman"/>
          <w:sz w:val="28"/>
          <w:szCs w:val="28"/>
          <w:shd w:val="clear" w:color="auto" w:fill="FFFFFF"/>
        </w:rPr>
        <w:t>,</w:t>
      </w:r>
      <w:r w:rsidRPr="00952848">
        <w:rPr>
          <w:rFonts w:ascii="Times New Roman" w:hAnsi="Times New Roman"/>
          <w:sz w:val="28"/>
          <w:szCs w:val="28"/>
          <w:shd w:val="clear" w:color="auto" w:fill="FFFFFF"/>
        </w:rPr>
        <w:t>  способные  помочь  детям  найти  себя  в  будущем,  стать  самостоятельными,  творческими  и  уверенными  в  себе  людьми.</w:t>
      </w:r>
      <w:r>
        <w:rPr>
          <w:rFonts w:ascii="Times New Roman" w:hAnsi="Times New Roman"/>
          <w:sz w:val="28"/>
          <w:szCs w:val="28"/>
          <w:shd w:val="clear" w:color="auto" w:fill="FFFFFF"/>
        </w:rPr>
        <w:t xml:space="preserve"> </w:t>
      </w:r>
      <w:r w:rsidRPr="00952848">
        <w:rPr>
          <w:rFonts w:ascii="Times New Roman" w:hAnsi="Times New Roman"/>
          <w:sz w:val="28"/>
          <w:szCs w:val="28"/>
          <w:shd w:val="clear" w:color="auto" w:fill="FFFFFF"/>
        </w:rPr>
        <w:t>Свой личностный и профессиональный рост в изучении педагогических технологий педагоги лицея</w:t>
      </w:r>
      <w:r>
        <w:rPr>
          <w:rFonts w:ascii="Times New Roman" w:hAnsi="Times New Roman"/>
          <w:sz w:val="28"/>
          <w:szCs w:val="28"/>
          <w:shd w:val="clear" w:color="auto" w:fill="FFFFFF"/>
        </w:rPr>
        <w:t xml:space="preserve"> </w:t>
      </w:r>
      <w:r w:rsidRPr="00952848">
        <w:rPr>
          <w:rFonts w:ascii="Times New Roman" w:hAnsi="Times New Roman"/>
          <w:sz w:val="28"/>
          <w:szCs w:val="28"/>
          <w:shd w:val="clear" w:color="auto" w:fill="FFFFFF"/>
        </w:rPr>
        <w:t>повышают через систем</w:t>
      </w:r>
      <w:r>
        <w:rPr>
          <w:rFonts w:ascii="Times New Roman" w:hAnsi="Times New Roman"/>
          <w:sz w:val="28"/>
          <w:szCs w:val="28"/>
          <w:shd w:val="clear" w:color="auto" w:fill="FFFFFF"/>
        </w:rPr>
        <w:t>у лицейских</w:t>
      </w:r>
      <w:r w:rsidRPr="00952848">
        <w:rPr>
          <w:rFonts w:ascii="Times New Roman" w:hAnsi="Times New Roman"/>
          <w:sz w:val="28"/>
          <w:szCs w:val="28"/>
          <w:shd w:val="clear" w:color="auto" w:fill="FFFFFF"/>
        </w:rPr>
        <w:t>  тематических  педсоветов</w:t>
      </w:r>
      <w:r>
        <w:rPr>
          <w:rFonts w:ascii="Times New Roman" w:hAnsi="Times New Roman"/>
          <w:sz w:val="28"/>
          <w:szCs w:val="28"/>
          <w:shd w:val="clear" w:color="auto" w:fill="FFFFFF"/>
        </w:rPr>
        <w:t>;</w:t>
      </w:r>
      <w:r w:rsidRPr="00952848">
        <w:rPr>
          <w:rFonts w:ascii="Times New Roman" w:hAnsi="Times New Roman"/>
          <w:sz w:val="28"/>
          <w:szCs w:val="28"/>
          <w:shd w:val="clear" w:color="auto" w:fill="FFFFFF"/>
        </w:rPr>
        <w:t>  психолого-педагогически</w:t>
      </w:r>
      <w:r>
        <w:rPr>
          <w:rFonts w:ascii="Times New Roman" w:hAnsi="Times New Roman"/>
          <w:sz w:val="28"/>
          <w:szCs w:val="28"/>
          <w:shd w:val="clear" w:color="auto" w:fill="FFFFFF"/>
        </w:rPr>
        <w:t>х семинаров;</w:t>
      </w:r>
      <w:r w:rsidRPr="00952848">
        <w:rPr>
          <w:rFonts w:ascii="Times New Roman" w:hAnsi="Times New Roman"/>
          <w:sz w:val="28"/>
          <w:szCs w:val="28"/>
          <w:shd w:val="clear" w:color="auto" w:fill="FFFFFF"/>
        </w:rPr>
        <w:t> </w:t>
      </w:r>
      <w:r w:rsidRPr="00952848">
        <w:rPr>
          <w:color w:val="484848"/>
          <w:sz w:val="28"/>
          <w:szCs w:val="28"/>
          <w:shd w:val="clear" w:color="auto" w:fill="FFFFFF"/>
        </w:rPr>
        <w:t> </w:t>
      </w:r>
      <w:r w:rsidRPr="00952848">
        <w:rPr>
          <w:rFonts w:ascii="Times New Roman" w:hAnsi="Times New Roman"/>
          <w:sz w:val="28"/>
          <w:szCs w:val="28"/>
          <w:shd w:val="clear" w:color="auto" w:fill="FFFFFF"/>
        </w:rPr>
        <w:t>курсовую  подготовку</w:t>
      </w:r>
      <w:r>
        <w:rPr>
          <w:rFonts w:ascii="Times New Roman" w:hAnsi="Times New Roman"/>
          <w:sz w:val="28"/>
          <w:szCs w:val="28"/>
          <w:shd w:val="clear" w:color="auto" w:fill="FFFFFF"/>
        </w:rPr>
        <w:t>;</w:t>
      </w:r>
      <w:r w:rsidRPr="00952848">
        <w:rPr>
          <w:rFonts w:ascii="Times New Roman" w:hAnsi="Times New Roman"/>
          <w:sz w:val="28"/>
          <w:szCs w:val="28"/>
          <w:shd w:val="clear" w:color="auto" w:fill="FFFFFF"/>
        </w:rPr>
        <w:t>  дистанционные  курсы  повышения  квалификации</w:t>
      </w:r>
      <w:r>
        <w:rPr>
          <w:rFonts w:ascii="Times New Roman" w:hAnsi="Times New Roman"/>
          <w:sz w:val="28"/>
          <w:szCs w:val="28"/>
          <w:shd w:val="clear" w:color="auto" w:fill="FFFFFF"/>
        </w:rPr>
        <w:t xml:space="preserve"> (вебинары);</w:t>
      </w:r>
      <w:r w:rsidRPr="00952848">
        <w:rPr>
          <w:rFonts w:ascii="Times New Roman" w:hAnsi="Times New Roman"/>
          <w:sz w:val="28"/>
          <w:szCs w:val="28"/>
          <w:shd w:val="clear" w:color="auto" w:fill="FFFFFF"/>
        </w:rPr>
        <w:t xml:space="preserve"> участие  в  конкурсах  профессионального  мастерства</w:t>
      </w:r>
      <w:r>
        <w:rPr>
          <w:rFonts w:ascii="Times New Roman" w:hAnsi="Times New Roman"/>
          <w:sz w:val="28"/>
          <w:szCs w:val="28"/>
          <w:shd w:val="clear" w:color="auto" w:fill="FFFFFF"/>
        </w:rPr>
        <w:t xml:space="preserve"> «Педагогические инициативы», «А я делаю так!»</w:t>
      </w:r>
      <w:r w:rsidRPr="00952848">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«Педагог года г. Нижневартовска». Кроме того, работники МБОУ «Лицей № 2»</w:t>
      </w:r>
      <w:r w:rsidRPr="0095284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принимают </w:t>
      </w:r>
      <w:r w:rsidRPr="00952848">
        <w:rPr>
          <w:rFonts w:ascii="Times New Roman" w:hAnsi="Times New Roman"/>
          <w:sz w:val="28"/>
          <w:szCs w:val="28"/>
          <w:shd w:val="clear" w:color="auto" w:fill="FFFFFF"/>
        </w:rPr>
        <w:t>участие  в  конкурсах  методических  разработок,  грантов,  проектов  различного  уровня, </w:t>
      </w:r>
      <w:r w:rsidRPr="004838FF">
        <w:rPr>
          <w:rFonts w:ascii="Times New Roman" w:hAnsi="Times New Roman"/>
          <w:bCs/>
          <w:sz w:val="28"/>
          <w:szCs w:val="28"/>
          <w:shd w:val="clear" w:color="auto" w:fill="FFFFFF"/>
        </w:rPr>
        <w:t>с</w:t>
      </w:r>
      <w:r w:rsidRPr="004838FF">
        <w:rPr>
          <w:rFonts w:ascii="Times New Roman" w:hAnsi="Times New Roman"/>
          <w:sz w:val="28"/>
          <w:szCs w:val="28"/>
          <w:shd w:val="clear" w:color="auto" w:fill="FFFFFF"/>
        </w:rPr>
        <w:t>о</w:t>
      </w:r>
      <w:r w:rsidRPr="00952848">
        <w:rPr>
          <w:rFonts w:ascii="Times New Roman" w:hAnsi="Times New Roman"/>
          <w:sz w:val="28"/>
          <w:szCs w:val="28"/>
          <w:shd w:val="clear" w:color="auto" w:fill="FFFFFF"/>
        </w:rPr>
        <w:t>ставлени</w:t>
      </w:r>
      <w:r>
        <w:rPr>
          <w:rFonts w:ascii="Times New Roman" w:hAnsi="Times New Roman"/>
          <w:sz w:val="28"/>
          <w:szCs w:val="28"/>
          <w:shd w:val="clear" w:color="auto" w:fill="FFFFFF"/>
        </w:rPr>
        <w:t>и</w:t>
      </w:r>
      <w:r w:rsidRPr="00952848">
        <w:rPr>
          <w:rFonts w:ascii="Times New Roman" w:hAnsi="Times New Roman"/>
          <w:sz w:val="28"/>
          <w:szCs w:val="28"/>
          <w:shd w:val="clear" w:color="auto" w:fill="FFFFFF"/>
        </w:rPr>
        <w:t xml:space="preserve">  </w:t>
      </w:r>
      <w:r w:rsidRPr="001602AF">
        <w:rPr>
          <w:rFonts w:ascii="Times New Roman" w:hAnsi="Times New Roman"/>
          <w:sz w:val="28"/>
          <w:szCs w:val="28"/>
          <w:shd w:val="clear" w:color="auto" w:fill="FFFFFF"/>
        </w:rPr>
        <w:t xml:space="preserve">индивидуального  плана  профессионального  развития. </w:t>
      </w:r>
      <w:r>
        <w:rPr>
          <w:rFonts w:ascii="Times New Roman" w:hAnsi="Times New Roman"/>
          <w:sz w:val="28"/>
          <w:szCs w:val="28"/>
          <w:shd w:val="clear" w:color="auto" w:fill="FFFFFF"/>
        </w:rPr>
        <w:t xml:space="preserve">В </w:t>
      </w:r>
      <w:r w:rsidRPr="001F7AFE">
        <w:rPr>
          <w:rFonts w:ascii="Times New Roman" w:hAnsi="Times New Roman"/>
          <w:sz w:val="28"/>
          <w:szCs w:val="28"/>
          <w:shd w:val="clear" w:color="auto" w:fill="FFFFFF"/>
        </w:rPr>
        <w:t xml:space="preserve">течение 3 лет команда </w:t>
      </w:r>
      <w:r>
        <w:rPr>
          <w:rFonts w:ascii="Times New Roman" w:hAnsi="Times New Roman"/>
          <w:sz w:val="28"/>
          <w:szCs w:val="28"/>
          <w:shd w:val="clear" w:color="auto" w:fill="FFFFFF"/>
        </w:rPr>
        <w:t>МБОУ «Лицей № 2»</w:t>
      </w:r>
      <w:r w:rsidRPr="001F7AFE">
        <w:rPr>
          <w:rFonts w:ascii="Times New Roman" w:hAnsi="Times New Roman"/>
          <w:sz w:val="28"/>
          <w:szCs w:val="28"/>
          <w:shd w:val="clear" w:color="auto" w:fill="FFFFFF"/>
        </w:rPr>
        <w:t xml:space="preserve"> «КОМПАС» </w:t>
      </w:r>
      <w:r w:rsidRPr="001F7AFE">
        <w:rPr>
          <w:rFonts w:ascii="Times New Roman" w:hAnsi="Times New Roman"/>
          <w:sz w:val="28"/>
          <w:szCs w:val="28"/>
        </w:rPr>
        <w:t xml:space="preserve">принимала участие в конкурсе </w:t>
      </w:r>
      <w:r w:rsidRPr="001F7AFE">
        <w:rPr>
          <w:rFonts w:ascii="Times New Roman" w:hAnsi="Times New Roman"/>
          <w:sz w:val="28"/>
          <w:szCs w:val="28"/>
          <w:shd w:val="clear" w:color="auto" w:fill="FFFFFF"/>
        </w:rPr>
        <w:t xml:space="preserve">«Педагогические инициативы» и научилась создавать </w:t>
      </w:r>
      <w:r w:rsidRPr="001F7AFE">
        <w:rPr>
          <w:rFonts w:ascii="Times New Roman" w:hAnsi="Times New Roman"/>
          <w:sz w:val="28"/>
          <w:szCs w:val="28"/>
          <w:shd w:val="clear" w:color="auto" w:fill="FFFFFF"/>
          <w:lang w:eastAsia="ru-RU"/>
        </w:rPr>
        <w:t>образовательный</w:t>
      </w:r>
      <w:r>
        <w:rPr>
          <w:rFonts w:ascii="Times New Roman" w:hAnsi="Times New Roman"/>
          <w:sz w:val="28"/>
          <w:szCs w:val="28"/>
          <w:shd w:val="clear" w:color="auto" w:fill="FFFFFF"/>
          <w:lang w:eastAsia="ru-RU"/>
        </w:rPr>
        <w:t xml:space="preserve"> контент (ЭОР) для реализации на уровне начального общего образования</w:t>
      </w:r>
      <w:r w:rsidRPr="001F7AFE">
        <w:rPr>
          <w:rFonts w:ascii="Times New Roman" w:hAnsi="Times New Roman"/>
          <w:sz w:val="28"/>
          <w:szCs w:val="28"/>
          <w:shd w:val="clear" w:color="auto" w:fill="FFFFFF"/>
          <w:lang w:eastAsia="ru-RU"/>
        </w:rPr>
        <w:t>, работать и создавать курсы в электронной системе обучения</w:t>
      </w:r>
      <w:r w:rsidRPr="001F7AFE">
        <w:rPr>
          <w:rFonts w:ascii="Times New Roman" w:hAnsi="Times New Roman"/>
          <w:sz w:val="28"/>
          <w:szCs w:val="28"/>
          <w:shd w:val="clear" w:color="auto" w:fill="FFFFFF"/>
        </w:rPr>
        <w:t xml:space="preserve"> Moodle</w:t>
      </w:r>
      <w:r>
        <w:rPr>
          <w:rFonts w:ascii="Times New Roman" w:hAnsi="Times New Roman"/>
          <w:sz w:val="28"/>
          <w:szCs w:val="28"/>
          <w:shd w:val="clear" w:color="auto" w:fill="FFFFFF"/>
        </w:rPr>
        <w:t xml:space="preserve">, создавать </w:t>
      </w:r>
      <w:r>
        <w:rPr>
          <w:rFonts w:ascii="Times New Roman" w:hAnsi="Times New Roman"/>
          <w:sz w:val="28"/>
          <w:szCs w:val="28"/>
          <w:lang w:eastAsia="ru-RU"/>
        </w:rPr>
        <w:t>с</w:t>
      </w:r>
      <w:r w:rsidRPr="000E5EB2">
        <w:rPr>
          <w:rFonts w:ascii="Times New Roman" w:hAnsi="Times New Roman"/>
          <w:sz w:val="28"/>
          <w:szCs w:val="28"/>
          <w:lang w:eastAsia="ru-RU"/>
        </w:rPr>
        <w:t xml:space="preserve">етевой </w:t>
      </w:r>
      <w:r w:rsidRPr="007770DE">
        <w:rPr>
          <w:rFonts w:ascii="Times New Roman" w:hAnsi="Times New Roman"/>
          <w:sz w:val="28"/>
          <w:szCs w:val="28"/>
          <w:lang w:eastAsia="ru-RU"/>
        </w:rPr>
        <w:t>интерактивный справочник ресурсов Интернет по введению ФГОС в начальной школе (2011г</w:t>
      </w:r>
      <w:r>
        <w:rPr>
          <w:rFonts w:ascii="Times New Roman" w:hAnsi="Times New Roman"/>
          <w:sz w:val="28"/>
          <w:szCs w:val="28"/>
          <w:lang w:eastAsia="ru-RU"/>
        </w:rPr>
        <w:t>.</w:t>
      </w:r>
      <w:r w:rsidRPr="007770DE">
        <w:rPr>
          <w:rFonts w:ascii="Times New Roman" w:hAnsi="Times New Roman"/>
          <w:sz w:val="28"/>
          <w:szCs w:val="28"/>
          <w:lang w:eastAsia="ru-RU"/>
        </w:rPr>
        <w:t xml:space="preserve"> – 3 место, 2012 г.- 2 место. 2013г. – 1 место).</w:t>
      </w:r>
      <w:r>
        <w:rPr>
          <w:rFonts w:ascii="Times New Roman" w:hAnsi="Times New Roman"/>
          <w:sz w:val="28"/>
          <w:szCs w:val="28"/>
          <w:lang w:eastAsia="ru-RU"/>
        </w:rPr>
        <w:t xml:space="preserve"> </w:t>
      </w:r>
    </w:p>
    <w:p w:rsidR="000B79A2" w:rsidRPr="00482A0D" w:rsidRDefault="000B79A2" w:rsidP="002C3159">
      <w:pPr>
        <w:spacing w:after="0" w:line="360" w:lineRule="auto"/>
        <w:ind w:firstLine="284"/>
        <w:jc w:val="both"/>
        <w:rPr>
          <w:rFonts w:ascii="Times New Roman" w:hAnsi="Times New Roman"/>
          <w:sz w:val="28"/>
          <w:szCs w:val="28"/>
          <w:highlight w:val="yellow"/>
        </w:rPr>
      </w:pPr>
      <w:r w:rsidRPr="009F46D1">
        <w:rPr>
          <w:rFonts w:ascii="Times New Roman" w:hAnsi="Times New Roman"/>
          <w:sz w:val="28"/>
          <w:szCs w:val="28"/>
          <w:shd w:val="clear" w:color="auto" w:fill="FFFFFF"/>
        </w:rPr>
        <w:t>Мониторинг  </w:t>
      </w:r>
      <w:r w:rsidRPr="009F46D1">
        <w:rPr>
          <w:rFonts w:ascii="Times New Roman" w:hAnsi="Times New Roman"/>
          <w:bCs/>
          <w:color w:val="000000"/>
          <w:sz w:val="28"/>
          <w:szCs w:val="28"/>
          <w:lang w:eastAsia="ru-RU"/>
        </w:rPr>
        <w:t xml:space="preserve">использования </w:t>
      </w:r>
      <w:r>
        <w:rPr>
          <w:rFonts w:ascii="Times New Roman" w:hAnsi="Times New Roman"/>
          <w:bCs/>
          <w:color w:val="000000"/>
          <w:sz w:val="28"/>
          <w:szCs w:val="28"/>
          <w:lang w:eastAsia="ru-RU"/>
        </w:rPr>
        <w:t>ИКТ-средств</w:t>
      </w:r>
      <w:r w:rsidRPr="009F46D1">
        <w:rPr>
          <w:rFonts w:ascii="Times New Roman" w:hAnsi="Times New Roman"/>
          <w:bCs/>
          <w:color w:val="000000"/>
          <w:sz w:val="28"/>
          <w:szCs w:val="28"/>
          <w:lang w:eastAsia="ru-RU"/>
        </w:rPr>
        <w:t xml:space="preserve"> в образовательном процессе педагогическими работниками лицея показал</w:t>
      </w:r>
      <w:r>
        <w:rPr>
          <w:rFonts w:ascii="Times New Roman" w:hAnsi="Times New Roman"/>
          <w:bCs/>
          <w:color w:val="000000"/>
          <w:sz w:val="28"/>
          <w:szCs w:val="28"/>
          <w:lang w:eastAsia="ru-RU"/>
        </w:rPr>
        <w:t>, что</w:t>
      </w:r>
      <w:r w:rsidRPr="009F46D1">
        <w:rPr>
          <w:rFonts w:ascii="Times New Roman" w:hAnsi="Times New Roman"/>
          <w:sz w:val="28"/>
          <w:szCs w:val="28"/>
        </w:rPr>
        <w:t xml:space="preserve">100% учителей </w:t>
      </w:r>
      <w:r w:rsidRPr="009F46D1">
        <w:rPr>
          <w:rFonts w:ascii="Times New Roman" w:hAnsi="Times New Roman"/>
          <w:bCs/>
          <w:color w:val="000000"/>
          <w:sz w:val="28"/>
          <w:szCs w:val="28"/>
          <w:lang w:eastAsia="ru-RU"/>
        </w:rPr>
        <w:t>применяю</w:t>
      </w:r>
      <w:r>
        <w:rPr>
          <w:rFonts w:ascii="Times New Roman" w:hAnsi="Times New Roman"/>
          <w:bCs/>
          <w:color w:val="000000"/>
          <w:sz w:val="28"/>
          <w:szCs w:val="28"/>
          <w:lang w:eastAsia="ru-RU"/>
        </w:rPr>
        <w:t>т</w:t>
      </w:r>
      <w:r w:rsidRPr="009F46D1">
        <w:rPr>
          <w:rFonts w:ascii="Times New Roman" w:hAnsi="Times New Roman"/>
          <w:bCs/>
          <w:color w:val="000000"/>
          <w:sz w:val="28"/>
          <w:szCs w:val="28"/>
          <w:lang w:eastAsia="ru-RU"/>
        </w:rPr>
        <w:t xml:space="preserve"> в </w:t>
      </w:r>
      <w:r>
        <w:rPr>
          <w:rFonts w:ascii="Times New Roman" w:hAnsi="Times New Roman"/>
          <w:bCs/>
          <w:color w:val="000000"/>
          <w:sz w:val="28"/>
          <w:szCs w:val="28"/>
          <w:lang w:eastAsia="ru-RU"/>
        </w:rPr>
        <w:t>образовательном процессе мультимедийное</w:t>
      </w:r>
      <w:r w:rsidRPr="009F46D1">
        <w:rPr>
          <w:rFonts w:ascii="Times New Roman" w:hAnsi="Times New Roman"/>
          <w:bCs/>
          <w:color w:val="000000"/>
          <w:sz w:val="28"/>
          <w:szCs w:val="28"/>
          <w:lang w:eastAsia="ru-RU"/>
        </w:rPr>
        <w:t xml:space="preserve"> оборудование</w:t>
      </w:r>
      <w:r>
        <w:rPr>
          <w:rFonts w:ascii="Times New Roman" w:hAnsi="Times New Roman"/>
          <w:bCs/>
          <w:color w:val="000000"/>
          <w:sz w:val="28"/>
          <w:szCs w:val="28"/>
          <w:lang w:eastAsia="ru-RU"/>
        </w:rPr>
        <w:t xml:space="preserve"> (интерактивную доску, документ – камеру, планшет, мобильный класс, МФУ, </w:t>
      </w:r>
      <w:r w:rsidRPr="00D8004C">
        <w:rPr>
          <w:rFonts w:ascii="Times New Roman" w:hAnsi="Times New Roman"/>
          <w:color w:val="000000"/>
          <w:sz w:val="28"/>
          <w:szCs w:val="28"/>
          <w:lang w:eastAsia="ru-RU"/>
        </w:rPr>
        <w:t>ци</w:t>
      </w:r>
      <w:r>
        <w:rPr>
          <w:rFonts w:ascii="Times New Roman" w:hAnsi="Times New Roman"/>
          <w:color w:val="000000"/>
          <w:sz w:val="28"/>
          <w:szCs w:val="28"/>
          <w:lang w:eastAsia="ru-RU"/>
        </w:rPr>
        <w:t>фровой фотоаппарат),</w:t>
      </w:r>
      <w:r>
        <w:rPr>
          <w:rFonts w:ascii="Times New Roman" w:hAnsi="Times New Roman"/>
          <w:bCs/>
          <w:color w:val="000000"/>
          <w:sz w:val="28"/>
          <w:szCs w:val="28"/>
          <w:lang w:eastAsia="ru-RU"/>
        </w:rPr>
        <w:t xml:space="preserve"> </w:t>
      </w:r>
      <w:r w:rsidR="00FB6C35">
        <w:rPr>
          <w:rFonts w:ascii="Times New Roman" w:hAnsi="Times New Roman"/>
          <w:bCs/>
          <w:color w:val="000000"/>
          <w:sz w:val="28"/>
          <w:szCs w:val="28"/>
          <w:lang w:eastAsia="ru-RU"/>
        </w:rPr>
        <w:t>10</w:t>
      </w:r>
      <w:r>
        <w:rPr>
          <w:rFonts w:ascii="Times New Roman" w:hAnsi="Times New Roman"/>
          <w:bCs/>
          <w:color w:val="000000"/>
          <w:sz w:val="28"/>
          <w:szCs w:val="28"/>
          <w:lang w:eastAsia="ru-RU"/>
        </w:rPr>
        <w:t xml:space="preserve">0% учителей имеют навыки работы </w:t>
      </w:r>
      <w:r w:rsidRPr="00D8004C">
        <w:rPr>
          <w:rFonts w:ascii="Times New Roman" w:hAnsi="Times New Roman"/>
          <w:color w:val="000000"/>
          <w:sz w:val="28"/>
          <w:szCs w:val="28"/>
          <w:lang w:eastAsia="ru-RU"/>
        </w:rPr>
        <w:t xml:space="preserve">с </w:t>
      </w:r>
      <w:r>
        <w:rPr>
          <w:rFonts w:ascii="Times New Roman" w:hAnsi="Times New Roman"/>
          <w:color w:val="000000"/>
          <w:sz w:val="28"/>
          <w:szCs w:val="28"/>
          <w:lang w:eastAsia="ru-RU"/>
        </w:rPr>
        <w:t xml:space="preserve">системой сканирования, интерактивной системой голосования, 12% </w:t>
      </w:r>
      <w:r w:rsidRPr="00D8004C">
        <w:rPr>
          <w:rFonts w:ascii="Times New Roman" w:hAnsi="Times New Roman"/>
          <w:color w:val="000000"/>
          <w:sz w:val="28"/>
          <w:szCs w:val="28"/>
          <w:lang w:eastAsia="ru-RU"/>
        </w:rPr>
        <w:t xml:space="preserve">учителей </w:t>
      </w:r>
      <w:r>
        <w:rPr>
          <w:rFonts w:ascii="Times New Roman" w:hAnsi="Times New Roman"/>
          <w:color w:val="000000"/>
          <w:sz w:val="28"/>
          <w:szCs w:val="28"/>
          <w:lang w:eastAsia="ru-RU"/>
        </w:rPr>
        <w:t xml:space="preserve">умеют </w:t>
      </w:r>
      <w:r w:rsidRPr="00D8004C">
        <w:rPr>
          <w:rFonts w:ascii="Times New Roman" w:hAnsi="Times New Roman"/>
          <w:bCs/>
          <w:color w:val="000000"/>
          <w:sz w:val="28"/>
          <w:szCs w:val="28"/>
          <w:lang w:eastAsia="ru-RU"/>
        </w:rPr>
        <w:t>работ</w:t>
      </w:r>
      <w:r>
        <w:rPr>
          <w:rFonts w:ascii="Times New Roman" w:hAnsi="Times New Roman"/>
          <w:bCs/>
          <w:color w:val="000000"/>
          <w:sz w:val="28"/>
          <w:szCs w:val="28"/>
          <w:lang w:eastAsia="ru-RU"/>
        </w:rPr>
        <w:t xml:space="preserve">ать на </w:t>
      </w:r>
      <w:r w:rsidRPr="00D8004C">
        <w:rPr>
          <w:rFonts w:ascii="Times New Roman" w:hAnsi="Times New Roman"/>
          <w:color w:val="000000"/>
          <w:sz w:val="28"/>
          <w:szCs w:val="28"/>
          <w:lang w:eastAsia="ru-RU"/>
        </w:rPr>
        <w:t>станке с числовым-программным управлением и 3</w:t>
      </w:r>
      <w:r w:rsidRPr="00D8004C">
        <w:rPr>
          <w:rFonts w:ascii="Times New Roman" w:hAnsi="Times New Roman"/>
          <w:color w:val="000000"/>
          <w:sz w:val="28"/>
          <w:szCs w:val="28"/>
          <w:lang w:val="en-US" w:eastAsia="ru-RU"/>
        </w:rPr>
        <w:t>D</w:t>
      </w:r>
      <w:r w:rsidRPr="00D8004C">
        <w:rPr>
          <w:rFonts w:ascii="Times New Roman" w:hAnsi="Times New Roman"/>
          <w:color w:val="000000"/>
          <w:sz w:val="28"/>
          <w:szCs w:val="28"/>
          <w:lang w:eastAsia="ru-RU"/>
        </w:rPr>
        <w:t xml:space="preserve"> принтером</w:t>
      </w:r>
      <w:r>
        <w:rPr>
          <w:rFonts w:ascii="Times New Roman" w:hAnsi="Times New Roman"/>
          <w:color w:val="000000"/>
          <w:sz w:val="28"/>
          <w:szCs w:val="28"/>
          <w:lang w:eastAsia="ru-RU"/>
        </w:rPr>
        <w:t xml:space="preserve">, 100% учителей </w:t>
      </w:r>
      <w:r w:rsidRPr="009F46D1">
        <w:rPr>
          <w:rFonts w:ascii="Times New Roman" w:hAnsi="Times New Roman"/>
          <w:sz w:val="28"/>
          <w:szCs w:val="28"/>
        </w:rPr>
        <w:t xml:space="preserve">умеют работать с </w:t>
      </w:r>
      <w:r>
        <w:rPr>
          <w:rFonts w:ascii="Times New Roman" w:hAnsi="Times New Roman"/>
          <w:sz w:val="28"/>
          <w:szCs w:val="28"/>
        </w:rPr>
        <w:t>графическим аудио и антивирусным программным обеспечением</w:t>
      </w:r>
      <w:r w:rsidRPr="009F46D1">
        <w:rPr>
          <w:rFonts w:ascii="Times New Roman" w:hAnsi="Times New Roman"/>
          <w:sz w:val="28"/>
          <w:szCs w:val="28"/>
        </w:rPr>
        <w:t xml:space="preserve">, искать информацию для урока в Интернете и </w:t>
      </w:r>
      <w:r w:rsidRPr="00E05250">
        <w:rPr>
          <w:rFonts w:ascii="Times New Roman" w:hAnsi="Times New Roman"/>
          <w:sz w:val="28"/>
          <w:szCs w:val="28"/>
        </w:rPr>
        <w:t>скачать</w:t>
      </w:r>
      <w:r w:rsidRPr="009F46D1">
        <w:rPr>
          <w:rFonts w:ascii="Times New Roman" w:hAnsi="Times New Roman"/>
          <w:sz w:val="28"/>
          <w:szCs w:val="28"/>
        </w:rPr>
        <w:t xml:space="preserve"> ее, умеют создавать электронные таблицы и презентации; </w:t>
      </w:r>
      <w:r>
        <w:rPr>
          <w:rFonts w:ascii="Times New Roman" w:hAnsi="Times New Roman"/>
          <w:sz w:val="28"/>
          <w:szCs w:val="28"/>
        </w:rPr>
        <w:t>80</w:t>
      </w:r>
      <w:r w:rsidRPr="009F46D1">
        <w:rPr>
          <w:rFonts w:ascii="Times New Roman" w:hAnsi="Times New Roman"/>
          <w:sz w:val="28"/>
          <w:szCs w:val="28"/>
        </w:rPr>
        <w:t xml:space="preserve">% учителей могут создавать электронные тесты; </w:t>
      </w:r>
      <w:r>
        <w:rPr>
          <w:rFonts w:ascii="Times New Roman" w:hAnsi="Times New Roman"/>
          <w:sz w:val="28"/>
          <w:szCs w:val="28"/>
        </w:rPr>
        <w:t>10</w:t>
      </w:r>
      <w:r w:rsidRPr="009F46D1">
        <w:rPr>
          <w:rFonts w:ascii="Times New Roman" w:hAnsi="Times New Roman"/>
          <w:sz w:val="28"/>
          <w:szCs w:val="28"/>
        </w:rPr>
        <w:t xml:space="preserve">% создать </w:t>
      </w:r>
      <w:r w:rsidRPr="009F46D1">
        <w:rPr>
          <w:rFonts w:ascii="Times New Roman" w:hAnsi="Times New Roman"/>
          <w:sz w:val="28"/>
          <w:szCs w:val="28"/>
          <w:lang w:val="en-US"/>
        </w:rPr>
        <w:t>flash</w:t>
      </w:r>
      <w:r w:rsidRPr="009F46D1">
        <w:rPr>
          <w:rFonts w:ascii="Times New Roman" w:hAnsi="Times New Roman"/>
          <w:sz w:val="28"/>
          <w:szCs w:val="28"/>
        </w:rPr>
        <w:t xml:space="preserve">-анимацию; </w:t>
      </w:r>
      <w:r>
        <w:rPr>
          <w:rFonts w:ascii="Times New Roman" w:hAnsi="Times New Roman"/>
          <w:sz w:val="28"/>
          <w:szCs w:val="28"/>
        </w:rPr>
        <w:t>22,4</w:t>
      </w:r>
      <w:r w:rsidRPr="009F46D1">
        <w:rPr>
          <w:rFonts w:ascii="Times New Roman" w:hAnsi="Times New Roman"/>
          <w:sz w:val="28"/>
          <w:szCs w:val="28"/>
        </w:rPr>
        <w:t xml:space="preserve">% создать видеофайл и </w:t>
      </w:r>
      <w:r w:rsidRPr="009F46D1">
        <w:rPr>
          <w:rFonts w:ascii="Times New Roman" w:hAnsi="Times New Roman"/>
          <w:sz w:val="28"/>
          <w:szCs w:val="28"/>
        </w:rPr>
        <w:lastRenderedPageBreak/>
        <w:t>его редактировать; 100% имеют электронную почту</w:t>
      </w:r>
      <w:r>
        <w:rPr>
          <w:rFonts w:ascii="Times New Roman" w:hAnsi="Times New Roman"/>
          <w:sz w:val="28"/>
          <w:szCs w:val="28"/>
        </w:rPr>
        <w:t>;</w:t>
      </w:r>
      <w:r w:rsidRPr="009F46D1">
        <w:rPr>
          <w:rFonts w:ascii="Times New Roman" w:hAnsi="Times New Roman"/>
          <w:sz w:val="28"/>
          <w:szCs w:val="28"/>
        </w:rPr>
        <w:t xml:space="preserve"> 74% учителей входят в различные сетевые сообщества</w:t>
      </w:r>
      <w:r>
        <w:rPr>
          <w:rFonts w:ascii="Times New Roman" w:hAnsi="Times New Roman"/>
          <w:sz w:val="28"/>
          <w:szCs w:val="28"/>
        </w:rPr>
        <w:t>, 41%</w:t>
      </w:r>
      <w:r w:rsidRPr="009F46D1">
        <w:rPr>
          <w:rFonts w:ascii="Times New Roman" w:hAnsi="Times New Roman"/>
          <w:sz w:val="28"/>
          <w:szCs w:val="28"/>
        </w:rPr>
        <w:t xml:space="preserve"> учителей имеют свой сайт или блог.</w:t>
      </w:r>
      <w:r>
        <w:rPr>
          <w:rFonts w:ascii="Times New Roman" w:hAnsi="Times New Roman"/>
          <w:sz w:val="28"/>
          <w:szCs w:val="28"/>
        </w:rPr>
        <w:t xml:space="preserve"> </w:t>
      </w:r>
      <w:r w:rsidRPr="00482A0D">
        <w:rPr>
          <w:rFonts w:ascii="Times New Roman" w:hAnsi="Times New Roman"/>
          <w:sz w:val="28"/>
          <w:szCs w:val="28"/>
        </w:rPr>
        <w:t>Таким образом,</w:t>
      </w:r>
      <w:r>
        <w:rPr>
          <w:rFonts w:ascii="Times New Roman" w:hAnsi="Times New Roman"/>
          <w:sz w:val="28"/>
          <w:szCs w:val="28"/>
        </w:rPr>
        <w:t xml:space="preserve"> м</w:t>
      </w:r>
      <w:r w:rsidRPr="00482A0D">
        <w:rPr>
          <w:rFonts w:ascii="Times New Roman" w:hAnsi="Times New Roman"/>
          <w:bCs/>
          <w:color w:val="000000"/>
          <w:sz w:val="28"/>
          <w:szCs w:val="28"/>
          <w:lang w:eastAsia="ru-RU"/>
        </w:rPr>
        <w:t>ониторинг использования информационных технологий в образовательном</w:t>
      </w:r>
      <w:r>
        <w:rPr>
          <w:rFonts w:ascii="Times New Roman" w:hAnsi="Times New Roman"/>
          <w:bCs/>
          <w:color w:val="000000"/>
          <w:sz w:val="28"/>
          <w:szCs w:val="28"/>
          <w:lang w:eastAsia="ru-RU"/>
        </w:rPr>
        <w:t xml:space="preserve"> </w:t>
      </w:r>
      <w:r w:rsidRPr="00482A0D">
        <w:rPr>
          <w:rFonts w:ascii="Times New Roman" w:hAnsi="Times New Roman"/>
          <w:bCs/>
          <w:color w:val="000000"/>
          <w:sz w:val="28"/>
          <w:szCs w:val="28"/>
          <w:lang w:eastAsia="ru-RU"/>
        </w:rPr>
        <w:t>процессе</w:t>
      </w:r>
      <w:r>
        <w:rPr>
          <w:rFonts w:ascii="Times New Roman" w:hAnsi="Times New Roman"/>
          <w:bCs/>
          <w:color w:val="000000"/>
          <w:sz w:val="28"/>
          <w:szCs w:val="28"/>
          <w:lang w:eastAsia="ru-RU"/>
        </w:rPr>
        <w:t xml:space="preserve"> </w:t>
      </w:r>
      <w:r w:rsidRPr="00482A0D">
        <w:rPr>
          <w:rFonts w:ascii="Times New Roman" w:hAnsi="Times New Roman"/>
          <w:bCs/>
          <w:color w:val="000000"/>
          <w:sz w:val="28"/>
          <w:szCs w:val="28"/>
          <w:lang w:eastAsia="ru-RU"/>
        </w:rPr>
        <w:t>педагогичес</w:t>
      </w:r>
      <w:r>
        <w:rPr>
          <w:rFonts w:ascii="Times New Roman" w:hAnsi="Times New Roman"/>
          <w:bCs/>
          <w:color w:val="000000"/>
          <w:sz w:val="28"/>
          <w:szCs w:val="28"/>
          <w:lang w:eastAsia="ru-RU"/>
        </w:rPr>
        <w:t>кими работниками МБОУ "Лицей№2" составляет 86%, что соответствует оптимальному уровню.</w:t>
      </w:r>
    </w:p>
    <w:p w:rsidR="000B79A2" w:rsidRDefault="000B79A2" w:rsidP="00B130AE">
      <w:pPr>
        <w:spacing w:after="0" w:line="360" w:lineRule="auto"/>
        <w:ind w:firstLine="284"/>
        <w:jc w:val="both"/>
        <w:rPr>
          <w:rFonts w:ascii="Times New Roman" w:hAnsi="Times New Roman"/>
          <w:sz w:val="28"/>
          <w:szCs w:val="28"/>
        </w:rPr>
      </w:pPr>
      <w:r>
        <w:rPr>
          <w:rFonts w:ascii="Times New Roman" w:hAnsi="Times New Roman"/>
          <w:sz w:val="28"/>
          <w:szCs w:val="28"/>
        </w:rPr>
        <w:t xml:space="preserve">В парадигме системно-деятельностного подхода применение информационных технологий в образовательном процессе лицея происходит в трех направлениях: как предмет изучения, как средство обучения, как инструмент автоматизации учебной деятельности и управления. </w:t>
      </w:r>
    </w:p>
    <w:p w:rsidR="000B79A2" w:rsidRDefault="00583871" w:rsidP="00AE6D42">
      <w:pPr>
        <w:pStyle w:val="Default"/>
        <w:spacing w:line="360" w:lineRule="auto"/>
        <w:ind w:firstLine="284"/>
        <w:jc w:val="both"/>
        <w:rPr>
          <w:rFonts w:ascii="Times New Roman" w:hAnsi="Times New Roman" w:cs="Times New Roman"/>
          <w:snapToGrid w:val="0"/>
          <w:w w:val="0"/>
          <w:sz w:val="2"/>
          <w:u w:color="000000"/>
          <w:bdr w:val="none" w:sz="0" w:space="0" w:color="000000"/>
          <w:shd w:val="clear" w:color="000000" w:fill="000000"/>
        </w:rPr>
      </w:pPr>
      <w:r>
        <w:rPr>
          <w:noProof/>
          <w:lang w:eastAsia="ru-RU"/>
        </w:rPr>
        <w:pict>
          <v:group id="_x0000_s1026" style="position:absolute;left:0;text-align:left;margin-left:306.45pt;margin-top:12.4pt;width:200.65pt;height:190.05pt;z-index:-251660800" coordorigin="7076,3053" coordsize="4013,3801" wrapcoords="806 0 806 16392 10800 16392 -81 17160 -81 21515 20552 21515 20713 17246 19424 17075 10800 16392 21600 16392 21600 0 806 0">
            <v:rect id="_x0000_s1027" style="position:absolute;left:7076;top:6105;width:3804;height:749" o:regroupid="1" strokecolor="white">
              <v:textbox style="mso-next-textbox:#_x0000_s1027">
                <w:txbxContent>
                  <w:p w:rsidR="000B79A2" w:rsidRPr="006817B6" w:rsidRDefault="000B79A2" w:rsidP="001C5A9C">
                    <w:pPr>
                      <w:spacing w:after="0"/>
                      <w:jc w:val="center"/>
                      <w:rPr>
                        <w:rFonts w:ascii="Times New Roman" w:hAnsi="Times New Roman"/>
                        <w:sz w:val="24"/>
                        <w:szCs w:val="24"/>
                      </w:rPr>
                    </w:pPr>
                    <w:r w:rsidRPr="006817B6">
                      <w:rPr>
                        <w:rFonts w:ascii="Times New Roman" w:hAnsi="Times New Roman"/>
                      </w:rPr>
                      <w:t>Рис. 1. Урок легоконструирования в 3 классе.</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7263;top:3053;width:3826;height:2880" filled="t">
              <v:imagedata r:id="rId7" o:title=""/>
            </v:shape>
            <w10:wrap type="tight"/>
          </v:group>
        </w:pict>
      </w:r>
      <w:r w:rsidR="000B79A2" w:rsidRPr="00323CEB">
        <w:rPr>
          <w:rFonts w:ascii="Times New Roman" w:hAnsi="Times New Roman"/>
          <w:b/>
          <w:sz w:val="28"/>
          <w:szCs w:val="28"/>
        </w:rPr>
        <w:t xml:space="preserve">Информационные технологии как предмет изучения. </w:t>
      </w:r>
      <w:r w:rsidR="000B79A2">
        <w:rPr>
          <w:rFonts w:ascii="Times New Roman" w:hAnsi="Times New Roman"/>
          <w:sz w:val="28"/>
          <w:szCs w:val="28"/>
        </w:rPr>
        <w:t xml:space="preserve">В МБОУ «Лицей №2» изучение предмета «Информатика» на углубленном  уровне  осуществляется со 2 по 11 классы  в рамках лицейского и федерального компонента учебного плана.  На уровне  начального общего образования </w:t>
      </w:r>
      <w:r w:rsidR="000B79A2">
        <w:rPr>
          <w:rFonts w:ascii="Times New Roman" w:hAnsi="Times New Roman" w:cs="Times New Roman"/>
          <w:sz w:val="28"/>
          <w:szCs w:val="28"/>
        </w:rPr>
        <w:t xml:space="preserve">реализуется программа «Мир </w:t>
      </w:r>
      <w:r w:rsidR="000B79A2">
        <w:rPr>
          <w:rFonts w:ascii="Times New Roman" w:hAnsi="Times New Roman" w:cs="Times New Roman"/>
          <w:sz w:val="28"/>
          <w:szCs w:val="28"/>
          <w:lang w:val="en-US"/>
        </w:rPr>
        <w:t>LEGO</w:t>
      </w:r>
      <w:r w:rsidR="000B79A2">
        <w:rPr>
          <w:rFonts w:ascii="Times New Roman" w:hAnsi="Times New Roman" w:cs="Times New Roman"/>
          <w:sz w:val="28"/>
          <w:szCs w:val="28"/>
        </w:rPr>
        <w:t>» (технология – конструирование)</w:t>
      </w:r>
      <w:r w:rsidR="000B79A2">
        <w:rPr>
          <w:rFonts w:ascii="Times New Roman" w:hAnsi="Times New Roman"/>
          <w:sz w:val="28"/>
          <w:szCs w:val="28"/>
        </w:rPr>
        <w:t>: в</w:t>
      </w:r>
      <w:r w:rsidR="000B79A2">
        <w:rPr>
          <w:rFonts w:ascii="Times New Roman" w:hAnsi="Times New Roman" w:cs="Times New Roman"/>
          <w:sz w:val="28"/>
          <w:szCs w:val="28"/>
        </w:rPr>
        <w:t>о 2- 3 классах в рамках лицейского компонента учебного плана, в 1, 4 классах – во внеурочной деятельности.</w:t>
      </w:r>
    </w:p>
    <w:p w:rsidR="000B79A2" w:rsidRDefault="00583871" w:rsidP="003514DC">
      <w:pPr>
        <w:pStyle w:val="Default"/>
        <w:spacing w:line="360" w:lineRule="auto"/>
        <w:ind w:firstLine="284"/>
        <w:jc w:val="both"/>
        <w:rPr>
          <w:rFonts w:ascii="Times New Roman" w:hAnsi="Times New Roman" w:cs="Times New Roman"/>
          <w:sz w:val="28"/>
          <w:szCs w:val="28"/>
        </w:rPr>
      </w:pPr>
      <w:r>
        <w:rPr>
          <w:noProof/>
          <w:lang w:eastAsia="ru-RU"/>
        </w:rPr>
        <w:pict>
          <v:group id="_x0000_s1029" style="position:absolute;left:0;text-align:left;margin-left:311.6pt;margin-top:6.3pt;width:210.95pt;height:195.95pt;z-index:-251659776" coordorigin="7076,11357" coordsize="4219,3919" wrapcoords="-77 -83 -77 17959 307 18455 307 21517 21677 21517 21677 -83 -77 -83">
            <v:shape id="_x0000_s1030" type="#_x0000_t75" style="position:absolute;left:7076;top:11357;width:4219;height:3241" o:preferrelative="f" o:regroupid="2" filled="t" stroked="t" strokecolor="white">
              <v:imagedata r:id="rId8" o:title=""/>
            </v:shape>
            <v:rect id="_x0000_s1031" style="position:absolute;left:7179;top:14598;width:4116;height:678" o:regroupid="2" strokecolor="white">
              <v:textbox style="mso-next-textbox:#_x0000_s1031">
                <w:txbxContent>
                  <w:p w:rsidR="000B79A2" w:rsidRDefault="000B79A2" w:rsidP="001C5A9C">
                    <w:pPr>
                      <w:spacing w:after="0" w:line="240" w:lineRule="auto"/>
                      <w:jc w:val="center"/>
                      <w:rPr>
                        <w:rFonts w:ascii="Times New Roman" w:hAnsi="Times New Roman"/>
                        <w:sz w:val="24"/>
                        <w:szCs w:val="24"/>
                      </w:rPr>
                    </w:pPr>
                    <w:r w:rsidRPr="00110797">
                      <w:rPr>
                        <w:rFonts w:ascii="Times New Roman" w:hAnsi="Times New Roman"/>
                      </w:rPr>
                      <w:t xml:space="preserve">Рис. 2. Урок конструирования </w:t>
                    </w:r>
                  </w:p>
                  <w:p w:rsidR="000B79A2" w:rsidRPr="00110797" w:rsidRDefault="000B79A2" w:rsidP="001C5A9C">
                    <w:pPr>
                      <w:spacing w:after="0" w:line="240" w:lineRule="auto"/>
                      <w:jc w:val="center"/>
                      <w:rPr>
                        <w:rFonts w:ascii="Times New Roman" w:hAnsi="Times New Roman"/>
                        <w:sz w:val="24"/>
                        <w:szCs w:val="24"/>
                      </w:rPr>
                    </w:pPr>
                    <w:r w:rsidRPr="00110797">
                      <w:rPr>
                        <w:rFonts w:ascii="Times New Roman" w:hAnsi="Times New Roman"/>
                        <w:sz w:val="24"/>
                        <w:szCs w:val="24"/>
                      </w:rPr>
                      <w:t>в 7 классе</w:t>
                    </w:r>
                  </w:p>
                </w:txbxContent>
              </v:textbox>
            </v:rect>
            <w10:wrap type="tight"/>
          </v:group>
        </w:pict>
      </w:r>
      <w:r w:rsidR="000B79A2">
        <w:rPr>
          <w:rFonts w:ascii="Times New Roman" w:hAnsi="Times New Roman" w:cs="Times New Roman"/>
          <w:sz w:val="28"/>
          <w:szCs w:val="28"/>
        </w:rPr>
        <w:t xml:space="preserve"> С учетом  преемственности  в  5,6,7 классах в рамках лицейского компонента учебного плана  в качестве  учебного модуля   предмета  «технология»   в  учебный  план включено    «Конструирование» с  использованием  серии</w:t>
      </w:r>
      <w:r w:rsidR="000B79A2" w:rsidRPr="001A4F18">
        <w:rPr>
          <w:rFonts w:ascii="Times New Roman" w:hAnsi="Times New Roman" w:cs="Times New Roman"/>
          <w:sz w:val="28"/>
          <w:szCs w:val="28"/>
        </w:rPr>
        <w:t xml:space="preserve"> образовательных  конструкторов Lego</w:t>
      </w:r>
      <w:r w:rsidR="000B79A2" w:rsidRPr="001A4F18">
        <w:rPr>
          <w:rFonts w:ascii="Times New Roman" w:hAnsi="Times New Roman" w:cs="Times New Roman"/>
          <w:sz w:val="28"/>
          <w:szCs w:val="28"/>
          <w:lang w:val="en-US"/>
        </w:rPr>
        <w:t>education</w:t>
      </w:r>
      <w:r w:rsidR="000B79A2">
        <w:rPr>
          <w:rFonts w:ascii="Times New Roman" w:hAnsi="Times New Roman" w:cs="Times New Roman"/>
          <w:sz w:val="28"/>
          <w:szCs w:val="28"/>
        </w:rPr>
        <w:t>:</w:t>
      </w:r>
      <w:r w:rsidR="000B79A2" w:rsidRPr="001A4F18">
        <w:rPr>
          <w:rFonts w:ascii="Times New Roman" w:hAnsi="Times New Roman" w:cs="Times New Roman"/>
          <w:sz w:val="28"/>
          <w:szCs w:val="28"/>
        </w:rPr>
        <w:t xml:space="preserve"> </w:t>
      </w:r>
      <w:r w:rsidR="000B79A2" w:rsidRPr="00E05250">
        <w:rPr>
          <w:rFonts w:ascii="Times New Roman" w:hAnsi="Times New Roman" w:cs="Times New Roman"/>
          <w:sz w:val="28"/>
          <w:szCs w:val="28"/>
        </w:rPr>
        <w:t>«Гигантский набор, «Первые конструкторы», «Первые механизмы», «Машины, механизмы и конструкции с электроприводом» «Перворобот</w:t>
      </w:r>
      <w:r w:rsidR="000B79A2">
        <w:rPr>
          <w:rFonts w:ascii="Times New Roman" w:hAnsi="Times New Roman" w:cs="Times New Roman"/>
          <w:sz w:val="28"/>
          <w:szCs w:val="28"/>
        </w:rPr>
        <w:t xml:space="preserve"> </w:t>
      </w:r>
      <w:r w:rsidR="000B79A2" w:rsidRPr="00E05250">
        <w:rPr>
          <w:rFonts w:ascii="Times New Roman" w:hAnsi="Times New Roman"/>
          <w:bCs/>
        </w:rPr>
        <w:t>LEGO® MINDSTORMS® Education NXT 2.0».</w:t>
      </w:r>
    </w:p>
    <w:p w:rsidR="000B79A2" w:rsidRDefault="00583871" w:rsidP="003514DC">
      <w:pPr>
        <w:pStyle w:val="Default"/>
        <w:spacing w:line="360" w:lineRule="auto"/>
        <w:ind w:firstLine="284"/>
        <w:jc w:val="both"/>
        <w:rPr>
          <w:rFonts w:ascii="Times New Roman" w:hAnsi="Times New Roman" w:cs="Times New Roman"/>
          <w:sz w:val="28"/>
          <w:szCs w:val="28"/>
        </w:rPr>
      </w:pPr>
      <w:bookmarkStart w:id="0" w:name="_GoBack"/>
      <w:bookmarkEnd w:id="0"/>
      <w:r>
        <w:rPr>
          <w:noProof/>
          <w:lang w:eastAsia="ru-RU"/>
        </w:rPr>
        <w:lastRenderedPageBreak/>
        <w:pict>
          <v:group id="_x0000_s1032" style="position:absolute;left:0;text-align:left;margin-left:287.35pt;margin-top:1.6pt;width:210.95pt;height:189.5pt;z-index:-251661824" coordorigin="5636,6149" coordsize="5310,4576" wrapcoords="-77 0 -77 21515 21677 21515 21677 0 -77 0">
            <v:shape id="_x0000_s1033" type="#_x0000_t75" style="position:absolute;left:5636;top:6149;width:5310;height:3732">
              <v:imagedata r:id="rId9" o:title=""/>
            </v:shape>
            <v:rect id="_x0000_s1034" style="position:absolute;left:5636;top:9881;width:5310;height:844" strokecolor="white">
              <v:textbox style="mso-next-textbox:#_x0000_s1034">
                <w:txbxContent>
                  <w:p w:rsidR="000B79A2" w:rsidRPr="00BF2D5D" w:rsidRDefault="000B79A2" w:rsidP="001C5A9C">
                    <w:pPr>
                      <w:spacing w:after="0"/>
                      <w:jc w:val="center"/>
                      <w:rPr>
                        <w:rFonts w:ascii="Times New Roman" w:hAnsi="Times New Roman"/>
                        <w:sz w:val="24"/>
                        <w:szCs w:val="24"/>
                      </w:rPr>
                    </w:pPr>
                    <w:r w:rsidRPr="00BF2D5D">
                      <w:rPr>
                        <w:rFonts w:ascii="Times New Roman" w:hAnsi="Times New Roman"/>
                      </w:rPr>
                      <w:t xml:space="preserve">Рис.3. </w:t>
                    </w:r>
                    <w:proofErr w:type="gramStart"/>
                    <w:r w:rsidRPr="00BF2D5D">
                      <w:rPr>
                        <w:rFonts w:ascii="Times New Roman" w:hAnsi="Times New Roman"/>
                      </w:rPr>
                      <w:t>Обучающийся</w:t>
                    </w:r>
                    <w:proofErr w:type="gramEnd"/>
                    <w:r w:rsidRPr="00BF2D5D">
                      <w:rPr>
                        <w:rFonts w:ascii="Times New Roman" w:hAnsi="Times New Roman"/>
                      </w:rPr>
                      <w:t xml:space="preserve"> 9 класса создает  и выводит на печать  3</w:t>
                    </w:r>
                    <w:r w:rsidRPr="00BF2D5D">
                      <w:rPr>
                        <w:rFonts w:ascii="Times New Roman" w:hAnsi="Times New Roman"/>
                        <w:sz w:val="24"/>
                        <w:szCs w:val="24"/>
                        <w:lang w:val="en-US"/>
                      </w:rPr>
                      <w:t>D</w:t>
                    </w:r>
                    <w:r w:rsidRPr="00BF2D5D">
                      <w:rPr>
                        <w:rFonts w:ascii="Times New Roman" w:hAnsi="Times New Roman"/>
                        <w:sz w:val="24"/>
                        <w:szCs w:val="24"/>
                      </w:rPr>
                      <w:t xml:space="preserve"> модель.</w:t>
                    </w:r>
                  </w:p>
                </w:txbxContent>
              </v:textbox>
            </v:rect>
            <w10:wrap type="tight"/>
          </v:group>
        </w:pict>
      </w:r>
      <w:r w:rsidR="000B79A2">
        <w:rPr>
          <w:rFonts w:ascii="Times New Roman" w:hAnsi="Times New Roman" w:cs="Times New Roman"/>
          <w:sz w:val="28"/>
          <w:szCs w:val="28"/>
        </w:rPr>
        <w:t xml:space="preserve">В 8-9 классах в рамках дополнительного образования преподаются пропедевтические курсы   по  использованию </w:t>
      </w:r>
      <w:r w:rsidR="000B79A2">
        <w:rPr>
          <w:rFonts w:ascii="Times New Roman" w:hAnsi="Times New Roman" w:cs="Times New Roman"/>
          <w:sz w:val="28"/>
          <w:szCs w:val="28"/>
          <w:lang w:val="en-US"/>
        </w:rPr>
        <w:t>CAD</w:t>
      </w:r>
      <w:r w:rsidR="000B79A2" w:rsidRPr="00C92320">
        <w:rPr>
          <w:rFonts w:ascii="Times New Roman" w:hAnsi="Times New Roman" w:cs="Times New Roman"/>
          <w:sz w:val="28"/>
          <w:szCs w:val="28"/>
        </w:rPr>
        <w:t>-</w:t>
      </w:r>
      <w:r w:rsidR="000B79A2">
        <w:rPr>
          <w:rFonts w:ascii="Times New Roman" w:hAnsi="Times New Roman" w:cs="Times New Roman"/>
          <w:sz w:val="28"/>
          <w:szCs w:val="28"/>
          <w:lang w:val="en-US"/>
        </w:rPr>
        <w:t>CAM</w:t>
      </w:r>
      <w:r w:rsidR="000B79A2">
        <w:rPr>
          <w:rFonts w:ascii="Times New Roman" w:hAnsi="Times New Roman" w:cs="Times New Roman"/>
          <w:sz w:val="28"/>
          <w:szCs w:val="28"/>
        </w:rPr>
        <w:t>-технологий   при работе   на  станках с ЧПУ</w:t>
      </w:r>
    </w:p>
    <w:p w:rsidR="000B79A2" w:rsidRDefault="000B79A2" w:rsidP="00695921">
      <w:pPr>
        <w:pStyle w:val="Default"/>
        <w:spacing w:line="360" w:lineRule="auto"/>
        <w:jc w:val="both"/>
        <w:rPr>
          <w:rFonts w:ascii="Times New Roman" w:hAnsi="Times New Roman" w:cs="Times New Roman"/>
          <w:sz w:val="28"/>
          <w:szCs w:val="28"/>
        </w:rPr>
      </w:pPr>
      <w:r w:rsidRPr="00E05250">
        <w:rPr>
          <w:rFonts w:ascii="Times New Roman" w:hAnsi="Times New Roman" w:cs="Times New Roman"/>
          <w:sz w:val="28"/>
          <w:szCs w:val="28"/>
        </w:rPr>
        <w:t>(</w:t>
      </w:r>
      <w:r w:rsidRPr="00E05250">
        <w:rPr>
          <w:rFonts w:ascii="Times New Roman" w:hAnsi="Times New Roman"/>
          <w:sz w:val="28"/>
          <w:szCs w:val="28"/>
        </w:rPr>
        <w:t xml:space="preserve">микрофрезерный станок PROXXON MF 70, токарный станок PROXXON PD 230/E, многофункциональный станок ROLAND MDX – 15) </w:t>
      </w:r>
      <w:r w:rsidRPr="00E05250">
        <w:rPr>
          <w:rFonts w:ascii="Times New Roman" w:hAnsi="Times New Roman" w:cs="Times New Roman"/>
          <w:sz w:val="28"/>
          <w:szCs w:val="28"/>
        </w:rPr>
        <w:t>и 3</w:t>
      </w:r>
      <w:r w:rsidRPr="00E05250">
        <w:rPr>
          <w:rFonts w:ascii="Times New Roman" w:hAnsi="Times New Roman" w:cs="Times New Roman"/>
          <w:sz w:val="28"/>
          <w:szCs w:val="28"/>
          <w:lang w:val="en-US"/>
        </w:rPr>
        <w:t>D</w:t>
      </w:r>
      <w:r w:rsidRPr="00E05250">
        <w:rPr>
          <w:rFonts w:ascii="Times New Roman" w:hAnsi="Times New Roman" w:cs="Times New Roman"/>
          <w:sz w:val="28"/>
          <w:szCs w:val="28"/>
        </w:rPr>
        <w:t xml:space="preserve"> принтер</w:t>
      </w:r>
      <w:r w:rsidRPr="00E05250">
        <w:rPr>
          <w:rFonts w:ascii="Times New Roman" w:hAnsi="Times New Roman"/>
          <w:sz w:val="28"/>
          <w:szCs w:val="28"/>
        </w:rPr>
        <w:t xml:space="preserve"> (Picaso 3D Builder)</w:t>
      </w:r>
      <w:r w:rsidRPr="00E05250">
        <w:rPr>
          <w:rFonts w:ascii="Times New Roman" w:hAnsi="Times New Roman" w:cs="Times New Roman"/>
          <w:sz w:val="28"/>
          <w:szCs w:val="28"/>
        </w:rPr>
        <w:t>,</w:t>
      </w:r>
      <w:r>
        <w:rPr>
          <w:rFonts w:ascii="Times New Roman" w:hAnsi="Times New Roman" w:cs="Times New Roman"/>
          <w:sz w:val="28"/>
          <w:szCs w:val="28"/>
        </w:rPr>
        <w:t xml:space="preserve"> курсы  по выбору  «Компьютерная графика на основе программы «</w:t>
      </w:r>
      <w:r>
        <w:rPr>
          <w:rFonts w:ascii="Times New Roman" w:hAnsi="Times New Roman" w:cs="Times New Roman"/>
          <w:sz w:val="28"/>
          <w:szCs w:val="28"/>
          <w:lang w:val="en-US"/>
        </w:rPr>
        <w:t>ADEM</w:t>
      </w:r>
      <w:r>
        <w:rPr>
          <w:rFonts w:ascii="Times New Roman" w:hAnsi="Times New Roman" w:cs="Times New Roman"/>
          <w:sz w:val="28"/>
          <w:szCs w:val="28"/>
        </w:rPr>
        <w:t>», «Инженерная графика», «Основы издательского дела»; в 10-11классах обеспечивается реализация информационно-технологического профиля.</w:t>
      </w:r>
    </w:p>
    <w:p w:rsidR="000B79A2" w:rsidRDefault="000B79A2" w:rsidP="003514DC">
      <w:pPr>
        <w:pStyle w:val="Default"/>
        <w:spacing w:line="360" w:lineRule="auto"/>
        <w:ind w:firstLine="284"/>
        <w:jc w:val="both"/>
        <w:rPr>
          <w:rFonts w:ascii="Times New Roman" w:hAnsi="Times New Roman" w:cs="Times New Roman"/>
          <w:i/>
          <w:color w:val="FF0000"/>
          <w:sz w:val="28"/>
          <w:szCs w:val="28"/>
        </w:rPr>
      </w:pPr>
      <w:r w:rsidRPr="00E05250">
        <w:rPr>
          <w:rFonts w:ascii="Times New Roman" w:hAnsi="Times New Roman" w:cs="Times New Roman"/>
          <w:sz w:val="28"/>
          <w:szCs w:val="28"/>
        </w:rPr>
        <w:t>Таким образом, учебный план лицея отражает современные тенденции обновления содержания образования на федеральном и региональном уровнях, а также специфику лицея как образовательного учреждения, реализующего модель технического образования,</w:t>
      </w:r>
      <w:r>
        <w:rPr>
          <w:rFonts w:ascii="Times New Roman" w:hAnsi="Times New Roman" w:cs="Times New Roman"/>
          <w:sz w:val="28"/>
          <w:szCs w:val="28"/>
        </w:rPr>
        <w:t xml:space="preserve"> ориентирован на развитие обучающихся, способных к дальнейшему самообразованию и самореализации </w:t>
      </w:r>
      <w:proofErr w:type="gramStart"/>
      <w:r w:rsidR="00362C9E">
        <w:rPr>
          <w:rFonts w:ascii="Times New Roman" w:hAnsi="Times New Roman" w:cs="Times New Roman"/>
          <w:sz w:val="28"/>
          <w:szCs w:val="28"/>
        </w:rPr>
        <w:t>с</w:t>
      </w:r>
      <w:proofErr w:type="gramEnd"/>
      <w:r>
        <w:rPr>
          <w:rFonts w:ascii="Times New Roman" w:hAnsi="Times New Roman" w:cs="Times New Roman"/>
          <w:sz w:val="28"/>
          <w:szCs w:val="28"/>
        </w:rPr>
        <w:t xml:space="preserve"> сформированными </w:t>
      </w:r>
      <w:r w:rsidRPr="00E05250">
        <w:rPr>
          <w:rFonts w:ascii="Times New Roman" w:hAnsi="Times New Roman" w:cs="Times New Roman"/>
          <w:sz w:val="28"/>
          <w:szCs w:val="28"/>
        </w:rPr>
        <w:t>универсальными учебными действиями.</w:t>
      </w:r>
    </w:p>
    <w:p w:rsidR="000B79A2" w:rsidRPr="00B237A3" w:rsidRDefault="00FB6C35" w:rsidP="003514DC">
      <w:pPr>
        <w:pStyle w:val="Default"/>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Е</w:t>
      </w:r>
      <w:r w:rsidR="000B79A2" w:rsidRPr="00B237A3">
        <w:rPr>
          <w:rFonts w:ascii="Times New Roman" w:hAnsi="Times New Roman" w:cs="Times New Roman"/>
          <w:sz w:val="28"/>
          <w:szCs w:val="28"/>
        </w:rPr>
        <w:t>жегодно проводимое анкетирование  свидетельствует об удовлетворенности 91%  родителей и  обучающихся  старших классов спектром, предлагаемых  в  МБОУ «Лицей №2»  образовательных услуг, в том  числе в части  учебного плана, формируемой  участниками  образовательных  отношений.</w:t>
      </w:r>
    </w:p>
    <w:p w:rsidR="000B79A2" w:rsidRPr="000B40C9" w:rsidRDefault="000B79A2" w:rsidP="000B40C9">
      <w:pPr>
        <w:pStyle w:val="Default"/>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Во внеучебное время педагоги лицея организуют активное участие обучающихся 2-11 классов в информационных дистанционных конкурсах по компьютерным наукам:  конкурс «Кит – компьютеры, информатика, технологии», </w:t>
      </w:r>
      <w:r w:rsidRPr="000B40C9">
        <w:rPr>
          <w:rFonts w:ascii="Times New Roman" w:hAnsi="Times New Roman" w:cs="Times New Roman"/>
          <w:sz w:val="28"/>
          <w:szCs w:val="28"/>
        </w:rPr>
        <w:t xml:space="preserve"> международный математический конкурс «Кенгуру – математика</w:t>
      </w:r>
    </w:p>
    <w:p w:rsidR="000B79A2" w:rsidRDefault="000B79A2" w:rsidP="00565ACE">
      <w:pPr>
        <w:pStyle w:val="Default"/>
        <w:spacing w:line="360" w:lineRule="auto"/>
        <w:jc w:val="both"/>
        <w:rPr>
          <w:rFonts w:ascii="Times New Roman" w:hAnsi="Times New Roman" w:cs="Times New Roman"/>
          <w:sz w:val="28"/>
          <w:szCs w:val="28"/>
        </w:rPr>
      </w:pPr>
      <w:r w:rsidRPr="000B40C9">
        <w:rPr>
          <w:rFonts w:ascii="Times New Roman" w:hAnsi="Times New Roman" w:cs="Times New Roman"/>
          <w:sz w:val="28"/>
          <w:szCs w:val="28"/>
        </w:rPr>
        <w:t>для всех», всероссийская дистанционная игра-конкурс по информатике «Инфознайка», всероссийский конкурс по естествоз</w:t>
      </w:r>
      <w:r>
        <w:rPr>
          <w:rFonts w:ascii="Times New Roman" w:hAnsi="Times New Roman" w:cs="Times New Roman"/>
          <w:sz w:val="28"/>
          <w:szCs w:val="28"/>
        </w:rPr>
        <w:t xml:space="preserve">нанию «Человек и природа» (ЧИП), </w:t>
      </w:r>
      <w:r w:rsidRPr="000B40C9">
        <w:rPr>
          <w:rFonts w:ascii="Times New Roman" w:hAnsi="Times New Roman" w:cs="Times New Roman"/>
          <w:sz w:val="28"/>
          <w:szCs w:val="28"/>
        </w:rPr>
        <w:t>международный дистанционный проект «ЭМУ»,</w:t>
      </w:r>
      <w:r w:rsidR="00FB6C35">
        <w:rPr>
          <w:rFonts w:ascii="Times New Roman" w:hAnsi="Times New Roman" w:cs="Times New Roman"/>
          <w:sz w:val="28"/>
          <w:szCs w:val="28"/>
        </w:rPr>
        <w:t xml:space="preserve"> </w:t>
      </w:r>
      <w:r>
        <w:rPr>
          <w:rFonts w:ascii="Times New Roman" w:hAnsi="Times New Roman" w:cs="Times New Roman"/>
          <w:sz w:val="28"/>
          <w:szCs w:val="28"/>
        </w:rPr>
        <w:t>олимпиадный конкурс «Алгоритм».</w:t>
      </w:r>
    </w:p>
    <w:p w:rsidR="000B79A2" w:rsidRPr="00AB2B56" w:rsidRDefault="000B79A2" w:rsidP="00952D28">
      <w:pPr>
        <w:pStyle w:val="Default"/>
        <w:tabs>
          <w:tab w:val="left" w:pos="1676"/>
        </w:tabs>
        <w:spacing w:line="360" w:lineRule="auto"/>
        <w:ind w:firstLine="284"/>
        <w:jc w:val="both"/>
        <w:rPr>
          <w:rFonts w:ascii="Times New Roman" w:hAnsi="Times New Roman"/>
          <w:color w:val="333333"/>
          <w:sz w:val="28"/>
          <w:szCs w:val="28"/>
          <w:lang w:eastAsia="ru-RU"/>
        </w:rPr>
      </w:pPr>
      <w:r w:rsidRPr="00323CEB">
        <w:rPr>
          <w:rFonts w:ascii="Times New Roman" w:hAnsi="Times New Roman"/>
          <w:b/>
          <w:color w:val="333333"/>
          <w:sz w:val="28"/>
          <w:szCs w:val="28"/>
          <w:lang w:eastAsia="ru-RU"/>
        </w:rPr>
        <w:lastRenderedPageBreak/>
        <w:t>Информационные технологии как средство обучения.</w:t>
      </w:r>
      <w:r>
        <w:rPr>
          <w:rFonts w:ascii="Times New Roman" w:hAnsi="Times New Roman"/>
          <w:color w:val="333333"/>
          <w:sz w:val="28"/>
          <w:szCs w:val="28"/>
          <w:lang w:eastAsia="ru-RU"/>
        </w:rPr>
        <w:t xml:space="preserve"> Вопросы информатизации в лицее курирует </w:t>
      </w:r>
      <w:r w:rsidR="00FB6C35">
        <w:rPr>
          <w:rFonts w:ascii="Times New Roman" w:hAnsi="Times New Roman"/>
          <w:color w:val="333333"/>
          <w:sz w:val="28"/>
          <w:szCs w:val="28"/>
          <w:lang w:eastAsia="ru-RU"/>
        </w:rPr>
        <w:t xml:space="preserve">информационная служба, в которую входят </w:t>
      </w:r>
      <w:r>
        <w:rPr>
          <w:rFonts w:ascii="Times New Roman" w:hAnsi="Times New Roman"/>
          <w:color w:val="333333"/>
          <w:sz w:val="28"/>
          <w:szCs w:val="28"/>
          <w:lang w:eastAsia="ru-RU"/>
        </w:rPr>
        <w:t>заместитель директора по учебно-воспитательной работе (информатизации)</w:t>
      </w:r>
      <w:r w:rsidR="00FB6C35">
        <w:rPr>
          <w:rFonts w:ascii="Times New Roman" w:hAnsi="Times New Roman"/>
          <w:color w:val="333333"/>
          <w:sz w:val="28"/>
          <w:szCs w:val="28"/>
          <w:lang w:eastAsia="ru-RU"/>
        </w:rPr>
        <w:t xml:space="preserve">, учителя информатики и инженер. </w:t>
      </w:r>
      <w:r>
        <w:rPr>
          <w:rFonts w:ascii="Times New Roman" w:hAnsi="Times New Roman"/>
          <w:color w:val="333333"/>
          <w:sz w:val="28"/>
          <w:szCs w:val="28"/>
          <w:lang w:eastAsia="ru-RU"/>
        </w:rPr>
        <w:t>Курирование вопроса информатизации отдельным лицом, наличие инженера позволило осуществ</w:t>
      </w:r>
      <w:r w:rsidR="00362C9E">
        <w:rPr>
          <w:rFonts w:ascii="Times New Roman" w:hAnsi="Times New Roman"/>
          <w:color w:val="333333"/>
          <w:sz w:val="28"/>
          <w:szCs w:val="28"/>
          <w:lang w:eastAsia="ru-RU"/>
        </w:rPr>
        <w:t>ить</w:t>
      </w:r>
      <w:r>
        <w:rPr>
          <w:rFonts w:ascii="Times New Roman" w:hAnsi="Times New Roman"/>
          <w:color w:val="333333"/>
          <w:sz w:val="28"/>
          <w:szCs w:val="28"/>
          <w:lang w:eastAsia="ru-RU"/>
        </w:rPr>
        <w:t xml:space="preserve"> контроль за внедрением в учебно-воспитательный процесс ИКТ-технологий; программных продуктов «</w:t>
      </w:r>
      <w:r>
        <w:rPr>
          <w:rFonts w:ascii="Times New Roman" w:hAnsi="Times New Roman"/>
          <w:color w:val="333333"/>
          <w:sz w:val="28"/>
          <w:szCs w:val="28"/>
          <w:lang w:val="en-US" w:eastAsia="ru-RU"/>
        </w:rPr>
        <w:t>ViPNet</w:t>
      </w:r>
      <w:r w:rsidRPr="00323CEB">
        <w:rPr>
          <w:rFonts w:ascii="Times New Roman" w:hAnsi="Times New Roman"/>
          <w:color w:val="333333"/>
          <w:sz w:val="28"/>
          <w:szCs w:val="28"/>
          <w:lang w:eastAsia="ru-RU"/>
        </w:rPr>
        <w:t xml:space="preserve"> </w:t>
      </w:r>
      <w:r>
        <w:rPr>
          <w:rFonts w:ascii="Times New Roman" w:hAnsi="Times New Roman"/>
          <w:color w:val="333333"/>
          <w:sz w:val="28"/>
          <w:szCs w:val="28"/>
          <w:lang w:val="en-US" w:eastAsia="ru-RU"/>
        </w:rPr>
        <w:t>Client</w:t>
      </w:r>
      <w:r>
        <w:rPr>
          <w:rFonts w:ascii="Times New Roman" w:hAnsi="Times New Roman"/>
          <w:color w:val="333333"/>
          <w:sz w:val="28"/>
          <w:szCs w:val="28"/>
          <w:lang w:eastAsia="ru-RU"/>
        </w:rPr>
        <w:t>»</w:t>
      </w:r>
      <w:r w:rsidRPr="00323CEB">
        <w:rPr>
          <w:rFonts w:ascii="Times New Roman" w:hAnsi="Times New Roman"/>
          <w:color w:val="333333"/>
          <w:sz w:val="28"/>
          <w:szCs w:val="28"/>
          <w:lang w:eastAsia="ru-RU"/>
        </w:rPr>
        <w:t xml:space="preserve">, </w:t>
      </w:r>
      <w:r>
        <w:rPr>
          <w:rFonts w:ascii="Times New Roman" w:hAnsi="Times New Roman"/>
          <w:color w:val="333333"/>
          <w:sz w:val="28"/>
          <w:szCs w:val="28"/>
          <w:lang w:eastAsia="ru-RU"/>
        </w:rPr>
        <w:t>«</w:t>
      </w:r>
      <w:r>
        <w:rPr>
          <w:rFonts w:ascii="Times New Roman" w:hAnsi="Times New Roman"/>
          <w:color w:val="333333"/>
          <w:sz w:val="28"/>
          <w:szCs w:val="28"/>
          <w:lang w:val="en-US" w:eastAsia="ru-RU"/>
        </w:rPr>
        <w:t>Reward</w:t>
      </w:r>
      <w:r w:rsidRPr="00323CEB">
        <w:rPr>
          <w:rFonts w:ascii="Times New Roman" w:hAnsi="Times New Roman"/>
          <w:color w:val="333333"/>
          <w:sz w:val="28"/>
          <w:szCs w:val="28"/>
          <w:lang w:eastAsia="ru-RU"/>
        </w:rPr>
        <w:t xml:space="preserve"> </w:t>
      </w:r>
      <w:r>
        <w:rPr>
          <w:rFonts w:ascii="Times New Roman" w:hAnsi="Times New Roman"/>
          <w:color w:val="333333"/>
          <w:sz w:val="28"/>
          <w:szCs w:val="28"/>
          <w:lang w:val="en-US" w:eastAsia="ru-RU"/>
        </w:rPr>
        <w:t>InterNtive</w:t>
      </w:r>
      <w:r>
        <w:rPr>
          <w:rFonts w:ascii="Times New Roman" w:hAnsi="Times New Roman"/>
          <w:color w:val="333333"/>
          <w:sz w:val="28"/>
          <w:szCs w:val="28"/>
          <w:lang w:eastAsia="ru-RU"/>
        </w:rPr>
        <w:t>»</w:t>
      </w:r>
      <w:r w:rsidRPr="00323CEB">
        <w:rPr>
          <w:rFonts w:ascii="Times New Roman" w:hAnsi="Times New Roman"/>
          <w:color w:val="333333"/>
          <w:sz w:val="28"/>
          <w:szCs w:val="28"/>
          <w:lang w:eastAsia="ru-RU"/>
        </w:rPr>
        <w:t xml:space="preserve">, </w:t>
      </w:r>
      <w:r>
        <w:rPr>
          <w:rFonts w:ascii="Times New Roman" w:hAnsi="Times New Roman"/>
          <w:color w:val="333333"/>
          <w:sz w:val="28"/>
          <w:szCs w:val="28"/>
          <w:lang w:eastAsia="ru-RU"/>
        </w:rPr>
        <w:t>«</w:t>
      </w:r>
      <w:r>
        <w:rPr>
          <w:rFonts w:ascii="Times New Roman" w:hAnsi="Times New Roman"/>
          <w:color w:val="333333"/>
          <w:sz w:val="28"/>
          <w:szCs w:val="28"/>
          <w:lang w:val="en-US" w:eastAsia="ru-RU"/>
        </w:rPr>
        <w:t>MarQ</w:t>
      </w:r>
      <w:r>
        <w:rPr>
          <w:rFonts w:ascii="Times New Roman" w:hAnsi="Times New Roman"/>
          <w:color w:val="333333"/>
          <w:sz w:val="28"/>
          <w:szCs w:val="28"/>
          <w:lang w:eastAsia="ru-RU"/>
        </w:rPr>
        <w:t>»,«Амалтея», «</w:t>
      </w:r>
      <w:r>
        <w:rPr>
          <w:rFonts w:ascii="Times New Roman" w:hAnsi="Times New Roman"/>
          <w:color w:val="333333"/>
          <w:sz w:val="28"/>
          <w:szCs w:val="28"/>
          <w:lang w:val="en-US" w:eastAsia="ru-RU"/>
        </w:rPr>
        <w:t>Netschool</w:t>
      </w:r>
      <w:r>
        <w:rPr>
          <w:rFonts w:ascii="Times New Roman" w:hAnsi="Times New Roman"/>
          <w:color w:val="333333"/>
          <w:sz w:val="28"/>
          <w:szCs w:val="28"/>
          <w:lang w:eastAsia="ru-RU"/>
        </w:rPr>
        <w:t>», ЭКЖ «Дневник</w:t>
      </w:r>
      <w:proofErr w:type="gramStart"/>
      <w:r>
        <w:rPr>
          <w:rFonts w:ascii="Times New Roman" w:hAnsi="Times New Roman"/>
          <w:color w:val="333333"/>
          <w:sz w:val="28"/>
          <w:szCs w:val="28"/>
          <w:lang w:eastAsia="ru-RU"/>
        </w:rPr>
        <w:t>.р</w:t>
      </w:r>
      <w:proofErr w:type="gramEnd"/>
      <w:r>
        <w:rPr>
          <w:rFonts w:ascii="Times New Roman" w:hAnsi="Times New Roman"/>
          <w:color w:val="333333"/>
          <w:sz w:val="28"/>
          <w:szCs w:val="28"/>
          <w:lang w:eastAsia="ru-RU"/>
        </w:rPr>
        <w:t>у», «</w:t>
      </w:r>
      <w:r w:rsidRPr="00AB2B56">
        <w:rPr>
          <w:rFonts w:ascii="Times New Roman" w:hAnsi="Times New Roman" w:cs="Times New Roman"/>
          <w:bCs/>
          <w:iCs/>
          <w:sz w:val="28"/>
          <w:szCs w:val="28"/>
          <w:lang w:eastAsia="ru-RU"/>
        </w:rPr>
        <w:t>ХроноГраф 3.0 Мастер</w:t>
      </w:r>
      <w:r w:rsidRPr="00AB2B56">
        <w:rPr>
          <w:rFonts w:ascii="Times New Roman" w:hAnsi="Times New Roman"/>
          <w:bCs/>
          <w:iCs/>
          <w:sz w:val="28"/>
          <w:szCs w:val="28"/>
          <w:lang w:eastAsia="ru-RU"/>
        </w:rPr>
        <w:t>»</w:t>
      </w:r>
      <w:r>
        <w:rPr>
          <w:rFonts w:ascii="Times New Roman" w:hAnsi="Times New Roman"/>
          <w:bCs/>
          <w:iCs/>
          <w:sz w:val="28"/>
          <w:szCs w:val="28"/>
          <w:lang w:eastAsia="ru-RU"/>
        </w:rPr>
        <w:t xml:space="preserve">; функционирование локально-вычислительной сети, Интернета, развитие компьютерного парка, периферийных устройств. </w:t>
      </w:r>
      <w:r w:rsidR="00FB6C35">
        <w:rPr>
          <w:rFonts w:ascii="Times New Roman" w:hAnsi="Times New Roman"/>
          <w:bCs/>
          <w:iCs/>
          <w:sz w:val="28"/>
          <w:szCs w:val="28"/>
          <w:lang w:eastAsia="ru-RU"/>
        </w:rPr>
        <w:t>В лицее созданы условия для эффективного использования</w:t>
      </w:r>
      <w:r>
        <w:rPr>
          <w:rFonts w:ascii="Times New Roman" w:hAnsi="Times New Roman"/>
          <w:bCs/>
          <w:iCs/>
          <w:sz w:val="28"/>
          <w:szCs w:val="28"/>
          <w:lang w:eastAsia="ru-RU"/>
        </w:rPr>
        <w:t xml:space="preserve"> </w:t>
      </w:r>
      <w:r w:rsidR="00FB6C35">
        <w:rPr>
          <w:rFonts w:ascii="Times New Roman" w:hAnsi="Times New Roman"/>
          <w:bCs/>
          <w:iCs/>
          <w:sz w:val="28"/>
          <w:szCs w:val="28"/>
          <w:lang w:eastAsia="ru-RU"/>
        </w:rPr>
        <w:t>ИКТ-средств в</w:t>
      </w:r>
      <w:r>
        <w:rPr>
          <w:rFonts w:ascii="Times New Roman" w:hAnsi="Times New Roman"/>
          <w:bCs/>
          <w:iCs/>
          <w:sz w:val="28"/>
          <w:szCs w:val="28"/>
          <w:lang w:eastAsia="ru-RU"/>
        </w:rPr>
        <w:t xml:space="preserve"> образовательно</w:t>
      </w:r>
      <w:r w:rsidR="00FB6C35">
        <w:rPr>
          <w:rFonts w:ascii="Times New Roman" w:hAnsi="Times New Roman"/>
          <w:bCs/>
          <w:iCs/>
          <w:sz w:val="28"/>
          <w:szCs w:val="28"/>
          <w:lang w:eastAsia="ru-RU"/>
        </w:rPr>
        <w:t>м</w:t>
      </w:r>
      <w:r>
        <w:rPr>
          <w:rFonts w:ascii="Times New Roman" w:hAnsi="Times New Roman"/>
          <w:bCs/>
          <w:iCs/>
          <w:sz w:val="28"/>
          <w:szCs w:val="28"/>
          <w:lang w:eastAsia="ru-RU"/>
        </w:rPr>
        <w:t xml:space="preserve"> процесс</w:t>
      </w:r>
      <w:r w:rsidR="00FB6C35">
        <w:rPr>
          <w:rFonts w:ascii="Times New Roman" w:hAnsi="Times New Roman"/>
          <w:bCs/>
          <w:iCs/>
          <w:sz w:val="28"/>
          <w:szCs w:val="28"/>
          <w:lang w:eastAsia="ru-RU"/>
        </w:rPr>
        <w:t>е.</w:t>
      </w:r>
    </w:p>
    <w:p w:rsidR="000B79A2" w:rsidRDefault="000B79A2" w:rsidP="00765366">
      <w:pPr>
        <w:spacing w:after="0" w:line="360" w:lineRule="auto"/>
        <w:ind w:firstLine="284"/>
        <w:jc w:val="both"/>
        <w:rPr>
          <w:rFonts w:ascii="Times New Roman" w:hAnsi="Times New Roman"/>
          <w:sz w:val="28"/>
          <w:szCs w:val="28"/>
        </w:rPr>
      </w:pPr>
      <w:r w:rsidRPr="001F7FA0">
        <w:rPr>
          <w:rFonts w:ascii="Times New Roman" w:hAnsi="Times New Roman"/>
          <w:sz w:val="28"/>
          <w:szCs w:val="28"/>
        </w:rPr>
        <w:t xml:space="preserve">Одной из задач современного учителя является активное вовлечение детей в </w:t>
      </w:r>
      <w:r>
        <w:rPr>
          <w:rFonts w:ascii="Times New Roman" w:hAnsi="Times New Roman"/>
          <w:sz w:val="28"/>
          <w:szCs w:val="28"/>
        </w:rPr>
        <w:t xml:space="preserve">образовательный </w:t>
      </w:r>
      <w:r w:rsidRPr="001F7FA0">
        <w:rPr>
          <w:rFonts w:ascii="Times New Roman" w:hAnsi="Times New Roman"/>
          <w:sz w:val="28"/>
          <w:szCs w:val="28"/>
        </w:rPr>
        <w:t xml:space="preserve">процесс и создание непринужденной обучающей атмосферы на уроке. Получение готовых «прописных истин» у современных школьников, ежедневно получающих большой объем информации из разнообразных источников, вызывает потерю интереса к учебному предмету. Только непосредственно участвуя в спорах и рассуждениях, обмениваясь мнениями, делая ошибки и совершая новые открытия, </w:t>
      </w:r>
      <w:r>
        <w:rPr>
          <w:rFonts w:ascii="Times New Roman" w:hAnsi="Times New Roman"/>
          <w:sz w:val="28"/>
          <w:szCs w:val="28"/>
        </w:rPr>
        <w:t>обучающиеся</w:t>
      </w:r>
      <w:r w:rsidRPr="001F7FA0">
        <w:rPr>
          <w:rFonts w:ascii="Times New Roman" w:hAnsi="Times New Roman"/>
          <w:sz w:val="28"/>
          <w:szCs w:val="28"/>
        </w:rPr>
        <w:t xml:space="preserve"> увлеченно познают окружающий мир и начинают осознавать свою роль в нем. Современные школьники – дети эпо</w:t>
      </w:r>
      <w:r>
        <w:rPr>
          <w:rFonts w:ascii="Times New Roman" w:hAnsi="Times New Roman"/>
          <w:sz w:val="28"/>
          <w:szCs w:val="28"/>
        </w:rPr>
        <w:t>хи цифровых технологий. Они уве</w:t>
      </w:r>
      <w:r w:rsidRPr="001F7FA0">
        <w:rPr>
          <w:rFonts w:ascii="Times New Roman" w:hAnsi="Times New Roman"/>
          <w:sz w:val="28"/>
          <w:szCs w:val="28"/>
        </w:rPr>
        <w:t xml:space="preserve">ренно используют в своей повседневной жизни компьютер и Интернет, смартфоны, планшеты и другие различные мобильные устройства. </w:t>
      </w:r>
      <w:r w:rsidRPr="00F55A2B">
        <w:rPr>
          <w:rFonts w:ascii="Times New Roman" w:hAnsi="Times New Roman"/>
          <w:sz w:val="28"/>
          <w:szCs w:val="28"/>
        </w:rPr>
        <w:t>Но</w:t>
      </w:r>
      <w:r>
        <w:rPr>
          <w:rFonts w:ascii="Times New Roman" w:hAnsi="Times New Roman"/>
          <w:sz w:val="28"/>
          <w:szCs w:val="28"/>
        </w:rPr>
        <w:t xml:space="preserve"> получать информацию различными способами, обрабатывать ее, создавать проекты, правильно говорить и писать, правильно оформить результаты работы обучает их учитель.</w:t>
      </w:r>
      <w:r w:rsidR="00FB6C35">
        <w:rPr>
          <w:rFonts w:ascii="Times New Roman" w:hAnsi="Times New Roman"/>
          <w:sz w:val="28"/>
          <w:szCs w:val="28"/>
        </w:rPr>
        <w:t xml:space="preserve"> </w:t>
      </w:r>
    </w:p>
    <w:p w:rsidR="00FB6C35" w:rsidRDefault="00FB6C35" w:rsidP="00765366">
      <w:pPr>
        <w:spacing w:after="0" w:line="360" w:lineRule="auto"/>
        <w:ind w:firstLine="284"/>
        <w:jc w:val="both"/>
        <w:rPr>
          <w:rFonts w:ascii="Times New Roman" w:hAnsi="Times New Roman"/>
          <w:sz w:val="28"/>
          <w:szCs w:val="28"/>
        </w:rPr>
      </w:pPr>
      <w:r w:rsidRPr="00FB6C35">
        <w:rPr>
          <w:rFonts w:ascii="Times New Roman" w:hAnsi="Times New Roman"/>
          <w:sz w:val="28"/>
          <w:szCs w:val="28"/>
        </w:rPr>
        <w:t>Первоначальное знакомство младших школьников  с информационными технологиями в лицее, как правило, осуществляется в процессе использования учебных игровых, обучающих и тренажерных программ. Например, при</w:t>
      </w:r>
      <w:r>
        <w:rPr>
          <w:rFonts w:ascii="Times New Roman" w:hAnsi="Times New Roman"/>
          <w:sz w:val="28"/>
          <w:szCs w:val="28"/>
        </w:rPr>
        <w:t xml:space="preserve"> </w:t>
      </w:r>
      <w:r w:rsidRPr="00FB6C35">
        <w:rPr>
          <w:rFonts w:ascii="Times New Roman" w:hAnsi="Times New Roman"/>
          <w:sz w:val="28"/>
          <w:szCs w:val="28"/>
        </w:rPr>
        <w:t>изучении учебного предмета «Математика» в 1 классе учителя используют тренажер по теме "Сложение и вычитание в пределах 10», цель которого</w:t>
      </w:r>
      <w:r>
        <w:rPr>
          <w:rFonts w:ascii="Times New Roman" w:hAnsi="Times New Roman"/>
          <w:sz w:val="28"/>
          <w:szCs w:val="28"/>
        </w:rPr>
        <w:t xml:space="preserve"> проверить вычислительные навыки в пределах 10.</w:t>
      </w:r>
    </w:p>
    <w:p w:rsidR="000B79A2" w:rsidRDefault="00583871" w:rsidP="00765366">
      <w:pPr>
        <w:pStyle w:val="c2"/>
        <w:widowControl w:val="0"/>
        <w:spacing w:before="0" w:beforeAutospacing="0" w:after="0" w:afterAutospacing="0" w:line="360" w:lineRule="auto"/>
        <w:ind w:left="72" w:firstLine="212"/>
        <w:jc w:val="both"/>
        <w:rPr>
          <w:color w:val="000000"/>
          <w:sz w:val="29"/>
          <w:szCs w:val="29"/>
        </w:rPr>
      </w:pPr>
      <w:r>
        <w:rPr>
          <w:noProof/>
          <w:color w:val="000000"/>
          <w:sz w:val="29"/>
          <w:szCs w:val="29"/>
        </w:rPr>
        <w:lastRenderedPageBreak/>
        <w:pict>
          <v:group id="_x0000_s1040" style="position:absolute;left:0;text-align:left;margin-left:-.45pt;margin-top:-15.45pt;width:481.5pt;height:227.5pt;z-index:-251658240" coordorigin="1305,2550" coordsize="9630,4550" wrapcoords="-34 0 -34 18178 3062 18250 3062 21600 17563 21600 17563 18250 21600 18178 21600 0 -34 0">
            <v:shape id="_x0000_s1035" type="#_x0000_t75" style="position:absolute;left:1305;top:2550;width:9630;height:3825;visibility:visible" wrapcoords="-34 0 -34 21515 21600 21515 21600 0 -34 0">
              <v:imagedata r:id="rId10" o:title=""/>
            </v:shape>
            <v:rect id="_x0000_s1036" style="position:absolute;left:2710;top:6369;width:6391;height:731" strokecolor="white">
              <v:textbox style="mso-next-textbox:#_x0000_s1036">
                <w:txbxContent>
                  <w:p w:rsidR="000B79A2" w:rsidRPr="00FB6C35" w:rsidRDefault="000B79A2" w:rsidP="00EF63F9">
                    <w:pPr>
                      <w:jc w:val="center"/>
                      <w:rPr>
                        <w:rFonts w:ascii="Times New Roman" w:hAnsi="Times New Roman"/>
                        <w:sz w:val="24"/>
                        <w:szCs w:val="24"/>
                      </w:rPr>
                    </w:pPr>
                    <w:r w:rsidRPr="00FB6C35">
                      <w:rPr>
                        <w:rFonts w:ascii="Times New Roman" w:hAnsi="Times New Roman"/>
                      </w:rPr>
                      <w:t xml:space="preserve">Рис. 4. Сводная </w:t>
                    </w:r>
                    <w:r w:rsidR="00FB6C35" w:rsidRPr="00FB6C35">
                      <w:rPr>
                        <w:rFonts w:ascii="Times New Roman" w:hAnsi="Times New Roman"/>
                      </w:rPr>
                      <w:t xml:space="preserve">таблица </w:t>
                    </w:r>
                    <w:r w:rsidRPr="00FB6C35">
                      <w:rPr>
                        <w:rFonts w:ascii="Times New Roman" w:hAnsi="Times New Roman"/>
                      </w:rPr>
                      <w:t>результатов обучающихся 1 класса</w:t>
                    </w:r>
                    <w:r w:rsidRPr="00FB6C35">
                      <w:rPr>
                        <w:rFonts w:ascii="Times New Roman" w:hAnsi="Times New Roman"/>
                        <w:color w:val="000000"/>
                        <w:sz w:val="24"/>
                        <w:szCs w:val="24"/>
                      </w:rPr>
                      <w:t xml:space="preserve"> по теме "Сложение и вычитание в пределах 10»</w:t>
                    </w:r>
                  </w:p>
                  <w:p w:rsidR="000B79A2" w:rsidRDefault="000B79A2" w:rsidP="00EF63F9"/>
                </w:txbxContent>
              </v:textbox>
            </v:rect>
            <w10:wrap type="tight"/>
          </v:group>
        </w:pict>
      </w:r>
      <w:r w:rsidR="000B79A2">
        <w:rPr>
          <w:color w:val="000000"/>
          <w:sz w:val="29"/>
          <w:szCs w:val="29"/>
        </w:rPr>
        <w:t xml:space="preserve"> </w:t>
      </w:r>
    </w:p>
    <w:p w:rsidR="000B79A2" w:rsidRDefault="000B79A2" w:rsidP="002B2CC6">
      <w:pPr>
        <w:pStyle w:val="c2"/>
        <w:widowControl w:val="0"/>
        <w:spacing w:before="0" w:beforeAutospacing="0" w:after="0" w:afterAutospacing="0" w:line="360" w:lineRule="auto"/>
        <w:ind w:left="72" w:firstLine="360"/>
        <w:jc w:val="both"/>
        <w:rPr>
          <w:color w:val="000000"/>
          <w:sz w:val="29"/>
          <w:szCs w:val="29"/>
        </w:rPr>
      </w:pPr>
    </w:p>
    <w:p w:rsidR="000B79A2" w:rsidRDefault="00583871" w:rsidP="00EF63F9">
      <w:pPr>
        <w:pStyle w:val="c2"/>
        <w:widowControl w:val="0"/>
        <w:spacing w:before="0" w:beforeAutospacing="0" w:after="0" w:afterAutospacing="0" w:line="360" w:lineRule="auto"/>
        <w:ind w:left="72" w:firstLine="360"/>
        <w:jc w:val="both"/>
        <w:rPr>
          <w:rStyle w:val="c0"/>
          <w:color w:val="000000"/>
          <w:sz w:val="28"/>
          <w:szCs w:val="28"/>
        </w:rPr>
      </w:pPr>
      <w:r>
        <w:rPr>
          <w:noProof/>
        </w:rPr>
        <w:pict>
          <v:group id="_x0000_s1041" style="position:absolute;left:0;text-align:left;margin-left:323.75pt;margin-top:4.55pt;width:160.35pt;height:276.65pt;z-index:-251654656" coordorigin="7609,7210" coordsize="3207,5533" wrapcoords="-101 0 -101 16683 10800 16859 -101 17093 -101 21600 21398 21600 21600 17151 20793 17093 10800 16859 21600 16683 21600 0 -101 0">
            <v:shape id="Рисунок 8" o:spid="_x0000_s1038" type="#_x0000_t75" style="position:absolute;left:7609;top:7210;width:3207;height:4277;visibility:visible" wrapcoords="-101 0 -101 21524 21600 21524 21600 0 -101 0">
              <v:imagedata r:id="rId11" o:title=""/>
            </v:shape>
            <v:rect id="_x0000_s1037" style="position:absolute;left:7644;top:11625;width:3111;height:1118" wrapcoords="-104 -288 -104 21312 21704 21312 21704 -288 -104 -288" strokecolor="white">
              <v:textbox style="mso-next-textbox:#_x0000_s1037">
                <w:txbxContent>
                  <w:p w:rsidR="000B79A2" w:rsidRPr="00EF63F9" w:rsidRDefault="000B79A2" w:rsidP="00EF63F9">
                    <w:pPr>
                      <w:jc w:val="center"/>
                      <w:rPr>
                        <w:rFonts w:ascii="Times New Roman" w:hAnsi="Times New Roman"/>
                        <w:sz w:val="24"/>
                        <w:szCs w:val="24"/>
                      </w:rPr>
                    </w:pPr>
                    <w:r>
                      <w:t xml:space="preserve">Рис. 5. </w:t>
                    </w:r>
                    <w:proofErr w:type="gramStart"/>
                    <w:r>
                      <w:t>Обучающийся</w:t>
                    </w:r>
                    <w:proofErr w:type="gramEnd"/>
                    <w:r>
                      <w:t xml:space="preserve"> 1 класса работает с тренажером</w:t>
                    </w:r>
                  </w:p>
                </w:txbxContent>
              </v:textbox>
            </v:rect>
            <w10:wrap type="tight"/>
          </v:group>
        </w:pict>
      </w:r>
      <w:r w:rsidR="000B79A2" w:rsidRPr="002B2CC6">
        <w:rPr>
          <w:rStyle w:val="c0"/>
          <w:bCs/>
          <w:color w:val="000000"/>
          <w:sz w:val="28"/>
          <w:szCs w:val="28"/>
        </w:rPr>
        <w:t xml:space="preserve">Для проверки скорости и техники чтения </w:t>
      </w:r>
      <w:r w:rsidR="000B79A2">
        <w:rPr>
          <w:rStyle w:val="c0"/>
          <w:bCs/>
          <w:color w:val="000000"/>
          <w:sz w:val="28"/>
          <w:szCs w:val="28"/>
        </w:rPr>
        <w:t>педагоги</w:t>
      </w:r>
      <w:r w:rsidR="000B79A2" w:rsidRPr="002B2CC6">
        <w:rPr>
          <w:rStyle w:val="c0"/>
          <w:color w:val="000000"/>
          <w:sz w:val="28"/>
          <w:szCs w:val="28"/>
        </w:rPr>
        <w:t xml:space="preserve"> использую</w:t>
      </w:r>
      <w:r w:rsidR="000B79A2">
        <w:rPr>
          <w:rStyle w:val="c0"/>
          <w:color w:val="000000"/>
          <w:sz w:val="28"/>
          <w:szCs w:val="28"/>
        </w:rPr>
        <w:t>т</w:t>
      </w:r>
      <w:r w:rsidR="000B79A2" w:rsidRPr="002B2CC6">
        <w:rPr>
          <w:rStyle w:val="c0"/>
          <w:color w:val="000000"/>
          <w:sz w:val="28"/>
          <w:szCs w:val="28"/>
        </w:rPr>
        <w:t xml:space="preserve"> программу, созданную Зубриным С.В.</w:t>
      </w:r>
      <w:r w:rsidR="000B79A2">
        <w:rPr>
          <w:rStyle w:val="c0"/>
          <w:color w:val="000000"/>
          <w:sz w:val="28"/>
          <w:szCs w:val="28"/>
        </w:rPr>
        <w:t xml:space="preserve"> Работать с этой программой очень просто. Дети садятся за компьютеры и надевают наушники (наличие наушников желательно, но не обязательно). Учитель выбирает класс, начало, середину или конец учебного года и, наконец, выбирает текст. После того, как ученик прочитает последнее слово, он должен еще раз нажать любую клавишу. На экране появляется результат проверки. Удобство этой программы в том, что проверить скорость чтения можно одновременно у группы учеников (</w:t>
      </w:r>
      <w:r w:rsidR="00FB6C35">
        <w:rPr>
          <w:rStyle w:val="c0"/>
          <w:color w:val="000000"/>
          <w:sz w:val="28"/>
          <w:szCs w:val="28"/>
        </w:rPr>
        <w:t>по количеству индивидуальных компьютеров в классе</w:t>
      </w:r>
      <w:r w:rsidR="000B79A2">
        <w:rPr>
          <w:rStyle w:val="c0"/>
          <w:color w:val="000000"/>
          <w:sz w:val="28"/>
          <w:szCs w:val="28"/>
        </w:rPr>
        <w:t>).</w:t>
      </w:r>
    </w:p>
    <w:p w:rsidR="000B79A2" w:rsidRDefault="000B79A2" w:rsidP="00FD3220">
      <w:pPr>
        <w:pStyle w:val="c1"/>
        <w:widowControl w:val="0"/>
        <w:spacing w:before="0" w:beforeAutospacing="0" w:after="0" w:afterAutospacing="0" w:line="360" w:lineRule="auto"/>
        <w:ind w:firstLine="284"/>
        <w:jc w:val="both"/>
        <w:rPr>
          <w:color w:val="000000"/>
          <w:sz w:val="28"/>
          <w:szCs w:val="28"/>
        </w:rPr>
      </w:pPr>
      <w:r>
        <w:rPr>
          <w:rStyle w:val="c0"/>
          <w:color w:val="000000"/>
          <w:sz w:val="28"/>
          <w:szCs w:val="28"/>
        </w:rPr>
        <w:t xml:space="preserve">В 50%  кабинетов начальных классов имеются мобильные классы, в комплект входят 13 ученических и 1 учительский компьютер. Учителя начальных классов активно используют их для объяснения нового материала, закрепления темы, </w:t>
      </w:r>
      <w:r>
        <w:rPr>
          <w:color w:val="000000"/>
          <w:sz w:val="28"/>
          <w:szCs w:val="28"/>
        </w:rPr>
        <w:t xml:space="preserve">контроля за усвоением изученного, обобщения и систематизации пройденных тем, для уроков развития речи и т.д. Особо актуально применение мобильного класса для осуществления контроля за усвоением изученного в форме тестирования. </w:t>
      </w:r>
      <w:r>
        <w:rPr>
          <w:sz w:val="28"/>
          <w:szCs w:val="28"/>
        </w:rPr>
        <w:t xml:space="preserve">Введение тестирования в </w:t>
      </w:r>
      <w:r>
        <w:rPr>
          <w:sz w:val="28"/>
          <w:szCs w:val="28"/>
        </w:rPr>
        <w:lastRenderedPageBreak/>
        <w:t xml:space="preserve">лицейскую практику обусловлено тем, что все чаще нашим обучающимся предлагают именно такие формы проверочных заданий при итоговой </w:t>
      </w:r>
      <w:r w:rsidRPr="00765366">
        <w:rPr>
          <w:sz w:val="28"/>
          <w:szCs w:val="28"/>
        </w:rPr>
        <w:t>аттестации.</w:t>
      </w:r>
      <w:r>
        <w:rPr>
          <w:sz w:val="28"/>
          <w:szCs w:val="28"/>
        </w:rPr>
        <w:t xml:space="preserve"> </w:t>
      </w:r>
      <w:r w:rsidRPr="00765366">
        <w:rPr>
          <w:sz w:val="28"/>
          <w:szCs w:val="28"/>
        </w:rPr>
        <w:t>Тест – краткое испытание, которое отличается от других форм контроля более высокой степенью объективности оценивания, использованием математического инструментария для оценки полученных результатов.</w:t>
      </w:r>
      <w:r>
        <w:rPr>
          <w:sz w:val="28"/>
          <w:szCs w:val="28"/>
        </w:rPr>
        <w:t xml:space="preserve"> </w:t>
      </w:r>
      <w:r w:rsidRPr="00765366">
        <w:rPr>
          <w:sz w:val="28"/>
          <w:szCs w:val="28"/>
        </w:rPr>
        <w:t>Тестовая проверка имеет ряд преимуществ перед традиционными формами и методами контроля. Она позволяет более рационально использовать время урока, охватить больший объем содержания, быстро установить обратную связь с учащимися и определить результаты усвоения материала, сосредоточить внимание на пробелах в знаниях и умениях и внести в них коррективы.</w:t>
      </w:r>
      <w:r>
        <w:rPr>
          <w:sz w:val="28"/>
          <w:szCs w:val="28"/>
        </w:rPr>
        <w:t xml:space="preserve"> Для создания компьютерных тестов учителя лицея используют конструктор тестов (Tester). Данная программа</w:t>
      </w:r>
      <w:r w:rsidRPr="00765366">
        <w:rPr>
          <w:color w:val="000000"/>
          <w:sz w:val="28"/>
          <w:szCs w:val="28"/>
        </w:rPr>
        <w:t xml:space="preserve"> по окончании выполнения задания выставляет обучающимся отметки и показывает результат в виде круговой диаграммы</w:t>
      </w:r>
      <w:r>
        <w:rPr>
          <w:color w:val="000000"/>
          <w:sz w:val="28"/>
          <w:szCs w:val="28"/>
        </w:rPr>
        <w:t xml:space="preserve"> </w:t>
      </w:r>
      <w:r w:rsidRPr="00765366">
        <w:rPr>
          <w:color w:val="000000"/>
          <w:sz w:val="28"/>
          <w:szCs w:val="28"/>
        </w:rPr>
        <w:t xml:space="preserve">зеленого (100% выполнение) или зелено-красного цветов, если обучающийся допустил ошибку. Учителю программа </w:t>
      </w:r>
      <w:r w:rsidRPr="00765366">
        <w:rPr>
          <w:sz w:val="28"/>
          <w:szCs w:val="28"/>
        </w:rPr>
        <w:t>Tester</w:t>
      </w:r>
      <w:r w:rsidRPr="00765366">
        <w:rPr>
          <w:color w:val="000000"/>
          <w:sz w:val="28"/>
          <w:szCs w:val="28"/>
        </w:rPr>
        <w:t xml:space="preserve"> помо</w:t>
      </w:r>
      <w:r w:rsidR="00FB6C35">
        <w:rPr>
          <w:color w:val="000000"/>
          <w:sz w:val="28"/>
          <w:szCs w:val="28"/>
        </w:rPr>
        <w:t>гает увидеть и проанализировать</w:t>
      </w:r>
      <w:r>
        <w:rPr>
          <w:color w:val="000000"/>
          <w:sz w:val="28"/>
          <w:szCs w:val="28"/>
        </w:rPr>
        <w:t xml:space="preserve"> </w:t>
      </w:r>
      <w:r w:rsidRPr="00765366">
        <w:rPr>
          <w:color w:val="000000"/>
          <w:sz w:val="28"/>
          <w:szCs w:val="28"/>
        </w:rPr>
        <w:t xml:space="preserve">все результаты обучающихся </w:t>
      </w:r>
      <w:r w:rsidR="00FB6C35">
        <w:rPr>
          <w:color w:val="000000"/>
          <w:sz w:val="28"/>
          <w:szCs w:val="28"/>
        </w:rPr>
        <w:t xml:space="preserve">через </w:t>
      </w:r>
      <w:r w:rsidRPr="00765366">
        <w:rPr>
          <w:color w:val="000000"/>
          <w:sz w:val="28"/>
          <w:szCs w:val="28"/>
        </w:rPr>
        <w:t>выставлен</w:t>
      </w:r>
      <w:r w:rsidR="00FB6C35">
        <w:rPr>
          <w:color w:val="000000"/>
          <w:sz w:val="28"/>
          <w:szCs w:val="28"/>
        </w:rPr>
        <w:t>ные отметки компьютерным тестом</w:t>
      </w:r>
      <w:r w:rsidRPr="00765366">
        <w:rPr>
          <w:color w:val="000000"/>
          <w:sz w:val="28"/>
          <w:szCs w:val="28"/>
        </w:rPr>
        <w:t>,</w:t>
      </w:r>
      <w:r>
        <w:rPr>
          <w:color w:val="000000"/>
          <w:sz w:val="28"/>
          <w:szCs w:val="28"/>
        </w:rPr>
        <w:t xml:space="preserve"> </w:t>
      </w:r>
      <w:r w:rsidRPr="00765366">
        <w:rPr>
          <w:color w:val="000000"/>
          <w:sz w:val="28"/>
          <w:szCs w:val="28"/>
        </w:rPr>
        <w:t xml:space="preserve"> время выполнения теста,</w:t>
      </w:r>
      <w:r>
        <w:rPr>
          <w:color w:val="000000"/>
          <w:sz w:val="28"/>
          <w:szCs w:val="28"/>
        </w:rPr>
        <w:t xml:space="preserve"> </w:t>
      </w:r>
      <w:r w:rsidRPr="00765366">
        <w:rPr>
          <w:color w:val="000000"/>
          <w:sz w:val="28"/>
          <w:szCs w:val="28"/>
        </w:rPr>
        <w:t xml:space="preserve"> количество допущенных ошибок</w:t>
      </w:r>
      <w:r>
        <w:rPr>
          <w:color w:val="000000"/>
          <w:sz w:val="28"/>
          <w:szCs w:val="28"/>
        </w:rPr>
        <w:t xml:space="preserve"> </w:t>
      </w:r>
      <w:r w:rsidRPr="00765366">
        <w:rPr>
          <w:color w:val="000000"/>
          <w:sz w:val="28"/>
          <w:szCs w:val="28"/>
        </w:rPr>
        <w:t>обучающимся по отдельности,</w:t>
      </w:r>
      <w:r>
        <w:rPr>
          <w:color w:val="000000"/>
          <w:sz w:val="28"/>
          <w:szCs w:val="28"/>
        </w:rPr>
        <w:t xml:space="preserve"> </w:t>
      </w:r>
      <w:r w:rsidRPr="00765366">
        <w:rPr>
          <w:color w:val="000000"/>
          <w:sz w:val="28"/>
          <w:szCs w:val="28"/>
        </w:rPr>
        <w:t xml:space="preserve"> по каждому вопросу процент выполнения.</w:t>
      </w:r>
    </w:p>
    <w:p w:rsidR="000B79A2" w:rsidRDefault="000B79A2" w:rsidP="00362C9E">
      <w:pPr>
        <w:spacing w:after="0" w:line="360" w:lineRule="auto"/>
        <w:ind w:firstLine="284"/>
        <w:jc w:val="both"/>
        <w:rPr>
          <w:rFonts w:ascii="Times New Roman" w:hAnsi="Times New Roman"/>
          <w:color w:val="000000"/>
          <w:sz w:val="28"/>
          <w:szCs w:val="28"/>
        </w:rPr>
      </w:pPr>
      <w:r>
        <w:rPr>
          <w:rFonts w:ascii="Times New Roman" w:hAnsi="Times New Roman"/>
          <w:sz w:val="28"/>
          <w:szCs w:val="28"/>
        </w:rPr>
        <w:t xml:space="preserve">В </w:t>
      </w:r>
      <w:r w:rsidRPr="002B2CC6">
        <w:rPr>
          <w:rFonts w:ascii="Times New Roman" w:hAnsi="Times New Roman"/>
          <w:sz w:val="28"/>
          <w:szCs w:val="28"/>
        </w:rPr>
        <w:t>процессе работы с такими программными средствами учащиеся не только отрабатывают основные пользовательские навыки и навыки самостоятельной работы, но и повышают качество знаний по важнейшим школьным дисциплинам.</w:t>
      </w:r>
    </w:p>
    <w:p w:rsidR="000B79A2" w:rsidRDefault="000B79A2" w:rsidP="00502887">
      <w:pPr>
        <w:widowControl w:val="0"/>
        <w:shd w:val="clear" w:color="auto" w:fill="FFFFFF"/>
        <w:spacing w:after="0" w:line="360" w:lineRule="auto"/>
        <w:ind w:firstLine="284"/>
        <w:jc w:val="both"/>
        <w:rPr>
          <w:rFonts w:ascii="Times New Roman" w:hAnsi="Times New Roman"/>
          <w:sz w:val="28"/>
          <w:szCs w:val="28"/>
          <w:shd w:val="clear" w:color="auto" w:fill="FFFFFF"/>
        </w:rPr>
      </w:pPr>
      <w:r>
        <w:rPr>
          <w:rFonts w:ascii="Times New Roman" w:hAnsi="Times New Roman"/>
          <w:color w:val="000000"/>
          <w:sz w:val="28"/>
          <w:szCs w:val="28"/>
        </w:rPr>
        <w:t xml:space="preserve">В практике образовательного процесса лицея применяются как авторские электронные образовательные ресурсы,  так и ресурсы, размещенные на региональных и федеральных площадках. </w:t>
      </w:r>
      <w:r w:rsidRPr="00502887">
        <w:rPr>
          <w:rFonts w:ascii="Times New Roman" w:hAnsi="Times New Roman"/>
          <w:sz w:val="28"/>
          <w:szCs w:val="28"/>
        </w:rPr>
        <w:t xml:space="preserve">Особой популярностью </w:t>
      </w:r>
      <w:r>
        <w:rPr>
          <w:rFonts w:ascii="Times New Roman" w:hAnsi="Times New Roman"/>
          <w:sz w:val="28"/>
          <w:szCs w:val="28"/>
        </w:rPr>
        <w:t xml:space="preserve">среди учителей  </w:t>
      </w:r>
      <w:r w:rsidRPr="00502887">
        <w:rPr>
          <w:rFonts w:ascii="Times New Roman" w:hAnsi="Times New Roman"/>
          <w:sz w:val="28"/>
          <w:szCs w:val="28"/>
        </w:rPr>
        <w:t>пользуются</w:t>
      </w:r>
      <w:r w:rsidR="00FB6C35">
        <w:rPr>
          <w:rFonts w:ascii="Times New Roman" w:hAnsi="Times New Roman"/>
          <w:sz w:val="28"/>
          <w:szCs w:val="28"/>
        </w:rPr>
        <w:t xml:space="preserve"> следующие</w:t>
      </w:r>
      <w:r w:rsidRPr="00502887">
        <w:rPr>
          <w:rFonts w:ascii="Times New Roman" w:hAnsi="Times New Roman"/>
          <w:sz w:val="28"/>
          <w:szCs w:val="28"/>
        </w:rPr>
        <w:t>: единая коллекция цифровых образовательных ресурсов (</w:t>
      </w:r>
      <w:r w:rsidRPr="00502887">
        <w:rPr>
          <w:rFonts w:ascii="Times New Roman" w:hAnsi="Times New Roman"/>
          <w:sz w:val="28"/>
          <w:szCs w:val="28"/>
          <w:shd w:val="clear" w:color="auto" w:fill="FFFFFF"/>
        </w:rPr>
        <w:t xml:space="preserve">school-collection.edu.ru),  открытый банк заданий ОГЭ и </w:t>
      </w:r>
      <w:r w:rsidRPr="00FB6C35">
        <w:rPr>
          <w:rFonts w:ascii="Times New Roman" w:hAnsi="Times New Roman"/>
          <w:sz w:val="28"/>
          <w:szCs w:val="28"/>
          <w:shd w:val="clear" w:color="auto" w:fill="FFFFFF"/>
        </w:rPr>
        <w:t>ЕГЭ (</w:t>
      </w:r>
      <w:r w:rsidRPr="00FB6C35">
        <w:rPr>
          <w:rFonts w:ascii="Times New Roman" w:hAnsi="Times New Roman"/>
          <w:bCs/>
          <w:sz w:val="28"/>
          <w:szCs w:val="28"/>
          <w:shd w:val="clear" w:color="auto" w:fill="FFFFFF"/>
        </w:rPr>
        <w:t>fipi</w:t>
      </w:r>
      <w:r w:rsidRPr="00FB6C35">
        <w:rPr>
          <w:rFonts w:ascii="Times New Roman" w:hAnsi="Times New Roman"/>
          <w:sz w:val="28"/>
          <w:szCs w:val="28"/>
          <w:shd w:val="clear" w:color="auto" w:fill="FFFFFF"/>
        </w:rPr>
        <w:t>.</w:t>
      </w:r>
      <w:r w:rsidRPr="00502887">
        <w:rPr>
          <w:rFonts w:ascii="Times New Roman" w:hAnsi="Times New Roman"/>
          <w:sz w:val="28"/>
          <w:szCs w:val="28"/>
          <w:shd w:val="clear" w:color="auto" w:fill="FFFFFF"/>
        </w:rPr>
        <w:t>ru), обучающая система по ОГЭ и ЕГЭ (reshuege.ru).</w:t>
      </w:r>
    </w:p>
    <w:p w:rsidR="000B79A2" w:rsidRDefault="000B79A2" w:rsidP="00502887">
      <w:pPr>
        <w:spacing w:after="0" w:line="360" w:lineRule="auto"/>
        <w:ind w:firstLine="284"/>
        <w:jc w:val="both"/>
        <w:rPr>
          <w:rFonts w:ascii="Times New Roman" w:hAnsi="Times New Roman"/>
          <w:sz w:val="28"/>
          <w:szCs w:val="28"/>
        </w:rPr>
      </w:pPr>
      <w:r w:rsidRPr="00311D10">
        <w:rPr>
          <w:rFonts w:ascii="Times New Roman" w:hAnsi="Times New Roman"/>
          <w:color w:val="000000"/>
          <w:sz w:val="28"/>
          <w:szCs w:val="28"/>
          <w:shd w:val="clear" w:color="auto" w:fill="FFFFFF"/>
        </w:rPr>
        <w:lastRenderedPageBreak/>
        <w:t xml:space="preserve">В течение двух лет в лицее ведется работа по </w:t>
      </w:r>
      <w:r w:rsidRPr="00311D10">
        <w:rPr>
          <w:rFonts w:ascii="Times New Roman" w:hAnsi="Times New Roman"/>
          <w:sz w:val="28"/>
          <w:szCs w:val="28"/>
        </w:rPr>
        <w:t xml:space="preserve">уникальной методике </w:t>
      </w:r>
      <w:r w:rsidRPr="00311D10">
        <w:rPr>
          <w:rFonts w:ascii="Times New Roman" w:hAnsi="Times New Roman"/>
          <w:color w:val="000000"/>
          <w:sz w:val="28"/>
          <w:szCs w:val="28"/>
          <w:shd w:val="clear" w:color="auto" w:fill="FFFFFF"/>
        </w:rPr>
        <w:t xml:space="preserve">непрерывного интеллектуального и творческого развития способностей </w:t>
      </w:r>
      <w:r>
        <w:rPr>
          <w:rFonts w:ascii="Times New Roman" w:hAnsi="Times New Roman"/>
          <w:color w:val="000000"/>
          <w:sz w:val="28"/>
          <w:szCs w:val="28"/>
          <w:shd w:val="clear" w:color="auto" w:fill="FFFFFF"/>
        </w:rPr>
        <w:t>обучаю</w:t>
      </w:r>
      <w:r w:rsidRPr="00311D10">
        <w:rPr>
          <w:rFonts w:ascii="Times New Roman" w:hAnsi="Times New Roman"/>
          <w:color w:val="000000"/>
          <w:sz w:val="28"/>
          <w:szCs w:val="28"/>
          <w:shd w:val="clear" w:color="auto" w:fill="FFFFFF"/>
        </w:rPr>
        <w:t xml:space="preserve">щихся. </w:t>
      </w:r>
      <w:r w:rsidRPr="00311D10">
        <w:rPr>
          <w:rFonts w:ascii="Times New Roman" w:hAnsi="Times New Roman"/>
          <w:sz w:val="28"/>
          <w:szCs w:val="28"/>
        </w:rPr>
        <w:t xml:space="preserve">Это способности решать интеллектуальные задачи, способность запоминать, сохранять и воспроизводить информацию, внимание, восприятие и представление и т.д. </w:t>
      </w:r>
      <w:r w:rsidRPr="00311D10">
        <w:rPr>
          <w:rFonts w:ascii="Times New Roman" w:hAnsi="Times New Roman"/>
          <w:color w:val="000000"/>
          <w:sz w:val="28"/>
          <w:szCs w:val="28"/>
          <w:shd w:val="clear" w:color="auto" w:fill="FFFFFF"/>
        </w:rPr>
        <w:t xml:space="preserve">Эти способности нужны человеку для достижения успеха в любом виде деятельности или области знаний, успешного выполнения практически любой работы. И память, и внимание и интеллект можно развивать, чему и способствует программа </w:t>
      </w:r>
      <w:r w:rsidRPr="00311D10">
        <w:rPr>
          <w:rFonts w:ascii="Times New Roman" w:hAnsi="Times New Roman"/>
          <w:sz w:val="28"/>
          <w:szCs w:val="28"/>
        </w:rPr>
        <w:t>Системы Интенсивного Развития Способностей (СИРС)</w:t>
      </w:r>
      <w:r w:rsidR="00FB6C35">
        <w:rPr>
          <w:rFonts w:ascii="Times New Roman" w:hAnsi="Times New Roman"/>
          <w:sz w:val="28"/>
          <w:szCs w:val="28"/>
        </w:rPr>
        <w:t>, а</w:t>
      </w:r>
      <w:r w:rsidR="00FB6C35" w:rsidRPr="00FB6C35">
        <w:rPr>
          <w:rFonts w:ascii="Times New Roman" w:hAnsi="Times New Roman"/>
          <w:sz w:val="28"/>
          <w:szCs w:val="28"/>
        </w:rPr>
        <w:t>втор и разработчик программы - Буров Александр Николаевич, к</w:t>
      </w:r>
      <w:r w:rsidR="00FB6C35">
        <w:rPr>
          <w:rFonts w:ascii="Times New Roman" w:hAnsi="Times New Roman"/>
          <w:sz w:val="28"/>
          <w:szCs w:val="28"/>
        </w:rPr>
        <w:t>.</w:t>
      </w:r>
      <w:r w:rsidR="00FB6C35" w:rsidRPr="00FB6C35">
        <w:rPr>
          <w:rFonts w:ascii="Times New Roman" w:hAnsi="Times New Roman"/>
          <w:sz w:val="28"/>
          <w:szCs w:val="28"/>
        </w:rPr>
        <w:t>ф-м</w:t>
      </w:r>
      <w:r w:rsidR="00FB6C35">
        <w:rPr>
          <w:rFonts w:ascii="Times New Roman" w:hAnsi="Times New Roman"/>
          <w:sz w:val="28"/>
          <w:szCs w:val="28"/>
        </w:rPr>
        <w:t>.</w:t>
      </w:r>
      <w:r w:rsidR="00FB6C35" w:rsidRPr="00FB6C35">
        <w:rPr>
          <w:rFonts w:ascii="Times New Roman" w:hAnsi="Times New Roman"/>
          <w:sz w:val="28"/>
          <w:szCs w:val="28"/>
        </w:rPr>
        <w:t>н</w:t>
      </w:r>
      <w:r w:rsidR="00FB6C35">
        <w:rPr>
          <w:rFonts w:ascii="Times New Roman" w:hAnsi="Times New Roman"/>
          <w:sz w:val="28"/>
          <w:szCs w:val="28"/>
        </w:rPr>
        <w:t>.</w:t>
      </w:r>
      <w:r w:rsidR="00FB6C35" w:rsidRPr="00FB6C35">
        <w:rPr>
          <w:rFonts w:ascii="Times New Roman" w:hAnsi="Times New Roman"/>
          <w:sz w:val="28"/>
          <w:szCs w:val="28"/>
        </w:rPr>
        <w:t>, доцент, директор  Центра интенсивных технологий в образовании и медицине г.</w:t>
      </w:r>
      <w:r w:rsidR="00FB6C35">
        <w:rPr>
          <w:rFonts w:ascii="Times New Roman" w:hAnsi="Times New Roman"/>
          <w:sz w:val="28"/>
          <w:szCs w:val="28"/>
        </w:rPr>
        <w:t xml:space="preserve"> </w:t>
      </w:r>
      <w:r w:rsidR="00FB6C35" w:rsidRPr="00FB6C35">
        <w:rPr>
          <w:rFonts w:ascii="Times New Roman" w:hAnsi="Times New Roman"/>
          <w:sz w:val="28"/>
          <w:szCs w:val="28"/>
        </w:rPr>
        <w:t xml:space="preserve">Новосибирск.  </w:t>
      </w:r>
      <w:r w:rsidRPr="00953692">
        <w:rPr>
          <w:rFonts w:ascii="Times New Roman" w:hAnsi="Times New Roman"/>
          <w:sz w:val="28"/>
          <w:szCs w:val="28"/>
        </w:rPr>
        <w:t xml:space="preserve">Мониторинг   СИРС  за  2013-2014 учебный  год   свидетельствует  о положительной  динамике  развития </w:t>
      </w:r>
      <w:r>
        <w:rPr>
          <w:rFonts w:ascii="Times New Roman" w:hAnsi="Times New Roman"/>
          <w:sz w:val="28"/>
          <w:szCs w:val="28"/>
        </w:rPr>
        <w:t>скорости чтения (увеличение в 3 раза), уровня понимания прочитанного (увеличение на 28%), эффективность запоминания текста (увеличение на 25%), эффективность  «логического мышления» (повышение на 27%)</w:t>
      </w:r>
      <w:r w:rsidR="00FB6C35">
        <w:rPr>
          <w:rFonts w:ascii="Times New Roman" w:hAnsi="Times New Roman"/>
          <w:sz w:val="28"/>
          <w:szCs w:val="28"/>
        </w:rPr>
        <w:t xml:space="preserve"> в контрольной группе.</w:t>
      </w:r>
    </w:p>
    <w:p w:rsidR="000B79A2" w:rsidRDefault="000B79A2" w:rsidP="008172D9">
      <w:pPr>
        <w:spacing w:after="0" w:line="360" w:lineRule="auto"/>
        <w:ind w:firstLine="284"/>
        <w:jc w:val="both"/>
        <w:rPr>
          <w:rFonts w:ascii="Times New Roman" w:hAnsi="Times New Roman"/>
          <w:color w:val="000000"/>
          <w:sz w:val="28"/>
          <w:szCs w:val="28"/>
          <w:lang w:eastAsia="ru-RU"/>
        </w:rPr>
      </w:pPr>
      <w:r>
        <w:rPr>
          <w:rFonts w:ascii="Times New Roman" w:hAnsi="Times New Roman"/>
          <w:sz w:val="28"/>
          <w:szCs w:val="28"/>
        </w:rPr>
        <w:t>В каждом учебном кабинете лицея имеется интерактивная доска, которая обеспечивает  предоставление информации множеством различных способов:</w:t>
      </w:r>
      <w:r w:rsidRPr="0050288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с помощью текста, графики, фото, видео, звука и анимации. Таким образом, используется все виды восприятия,</w:t>
      </w:r>
      <w:r w:rsidR="00362C9E">
        <w:rPr>
          <w:rFonts w:ascii="Times New Roman" w:hAnsi="Times New Roman"/>
          <w:color w:val="000000"/>
          <w:sz w:val="28"/>
          <w:szCs w:val="28"/>
          <w:lang w:eastAsia="ru-RU"/>
        </w:rPr>
        <w:t xml:space="preserve"> </w:t>
      </w:r>
      <w:proofErr w:type="gramStart"/>
      <w:r w:rsidR="00362C9E">
        <w:rPr>
          <w:rFonts w:ascii="Times New Roman" w:hAnsi="Times New Roman"/>
          <w:color w:val="000000"/>
          <w:sz w:val="28"/>
          <w:szCs w:val="28"/>
          <w:lang w:eastAsia="ru-RU"/>
        </w:rPr>
        <w:t>а</w:t>
      </w:r>
      <w:proofErr w:type="gramEnd"/>
      <w:r>
        <w:rPr>
          <w:rFonts w:ascii="Times New Roman" w:hAnsi="Times New Roman"/>
          <w:color w:val="000000"/>
          <w:sz w:val="28"/>
          <w:szCs w:val="28"/>
          <w:lang w:eastAsia="ru-RU"/>
        </w:rPr>
        <w:t xml:space="preserve">  следовательно, закладывается основа мышления и практической деятельности у обучающегося. Мультимедиа ресурсы не заменяют учителя и учебники, но в то же время создают принципиально новые возможности для усвоения материала.</w:t>
      </w:r>
    </w:p>
    <w:p w:rsidR="000B79A2" w:rsidRDefault="000B79A2" w:rsidP="00FD3220">
      <w:pPr>
        <w:spacing w:after="0" w:line="360" w:lineRule="auto"/>
        <w:ind w:firstLine="284"/>
        <w:jc w:val="both"/>
        <w:rPr>
          <w:rFonts w:ascii="Times New Roman" w:hAnsi="Times New Roman"/>
          <w:sz w:val="28"/>
          <w:szCs w:val="28"/>
        </w:rPr>
      </w:pPr>
      <w:r w:rsidRPr="008172D9">
        <w:rPr>
          <w:rFonts w:ascii="Times New Roman" w:hAnsi="Times New Roman"/>
          <w:sz w:val="28"/>
          <w:szCs w:val="28"/>
        </w:rPr>
        <w:t xml:space="preserve">В </w:t>
      </w:r>
      <w:r>
        <w:rPr>
          <w:rFonts w:ascii="Times New Roman" w:hAnsi="Times New Roman"/>
          <w:sz w:val="28"/>
          <w:szCs w:val="28"/>
        </w:rPr>
        <w:t xml:space="preserve">МБОУ «Лицей №2» накоплен опыт </w:t>
      </w:r>
      <w:r w:rsidRPr="008172D9">
        <w:rPr>
          <w:rFonts w:ascii="Times New Roman" w:hAnsi="Times New Roman"/>
          <w:sz w:val="28"/>
          <w:szCs w:val="28"/>
        </w:rPr>
        <w:t>проведения дистанционных уроков как способа организации процесса обучения</w:t>
      </w:r>
      <w:r>
        <w:rPr>
          <w:rFonts w:ascii="Times New Roman" w:hAnsi="Times New Roman"/>
          <w:sz w:val="28"/>
          <w:szCs w:val="28"/>
        </w:rPr>
        <w:t xml:space="preserve"> в актированный день</w:t>
      </w:r>
      <w:r w:rsidR="00FB6C35">
        <w:rPr>
          <w:rFonts w:ascii="Times New Roman" w:hAnsi="Times New Roman"/>
          <w:sz w:val="28"/>
          <w:szCs w:val="28"/>
        </w:rPr>
        <w:t xml:space="preserve"> (дни нахождения детей дома в учебное время по климатическим условиям)</w:t>
      </w:r>
      <w:r>
        <w:rPr>
          <w:rFonts w:ascii="Times New Roman" w:hAnsi="Times New Roman"/>
          <w:sz w:val="28"/>
          <w:szCs w:val="28"/>
        </w:rPr>
        <w:t xml:space="preserve"> и для работы с одаренными детьми (на основе общеобразовательной системы «Дневник</w:t>
      </w:r>
      <w:proofErr w:type="gramStart"/>
      <w:r>
        <w:rPr>
          <w:rFonts w:ascii="Times New Roman" w:hAnsi="Times New Roman"/>
          <w:sz w:val="28"/>
          <w:szCs w:val="28"/>
        </w:rPr>
        <w:t>.р</w:t>
      </w:r>
      <w:proofErr w:type="gramEnd"/>
      <w:r>
        <w:rPr>
          <w:rFonts w:ascii="Times New Roman" w:hAnsi="Times New Roman"/>
          <w:sz w:val="28"/>
          <w:szCs w:val="28"/>
        </w:rPr>
        <w:t>у»).</w:t>
      </w:r>
      <w:r w:rsidRPr="008172D9">
        <w:rPr>
          <w:rFonts w:ascii="Times New Roman" w:hAnsi="Times New Roman"/>
          <w:sz w:val="28"/>
          <w:szCs w:val="28"/>
        </w:rPr>
        <w:t xml:space="preserve"> </w:t>
      </w:r>
    </w:p>
    <w:p w:rsidR="000B79A2" w:rsidRDefault="000B79A2" w:rsidP="00FD3220">
      <w:pPr>
        <w:spacing w:after="0" w:line="360" w:lineRule="auto"/>
        <w:jc w:val="both"/>
        <w:rPr>
          <w:rFonts w:ascii="Times New Roman" w:hAnsi="Times New Roman"/>
          <w:sz w:val="28"/>
          <w:szCs w:val="28"/>
        </w:rPr>
      </w:pPr>
      <w:r w:rsidRPr="00781C25">
        <w:rPr>
          <w:rFonts w:ascii="Times New Roman" w:hAnsi="Times New Roman"/>
          <w:sz w:val="28"/>
          <w:szCs w:val="28"/>
        </w:rPr>
        <w:t xml:space="preserve">Применение информационных технологий в </w:t>
      </w:r>
      <w:r>
        <w:rPr>
          <w:rFonts w:ascii="Times New Roman" w:hAnsi="Times New Roman"/>
          <w:sz w:val="28"/>
          <w:szCs w:val="28"/>
        </w:rPr>
        <w:t>лицее</w:t>
      </w:r>
      <w:r w:rsidRPr="00781C25">
        <w:rPr>
          <w:rFonts w:ascii="Times New Roman" w:hAnsi="Times New Roman"/>
          <w:sz w:val="28"/>
          <w:szCs w:val="28"/>
        </w:rPr>
        <w:t xml:space="preserve"> при проведении исследовательских работ, позволяет развивать аналитические способности </w:t>
      </w:r>
      <w:proofErr w:type="gramStart"/>
      <w:r w:rsidRPr="00781C25">
        <w:rPr>
          <w:rFonts w:ascii="Times New Roman" w:hAnsi="Times New Roman"/>
          <w:sz w:val="28"/>
          <w:szCs w:val="28"/>
        </w:rPr>
        <w:t>у</w:t>
      </w:r>
      <w:proofErr w:type="gramEnd"/>
      <w:r w:rsidRPr="00781C25">
        <w:rPr>
          <w:rFonts w:ascii="Times New Roman" w:hAnsi="Times New Roman"/>
          <w:sz w:val="28"/>
          <w:szCs w:val="28"/>
        </w:rPr>
        <w:t xml:space="preserve"> обучающихся. Практические и лабораторные работы</w:t>
      </w:r>
      <w:r>
        <w:rPr>
          <w:rFonts w:ascii="Times New Roman" w:hAnsi="Times New Roman"/>
          <w:sz w:val="28"/>
          <w:szCs w:val="28"/>
        </w:rPr>
        <w:t xml:space="preserve"> по учебным предметам «Окружающий мир», «Биология», «Химия», «Физика»</w:t>
      </w:r>
      <w:r w:rsidRPr="00781C25">
        <w:rPr>
          <w:rFonts w:ascii="Times New Roman" w:hAnsi="Times New Roman"/>
          <w:sz w:val="28"/>
          <w:szCs w:val="28"/>
        </w:rPr>
        <w:t xml:space="preserve">, проводимые при </w:t>
      </w:r>
      <w:r w:rsidRPr="00781C25">
        <w:rPr>
          <w:rFonts w:ascii="Times New Roman" w:hAnsi="Times New Roman"/>
          <w:sz w:val="28"/>
          <w:szCs w:val="28"/>
        </w:rPr>
        <w:lastRenderedPageBreak/>
        <w:t xml:space="preserve">использовании </w:t>
      </w:r>
      <w:r>
        <w:rPr>
          <w:rFonts w:ascii="Times New Roman" w:hAnsi="Times New Roman"/>
          <w:sz w:val="28"/>
          <w:szCs w:val="28"/>
        </w:rPr>
        <w:t>к</w:t>
      </w:r>
      <w:r w:rsidRPr="00FD3220">
        <w:rPr>
          <w:rFonts w:ascii="Times New Roman" w:hAnsi="Times New Roman"/>
          <w:color w:val="000000"/>
          <w:sz w:val="28"/>
          <w:szCs w:val="28"/>
          <w:lang w:eastAsia="ru-RU"/>
        </w:rPr>
        <w:t>омплект</w:t>
      </w:r>
      <w:r>
        <w:rPr>
          <w:rFonts w:ascii="Times New Roman" w:hAnsi="Times New Roman"/>
          <w:color w:val="000000"/>
          <w:sz w:val="28"/>
          <w:szCs w:val="28"/>
          <w:lang w:eastAsia="ru-RU"/>
        </w:rPr>
        <w:t>ов</w:t>
      </w:r>
      <w:r w:rsidRPr="00FD3220">
        <w:rPr>
          <w:rFonts w:ascii="Times New Roman" w:hAnsi="Times New Roman"/>
          <w:color w:val="000000"/>
          <w:sz w:val="28"/>
          <w:szCs w:val="28"/>
          <w:lang w:eastAsia="ru-RU"/>
        </w:rPr>
        <w:t xml:space="preserve"> цифровых датчиков для проведения </w:t>
      </w:r>
      <w:proofErr w:type="gramStart"/>
      <w:r w:rsidRPr="00FD3220">
        <w:rPr>
          <w:rFonts w:ascii="Times New Roman" w:hAnsi="Times New Roman"/>
          <w:color w:val="000000"/>
          <w:sz w:val="28"/>
          <w:szCs w:val="28"/>
          <w:lang w:eastAsia="ru-RU"/>
        </w:rPr>
        <w:t>естественно-научных</w:t>
      </w:r>
      <w:proofErr w:type="gramEnd"/>
      <w:r w:rsidRPr="00FD3220">
        <w:rPr>
          <w:rFonts w:ascii="Times New Roman" w:hAnsi="Times New Roman"/>
          <w:color w:val="000000"/>
          <w:sz w:val="28"/>
          <w:szCs w:val="28"/>
          <w:lang w:eastAsia="ru-RU"/>
        </w:rPr>
        <w:t xml:space="preserve"> экспериментов</w:t>
      </w:r>
      <w:r>
        <w:rPr>
          <w:rFonts w:ascii="Times New Roman" w:hAnsi="Times New Roman"/>
          <w:color w:val="000000"/>
          <w:sz w:val="28"/>
          <w:szCs w:val="28"/>
          <w:lang w:eastAsia="ru-RU"/>
        </w:rPr>
        <w:t xml:space="preserve">, </w:t>
      </w:r>
      <w:r w:rsidRPr="00781C25">
        <w:rPr>
          <w:rFonts w:ascii="Times New Roman" w:hAnsi="Times New Roman"/>
          <w:sz w:val="28"/>
          <w:szCs w:val="28"/>
        </w:rPr>
        <w:t>ставят ученика в роль исследователя, учат правилам научного поиска. Именно в этом виде деятельности проявляются индивидуальные качества личности школьников: оригинальность и гибкость мышления, одаренность, ответственность, умение работать в команде, трудолюбие, умение вести дискуссию, умение отстаивать свою точку зрения, умение находить компромисс. В результате у школьников появляется потребность в новых знаниях, хорошо прослеживаются ме</w:t>
      </w:r>
      <w:r>
        <w:rPr>
          <w:rFonts w:ascii="Times New Roman" w:hAnsi="Times New Roman"/>
          <w:sz w:val="28"/>
          <w:szCs w:val="28"/>
        </w:rPr>
        <w:t>тап</w:t>
      </w:r>
      <w:r w:rsidRPr="00781C25">
        <w:rPr>
          <w:rFonts w:ascii="Times New Roman" w:hAnsi="Times New Roman"/>
          <w:sz w:val="28"/>
          <w:szCs w:val="28"/>
        </w:rPr>
        <w:t>редметные связи.</w:t>
      </w:r>
    </w:p>
    <w:p w:rsidR="000B79A2" w:rsidRDefault="000B79A2" w:rsidP="00502887">
      <w:pPr>
        <w:spacing w:after="0" w:line="360" w:lineRule="auto"/>
        <w:ind w:firstLine="284"/>
        <w:jc w:val="both"/>
        <w:rPr>
          <w:rFonts w:ascii="Times New Roman" w:hAnsi="Times New Roman"/>
          <w:sz w:val="28"/>
          <w:szCs w:val="28"/>
        </w:rPr>
      </w:pPr>
      <w:r w:rsidRPr="007770DE">
        <w:rPr>
          <w:rFonts w:ascii="Times New Roman" w:hAnsi="Times New Roman"/>
          <w:sz w:val="28"/>
          <w:szCs w:val="28"/>
        </w:rPr>
        <w:t>Внедрение информа</w:t>
      </w:r>
      <w:r>
        <w:rPr>
          <w:rFonts w:ascii="Times New Roman" w:hAnsi="Times New Roman"/>
          <w:sz w:val="28"/>
          <w:szCs w:val="28"/>
        </w:rPr>
        <w:t xml:space="preserve">ционных технологий </w:t>
      </w:r>
      <w:r w:rsidRPr="007770DE">
        <w:rPr>
          <w:rFonts w:ascii="Times New Roman" w:hAnsi="Times New Roman"/>
          <w:sz w:val="28"/>
          <w:szCs w:val="28"/>
        </w:rPr>
        <w:t xml:space="preserve">в </w:t>
      </w:r>
      <w:r>
        <w:rPr>
          <w:rFonts w:ascii="Times New Roman" w:hAnsi="Times New Roman"/>
          <w:sz w:val="28"/>
          <w:szCs w:val="28"/>
        </w:rPr>
        <w:t>образовательный процесс лицея</w:t>
      </w:r>
      <w:r w:rsidRPr="007770DE">
        <w:rPr>
          <w:rFonts w:ascii="Times New Roman" w:hAnsi="Times New Roman"/>
          <w:sz w:val="28"/>
          <w:szCs w:val="28"/>
        </w:rPr>
        <w:t xml:space="preserve">, на </w:t>
      </w:r>
      <w:r>
        <w:rPr>
          <w:rFonts w:ascii="Times New Roman" w:hAnsi="Times New Roman"/>
          <w:sz w:val="28"/>
          <w:szCs w:val="28"/>
        </w:rPr>
        <w:t>наш</w:t>
      </w:r>
      <w:r w:rsidRPr="007770DE">
        <w:rPr>
          <w:rFonts w:ascii="Times New Roman" w:hAnsi="Times New Roman"/>
          <w:sz w:val="28"/>
          <w:szCs w:val="28"/>
        </w:rPr>
        <w:t xml:space="preserve"> взгляд,  не только повыша</w:t>
      </w:r>
      <w:r>
        <w:rPr>
          <w:rFonts w:ascii="Times New Roman" w:hAnsi="Times New Roman"/>
          <w:sz w:val="28"/>
          <w:szCs w:val="28"/>
        </w:rPr>
        <w:t>ет</w:t>
      </w:r>
      <w:r w:rsidRPr="007770DE">
        <w:rPr>
          <w:rFonts w:ascii="Times New Roman" w:hAnsi="Times New Roman"/>
          <w:sz w:val="28"/>
          <w:szCs w:val="28"/>
        </w:rPr>
        <w:t xml:space="preserve"> эффективность и качество процесса обучения, но и   мотивирует </w:t>
      </w:r>
      <w:r>
        <w:rPr>
          <w:rFonts w:ascii="Times New Roman" w:hAnsi="Times New Roman"/>
          <w:sz w:val="28"/>
          <w:szCs w:val="28"/>
        </w:rPr>
        <w:t>обучающихся</w:t>
      </w:r>
      <w:r w:rsidRPr="007770DE">
        <w:rPr>
          <w:rFonts w:ascii="Times New Roman" w:hAnsi="Times New Roman"/>
          <w:sz w:val="28"/>
          <w:szCs w:val="28"/>
        </w:rPr>
        <w:t xml:space="preserve"> на дальнейшее изучение </w:t>
      </w:r>
      <w:r>
        <w:rPr>
          <w:rFonts w:ascii="Times New Roman" w:hAnsi="Times New Roman"/>
          <w:sz w:val="28"/>
          <w:szCs w:val="28"/>
        </w:rPr>
        <w:t xml:space="preserve">учебных </w:t>
      </w:r>
      <w:r w:rsidRPr="007770DE">
        <w:rPr>
          <w:rFonts w:ascii="Times New Roman" w:hAnsi="Times New Roman"/>
          <w:sz w:val="28"/>
          <w:szCs w:val="28"/>
        </w:rPr>
        <w:t>предмет</w:t>
      </w:r>
      <w:r>
        <w:rPr>
          <w:rFonts w:ascii="Times New Roman" w:hAnsi="Times New Roman"/>
          <w:sz w:val="28"/>
          <w:szCs w:val="28"/>
        </w:rPr>
        <w:t>ов</w:t>
      </w:r>
      <w:r w:rsidR="00FB6C35">
        <w:rPr>
          <w:rFonts w:ascii="Times New Roman" w:hAnsi="Times New Roman"/>
          <w:sz w:val="28"/>
          <w:szCs w:val="28"/>
        </w:rPr>
        <w:t>, способствует</w:t>
      </w:r>
      <w:r w:rsidRPr="007770DE">
        <w:rPr>
          <w:rFonts w:ascii="Times New Roman" w:hAnsi="Times New Roman"/>
          <w:sz w:val="28"/>
          <w:szCs w:val="28"/>
        </w:rPr>
        <w:t xml:space="preserve"> развитию креативности у р</w:t>
      </w:r>
      <w:r w:rsidR="00FB6C35">
        <w:rPr>
          <w:rFonts w:ascii="Times New Roman" w:hAnsi="Times New Roman"/>
          <w:sz w:val="28"/>
          <w:szCs w:val="28"/>
        </w:rPr>
        <w:t>ебят, умению работать в команде, р</w:t>
      </w:r>
      <w:r w:rsidRPr="007770DE">
        <w:rPr>
          <w:rFonts w:ascii="Times New Roman" w:hAnsi="Times New Roman"/>
          <w:sz w:val="28"/>
          <w:szCs w:val="28"/>
        </w:rPr>
        <w:t xml:space="preserve">азвивает  аналитические способности, коммуникативные компетенций, толерантность и способность к самообучению.  </w:t>
      </w:r>
    </w:p>
    <w:p w:rsidR="000B79A2" w:rsidRDefault="000B79A2" w:rsidP="00502887">
      <w:pPr>
        <w:spacing w:after="0" w:line="360" w:lineRule="auto"/>
        <w:ind w:firstLine="284"/>
        <w:jc w:val="both"/>
        <w:rPr>
          <w:rFonts w:ascii="Times New Roman" w:hAnsi="Times New Roman"/>
          <w:sz w:val="28"/>
          <w:szCs w:val="28"/>
        </w:rPr>
      </w:pPr>
      <w:r>
        <w:rPr>
          <w:rFonts w:ascii="Times New Roman" w:hAnsi="Times New Roman"/>
          <w:sz w:val="28"/>
          <w:szCs w:val="28"/>
        </w:rPr>
        <w:t>Анализ использования ИКТ-средств в образовательном процессе свидетельствует о всестороннем охвате педагогами лицея мультимедийных  и  программных средств.</w:t>
      </w:r>
    </w:p>
    <w:p w:rsidR="000B79A2" w:rsidRPr="00781C25" w:rsidRDefault="000B79A2" w:rsidP="00781C25">
      <w:pPr>
        <w:shd w:val="clear" w:color="auto" w:fill="FFFFFF"/>
        <w:tabs>
          <w:tab w:val="left" w:pos="9355"/>
        </w:tabs>
        <w:spacing w:after="0" w:line="360" w:lineRule="auto"/>
        <w:ind w:right="141" w:firstLine="284"/>
        <w:jc w:val="both"/>
        <w:rPr>
          <w:rFonts w:ascii="Times New Roman" w:hAnsi="Times New Roman"/>
          <w:sz w:val="28"/>
          <w:szCs w:val="28"/>
          <w:lang w:eastAsia="ru-RU"/>
        </w:rPr>
      </w:pPr>
      <w:r w:rsidRPr="006E3112">
        <w:rPr>
          <w:rFonts w:ascii="Times New Roman" w:hAnsi="Times New Roman"/>
          <w:b/>
          <w:sz w:val="28"/>
          <w:szCs w:val="28"/>
          <w:lang w:eastAsia="ru-RU"/>
        </w:rPr>
        <w:t>Информа</w:t>
      </w:r>
      <w:r>
        <w:rPr>
          <w:rFonts w:ascii="Times New Roman" w:hAnsi="Times New Roman"/>
          <w:b/>
          <w:sz w:val="28"/>
          <w:szCs w:val="28"/>
          <w:lang w:eastAsia="ru-RU"/>
        </w:rPr>
        <w:t>ционные технологии во</w:t>
      </w:r>
      <w:r w:rsidRPr="006E3112">
        <w:rPr>
          <w:rFonts w:ascii="Times New Roman" w:hAnsi="Times New Roman"/>
          <w:b/>
          <w:sz w:val="28"/>
          <w:szCs w:val="28"/>
          <w:lang w:eastAsia="ru-RU"/>
        </w:rPr>
        <w:t xml:space="preserve"> вне</w:t>
      </w:r>
      <w:r>
        <w:rPr>
          <w:rFonts w:ascii="Times New Roman" w:hAnsi="Times New Roman"/>
          <w:b/>
          <w:sz w:val="28"/>
          <w:szCs w:val="28"/>
          <w:lang w:eastAsia="ru-RU"/>
        </w:rPr>
        <w:t>урочной</w:t>
      </w:r>
      <w:r w:rsidRPr="006E3112">
        <w:rPr>
          <w:rFonts w:ascii="Times New Roman" w:hAnsi="Times New Roman"/>
          <w:b/>
          <w:sz w:val="28"/>
          <w:szCs w:val="28"/>
          <w:lang w:eastAsia="ru-RU"/>
        </w:rPr>
        <w:t xml:space="preserve"> </w:t>
      </w:r>
      <w:r>
        <w:rPr>
          <w:rFonts w:ascii="Times New Roman" w:hAnsi="Times New Roman"/>
          <w:b/>
          <w:sz w:val="28"/>
          <w:szCs w:val="28"/>
          <w:lang w:eastAsia="ru-RU"/>
        </w:rPr>
        <w:t>деятельности</w:t>
      </w:r>
      <w:r w:rsidRPr="006E3112">
        <w:rPr>
          <w:rFonts w:ascii="Times New Roman" w:hAnsi="Times New Roman"/>
          <w:b/>
          <w:sz w:val="28"/>
          <w:szCs w:val="28"/>
          <w:lang w:eastAsia="ru-RU"/>
        </w:rPr>
        <w:t>.</w:t>
      </w:r>
      <w:r>
        <w:rPr>
          <w:rFonts w:ascii="Times New Roman" w:hAnsi="Times New Roman"/>
          <w:b/>
          <w:sz w:val="28"/>
          <w:szCs w:val="28"/>
          <w:lang w:eastAsia="ru-RU"/>
        </w:rPr>
        <w:t xml:space="preserve"> </w:t>
      </w:r>
      <w:r w:rsidRPr="008172D9">
        <w:rPr>
          <w:rFonts w:ascii="Times New Roman" w:hAnsi="Times New Roman"/>
          <w:sz w:val="28"/>
          <w:szCs w:val="28"/>
          <w:lang w:eastAsia="ru-RU"/>
        </w:rPr>
        <w:t>Система внеурочной работы в МБОУ «Лицей №2»  представлена кружками</w:t>
      </w:r>
      <w:r>
        <w:rPr>
          <w:rFonts w:ascii="Times New Roman" w:hAnsi="Times New Roman"/>
          <w:sz w:val="28"/>
          <w:szCs w:val="28"/>
          <w:lang w:eastAsia="ru-RU"/>
        </w:rPr>
        <w:t>,</w:t>
      </w:r>
      <w:r w:rsidRPr="008172D9">
        <w:rPr>
          <w:rFonts w:ascii="Times New Roman" w:hAnsi="Times New Roman"/>
          <w:sz w:val="28"/>
          <w:szCs w:val="28"/>
          <w:lang w:eastAsia="ru-RU"/>
        </w:rPr>
        <w:t xml:space="preserve"> секциями</w:t>
      </w:r>
      <w:r>
        <w:rPr>
          <w:rFonts w:ascii="Times New Roman" w:hAnsi="Times New Roman"/>
          <w:sz w:val="28"/>
          <w:szCs w:val="28"/>
          <w:lang w:eastAsia="ru-RU"/>
        </w:rPr>
        <w:t xml:space="preserve"> и занятиями в рамках реализации ФГОС на параллелях 1-4 классов и 5-7 классов. Разработаны и реализуются программы интеллектуальной направленности, технической, художественно-эстетической, спортивно-оздоровительной, военно-патриотической, экологической, прикладного творчества. Техническое направление представлено объединениями: «Компьютерный клуб», «</w:t>
      </w:r>
      <w:r>
        <w:rPr>
          <w:rFonts w:ascii="Times New Roman" w:hAnsi="Times New Roman"/>
          <w:sz w:val="28"/>
          <w:szCs w:val="28"/>
          <w:lang w:val="en-US" w:eastAsia="ru-RU"/>
        </w:rPr>
        <w:t>CAD</w:t>
      </w:r>
      <w:r w:rsidRPr="00781C25">
        <w:rPr>
          <w:rFonts w:ascii="Times New Roman" w:hAnsi="Times New Roman"/>
          <w:sz w:val="28"/>
          <w:szCs w:val="28"/>
          <w:lang w:eastAsia="ru-RU"/>
        </w:rPr>
        <w:t>-</w:t>
      </w:r>
      <w:r>
        <w:rPr>
          <w:rFonts w:ascii="Times New Roman" w:hAnsi="Times New Roman"/>
          <w:sz w:val="28"/>
          <w:szCs w:val="28"/>
          <w:lang w:val="en-US" w:eastAsia="ru-RU"/>
        </w:rPr>
        <w:t>CAM</w:t>
      </w:r>
      <w:r>
        <w:rPr>
          <w:rFonts w:ascii="Times New Roman" w:hAnsi="Times New Roman"/>
          <w:sz w:val="28"/>
          <w:szCs w:val="28"/>
          <w:lang w:eastAsia="ru-RU"/>
        </w:rPr>
        <w:t xml:space="preserve">-технологии», «Автомодельный клуб» (5-11 </w:t>
      </w:r>
      <w:proofErr w:type="spellStart"/>
      <w:r>
        <w:rPr>
          <w:rFonts w:ascii="Times New Roman" w:hAnsi="Times New Roman"/>
          <w:sz w:val="28"/>
          <w:szCs w:val="28"/>
          <w:lang w:eastAsia="ru-RU"/>
        </w:rPr>
        <w:t>кл</w:t>
      </w:r>
      <w:proofErr w:type="spellEnd"/>
      <w:r>
        <w:rPr>
          <w:rFonts w:ascii="Times New Roman" w:hAnsi="Times New Roman"/>
          <w:sz w:val="28"/>
          <w:szCs w:val="28"/>
          <w:lang w:eastAsia="ru-RU"/>
        </w:rPr>
        <w:t>.), «</w:t>
      </w:r>
      <w:proofErr w:type="spellStart"/>
      <w:r>
        <w:rPr>
          <w:rFonts w:ascii="Times New Roman" w:hAnsi="Times New Roman"/>
          <w:sz w:val="28"/>
          <w:szCs w:val="28"/>
          <w:lang w:eastAsia="ru-RU"/>
        </w:rPr>
        <w:t>Лего</w:t>
      </w:r>
      <w:proofErr w:type="spellEnd"/>
      <w:r>
        <w:rPr>
          <w:rFonts w:ascii="Times New Roman" w:hAnsi="Times New Roman"/>
          <w:sz w:val="28"/>
          <w:szCs w:val="28"/>
          <w:lang w:eastAsia="ru-RU"/>
        </w:rPr>
        <w:t xml:space="preserve">-конструирование» (1 </w:t>
      </w:r>
      <w:proofErr w:type="spellStart"/>
      <w:r>
        <w:rPr>
          <w:rFonts w:ascii="Times New Roman" w:hAnsi="Times New Roman"/>
          <w:sz w:val="28"/>
          <w:szCs w:val="28"/>
          <w:lang w:eastAsia="ru-RU"/>
        </w:rPr>
        <w:t>кл</w:t>
      </w:r>
      <w:proofErr w:type="spellEnd"/>
      <w:r>
        <w:rPr>
          <w:rFonts w:ascii="Times New Roman" w:hAnsi="Times New Roman"/>
          <w:sz w:val="28"/>
          <w:szCs w:val="28"/>
          <w:lang w:eastAsia="ru-RU"/>
        </w:rPr>
        <w:t xml:space="preserve">.), проектная деятельность (1-4, 5-7 </w:t>
      </w:r>
      <w:proofErr w:type="spellStart"/>
      <w:r>
        <w:rPr>
          <w:rFonts w:ascii="Times New Roman" w:hAnsi="Times New Roman"/>
          <w:sz w:val="28"/>
          <w:szCs w:val="28"/>
          <w:lang w:eastAsia="ru-RU"/>
        </w:rPr>
        <w:t>кл</w:t>
      </w:r>
      <w:proofErr w:type="spellEnd"/>
      <w:r>
        <w:rPr>
          <w:rFonts w:ascii="Times New Roman" w:hAnsi="Times New Roman"/>
          <w:sz w:val="28"/>
          <w:szCs w:val="28"/>
          <w:lang w:eastAsia="ru-RU"/>
        </w:rPr>
        <w:t>.)</w:t>
      </w:r>
      <w:r w:rsidR="00FB6C35">
        <w:rPr>
          <w:rFonts w:ascii="Times New Roman" w:hAnsi="Times New Roman"/>
          <w:sz w:val="28"/>
          <w:szCs w:val="28"/>
          <w:lang w:eastAsia="ru-RU"/>
        </w:rPr>
        <w:t xml:space="preserve">, «Видеостудия» (8-11 </w:t>
      </w:r>
      <w:proofErr w:type="spellStart"/>
      <w:r w:rsidR="00FB6C35">
        <w:rPr>
          <w:rFonts w:ascii="Times New Roman" w:hAnsi="Times New Roman"/>
          <w:sz w:val="28"/>
          <w:szCs w:val="28"/>
          <w:lang w:eastAsia="ru-RU"/>
        </w:rPr>
        <w:t>кл</w:t>
      </w:r>
      <w:proofErr w:type="spellEnd"/>
      <w:r w:rsidR="00FB6C35">
        <w:rPr>
          <w:rFonts w:ascii="Times New Roman" w:hAnsi="Times New Roman"/>
          <w:sz w:val="28"/>
          <w:szCs w:val="28"/>
          <w:lang w:eastAsia="ru-RU"/>
        </w:rPr>
        <w:t>.)</w:t>
      </w:r>
      <w:r>
        <w:rPr>
          <w:rFonts w:ascii="Times New Roman" w:hAnsi="Times New Roman"/>
          <w:sz w:val="28"/>
          <w:szCs w:val="28"/>
          <w:lang w:eastAsia="ru-RU"/>
        </w:rPr>
        <w:t xml:space="preserve">.  </w:t>
      </w:r>
    </w:p>
    <w:p w:rsidR="000B79A2" w:rsidRDefault="000B79A2" w:rsidP="00781C25">
      <w:pPr>
        <w:shd w:val="clear" w:color="auto" w:fill="FFFFFF"/>
        <w:tabs>
          <w:tab w:val="left" w:pos="9355"/>
        </w:tabs>
        <w:spacing w:after="0" w:line="360" w:lineRule="auto"/>
        <w:ind w:right="141" w:firstLine="284"/>
        <w:jc w:val="both"/>
        <w:rPr>
          <w:rFonts w:ascii="Times New Roman" w:hAnsi="Times New Roman"/>
          <w:sz w:val="28"/>
          <w:szCs w:val="28"/>
          <w:lang w:eastAsia="ru-RU"/>
        </w:rPr>
      </w:pPr>
      <w:r>
        <w:rPr>
          <w:rFonts w:ascii="Times New Roman" w:hAnsi="Times New Roman"/>
          <w:sz w:val="28"/>
          <w:szCs w:val="28"/>
          <w:lang w:eastAsia="ru-RU"/>
        </w:rPr>
        <w:t xml:space="preserve">В контексте реализации ФГОС стратегической целью внеурочной деятельности  является формирование у обучающихся самостоятельности, инициативности, способности к успешной социализации в обществе. В связи, </w:t>
      </w:r>
      <w:r>
        <w:rPr>
          <w:rFonts w:ascii="Times New Roman" w:hAnsi="Times New Roman"/>
          <w:sz w:val="28"/>
          <w:szCs w:val="28"/>
          <w:lang w:eastAsia="ru-RU"/>
        </w:rPr>
        <w:lastRenderedPageBreak/>
        <w:t xml:space="preserve">с чем в основу развития воспитательной системы положено использование перспективных воспитательных технологий: технологии социального проектирования, технологии «Дебаты», внедрение которых предполагает широкое использование информационных технологий. Они становятся мощным инструментом развития мотивации во внеурочной деятельности. </w:t>
      </w:r>
    </w:p>
    <w:p w:rsidR="000B79A2" w:rsidRDefault="000B79A2" w:rsidP="00FE2933">
      <w:pPr>
        <w:pStyle w:val="a5"/>
        <w:spacing w:after="0" w:line="360" w:lineRule="auto"/>
        <w:ind w:left="0" w:firstLine="284"/>
        <w:jc w:val="both"/>
        <w:rPr>
          <w:rFonts w:ascii="Times New Roman" w:hAnsi="Times New Roman"/>
          <w:sz w:val="28"/>
          <w:szCs w:val="28"/>
          <w:lang w:eastAsia="ru-RU"/>
        </w:rPr>
      </w:pPr>
      <w:r>
        <w:rPr>
          <w:rFonts w:ascii="Times New Roman" w:hAnsi="Times New Roman"/>
          <w:sz w:val="28"/>
          <w:szCs w:val="28"/>
          <w:lang w:eastAsia="ru-RU"/>
        </w:rPr>
        <w:t>Для активизации внеурочной деятельности обучающихся педагогами лицея используются следующие ИКТ-ресурсы: форумы, дистанционные олимпиады, телекоммуникационные проекты, социальные проекты, мероприятия лицейского, муниципального, регионального уровней.</w:t>
      </w:r>
    </w:p>
    <w:p w:rsidR="000B79A2" w:rsidRDefault="000B79A2" w:rsidP="00FE2933">
      <w:pPr>
        <w:spacing w:after="0" w:line="360" w:lineRule="auto"/>
        <w:ind w:firstLine="284"/>
        <w:jc w:val="both"/>
        <w:rPr>
          <w:rFonts w:ascii="Times New Roman" w:hAnsi="Times New Roman"/>
          <w:sz w:val="28"/>
          <w:szCs w:val="28"/>
          <w:lang w:eastAsia="ru-RU"/>
        </w:rPr>
      </w:pPr>
      <w:r>
        <w:rPr>
          <w:rFonts w:ascii="Times New Roman" w:hAnsi="Times New Roman"/>
          <w:sz w:val="28"/>
          <w:szCs w:val="28"/>
          <w:lang w:eastAsia="ru-RU"/>
        </w:rPr>
        <w:t>Подобным образом организованная деятельность позволяет формировать у учащихся ключевые  компетенции: социокультурные, коммуникативные, информационные. Ученик овладевает креативными навыками: добыванием знаний непосредственно из окружающей действительности, владением приемами учебно-познавательных проблем, действий в нестандартных ситуациях.</w:t>
      </w:r>
    </w:p>
    <w:p w:rsidR="000B79A2" w:rsidRDefault="000B79A2" w:rsidP="00336CD4">
      <w:pPr>
        <w:spacing w:after="0" w:line="360" w:lineRule="auto"/>
        <w:ind w:firstLine="284"/>
        <w:jc w:val="both"/>
        <w:rPr>
          <w:rFonts w:ascii="Times New Roman" w:hAnsi="Times New Roman"/>
          <w:sz w:val="28"/>
          <w:szCs w:val="28"/>
          <w:lang w:eastAsia="ru-RU"/>
        </w:rPr>
      </w:pPr>
      <w:r w:rsidRPr="00336CD4">
        <w:rPr>
          <w:rFonts w:ascii="Times New Roman" w:hAnsi="Times New Roman"/>
          <w:sz w:val="28"/>
          <w:szCs w:val="28"/>
          <w:lang w:eastAsia="ru-RU"/>
        </w:rPr>
        <w:t>Информационные компетенции лицеистов достаточно высоки, о чем свидетельствуют результаты внеурочной деятельности:</w:t>
      </w:r>
    </w:p>
    <w:p w:rsidR="000B79A2" w:rsidRPr="00805A12" w:rsidRDefault="000B79A2" w:rsidP="00805A12">
      <w:pPr>
        <w:numPr>
          <w:ilvl w:val="0"/>
          <w:numId w:val="17"/>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результативное </w:t>
      </w:r>
      <w:r w:rsidRPr="00805A12">
        <w:rPr>
          <w:rFonts w:ascii="Times New Roman" w:hAnsi="Times New Roman"/>
          <w:sz w:val="28"/>
          <w:szCs w:val="28"/>
          <w:lang w:eastAsia="ru-RU"/>
        </w:rPr>
        <w:t>участие во Всероссийской акции «</w:t>
      </w:r>
      <w:proofErr w:type="gramStart"/>
      <w:r w:rsidRPr="00805A12">
        <w:rPr>
          <w:rFonts w:ascii="Times New Roman" w:hAnsi="Times New Roman"/>
          <w:sz w:val="28"/>
          <w:szCs w:val="28"/>
          <w:lang w:eastAsia="ru-RU"/>
        </w:rPr>
        <w:t>Я-</w:t>
      </w:r>
      <w:proofErr w:type="gramEnd"/>
      <w:r w:rsidRPr="00805A12">
        <w:rPr>
          <w:rFonts w:ascii="Times New Roman" w:hAnsi="Times New Roman"/>
          <w:sz w:val="28"/>
          <w:szCs w:val="28"/>
          <w:lang w:eastAsia="ru-RU"/>
        </w:rPr>
        <w:t xml:space="preserve"> гражданин России»</w:t>
      </w:r>
      <w:r>
        <w:rPr>
          <w:rFonts w:ascii="Times New Roman" w:hAnsi="Times New Roman"/>
          <w:sz w:val="28"/>
          <w:szCs w:val="28"/>
          <w:lang w:eastAsia="ru-RU"/>
        </w:rPr>
        <w:t xml:space="preserve"> (конкурс социальных проектов) </w:t>
      </w:r>
    </w:p>
    <w:p w:rsidR="000B79A2" w:rsidRDefault="000B79A2" w:rsidP="00805A12">
      <w:pPr>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2015 год – 1 место (проект «Самотлор: прошлое, настоящее, будущее»)</w:t>
      </w:r>
    </w:p>
    <w:p w:rsidR="000B79A2" w:rsidRDefault="000B79A2" w:rsidP="00805A12">
      <w:pPr>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2014 год – 1 место (проект «Я бы в армию пошел – пусть меня научат»)</w:t>
      </w:r>
    </w:p>
    <w:p w:rsidR="000B79A2" w:rsidRDefault="000B79A2" w:rsidP="00805A12">
      <w:pPr>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2013 год – 1 место в муниципальном этапе (проект «Милосердие – нашей души усердие»), 1 место в региональном конкурсе</w:t>
      </w:r>
    </w:p>
    <w:p w:rsidR="000B79A2" w:rsidRDefault="000B79A2" w:rsidP="00805A12">
      <w:pPr>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2012 год – 1 место (проект «Рука помощи»).</w:t>
      </w:r>
    </w:p>
    <w:p w:rsidR="000B79A2" w:rsidRPr="001B4BEE" w:rsidRDefault="000B79A2" w:rsidP="001B4BEE">
      <w:pPr>
        <w:numPr>
          <w:ilvl w:val="0"/>
          <w:numId w:val="18"/>
        </w:numPr>
        <w:spacing w:after="0" w:line="360" w:lineRule="auto"/>
        <w:ind w:left="993"/>
        <w:jc w:val="both"/>
        <w:rPr>
          <w:rFonts w:ascii="Times New Roman" w:hAnsi="Times New Roman"/>
          <w:sz w:val="28"/>
          <w:szCs w:val="28"/>
          <w:lang w:eastAsia="ru-RU"/>
        </w:rPr>
      </w:pPr>
      <w:r>
        <w:rPr>
          <w:rFonts w:ascii="Times New Roman" w:hAnsi="Times New Roman"/>
          <w:sz w:val="28"/>
          <w:szCs w:val="28"/>
          <w:lang w:eastAsia="ru-RU"/>
        </w:rPr>
        <w:t>развитие технологии «Дебаты»</w:t>
      </w:r>
    </w:p>
    <w:p w:rsidR="000B79A2" w:rsidRDefault="000B79A2" w:rsidP="001B4BEE">
      <w:pPr>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2015 год – 3 заседания; обучающиеся - победители  городского конкурса «Лидер самоуправления» (номинация «Дебаты»).</w:t>
      </w:r>
    </w:p>
    <w:p w:rsidR="000B79A2" w:rsidRDefault="000B79A2" w:rsidP="001B4BEE">
      <w:pPr>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2014 год – 2 заседания, 2 место в конкурсе «Лидер ученического самоуправления».</w:t>
      </w:r>
    </w:p>
    <w:p w:rsidR="000B79A2" w:rsidRPr="00945484" w:rsidRDefault="000B79A2" w:rsidP="00695921">
      <w:pPr>
        <w:tabs>
          <w:tab w:val="left" w:pos="0"/>
          <w:tab w:val="left" w:pos="426"/>
        </w:tabs>
        <w:spacing w:after="0" w:line="360" w:lineRule="auto"/>
        <w:ind w:firstLine="284"/>
        <w:jc w:val="both"/>
        <w:rPr>
          <w:rFonts w:ascii="Times New Roman" w:hAnsi="Times New Roman"/>
          <w:sz w:val="28"/>
          <w:szCs w:val="28"/>
          <w:lang w:eastAsia="ru-RU"/>
        </w:rPr>
      </w:pPr>
      <w:r w:rsidRPr="00945484">
        <w:rPr>
          <w:rFonts w:ascii="Times New Roman" w:hAnsi="Times New Roman"/>
          <w:sz w:val="28"/>
          <w:szCs w:val="28"/>
          <w:lang w:eastAsia="ru-RU"/>
        </w:rPr>
        <w:lastRenderedPageBreak/>
        <w:t xml:space="preserve">В лицее  создана   единая  локальная  телевизионная сеть, объединившая    телевизионные  информационные  </w:t>
      </w:r>
      <w:r>
        <w:rPr>
          <w:rFonts w:ascii="Times New Roman" w:hAnsi="Times New Roman"/>
          <w:sz w:val="28"/>
          <w:szCs w:val="28"/>
          <w:lang w:eastAsia="ru-RU"/>
        </w:rPr>
        <w:t xml:space="preserve">панно   на  4,3,2 этажах лицея, служащая  источником  оперативного   донесения   новостной  информации  о событиях, происходящих внутри лицея. Данная сеть в  дополнении с  информационными  электронными   киосками,   планшетами, расположенными  в  зале  Боевой Славы, обеспечивает  механизм  функционирования  виртуального музея.  </w:t>
      </w:r>
      <w:r w:rsidR="00FB6C35">
        <w:rPr>
          <w:rFonts w:ascii="Times New Roman" w:hAnsi="Times New Roman"/>
          <w:sz w:val="28"/>
          <w:szCs w:val="28"/>
          <w:lang w:eastAsia="ru-RU"/>
        </w:rPr>
        <w:t>И</w:t>
      </w:r>
      <w:r>
        <w:rPr>
          <w:rFonts w:ascii="Times New Roman" w:hAnsi="Times New Roman"/>
          <w:sz w:val="28"/>
          <w:szCs w:val="28"/>
          <w:lang w:eastAsia="ru-RU"/>
        </w:rPr>
        <w:t>нформационная  система  в</w:t>
      </w:r>
      <w:r w:rsidR="00FB6C35">
        <w:rPr>
          <w:rFonts w:ascii="Times New Roman" w:hAnsi="Times New Roman"/>
          <w:sz w:val="28"/>
          <w:szCs w:val="28"/>
          <w:lang w:eastAsia="ru-RU"/>
        </w:rPr>
        <w:t>о внеурочной деятельности с учетом</w:t>
      </w:r>
      <w:r>
        <w:rPr>
          <w:rFonts w:ascii="Times New Roman" w:hAnsi="Times New Roman"/>
          <w:sz w:val="28"/>
          <w:szCs w:val="28"/>
          <w:lang w:eastAsia="ru-RU"/>
        </w:rPr>
        <w:t xml:space="preserve"> видеостудии</w:t>
      </w:r>
      <w:r w:rsidR="00FB6C35">
        <w:rPr>
          <w:rFonts w:ascii="Times New Roman" w:hAnsi="Times New Roman"/>
          <w:sz w:val="28"/>
          <w:szCs w:val="28"/>
          <w:lang w:eastAsia="ru-RU"/>
        </w:rPr>
        <w:t>, минитипографии, музейных площадок «Зал боевой славы», «Этнографический музей», «От ЭВМ до компьютера»</w:t>
      </w:r>
      <w:r>
        <w:rPr>
          <w:rFonts w:ascii="Times New Roman" w:hAnsi="Times New Roman"/>
          <w:sz w:val="28"/>
          <w:szCs w:val="28"/>
          <w:lang w:eastAsia="ru-RU"/>
        </w:rPr>
        <w:t xml:space="preserve">  является  функциональной    базой   для развития  проектной  деятельности обучающихся,  развития  социальных практик  по  основам следующих профессий: «Видеорепортер», «Режиссер», «Экскурсовод», «Телевизионный ведущий и др.» </w:t>
      </w:r>
    </w:p>
    <w:p w:rsidR="000B79A2" w:rsidRDefault="000B79A2" w:rsidP="001B4BEE">
      <w:pPr>
        <w:pStyle w:val="Default"/>
        <w:spacing w:line="360" w:lineRule="auto"/>
        <w:ind w:firstLine="284"/>
        <w:jc w:val="both"/>
        <w:rPr>
          <w:rFonts w:ascii="Times New Roman" w:hAnsi="Times New Roman" w:cs="Times New Roman"/>
          <w:sz w:val="28"/>
          <w:szCs w:val="28"/>
        </w:rPr>
      </w:pPr>
      <w:r w:rsidRPr="00502887">
        <w:rPr>
          <w:rFonts w:ascii="Times New Roman" w:hAnsi="Times New Roman"/>
          <w:b/>
          <w:sz w:val="28"/>
          <w:szCs w:val="28"/>
        </w:rPr>
        <w:t>Информационные технологии как инструмент автоматизации учебной деятельности и управления.</w:t>
      </w:r>
      <w:r>
        <w:rPr>
          <w:rFonts w:ascii="Times New Roman" w:hAnsi="Times New Roman"/>
          <w:b/>
          <w:sz w:val="28"/>
          <w:szCs w:val="28"/>
        </w:rPr>
        <w:t xml:space="preserve"> </w:t>
      </w:r>
      <w:r w:rsidRPr="00502887">
        <w:rPr>
          <w:rFonts w:ascii="Times New Roman" w:hAnsi="Times New Roman"/>
          <w:sz w:val="28"/>
          <w:szCs w:val="28"/>
        </w:rPr>
        <w:t>С</w:t>
      </w:r>
      <w:r>
        <w:rPr>
          <w:rFonts w:ascii="Times New Roman" w:hAnsi="Times New Roman" w:cs="Times New Roman"/>
          <w:sz w:val="28"/>
          <w:szCs w:val="28"/>
        </w:rPr>
        <w:t xml:space="preserve">оздание условий для качественного доступного образования, устойчивого развития лицея в условиях введения ФГОС общего образования реализуется через процесс автоматизации учебной деятельности и управления. </w:t>
      </w:r>
    </w:p>
    <w:p w:rsidR="000B79A2" w:rsidRDefault="000B79A2" w:rsidP="00C13B34">
      <w:pPr>
        <w:pStyle w:val="Default"/>
        <w:spacing w:line="360" w:lineRule="auto"/>
        <w:ind w:firstLine="284"/>
        <w:jc w:val="both"/>
        <w:rPr>
          <w:rFonts w:ascii="Times New Roman" w:hAnsi="Times New Roman" w:cs="Times New Roman"/>
          <w:sz w:val="28"/>
          <w:szCs w:val="28"/>
        </w:rPr>
      </w:pPr>
      <w:r w:rsidRPr="00C13B34">
        <w:rPr>
          <w:rFonts w:ascii="Times New Roman" w:hAnsi="Times New Roman" w:cs="Times New Roman"/>
          <w:sz w:val="28"/>
          <w:szCs w:val="28"/>
        </w:rPr>
        <w:t>В МБОУ «Лицей №2» автоматизация учебной деятельности</w:t>
      </w:r>
      <w:r>
        <w:rPr>
          <w:rFonts w:ascii="Times New Roman" w:hAnsi="Times New Roman" w:cs="Times New Roman"/>
          <w:sz w:val="28"/>
          <w:szCs w:val="28"/>
        </w:rPr>
        <w:t xml:space="preserve"> и управления осуществляется в следующих направлениях:</w:t>
      </w:r>
      <w:r w:rsidRPr="00C13B34">
        <w:rPr>
          <w:rFonts w:ascii="Times New Roman" w:hAnsi="Times New Roman" w:cs="Times New Roman"/>
          <w:sz w:val="28"/>
          <w:szCs w:val="28"/>
        </w:rPr>
        <w:t xml:space="preserve"> </w:t>
      </w:r>
    </w:p>
    <w:p w:rsidR="000B79A2" w:rsidRPr="00C13B34" w:rsidRDefault="000B79A2" w:rsidP="00C13B34">
      <w:pPr>
        <w:pStyle w:val="Default"/>
        <w:numPr>
          <w:ilvl w:val="0"/>
          <w:numId w:val="19"/>
        </w:numPr>
        <w:spacing w:line="360" w:lineRule="auto"/>
        <w:jc w:val="both"/>
        <w:rPr>
          <w:rFonts w:ascii="Times New Roman" w:hAnsi="Times New Roman"/>
          <w:sz w:val="28"/>
          <w:szCs w:val="28"/>
        </w:rPr>
      </w:pPr>
      <w:r w:rsidRPr="00C13B34">
        <w:rPr>
          <w:rFonts w:ascii="Times New Roman" w:hAnsi="Times New Roman" w:cs="Times New Roman"/>
          <w:sz w:val="28"/>
          <w:szCs w:val="28"/>
        </w:rPr>
        <w:t xml:space="preserve">создание баз данных по всем участникам образовательного процесса с помощью программного комплекса «Net-school» и </w:t>
      </w:r>
      <w:r>
        <w:rPr>
          <w:rFonts w:ascii="Times New Roman" w:hAnsi="Times New Roman" w:cs="Times New Roman"/>
          <w:sz w:val="28"/>
          <w:szCs w:val="28"/>
        </w:rPr>
        <w:t>ресурса</w:t>
      </w:r>
      <w:r w:rsidRPr="00C13B34">
        <w:rPr>
          <w:rFonts w:ascii="Times New Roman" w:hAnsi="Times New Roman" w:cs="Times New Roman"/>
          <w:sz w:val="28"/>
          <w:szCs w:val="28"/>
        </w:rPr>
        <w:t xml:space="preserve"> «Дневник</w:t>
      </w:r>
      <w:proofErr w:type="gramStart"/>
      <w:r w:rsidRPr="00C13B34">
        <w:rPr>
          <w:rFonts w:ascii="Times New Roman" w:hAnsi="Times New Roman" w:cs="Times New Roman"/>
          <w:sz w:val="28"/>
          <w:szCs w:val="28"/>
        </w:rPr>
        <w:t>.р</w:t>
      </w:r>
      <w:proofErr w:type="gramEnd"/>
      <w:r w:rsidRPr="00C13B34">
        <w:rPr>
          <w:rFonts w:ascii="Times New Roman" w:hAnsi="Times New Roman" w:cs="Times New Roman"/>
          <w:sz w:val="28"/>
          <w:szCs w:val="28"/>
        </w:rPr>
        <w:t>у»;</w:t>
      </w:r>
    </w:p>
    <w:p w:rsidR="000B79A2" w:rsidRDefault="000B79A2" w:rsidP="00C13B34">
      <w:pPr>
        <w:pStyle w:val="Default"/>
        <w:numPr>
          <w:ilvl w:val="0"/>
          <w:numId w:val="19"/>
        </w:numPr>
        <w:spacing w:line="360" w:lineRule="auto"/>
        <w:jc w:val="both"/>
        <w:rPr>
          <w:rFonts w:ascii="Times New Roman" w:hAnsi="Times New Roman"/>
          <w:sz w:val="28"/>
          <w:szCs w:val="28"/>
        </w:rPr>
      </w:pPr>
      <w:r w:rsidRPr="00C13B34">
        <w:rPr>
          <w:rFonts w:ascii="Times New Roman" w:hAnsi="Times New Roman"/>
          <w:sz w:val="28"/>
          <w:szCs w:val="28"/>
        </w:rPr>
        <w:t>оперативный сбор, учет и анализ результато</w:t>
      </w:r>
      <w:r>
        <w:rPr>
          <w:rFonts w:ascii="Times New Roman" w:hAnsi="Times New Roman"/>
          <w:sz w:val="28"/>
          <w:szCs w:val="28"/>
        </w:rPr>
        <w:t>в учебной деятельности учащихся с помощью системы отчетов ресурса «Дневник</w:t>
      </w:r>
      <w:proofErr w:type="gramStart"/>
      <w:r>
        <w:rPr>
          <w:rFonts w:ascii="Times New Roman" w:hAnsi="Times New Roman"/>
          <w:sz w:val="28"/>
          <w:szCs w:val="28"/>
        </w:rPr>
        <w:t>.р</w:t>
      </w:r>
      <w:proofErr w:type="gramEnd"/>
      <w:r>
        <w:rPr>
          <w:rFonts w:ascii="Times New Roman" w:hAnsi="Times New Roman"/>
          <w:sz w:val="28"/>
          <w:szCs w:val="28"/>
        </w:rPr>
        <w:t>у»;</w:t>
      </w:r>
    </w:p>
    <w:p w:rsidR="000B79A2" w:rsidRDefault="000B79A2" w:rsidP="00C13B34">
      <w:pPr>
        <w:pStyle w:val="Default"/>
        <w:numPr>
          <w:ilvl w:val="0"/>
          <w:numId w:val="19"/>
        </w:numPr>
        <w:spacing w:line="360" w:lineRule="auto"/>
        <w:jc w:val="both"/>
        <w:rPr>
          <w:rFonts w:ascii="Times New Roman" w:hAnsi="Times New Roman"/>
          <w:sz w:val="28"/>
          <w:szCs w:val="28"/>
        </w:rPr>
      </w:pPr>
      <w:r>
        <w:rPr>
          <w:rFonts w:ascii="Times New Roman" w:hAnsi="Times New Roman"/>
          <w:sz w:val="28"/>
          <w:szCs w:val="28"/>
        </w:rPr>
        <w:t>м</w:t>
      </w:r>
      <w:r w:rsidRPr="00C13B34">
        <w:rPr>
          <w:rFonts w:ascii="Times New Roman" w:hAnsi="Times New Roman"/>
          <w:sz w:val="28"/>
          <w:szCs w:val="28"/>
        </w:rPr>
        <w:t>ониторинг психофизиологического здоровья учащихся производится с помощью программы НПФ «Амалтея», которая позволяет выявлять детей группы риска с целью оказания им своевременной помощи, оценивать степень нарушений в отношениях между родителями и ребенком, выявлять особенностей адаптации детей к уче</w:t>
      </w:r>
      <w:r>
        <w:rPr>
          <w:rFonts w:ascii="Times New Roman" w:hAnsi="Times New Roman"/>
          <w:sz w:val="28"/>
          <w:szCs w:val="28"/>
        </w:rPr>
        <w:t>бному процессу и школьной среде;</w:t>
      </w:r>
    </w:p>
    <w:p w:rsidR="000B79A2" w:rsidRPr="00C13B34" w:rsidRDefault="000B79A2" w:rsidP="00A577F5">
      <w:pPr>
        <w:pStyle w:val="Default"/>
        <w:numPr>
          <w:ilvl w:val="0"/>
          <w:numId w:val="19"/>
        </w:numPr>
        <w:spacing w:line="360" w:lineRule="auto"/>
        <w:jc w:val="both"/>
        <w:rPr>
          <w:rFonts w:ascii="Times New Roman" w:hAnsi="Times New Roman"/>
          <w:sz w:val="28"/>
          <w:szCs w:val="28"/>
        </w:rPr>
      </w:pPr>
      <w:r w:rsidRPr="00A577F5">
        <w:rPr>
          <w:rFonts w:ascii="Times New Roman" w:hAnsi="Times New Roman"/>
          <w:sz w:val="28"/>
          <w:szCs w:val="28"/>
        </w:rPr>
        <w:lastRenderedPageBreak/>
        <w:t>составлени</w:t>
      </w:r>
      <w:r>
        <w:rPr>
          <w:rFonts w:ascii="Times New Roman" w:hAnsi="Times New Roman"/>
          <w:sz w:val="28"/>
          <w:szCs w:val="28"/>
        </w:rPr>
        <w:t>е</w:t>
      </w:r>
      <w:r w:rsidRPr="00A577F5">
        <w:rPr>
          <w:rFonts w:ascii="Times New Roman" w:hAnsi="Times New Roman"/>
          <w:sz w:val="28"/>
          <w:szCs w:val="28"/>
        </w:rPr>
        <w:t xml:space="preserve"> расписания, </w:t>
      </w:r>
      <w:r>
        <w:rPr>
          <w:rFonts w:ascii="Times New Roman" w:hAnsi="Times New Roman"/>
          <w:sz w:val="28"/>
          <w:szCs w:val="28"/>
        </w:rPr>
        <w:t xml:space="preserve">с учетом </w:t>
      </w:r>
      <w:r w:rsidRPr="00A577F5">
        <w:rPr>
          <w:rFonts w:ascii="Times New Roman" w:hAnsi="Times New Roman"/>
          <w:sz w:val="28"/>
          <w:szCs w:val="28"/>
        </w:rPr>
        <w:t xml:space="preserve">специфики </w:t>
      </w:r>
      <w:r>
        <w:rPr>
          <w:rFonts w:ascii="Times New Roman" w:hAnsi="Times New Roman"/>
          <w:sz w:val="28"/>
          <w:szCs w:val="28"/>
        </w:rPr>
        <w:t>технологического лицея с</w:t>
      </w:r>
      <w:r w:rsidRPr="00A577F5">
        <w:rPr>
          <w:rFonts w:ascii="Times New Roman" w:hAnsi="Times New Roman"/>
          <w:sz w:val="28"/>
          <w:szCs w:val="28"/>
        </w:rPr>
        <w:t xml:space="preserve"> помощью программы «ХроноГраф 3.0 Мастер»</w:t>
      </w:r>
      <w:r>
        <w:rPr>
          <w:rFonts w:ascii="Times New Roman" w:hAnsi="Times New Roman"/>
          <w:sz w:val="28"/>
          <w:szCs w:val="28"/>
        </w:rPr>
        <w:t>;</w:t>
      </w:r>
    </w:p>
    <w:p w:rsidR="000B79A2" w:rsidRPr="00C13B34" w:rsidRDefault="000B79A2" w:rsidP="00A577F5">
      <w:pPr>
        <w:pStyle w:val="Default"/>
        <w:numPr>
          <w:ilvl w:val="0"/>
          <w:numId w:val="19"/>
        </w:numPr>
        <w:spacing w:line="360" w:lineRule="auto"/>
        <w:jc w:val="both"/>
        <w:rPr>
          <w:rFonts w:ascii="Times New Roman" w:hAnsi="Times New Roman" w:cs="Times New Roman"/>
          <w:sz w:val="28"/>
          <w:szCs w:val="28"/>
        </w:rPr>
      </w:pPr>
      <w:r w:rsidRPr="00C13B34">
        <w:rPr>
          <w:rFonts w:ascii="Times New Roman" w:hAnsi="Times New Roman" w:cs="Times New Roman"/>
          <w:sz w:val="28"/>
          <w:szCs w:val="28"/>
          <w:shd w:val="clear" w:color="auto" w:fill="FFFFFF"/>
        </w:rPr>
        <w:t xml:space="preserve">автоматизация </w:t>
      </w:r>
      <w:r>
        <w:rPr>
          <w:rFonts w:ascii="Times New Roman" w:hAnsi="Times New Roman" w:cs="Times New Roman"/>
          <w:sz w:val="28"/>
          <w:szCs w:val="28"/>
          <w:shd w:val="clear" w:color="auto" w:fill="FFFFFF"/>
        </w:rPr>
        <w:t xml:space="preserve">ведения </w:t>
      </w:r>
      <w:r w:rsidRPr="00C13B34">
        <w:rPr>
          <w:rFonts w:ascii="Times New Roman" w:hAnsi="Times New Roman" w:cs="Times New Roman"/>
          <w:sz w:val="28"/>
          <w:szCs w:val="28"/>
          <w:shd w:val="clear" w:color="auto" w:fill="FFFFFF"/>
        </w:rPr>
        <w:t xml:space="preserve">библиотечной деятельности </w:t>
      </w:r>
      <w:r w:rsidRPr="00A577F5">
        <w:rPr>
          <w:rFonts w:ascii="Times New Roman" w:hAnsi="Times New Roman" w:cs="Times New Roman"/>
          <w:sz w:val="28"/>
          <w:szCs w:val="28"/>
          <w:shd w:val="clear" w:color="auto" w:fill="FFFFFF"/>
        </w:rPr>
        <w:t xml:space="preserve">с помощью программы </w:t>
      </w:r>
      <w:r>
        <w:rPr>
          <w:rFonts w:ascii="Times New Roman" w:hAnsi="Times New Roman" w:cs="Times New Roman"/>
          <w:sz w:val="28"/>
          <w:szCs w:val="28"/>
          <w:shd w:val="clear" w:color="auto" w:fill="FFFFFF"/>
        </w:rPr>
        <w:t>«</w:t>
      </w:r>
      <w:r w:rsidRPr="00C13B34">
        <w:rPr>
          <w:rFonts w:ascii="Times New Roman" w:hAnsi="Times New Roman" w:cs="Times New Roman"/>
          <w:sz w:val="28"/>
          <w:szCs w:val="28"/>
          <w:shd w:val="clear" w:color="auto" w:fill="FFFFFF"/>
          <w:lang w:val="en-US"/>
        </w:rPr>
        <w:t>MarQ</w:t>
      </w:r>
      <w:r>
        <w:rPr>
          <w:rFonts w:ascii="Times New Roman" w:hAnsi="Times New Roman" w:cs="Times New Roman"/>
          <w:sz w:val="28"/>
          <w:szCs w:val="28"/>
          <w:shd w:val="clear" w:color="auto" w:fill="FFFFFF"/>
        </w:rPr>
        <w:t>»;</w:t>
      </w:r>
    </w:p>
    <w:p w:rsidR="000B79A2" w:rsidRPr="00C13B34" w:rsidRDefault="000B79A2" w:rsidP="00A577F5">
      <w:pPr>
        <w:pStyle w:val="Default"/>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учета питания с помощью</w:t>
      </w:r>
      <w:r w:rsidRPr="00A577F5">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«НВ-Школьное питание»;</w:t>
      </w:r>
    </w:p>
    <w:p w:rsidR="000B79A2" w:rsidRDefault="000B79A2" w:rsidP="00C13B34">
      <w:pPr>
        <w:pStyle w:val="Default"/>
        <w:numPr>
          <w:ilvl w:val="0"/>
          <w:numId w:val="19"/>
        </w:numPr>
        <w:spacing w:line="360" w:lineRule="auto"/>
        <w:jc w:val="both"/>
        <w:rPr>
          <w:rFonts w:ascii="Times New Roman" w:hAnsi="Times New Roman" w:cs="Times New Roman"/>
          <w:sz w:val="28"/>
          <w:szCs w:val="28"/>
        </w:rPr>
      </w:pPr>
      <w:r w:rsidRPr="00C13B34">
        <w:rPr>
          <w:rFonts w:ascii="Times New Roman" w:hAnsi="Times New Roman" w:cs="Times New Roman"/>
          <w:sz w:val="28"/>
          <w:szCs w:val="28"/>
        </w:rPr>
        <w:t>комплексное ведение бухгалтерского учета</w:t>
      </w:r>
      <w:r>
        <w:rPr>
          <w:rFonts w:ascii="Times New Roman" w:hAnsi="Times New Roman" w:cs="Times New Roman"/>
          <w:sz w:val="28"/>
          <w:szCs w:val="28"/>
        </w:rPr>
        <w:t xml:space="preserve"> с помощью программы «1С»;</w:t>
      </w:r>
    </w:p>
    <w:p w:rsidR="000B79A2" w:rsidRDefault="000B79A2" w:rsidP="00A577F5">
      <w:pPr>
        <w:pStyle w:val="Default"/>
        <w:numPr>
          <w:ilvl w:val="0"/>
          <w:numId w:val="19"/>
        </w:numPr>
        <w:spacing w:line="360" w:lineRule="auto"/>
        <w:jc w:val="both"/>
        <w:rPr>
          <w:rFonts w:ascii="Times New Roman" w:hAnsi="Times New Roman" w:cs="Times New Roman"/>
          <w:sz w:val="28"/>
          <w:szCs w:val="28"/>
        </w:rPr>
      </w:pPr>
      <w:r w:rsidRPr="00A577F5">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иерархической структуры </w:t>
      </w:r>
      <w:r w:rsidRPr="00A577F5">
        <w:rPr>
          <w:rFonts w:ascii="Times New Roman" w:hAnsi="Times New Roman" w:cs="Times New Roman"/>
          <w:sz w:val="28"/>
          <w:szCs w:val="28"/>
        </w:rPr>
        <w:t>папок</w:t>
      </w:r>
      <w:r>
        <w:rPr>
          <w:rFonts w:ascii="Times New Roman" w:hAnsi="Times New Roman" w:cs="Times New Roman"/>
          <w:sz w:val="28"/>
          <w:szCs w:val="28"/>
        </w:rPr>
        <w:t xml:space="preserve"> сотрудников лицея в локально-вычислительной сети для обмена информацией, для «безбумажного общения» учителей с их рабочего места;</w:t>
      </w:r>
    </w:p>
    <w:p w:rsidR="000B79A2" w:rsidRDefault="000B79A2" w:rsidP="00A577F5">
      <w:pPr>
        <w:pStyle w:val="Default"/>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создание </w:t>
      </w:r>
      <w:r w:rsidRPr="00A577F5">
        <w:rPr>
          <w:rFonts w:ascii="Times New Roman" w:hAnsi="Times New Roman" w:cs="Times New Roman"/>
          <w:sz w:val="28"/>
          <w:szCs w:val="28"/>
        </w:rPr>
        <w:t>электронного журнала учета нормоустанавливающих и распорядительных документов регионального и муниципального уровней;</w:t>
      </w:r>
    </w:p>
    <w:p w:rsidR="000B79A2" w:rsidRDefault="000B79A2" w:rsidP="00A577F5">
      <w:pPr>
        <w:pStyle w:val="Default"/>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поддерживание </w:t>
      </w:r>
      <w:r w:rsidRPr="00A577F5">
        <w:rPr>
          <w:rFonts w:ascii="Times New Roman" w:hAnsi="Times New Roman" w:cs="Times New Roman"/>
          <w:sz w:val="28"/>
          <w:szCs w:val="28"/>
        </w:rPr>
        <w:t>электронн</w:t>
      </w:r>
      <w:r>
        <w:rPr>
          <w:rFonts w:ascii="Times New Roman" w:hAnsi="Times New Roman" w:cs="Times New Roman"/>
          <w:sz w:val="28"/>
          <w:szCs w:val="28"/>
        </w:rPr>
        <w:t>ого</w:t>
      </w:r>
      <w:r w:rsidRPr="00A577F5">
        <w:rPr>
          <w:rFonts w:ascii="Times New Roman" w:hAnsi="Times New Roman" w:cs="Times New Roman"/>
          <w:sz w:val="28"/>
          <w:szCs w:val="28"/>
        </w:rPr>
        <w:t xml:space="preserve"> документооборот</w:t>
      </w:r>
      <w:r>
        <w:rPr>
          <w:rFonts w:ascii="Times New Roman" w:hAnsi="Times New Roman" w:cs="Times New Roman"/>
          <w:sz w:val="28"/>
          <w:szCs w:val="28"/>
        </w:rPr>
        <w:t>а</w:t>
      </w:r>
      <w:r w:rsidRPr="00A577F5">
        <w:rPr>
          <w:rFonts w:ascii="Times New Roman" w:hAnsi="Times New Roman" w:cs="Times New Roman"/>
          <w:sz w:val="28"/>
          <w:szCs w:val="28"/>
        </w:rPr>
        <w:t xml:space="preserve"> с департаментом образования, другими образовательными организациями, учреждениями дополнительного образования посредством электронной почты;</w:t>
      </w:r>
    </w:p>
    <w:p w:rsidR="000B79A2" w:rsidRDefault="000B79A2" w:rsidP="002A5845">
      <w:pPr>
        <w:pStyle w:val="Default"/>
        <w:spacing w:line="360" w:lineRule="auto"/>
        <w:ind w:firstLine="284"/>
        <w:jc w:val="both"/>
      </w:pPr>
      <w:r>
        <w:rPr>
          <w:rFonts w:ascii="Times New Roman" w:hAnsi="Times New Roman" w:cs="Times New Roman"/>
          <w:sz w:val="28"/>
          <w:szCs w:val="28"/>
        </w:rPr>
        <w:t xml:space="preserve">Официальным представителем </w:t>
      </w:r>
      <w:r w:rsidRPr="002A5845">
        <w:rPr>
          <w:rFonts w:ascii="Times New Roman" w:hAnsi="Times New Roman" w:cs="Times New Roman"/>
          <w:sz w:val="28"/>
          <w:szCs w:val="28"/>
        </w:rPr>
        <w:t>МБОУ «Лицей №2»</w:t>
      </w:r>
      <w:r>
        <w:rPr>
          <w:rFonts w:ascii="Times New Roman" w:hAnsi="Times New Roman" w:cs="Times New Roman"/>
          <w:sz w:val="28"/>
          <w:szCs w:val="28"/>
        </w:rPr>
        <w:t xml:space="preserve"> в сети Интернет является сайт организации, размещенный по адресу </w:t>
      </w:r>
      <w:r w:rsidRPr="002A5845">
        <w:rPr>
          <w:rFonts w:ascii="Times New Roman" w:hAnsi="Times New Roman" w:cs="Times New Roman"/>
          <w:sz w:val="28"/>
          <w:szCs w:val="28"/>
        </w:rPr>
        <w:t>licey2-nv.ru</w:t>
      </w:r>
      <w:r>
        <w:rPr>
          <w:rFonts w:ascii="Times New Roman" w:hAnsi="Times New Roman" w:cs="Times New Roman"/>
          <w:sz w:val="28"/>
          <w:szCs w:val="28"/>
        </w:rPr>
        <w:t xml:space="preserve">.  </w:t>
      </w:r>
      <w:r w:rsidRPr="002A5845">
        <w:rPr>
          <w:rFonts w:ascii="Times New Roman" w:hAnsi="Times New Roman" w:cs="Times New Roman"/>
          <w:sz w:val="28"/>
          <w:szCs w:val="28"/>
        </w:rPr>
        <w:t xml:space="preserve">Функционирование </w:t>
      </w:r>
      <w:r>
        <w:rPr>
          <w:rFonts w:ascii="Times New Roman" w:hAnsi="Times New Roman" w:cs="Times New Roman"/>
          <w:sz w:val="28"/>
          <w:szCs w:val="28"/>
        </w:rPr>
        <w:t>с</w:t>
      </w:r>
      <w:r w:rsidRPr="002A5845">
        <w:rPr>
          <w:rFonts w:ascii="Times New Roman" w:hAnsi="Times New Roman" w:cs="Times New Roman"/>
          <w:sz w:val="28"/>
          <w:szCs w:val="28"/>
        </w:rPr>
        <w:t xml:space="preserve">айта регламентируется </w:t>
      </w:r>
      <w:r>
        <w:rPr>
          <w:rFonts w:ascii="Times New Roman" w:hAnsi="Times New Roman" w:cs="Times New Roman"/>
          <w:sz w:val="28"/>
          <w:szCs w:val="28"/>
        </w:rPr>
        <w:t xml:space="preserve">законом </w:t>
      </w:r>
      <w:r w:rsidRPr="002A5845">
        <w:rPr>
          <w:rFonts w:ascii="Times New Roman" w:hAnsi="Times New Roman" w:cs="Times New Roman"/>
          <w:sz w:val="28"/>
          <w:szCs w:val="28"/>
        </w:rPr>
        <w:t xml:space="preserve">«Об образовании в Российской Федерации» №273-ФЗ от 01.09.2013,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w:t>
      </w:r>
      <w:r>
        <w:rPr>
          <w:rFonts w:ascii="Times New Roman" w:hAnsi="Times New Roman" w:cs="Times New Roman"/>
          <w:sz w:val="28"/>
          <w:szCs w:val="28"/>
        </w:rPr>
        <w:t>№</w:t>
      </w:r>
      <w:r w:rsidRPr="002A5845">
        <w:rPr>
          <w:rFonts w:ascii="Times New Roman" w:hAnsi="Times New Roman" w:cs="Times New Roman"/>
          <w:sz w:val="28"/>
          <w:szCs w:val="28"/>
        </w:rPr>
        <w:t>785</w:t>
      </w:r>
      <w:r>
        <w:rPr>
          <w:rFonts w:ascii="Times New Roman" w:hAnsi="Times New Roman" w:cs="Times New Roman"/>
          <w:sz w:val="28"/>
          <w:szCs w:val="28"/>
        </w:rPr>
        <w:t>-ФЗ</w:t>
      </w:r>
      <w:r w:rsidRPr="002A5845">
        <w:rPr>
          <w:rFonts w:ascii="Times New Roman" w:hAnsi="Times New Roman" w:cs="Times New Roman"/>
          <w:sz w:val="28"/>
          <w:szCs w:val="28"/>
        </w:rPr>
        <w:t xml:space="preserve"> от 29.05.2014г., </w:t>
      </w:r>
      <w:r>
        <w:rPr>
          <w:rFonts w:ascii="Times New Roman" w:hAnsi="Times New Roman" w:cs="Times New Roman"/>
          <w:sz w:val="28"/>
          <w:szCs w:val="28"/>
        </w:rPr>
        <w:t>У</w:t>
      </w:r>
      <w:r w:rsidRPr="002A5845">
        <w:rPr>
          <w:rFonts w:ascii="Times New Roman" w:hAnsi="Times New Roman" w:cs="Times New Roman"/>
          <w:sz w:val="28"/>
          <w:szCs w:val="28"/>
        </w:rPr>
        <w:t>ставом МБОУ «Лицей №2</w:t>
      </w:r>
      <w:r>
        <w:rPr>
          <w:rFonts w:ascii="Times New Roman" w:hAnsi="Times New Roman" w:cs="Times New Roman"/>
          <w:sz w:val="28"/>
          <w:szCs w:val="28"/>
        </w:rPr>
        <w:t>.</w:t>
      </w:r>
      <w:r w:rsidRPr="002A5845">
        <w:t xml:space="preserve"> </w:t>
      </w:r>
    </w:p>
    <w:p w:rsidR="00FB6C35" w:rsidRDefault="000B79A2" w:rsidP="002A5845">
      <w:pPr>
        <w:tabs>
          <w:tab w:val="left" w:pos="2020"/>
        </w:tabs>
        <w:spacing w:after="0" w:line="360" w:lineRule="auto"/>
        <w:ind w:firstLine="284"/>
        <w:jc w:val="both"/>
      </w:pPr>
      <w:r w:rsidRPr="002A5845">
        <w:rPr>
          <w:rFonts w:ascii="Times New Roman" w:hAnsi="Times New Roman"/>
          <w:sz w:val="28"/>
          <w:szCs w:val="28"/>
        </w:rPr>
        <w:t xml:space="preserve">Создание и функционирование </w:t>
      </w:r>
      <w:r>
        <w:rPr>
          <w:rFonts w:ascii="Times New Roman" w:hAnsi="Times New Roman"/>
          <w:sz w:val="28"/>
          <w:szCs w:val="28"/>
        </w:rPr>
        <w:t>с</w:t>
      </w:r>
      <w:r w:rsidRPr="002A5845">
        <w:rPr>
          <w:rFonts w:ascii="Times New Roman" w:hAnsi="Times New Roman"/>
          <w:sz w:val="28"/>
          <w:szCs w:val="28"/>
        </w:rPr>
        <w:t>айта</w:t>
      </w:r>
      <w:r>
        <w:rPr>
          <w:rFonts w:ascii="Times New Roman" w:hAnsi="Times New Roman"/>
          <w:sz w:val="28"/>
          <w:szCs w:val="28"/>
        </w:rPr>
        <w:t xml:space="preserve"> лицея</w:t>
      </w:r>
      <w:r w:rsidRPr="002A5845">
        <w:rPr>
          <w:rFonts w:ascii="Times New Roman" w:hAnsi="Times New Roman"/>
          <w:sz w:val="28"/>
          <w:szCs w:val="28"/>
        </w:rPr>
        <w:t xml:space="preserve"> направлен</w:t>
      </w:r>
      <w:r>
        <w:rPr>
          <w:rFonts w:ascii="Times New Roman" w:hAnsi="Times New Roman"/>
          <w:sz w:val="28"/>
          <w:szCs w:val="28"/>
        </w:rPr>
        <w:t>о</w:t>
      </w:r>
      <w:r w:rsidRPr="002A5845">
        <w:rPr>
          <w:rFonts w:ascii="Times New Roman" w:hAnsi="Times New Roman"/>
          <w:sz w:val="28"/>
          <w:szCs w:val="28"/>
        </w:rPr>
        <w:t xml:space="preserve"> на решение следующих задач: оперативного, объективного и доступного информирования общественности о деятельности МБОУ «Лицей №2»;</w:t>
      </w:r>
      <w:r>
        <w:rPr>
          <w:rFonts w:ascii="Times New Roman" w:hAnsi="Times New Roman"/>
          <w:sz w:val="28"/>
          <w:szCs w:val="28"/>
        </w:rPr>
        <w:t xml:space="preserve"> </w:t>
      </w:r>
      <w:r w:rsidRPr="002A5845">
        <w:rPr>
          <w:rFonts w:ascii="Times New Roman" w:hAnsi="Times New Roman"/>
          <w:sz w:val="28"/>
          <w:szCs w:val="28"/>
        </w:rPr>
        <w:t>формирование целостного позитивного имиджа;</w:t>
      </w:r>
      <w:r>
        <w:rPr>
          <w:rFonts w:ascii="Times New Roman" w:hAnsi="Times New Roman"/>
          <w:sz w:val="28"/>
          <w:szCs w:val="28"/>
        </w:rPr>
        <w:t xml:space="preserve"> </w:t>
      </w:r>
      <w:r w:rsidRPr="002A5845">
        <w:rPr>
          <w:rFonts w:ascii="Times New Roman" w:hAnsi="Times New Roman"/>
          <w:sz w:val="28"/>
          <w:szCs w:val="28"/>
        </w:rPr>
        <w:t>совершенствование информированности граждан о качестве образовательных услуг в организации;</w:t>
      </w:r>
      <w:r>
        <w:rPr>
          <w:rFonts w:ascii="Times New Roman" w:hAnsi="Times New Roman"/>
          <w:sz w:val="28"/>
          <w:szCs w:val="28"/>
        </w:rPr>
        <w:t xml:space="preserve"> </w:t>
      </w:r>
      <w:r w:rsidRPr="002A5845">
        <w:rPr>
          <w:rFonts w:ascii="Times New Roman" w:hAnsi="Times New Roman"/>
          <w:sz w:val="28"/>
          <w:szCs w:val="28"/>
        </w:rPr>
        <w:t xml:space="preserve">создание условий для </w:t>
      </w:r>
      <w:r w:rsidRPr="002A5845">
        <w:rPr>
          <w:rFonts w:ascii="Times New Roman" w:hAnsi="Times New Roman"/>
          <w:sz w:val="28"/>
          <w:szCs w:val="28"/>
        </w:rPr>
        <w:lastRenderedPageBreak/>
        <w:t>взаимодействия участников образовательного процесса, социальных партнеров;</w:t>
      </w:r>
      <w:r>
        <w:rPr>
          <w:rFonts w:ascii="Times New Roman" w:hAnsi="Times New Roman"/>
          <w:sz w:val="28"/>
          <w:szCs w:val="28"/>
        </w:rPr>
        <w:t xml:space="preserve"> </w:t>
      </w:r>
      <w:r w:rsidRPr="002A5845">
        <w:rPr>
          <w:rFonts w:ascii="Times New Roman" w:hAnsi="Times New Roman"/>
          <w:sz w:val="28"/>
          <w:szCs w:val="28"/>
        </w:rPr>
        <w:t>осуществление обмена педагогическим  опытом; стимулирование творческой активности педагогов и обучающихся (воспитанников).</w:t>
      </w:r>
      <w:r w:rsidRPr="002A5845">
        <w:t xml:space="preserve"> </w:t>
      </w:r>
      <w:r>
        <w:rPr>
          <w:rFonts w:ascii="Times New Roman" w:hAnsi="Times New Roman"/>
          <w:sz w:val="28"/>
          <w:szCs w:val="28"/>
        </w:rPr>
        <w:t>Также сайт лицея обеспечивает</w:t>
      </w:r>
      <w:r w:rsidRPr="002A5845">
        <w:rPr>
          <w:rFonts w:ascii="Times New Roman" w:hAnsi="Times New Roman"/>
          <w:sz w:val="28"/>
          <w:szCs w:val="28"/>
        </w:rPr>
        <w:t xml:space="preserve"> дополнительные возможности для организации учебного процесса с углубленн</w:t>
      </w:r>
      <w:r>
        <w:rPr>
          <w:rFonts w:ascii="Times New Roman" w:hAnsi="Times New Roman"/>
          <w:sz w:val="28"/>
          <w:szCs w:val="28"/>
        </w:rPr>
        <w:t>ы</w:t>
      </w:r>
      <w:r w:rsidRPr="002A5845">
        <w:rPr>
          <w:rFonts w:ascii="Times New Roman" w:hAnsi="Times New Roman"/>
          <w:sz w:val="28"/>
          <w:szCs w:val="28"/>
        </w:rPr>
        <w:t>м изучением информатики и взаимодействие учеников, родителей, учителей</w:t>
      </w:r>
      <w:r>
        <w:rPr>
          <w:rFonts w:ascii="Times New Roman" w:hAnsi="Times New Roman"/>
          <w:sz w:val="28"/>
          <w:szCs w:val="28"/>
        </w:rPr>
        <w:t xml:space="preserve">, через </w:t>
      </w:r>
      <w:r w:rsidRPr="002A5845">
        <w:rPr>
          <w:rFonts w:ascii="Times New Roman" w:hAnsi="Times New Roman"/>
          <w:sz w:val="28"/>
          <w:szCs w:val="28"/>
        </w:rPr>
        <w:t>модули:</w:t>
      </w:r>
      <w:r>
        <w:rPr>
          <w:rFonts w:ascii="Times New Roman" w:hAnsi="Times New Roman"/>
          <w:sz w:val="28"/>
          <w:szCs w:val="28"/>
        </w:rPr>
        <w:t xml:space="preserve"> ф</w:t>
      </w:r>
      <w:r w:rsidRPr="002A5845">
        <w:rPr>
          <w:rFonts w:ascii="Times New Roman" w:hAnsi="Times New Roman"/>
          <w:sz w:val="28"/>
          <w:szCs w:val="28"/>
        </w:rPr>
        <w:t>орум</w:t>
      </w:r>
      <w:r>
        <w:rPr>
          <w:rFonts w:ascii="Times New Roman" w:hAnsi="Times New Roman"/>
          <w:sz w:val="28"/>
          <w:szCs w:val="28"/>
        </w:rPr>
        <w:t>, п</w:t>
      </w:r>
      <w:r w:rsidRPr="002A5845">
        <w:rPr>
          <w:rFonts w:ascii="Times New Roman" w:hAnsi="Times New Roman"/>
          <w:sz w:val="28"/>
          <w:szCs w:val="28"/>
        </w:rPr>
        <w:t>одписка, рассылки</w:t>
      </w:r>
      <w:r>
        <w:rPr>
          <w:rFonts w:ascii="Times New Roman" w:hAnsi="Times New Roman"/>
          <w:sz w:val="28"/>
          <w:szCs w:val="28"/>
        </w:rPr>
        <w:t>, о</w:t>
      </w:r>
      <w:r w:rsidRPr="002A5845">
        <w:rPr>
          <w:rFonts w:ascii="Times New Roman" w:hAnsi="Times New Roman"/>
          <w:sz w:val="28"/>
          <w:szCs w:val="28"/>
        </w:rPr>
        <w:t>просы</w:t>
      </w:r>
      <w:r>
        <w:rPr>
          <w:rFonts w:ascii="Times New Roman" w:hAnsi="Times New Roman"/>
          <w:sz w:val="28"/>
          <w:szCs w:val="28"/>
        </w:rPr>
        <w:t>, ф</w:t>
      </w:r>
      <w:r w:rsidRPr="002A5845">
        <w:rPr>
          <w:rFonts w:ascii="Times New Roman" w:hAnsi="Times New Roman"/>
          <w:sz w:val="28"/>
          <w:szCs w:val="28"/>
        </w:rPr>
        <w:t>отогалерея</w:t>
      </w:r>
      <w:r>
        <w:rPr>
          <w:rFonts w:ascii="Times New Roman" w:hAnsi="Times New Roman"/>
          <w:sz w:val="28"/>
          <w:szCs w:val="28"/>
        </w:rPr>
        <w:t>, б</w:t>
      </w:r>
      <w:r w:rsidRPr="002A5845">
        <w:rPr>
          <w:rFonts w:ascii="Times New Roman" w:hAnsi="Times New Roman"/>
          <w:sz w:val="28"/>
          <w:szCs w:val="28"/>
        </w:rPr>
        <w:t>логи.</w:t>
      </w:r>
      <w:r>
        <w:rPr>
          <w:rFonts w:ascii="Times New Roman" w:hAnsi="Times New Roman"/>
          <w:sz w:val="28"/>
          <w:szCs w:val="28"/>
        </w:rPr>
        <w:t xml:space="preserve">  </w:t>
      </w:r>
      <w:r w:rsidRPr="002A5845">
        <w:rPr>
          <w:rFonts w:ascii="Times New Roman" w:hAnsi="Times New Roman"/>
          <w:sz w:val="28"/>
          <w:szCs w:val="28"/>
        </w:rPr>
        <w:t>Использование выше перечисленных модулей сайта в организации учебного процесса и внеурочной деятельности (например, блог классного  коллектива) продолж</w:t>
      </w:r>
      <w:r>
        <w:rPr>
          <w:rFonts w:ascii="Times New Roman" w:hAnsi="Times New Roman"/>
          <w:sz w:val="28"/>
          <w:szCs w:val="28"/>
        </w:rPr>
        <w:t>ает</w:t>
      </w:r>
      <w:r w:rsidRPr="002A5845">
        <w:rPr>
          <w:rFonts w:ascii="Times New Roman" w:hAnsi="Times New Roman"/>
          <w:sz w:val="28"/>
          <w:szCs w:val="28"/>
        </w:rPr>
        <w:t xml:space="preserve"> формирование личностных, коммуникативных, регулятивных, познавательных универсальных учебных </w:t>
      </w:r>
    </w:p>
    <w:p w:rsidR="000B79A2" w:rsidRDefault="000B79A2" w:rsidP="002A5845">
      <w:pPr>
        <w:tabs>
          <w:tab w:val="left" w:pos="2020"/>
        </w:tabs>
        <w:spacing w:after="0" w:line="360" w:lineRule="auto"/>
        <w:ind w:firstLine="284"/>
        <w:jc w:val="both"/>
        <w:rPr>
          <w:rFonts w:ascii="Times New Roman" w:hAnsi="Times New Roman"/>
          <w:sz w:val="28"/>
          <w:szCs w:val="28"/>
        </w:rPr>
      </w:pPr>
      <w:r w:rsidRPr="002A5845">
        <w:rPr>
          <w:rFonts w:ascii="Times New Roman" w:hAnsi="Times New Roman"/>
          <w:sz w:val="28"/>
          <w:szCs w:val="28"/>
        </w:rPr>
        <w:t>действий обучающихся 9-11 классов.</w:t>
      </w:r>
    </w:p>
    <w:p w:rsidR="000B79A2" w:rsidRDefault="00583871" w:rsidP="00FB6C35">
      <w:pPr>
        <w:tabs>
          <w:tab w:val="left" w:pos="2020"/>
        </w:tabs>
        <w:spacing w:after="0" w:line="360" w:lineRule="auto"/>
        <w:jc w:val="both"/>
        <w:rPr>
          <w:rFonts w:ascii="Times New Roman" w:hAnsi="Times New Roman"/>
          <w:sz w:val="28"/>
          <w:szCs w:val="28"/>
        </w:rPr>
      </w:pPr>
      <w:r>
        <w:rPr>
          <w:noProof/>
        </w:rPr>
        <w:pict>
          <v:shape id="Рисунок 1" o:spid="_x0000_s1045" type="#_x0000_t75" style="position:absolute;left:0;text-align:left;margin-left:1.15pt;margin-top:1.65pt;width:283.5pt;height:226.5pt;z-index:-251652608;visibility:visible;mso-wrap-style:square;mso-position-horizontal-relative:text;mso-position-vertical-relative:text" wrapcoords="-57 0 -57 21528 21600 21528 21600 0 -57 0">
            <v:imagedata r:id="rId12" o:title=""/>
            <w10:wrap type="tight"/>
          </v:shape>
        </w:pict>
      </w:r>
      <w:r w:rsidR="000B79A2">
        <w:rPr>
          <w:rFonts w:ascii="Times New Roman" w:hAnsi="Times New Roman"/>
          <w:sz w:val="28"/>
          <w:szCs w:val="28"/>
        </w:rPr>
        <w:t>Позитивное   влияние  официального сайта  на  развитие  информационной  культуры  участников  образовательных отношений  подтверждается  следующими  результатами:    количество входов 5400 ежемесячно, 257 участников на форуме.   География   посетителей  сайта   не  ограничивается   рубежами России. Кроме того, сайт МБОУ «Лицей №2»  по результатам  2014 года  занимает  лидирующие  позиции в  муниципальном   рейтинге,    4-ое место  на уровне ХМАО - Югры , 5-ое в Уральском Федеральном  округе.  По результатам  всероссийского  рейтинга  школьных  сайтов  сайт МБОУ «Лицей №2»  отнесен  к «Сайтам  высокого уровня».</w:t>
      </w:r>
    </w:p>
    <w:p w:rsidR="000B79A2" w:rsidRDefault="000B79A2" w:rsidP="00042D75">
      <w:pPr>
        <w:spacing w:after="0" w:line="360" w:lineRule="auto"/>
        <w:ind w:firstLine="284"/>
        <w:jc w:val="both"/>
        <w:rPr>
          <w:rFonts w:ascii="Times New Roman" w:hAnsi="Times New Roman"/>
          <w:sz w:val="28"/>
          <w:szCs w:val="28"/>
        </w:rPr>
      </w:pPr>
      <w:r>
        <w:rPr>
          <w:rFonts w:ascii="Times New Roman" w:hAnsi="Times New Roman"/>
          <w:sz w:val="28"/>
          <w:szCs w:val="28"/>
        </w:rPr>
        <w:t xml:space="preserve">Использование системно-деятельностного подхода в образовательном процессе МБОУ «Лицей № 2», применение информационных технологий способствует повышению эффективности образования по следующим показателям: </w:t>
      </w:r>
    </w:p>
    <w:p w:rsidR="000B79A2" w:rsidRDefault="000B79A2" w:rsidP="00042D75">
      <w:pPr>
        <w:pStyle w:val="a5"/>
        <w:numPr>
          <w:ilvl w:val="0"/>
          <w:numId w:val="3"/>
        </w:numPr>
        <w:spacing w:after="0" w:line="360" w:lineRule="auto"/>
        <w:jc w:val="both"/>
        <w:rPr>
          <w:rFonts w:ascii="Times New Roman" w:hAnsi="Times New Roman"/>
          <w:sz w:val="28"/>
          <w:szCs w:val="28"/>
        </w:rPr>
      </w:pPr>
      <w:r w:rsidRPr="00B55064">
        <w:rPr>
          <w:rFonts w:ascii="Times New Roman" w:hAnsi="Times New Roman"/>
          <w:sz w:val="28"/>
          <w:szCs w:val="28"/>
        </w:rPr>
        <w:lastRenderedPageBreak/>
        <w:t>придание результатам социально и личностно значимого характера;</w:t>
      </w:r>
    </w:p>
    <w:p w:rsidR="000B79A2" w:rsidRDefault="000B79A2" w:rsidP="00042D75">
      <w:pPr>
        <w:pStyle w:val="a5"/>
        <w:numPr>
          <w:ilvl w:val="0"/>
          <w:numId w:val="3"/>
        </w:numPr>
        <w:spacing w:after="0" w:line="360" w:lineRule="auto"/>
        <w:jc w:val="both"/>
        <w:rPr>
          <w:rFonts w:ascii="Times New Roman" w:hAnsi="Times New Roman"/>
          <w:sz w:val="28"/>
          <w:szCs w:val="28"/>
        </w:rPr>
      </w:pPr>
      <w:r w:rsidRPr="00B55064">
        <w:rPr>
          <w:rFonts w:ascii="Times New Roman" w:hAnsi="Times New Roman"/>
          <w:sz w:val="28"/>
          <w:szCs w:val="28"/>
        </w:rPr>
        <w:t xml:space="preserve"> гибкое и прочное усвоение знаний обучающимися и возможность их самостоятельно</w:t>
      </w:r>
      <w:r>
        <w:rPr>
          <w:rFonts w:ascii="Times New Roman" w:hAnsi="Times New Roman"/>
          <w:sz w:val="28"/>
          <w:szCs w:val="28"/>
        </w:rPr>
        <w:t>го применения в определенной образовательной области;</w:t>
      </w:r>
    </w:p>
    <w:p w:rsidR="000B79A2" w:rsidRDefault="000B79A2" w:rsidP="00042D75">
      <w:pPr>
        <w:pStyle w:val="a5"/>
        <w:numPr>
          <w:ilvl w:val="0"/>
          <w:numId w:val="3"/>
        </w:numPr>
        <w:spacing w:after="0" w:line="360" w:lineRule="auto"/>
        <w:jc w:val="both"/>
        <w:rPr>
          <w:rFonts w:ascii="Times New Roman" w:hAnsi="Times New Roman"/>
          <w:sz w:val="28"/>
          <w:szCs w:val="28"/>
        </w:rPr>
      </w:pPr>
      <w:r w:rsidRPr="00B55064">
        <w:rPr>
          <w:rFonts w:ascii="Times New Roman" w:hAnsi="Times New Roman"/>
          <w:sz w:val="28"/>
          <w:szCs w:val="28"/>
        </w:rPr>
        <w:t xml:space="preserve"> возможность дифференцированного обучения с сохранением единой структуры теоретических знаний;</w:t>
      </w:r>
    </w:p>
    <w:p w:rsidR="000B79A2" w:rsidRDefault="000B79A2" w:rsidP="00042D75">
      <w:pPr>
        <w:pStyle w:val="a5"/>
        <w:numPr>
          <w:ilvl w:val="0"/>
          <w:numId w:val="3"/>
        </w:numPr>
        <w:spacing w:after="0" w:line="360" w:lineRule="auto"/>
        <w:jc w:val="both"/>
        <w:rPr>
          <w:rFonts w:ascii="Times New Roman" w:hAnsi="Times New Roman"/>
          <w:sz w:val="28"/>
          <w:szCs w:val="28"/>
        </w:rPr>
      </w:pPr>
      <w:r>
        <w:rPr>
          <w:rFonts w:ascii="Times New Roman" w:hAnsi="Times New Roman"/>
          <w:sz w:val="28"/>
          <w:szCs w:val="28"/>
        </w:rPr>
        <w:t>существенное повышение мотивации и интереса к обучению;</w:t>
      </w:r>
    </w:p>
    <w:p w:rsidR="000B79A2" w:rsidRPr="006E3112" w:rsidRDefault="000B79A2" w:rsidP="006E3112">
      <w:pPr>
        <w:pStyle w:val="a5"/>
        <w:numPr>
          <w:ilvl w:val="0"/>
          <w:numId w:val="3"/>
        </w:numPr>
        <w:spacing w:after="0" w:line="360" w:lineRule="auto"/>
        <w:jc w:val="both"/>
        <w:rPr>
          <w:rFonts w:ascii="Times New Roman" w:hAnsi="Times New Roman"/>
          <w:sz w:val="28"/>
          <w:szCs w:val="28"/>
        </w:rPr>
      </w:pPr>
      <w:r>
        <w:rPr>
          <w:rFonts w:ascii="Times New Roman" w:hAnsi="Times New Roman"/>
          <w:sz w:val="28"/>
          <w:szCs w:val="28"/>
        </w:rPr>
        <w:t xml:space="preserve">обеспечивает условия для общекультурного и личностного развития на основе формирования универсальных учебных действий. </w:t>
      </w:r>
    </w:p>
    <w:p w:rsidR="00FB6C35" w:rsidRDefault="000B79A2" w:rsidP="00FB6C35">
      <w:pPr>
        <w:shd w:val="clear" w:color="auto" w:fill="FFFFFF"/>
        <w:spacing w:after="0" w:line="360" w:lineRule="auto"/>
        <w:ind w:firstLine="284"/>
        <w:jc w:val="both"/>
        <w:rPr>
          <w:rFonts w:ascii="Times New Roman" w:hAnsi="Times New Roman"/>
          <w:sz w:val="28"/>
          <w:szCs w:val="28"/>
          <w:lang w:eastAsia="ru-RU"/>
        </w:rPr>
      </w:pPr>
      <w:r w:rsidRPr="00F55A2B">
        <w:rPr>
          <w:rFonts w:ascii="Times New Roman" w:hAnsi="Times New Roman"/>
          <w:sz w:val="28"/>
          <w:szCs w:val="28"/>
          <w:lang w:eastAsia="ru-RU"/>
        </w:rPr>
        <w:t>Практика управления</w:t>
      </w:r>
      <w:r>
        <w:rPr>
          <w:rFonts w:ascii="Times New Roman" w:hAnsi="Times New Roman"/>
          <w:sz w:val="28"/>
          <w:szCs w:val="28"/>
          <w:lang w:eastAsia="ru-RU"/>
        </w:rPr>
        <w:t xml:space="preserve"> в МБОУ «Лицей №2» показывает целесообразность и необходимость </w:t>
      </w:r>
      <w:r w:rsidRPr="00F55A2B">
        <w:rPr>
          <w:rFonts w:ascii="Times New Roman" w:hAnsi="Times New Roman"/>
          <w:sz w:val="28"/>
          <w:szCs w:val="28"/>
          <w:lang w:eastAsia="ru-RU"/>
        </w:rPr>
        <w:t>использовани</w:t>
      </w:r>
      <w:r>
        <w:rPr>
          <w:rFonts w:ascii="Times New Roman" w:hAnsi="Times New Roman"/>
          <w:sz w:val="28"/>
          <w:szCs w:val="28"/>
          <w:lang w:eastAsia="ru-RU"/>
        </w:rPr>
        <w:t>я</w:t>
      </w:r>
      <w:r w:rsidRPr="00F55A2B">
        <w:rPr>
          <w:rFonts w:ascii="Times New Roman" w:hAnsi="Times New Roman"/>
          <w:sz w:val="28"/>
          <w:szCs w:val="28"/>
          <w:lang w:eastAsia="ru-RU"/>
        </w:rPr>
        <w:t xml:space="preserve"> информационных технологий</w:t>
      </w:r>
      <w:r>
        <w:rPr>
          <w:rFonts w:ascii="Times New Roman" w:hAnsi="Times New Roman"/>
          <w:sz w:val="28"/>
          <w:szCs w:val="28"/>
          <w:lang w:eastAsia="ru-RU"/>
        </w:rPr>
        <w:t xml:space="preserve"> в образовательном процессе. </w:t>
      </w:r>
      <w:r w:rsidRPr="00F55A2B">
        <w:rPr>
          <w:rFonts w:ascii="Times New Roman" w:hAnsi="Times New Roman"/>
          <w:sz w:val="28"/>
          <w:szCs w:val="28"/>
          <w:lang w:eastAsia="ru-RU"/>
        </w:rPr>
        <w:t xml:space="preserve"> </w:t>
      </w:r>
    </w:p>
    <w:p w:rsidR="000B79A2" w:rsidRPr="002A5845" w:rsidRDefault="00FB6C35" w:rsidP="00FB6C35">
      <w:pPr>
        <w:shd w:val="clear" w:color="auto" w:fill="FFFFFF"/>
        <w:spacing w:after="0" w:line="360" w:lineRule="auto"/>
        <w:ind w:firstLine="284"/>
        <w:jc w:val="both"/>
        <w:rPr>
          <w:rFonts w:ascii="Times New Roman" w:hAnsi="Times New Roman"/>
          <w:sz w:val="24"/>
          <w:szCs w:val="24"/>
          <w:lang w:eastAsia="ru-RU"/>
        </w:rPr>
      </w:pPr>
      <w:r>
        <w:rPr>
          <w:rFonts w:ascii="Times New Roman" w:hAnsi="Times New Roman"/>
          <w:sz w:val="28"/>
          <w:szCs w:val="28"/>
          <w:lang w:eastAsia="ru-RU"/>
        </w:rPr>
        <w:t>Внедренная и используемая практика информационных технологий и с</w:t>
      </w:r>
      <w:r w:rsidR="000B79A2" w:rsidRPr="001D7379">
        <w:rPr>
          <w:rFonts w:ascii="Times New Roman" w:hAnsi="Times New Roman"/>
          <w:sz w:val="28"/>
          <w:szCs w:val="28"/>
          <w:lang w:eastAsia="ru-RU"/>
        </w:rPr>
        <w:t>озданная  в  МБОУ «Лицей №2»  информационная  среда   позволя</w:t>
      </w:r>
      <w:r>
        <w:rPr>
          <w:rFonts w:ascii="Times New Roman" w:hAnsi="Times New Roman"/>
          <w:sz w:val="28"/>
          <w:szCs w:val="28"/>
          <w:lang w:eastAsia="ru-RU"/>
        </w:rPr>
        <w:t>ю</w:t>
      </w:r>
      <w:r w:rsidR="000B79A2" w:rsidRPr="001D7379">
        <w:rPr>
          <w:rFonts w:ascii="Times New Roman" w:hAnsi="Times New Roman"/>
          <w:sz w:val="28"/>
          <w:szCs w:val="28"/>
          <w:lang w:eastAsia="ru-RU"/>
        </w:rPr>
        <w:t xml:space="preserve">т в  полной мере  решать  задачи, определенные  в  качестве  приоритетных на </w:t>
      </w:r>
      <w:r>
        <w:rPr>
          <w:rFonts w:ascii="Times New Roman" w:hAnsi="Times New Roman"/>
          <w:sz w:val="28"/>
          <w:szCs w:val="28"/>
          <w:lang w:eastAsia="ru-RU"/>
        </w:rPr>
        <w:t>уровне  государства, обеспечиваю</w:t>
      </w:r>
      <w:r w:rsidR="000B79A2" w:rsidRPr="001D7379">
        <w:rPr>
          <w:rFonts w:ascii="Times New Roman" w:hAnsi="Times New Roman"/>
          <w:sz w:val="28"/>
          <w:szCs w:val="28"/>
          <w:lang w:eastAsia="ru-RU"/>
        </w:rPr>
        <w:t>т   достижение  образовательных  результатов, в том  числе в части информационно-коммуникационных компетенций обучающихся, определенных  федеральным  государственным  образовательным  стандартом  общего образования.</w:t>
      </w:r>
      <w:r w:rsidR="000B79A2">
        <w:rPr>
          <w:rFonts w:ascii="Times New Roman" w:hAnsi="Times New Roman"/>
          <w:sz w:val="28"/>
          <w:szCs w:val="28"/>
          <w:lang w:eastAsia="ru-RU"/>
        </w:rPr>
        <w:t xml:space="preserve">   </w:t>
      </w:r>
    </w:p>
    <w:p w:rsidR="000B79A2" w:rsidRPr="009B5018" w:rsidRDefault="000B79A2" w:rsidP="009B5018">
      <w:pPr>
        <w:shd w:val="clear" w:color="auto" w:fill="FFFFFF"/>
        <w:spacing w:after="0" w:line="360" w:lineRule="auto"/>
        <w:jc w:val="center"/>
        <w:rPr>
          <w:rFonts w:ascii="Times New Roman" w:hAnsi="Times New Roman"/>
          <w:sz w:val="28"/>
          <w:szCs w:val="28"/>
          <w:lang w:eastAsia="ru-RU"/>
        </w:rPr>
      </w:pPr>
      <w:r w:rsidRPr="009B5018">
        <w:rPr>
          <w:rFonts w:ascii="Times New Roman" w:hAnsi="Times New Roman"/>
          <w:sz w:val="28"/>
          <w:szCs w:val="28"/>
          <w:lang w:eastAsia="ru-RU"/>
        </w:rPr>
        <w:t>Литература</w:t>
      </w:r>
    </w:p>
    <w:p w:rsidR="000B79A2" w:rsidRPr="009B5018" w:rsidRDefault="000B79A2" w:rsidP="009B5018">
      <w:pPr>
        <w:numPr>
          <w:ilvl w:val="0"/>
          <w:numId w:val="20"/>
        </w:numPr>
        <w:spacing w:after="0" w:line="360" w:lineRule="auto"/>
        <w:jc w:val="both"/>
        <w:rPr>
          <w:rFonts w:ascii="Times New Roman" w:hAnsi="Times New Roman"/>
          <w:sz w:val="28"/>
          <w:szCs w:val="28"/>
        </w:rPr>
      </w:pPr>
      <w:r w:rsidRPr="009B5018">
        <w:rPr>
          <w:rFonts w:ascii="Times New Roman" w:hAnsi="Times New Roman"/>
          <w:sz w:val="28"/>
          <w:szCs w:val="28"/>
        </w:rPr>
        <w:t xml:space="preserve">Григорьев С.Г., </w:t>
      </w:r>
      <w:proofErr w:type="spellStart"/>
      <w:r w:rsidRPr="009B5018">
        <w:rPr>
          <w:rFonts w:ascii="Times New Roman" w:hAnsi="Times New Roman"/>
          <w:sz w:val="28"/>
          <w:szCs w:val="28"/>
        </w:rPr>
        <w:t>Гриншкун</w:t>
      </w:r>
      <w:proofErr w:type="spellEnd"/>
      <w:r w:rsidRPr="009B5018">
        <w:rPr>
          <w:rFonts w:ascii="Times New Roman" w:hAnsi="Times New Roman"/>
          <w:sz w:val="28"/>
          <w:szCs w:val="28"/>
        </w:rPr>
        <w:t xml:space="preserve"> В.В. Информатизация образования. Фундаментальные основы. – Томск: ТМЛ-Пресс, 2008. – 286 с.</w:t>
      </w:r>
    </w:p>
    <w:p w:rsidR="000B79A2" w:rsidRPr="009B5018" w:rsidRDefault="000B79A2" w:rsidP="009B5018">
      <w:pPr>
        <w:numPr>
          <w:ilvl w:val="0"/>
          <w:numId w:val="20"/>
        </w:numPr>
        <w:spacing w:after="0" w:line="360" w:lineRule="auto"/>
        <w:rPr>
          <w:rFonts w:ascii="Times New Roman" w:hAnsi="Times New Roman"/>
          <w:sz w:val="28"/>
          <w:szCs w:val="28"/>
        </w:rPr>
      </w:pPr>
      <w:proofErr w:type="spellStart"/>
      <w:r w:rsidRPr="009B5018">
        <w:rPr>
          <w:rFonts w:ascii="Times New Roman" w:hAnsi="Times New Roman"/>
          <w:sz w:val="28"/>
          <w:szCs w:val="28"/>
        </w:rPr>
        <w:t>Коротенков</w:t>
      </w:r>
      <w:proofErr w:type="spellEnd"/>
      <w:r w:rsidRPr="009B5018">
        <w:rPr>
          <w:rFonts w:ascii="Times New Roman" w:hAnsi="Times New Roman"/>
          <w:sz w:val="28"/>
          <w:szCs w:val="28"/>
        </w:rPr>
        <w:t xml:space="preserve"> Ю.Г. Информационная образовательная среда основной школы. – М.: Академия </w:t>
      </w:r>
      <w:proofErr w:type="spellStart"/>
      <w:r w:rsidRPr="009B5018">
        <w:rPr>
          <w:rFonts w:ascii="Times New Roman" w:hAnsi="Times New Roman"/>
          <w:sz w:val="28"/>
          <w:szCs w:val="28"/>
        </w:rPr>
        <w:t>АйТи</w:t>
      </w:r>
      <w:proofErr w:type="spellEnd"/>
      <w:r w:rsidRPr="009B5018">
        <w:rPr>
          <w:rFonts w:ascii="Times New Roman" w:hAnsi="Times New Roman"/>
          <w:sz w:val="28"/>
          <w:szCs w:val="28"/>
        </w:rPr>
        <w:t>, 2011. – 152 с.</w:t>
      </w:r>
    </w:p>
    <w:p w:rsidR="000B79A2" w:rsidRPr="009B5018" w:rsidRDefault="000B79A2" w:rsidP="009B5018">
      <w:pPr>
        <w:numPr>
          <w:ilvl w:val="0"/>
          <w:numId w:val="20"/>
        </w:numPr>
        <w:spacing w:after="0" w:line="360" w:lineRule="auto"/>
        <w:jc w:val="both"/>
        <w:rPr>
          <w:rFonts w:ascii="Times New Roman" w:hAnsi="Times New Roman"/>
          <w:sz w:val="28"/>
          <w:szCs w:val="28"/>
        </w:rPr>
      </w:pPr>
      <w:r w:rsidRPr="009B5018">
        <w:rPr>
          <w:rFonts w:ascii="Times New Roman" w:hAnsi="Times New Roman"/>
          <w:sz w:val="28"/>
          <w:szCs w:val="28"/>
        </w:rPr>
        <w:t xml:space="preserve">Национальная образовательная инициатива «Наша новая школа» (утверждена Президентом Российской Федерации 04 февраля 2010 г. Пр-271) </w:t>
      </w:r>
    </w:p>
    <w:p w:rsidR="000B79A2" w:rsidRPr="009B5018" w:rsidRDefault="000B79A2" w:rsidP="009B5018">
      <w:pPr>
        <w:numPr>
          <w:ilvl w:val="0"/>
          <w:numId w:val="20"/>
        </w:numPr>
        <w:spacing w:after="0" w:line="360" w:lineRule="auto"/>
        <w:jc w:val="both"/>
        <w:rPr>
          <w:rFonts w:ascii="Times New Roman" w:hAnsi="Times New Roman"/>
          <w:sz w:val="28"/>
          <w:szCs w:val="28"/>
        </w:rPr>
      </w:pPr>
      <w:proofErr w:type="spellStart"/>
      <w:r w:rsidRPr="009B5018">
        <w:rPr>
          <w:rFonts w:ascii="Times New Roman" w:hAnsi="Times New Roman"/>
          <w:sz w:val="28"/>
          <w:szCs w:val="28"/>
        </w:rPr>
        <w:t>Полат</w:t>
      </w:r>
      <w:proofErr w:type="spellEnd"/>
      <w:r w:rsidRPr="009B5018">
        <w:rPr>
          <w:rFonts w:ascii="Times New Roman" w:hAnsi="Times New Roman"/>
          <w:sz w:val="28"/>
          <w:szCs w:val="28"/>
        </w:rPr>
        <w:t xml:space="preserve"> Е.С. Педагогические технологии дистанционного обучения. – М.: Академия, 2006. </w:t>
      </w:r>
    </w:p>
    <w:p w:rsidR="000B79A2" w:rsidRPr="009B5018" w:rsidRDefault="000B79A2" w:rsidP="009B5018">
      <w:pPr>
        <w:numPr>
          <w:ilvl w:val="0"/>
          <w:numId w:val="20"/>
        </w:numPr>
        <w:spacing w:after="0" w:line="360" w:lineRule="auto"/>
        <w:jc w:val="both"/>
        <w:rPr>
          <w:rFonts w:ascii="Times New Roman" w:hAnsi="Times New Roman"/>
          <w:sz w:val="28"/>
          <w:szCs w:val="28"/>
        </w:rPr>
      </w:pPr>
      <w:r w:rsidRPr="009B5018">
        <w:rPr>
          <w:rFonts w:ascii="Times New Roman" w:hAnsi="Times New Roman"/>
          <w:sz w:val="28"/>
          <w:szCs w:val="28"/>
        </w:rPr>
        <w:lastRenderedPageBreak/>
        <w:t xml:space="preserve">С Т </w:t>
      </w:r>
      <w:proofErr w:type="gramStart"/>
      <w:r w:rsidRPr="009B5018">
        <w:rPr>
          <w:rFonts w:ascii="Times New Roman" w:hAnsi="Times New Roman"/>
          <w:sz w:val="28"/>
          <w:szCs w:val="28"/>
        </w:rPr>
        <w:t>Р</w:t>
      </w:r>
      <w:proofErr w:type="gramEnd"/>
      <w:r w:rsidRPr="009B5018">
        <w:rPr>
          <w:rFonts w:ascii="Times New Roman" w:hAnsi="Times New Roman"/>
          <w:sz w:val="28"/>
          <w:szCs w:val="28"/>
        </w:rPr>
        <w:t xml:space="preserve"> А Т Е Г И Я национальной безопасности Российской Федерации до 2020 года</w:t>
      </w:r>
      <w:r w:rsidRPr="009B5018">
        <w:rPr>
          <w:rFonts w:ascii="Times New Roman" w:hAnsi="Times New Roman"/>
          <w:color w:val="000000"/>
          <w:sz w:val="28"/>
          <w:szCs w:val="28"/>
        </w:rPr>
        <w:t xml:space="preserve"> (утверждена указом Президента РФ от 12 мая 2009г. №537).   </w:t>
      </w:r>
    </w:p>
    <w:p w:rsidR="000B79A2" w:rsidRPr="009B5018" w:rsidRDefault="000B79A2" w:rsidP="009B5018">
      <w:pPr>
        <w:numPr>
          <w:ilvl w:val="0"/>
          <w:numId w:val="20"/>
        </w:numPr>
        <w:spacing w:after="0" w:line="360" w:lineRule="auto"/>
        <w:jc w:val="both"/>
        <w:rPr>
          <w:rFonts w:ascii="Times New Roman" w:hAnsi="Times New Roman"/>
          <w:sz w:val="28"/>
          <w:szCs w:val="28"/>
        </w:rPr>
      </w:pPr>
      <w:proofErr w:type="spellStart"/>
      <w:r w:rsidRPr="009B5018">
        <w:rPr>
          <w:rFonts w:ascii="Times New Roman" w:hAnsi="Times New Roman"/>
          <w:sz w:val="28"/>
          <w:szCs w:val="28"/>
        </w:rPr>
        <w:t>Селевко</w:t>
      </w:r>
      <w:proofErr w:type="spellEnd"/>
      <w:r w:rsidRPr="009B5018">
        <w:rPr>
          <w:rFonts w:ascii="Times New Roman" w:hAnsi="Times New Roman"/>
          <w:sz w:val="28"/>
          <w:szCs w:val="28"/>
        </w:rPr>
        <w:t xml:space="preserve"> Г.К. Педагогические технологии по основе информационно-коммуникационных средств. – М.: НИИ школьных технологий, 2005.</w:t>
      </w:r>
    </w:p>
    <w:p w:rsidR="000B79A2" w:rsidRPr="009B5018" w:rsidRDefault="000B79A2" w:rsidP="009B5018">
      <w:pPr>
        <w:numPr>
          <w:ilvl w:val="0"/>
          <w:numId w:val="20"/>
        </w:numPr>
        <w:spacing w:after="0" w:line="360" w:lineRule="auto"/>
        <w:jc w:val="both"/>
        <w:rPr>
          <w:rFonts w:ascii="Times New Roman" w:hAnsi="Times New Roman"/>
          <w:sz w:val="28"/>
          <w:szCs w:val="28"/>
        </w:rPr>
      </w:pPr>
      <w:r w:rsidRPr="009B5018">
        <w:rPr>
          <w:rFonts w:ascii="Times New Roman" w:hAnsi="Times New Roman"/>
          <w:sz w:val="28"/>
          <w:szCs w:val="28"/>
        </w:rPr>
        <w:t xml:space="preserve">Федеральный государственный образовательный стандарт начального общего образования (утвержден приказом </w:t>
      </w:r>
      <w:proofErr w:type="spellStart"/>
      <w:r w:rsidRPr="009B5018">
        <w:rPr>
          <w:rFonts w:ascii="Times New Roman" w:hAnsi="Times New Roman"/>
          <w:sz w:val="28"/>
          <w:szCs w:val="28"/>
        </w:rPr>
        <w:t>Минобрнауки</w:t>
      </w:r>
      <w:proofErr w:type="spellEnd"/>
      <w:r w:rsidRPr="009B5018">
        <w:rPr>
          <w:rFonts w:ascii="Times New Roman" w:hAnsi="Times New Roman"/>
          <w:sz w:val="28"/>
          <w:szCs w:val="28"/>
        </w:rPr>
        <w:t xml:space="preserve"> России от 6 октября 2009 г. № 373; в ред. приказов от 26 ноября 2010 г. № 1241, от 22 сентября 2011 г. № 2357) </w:t>
      </w:r>
    </w:p>
    <w:p w:rsidR="000B79A2" w:rsidRPr="009B5018" w:rsidRDefault="00583871" w:rsidP="009B5018">
      <w:pPr>
        <w:numPr>
          <w:ilvl w:val="0"/>
          <w:numId w:val="20"/>
        </w:numPr>
        <w:spacing w:after="0" w:line="360" w:lineRule="auto"/>
        <w:jc w:val="both"/>
        <w:rPr>
          <w:rFonts w:ascii="Times New Roman" w:hAnsi="Times New Roman"/>
          <w:sz w:val="28"/>
          <w:szCs w:val="28"/>
        </w:rPr>
      </w:pPr>
      <w:hyperlink r:id="rId13" w:history="1">
        <w:r w:rsidR="000B79A2" w:rsidRPr="009B5018">
          <w:rPr>
            <w:rStyle w:val="a8"/>
            <w:rFonts w:ascii="Times New Roman" w:hAnsi="Times New Roman"/>
            <w:sz w:val="28"/>
            <w:szCs w:val="28"/>
          </w:rPr>
          <w:t>http://sibac.info/12302</w:t>
        </w:r>
      </w:hyperlink>
    </w:p>
    <w:p w:rsidR="000B79A2" w:rsidRPr="009B5018" w:rsidRDefault="000B79A2" w:rsidP="009B5018">
      <w:pPr>
        <w:spacing w:after="0" w:line="360" w:lineRule="auto"/>
        <w:rPr>
          <w:rFonts w:ascii="Times New Roman" w:hAnsi="Times New Roman"/>
          <w:sz w:val="28"/>
          <w:szCs w:val="28"/>
        </w:rPr>
      </w:pPr>
    </w:p>
    <w:sectPr w:rsidR="000B79A2" w:rsidRPr="009B5018" w:rsidSect="009B50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6030"/>
    <w:multiLevelType w:val="multilevel"/>
    <w:tmpl w:val="B1B87BB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
    <w:nsid w:val="0311587E"/>
    <w:multiLevelType w:val="hybridMultilevel"/>
    <w:tmpl w:val="43129450"/>
    <w:lvl w:ilvl="0" w:tplc="F2F6732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35D38A3"/>
    <w:multiLevelType w:val="hybridMultilevel"/>
    <w:tmpl w:val="EFBCA2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D2E2643"/>
    <w:multiLevelType w:val="multilevel"/>
    <w:tmpl w:val="FE4C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E9469D"/>
    <w:multiLevelType w:val="hybridMultilevel"/>
    <w:tmpl w:val="8A58CE3C"/>
    <w:lvl w:ilvl="0" w:tplc="04190001">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88A74F5"/>
    <w:multiLevelType w:val="hybridMultilevel"/>
    <w:tmpl w:val="408454F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D386E82"/>
    <w:multiLevelType w:val="multilevel"/>
    <w:tmpl w:val="6544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63FF0"/>
    <w:multiLevelType w:val="hybridMultilevel"/>
    <w:tmpl w:val="48900D2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83A3BE3"/>
    <w:multiLevelType w:val="multilevel"/>
    <w:tmpl w:val="8836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AB7B11"/>
    <w:multiLevelType w:val="hybridMultilevel"/>
    <w:tmpl w:val="0470AF5C"/>
    <w:lvl w:ilvl="0" w:tplc="E63C3BB8">
      <w:start w:val="1"/>
      <w:numFmt w:val="bullet"/>
      <w:lvlText w:val="•"/>
      <w:lvlJc w:val="left"/>
      <w:pPr>
        <w:tabs>
          <w:tab w:val="num" w:pos="720"/>
        </w:tabs>
        <w:ind w:left="720" w:hanging="360"/>
      </w:pPr>
      <w:rPr>
        <w:rFonts w:ascii="Arial" w:hAnsi="Arial" w:hint="default"/>
      </w:rPr>
    </w:lvl>
    <w:lvl w:ilvl="1" w:tplc="884C607A" w:tentative="1">
      <w:start w:val="1"/>
      <w:numFmt w:val="bullet"/>
      <w:lvlText w:val="•"/>
      <w:lvlJc w:val="left"/>
      <w:pPr>
        <w:tabs>
          <w:tab w:val="num" w:pos="1440"/>
        </w:tabs>
        <w:ind w:left="1440" w:hanging="360"/>
      </w:pPr>
      <w:rPr>
        <w:rFonts w:ascii="Arial" w:hAnsi="Arial" w:hint="default"/>
      </w:rPr>
    </w:lvl>
    <w:lvl w:ilvl="2" w:tplc="8DEC0DBE" w:tentative="1">
      <w:start w:val="1"/>
      <w:numFmt w:val="bullet"/>
      <w:lvlText w:val="•"/>
      <w:lvlJc w:val="left"/>
      <w:pPr>
        <w:tabs>
          <w:tab w:val="num" w:pos="2160"/>
        </w:tabs>
        <w:ind w:left="2160" w:hanging="360"/>
      </w:pPr>
      <w:rPr>
        <w:rFonts w:ascii="Arial" w:hAnsi="Arial" w:hint="default"/>
      </w:rPr>
    </w:lvl>
    <w:lvl w:ilvl="3" w:tplc="A96C1334" w:tentative="1">
      <w:start w:val="1"/>
      <w:numFmt w:val="bullet"/>
      <w:lvlText w:val="•"/>
      <w:lvlJc w:val="left"/>
      <w:pPr>
        <w:tabs>
          <w:tab w:val="num" w:pos="2880"/>
        </w:tabs>
        <w:ind w:left="2880" w:hanging="360"/>
      </w:pPr>
      <w:rPr>
        <w:rFonts w:ascii="Arial" w:hAnsi="Arial" w:hint="default"/>
      </w:rPr>
    </w:lvl>
    <w:lvl w:ilvl="4" w:tplc="16644A30" w:tentative="1">
      <w:start w:val="1"/>
      <w:numFmt w:val="bullet"/>
      <w:lvlText w:val="•"/>
      <w:lvlJc w:val="left"/>
      <w:pPr>
        <w:tabs>
          <w:tab w:val="num" w:pos="3600"/>
        </w:tabs>
        <w:ind w:left="3600" w:hanging="360"/>
      </w:pPr>
      <w:rPr>
        <w:rFonts w:ascii="Arial" w:hAnsi="Arial" w:hint="default"/>
      </w:rPr>
    </w:lvl>
    <w:lvl w:ilvl="5" w:tplc="775A2F0E" w:tentative="1">
      <w:start w:val="1"/>
      <w:numFmt w:val="bullet"/>
      <w:lvlText w:val="•"/>
      <w:lvlJc w:val="left"/>
      <w:pPr>
        <w:tabs>
          <w:tab w:val="num" w:pos="4320"/>
        </w:tabs>
        <w:ind w:left="4320" w:hanging="360"/>
      </w:pPr>
      <w:rPr>
        <w:rFonts w:ascii="Arial" w:hAnsi="Arial" w:hint="default"/>
      </w:rPr>
    </w:lvl>
    <w:lvl w:ilvl="6" w:tplc="A7DC46DA" w:tentative="1">
      <w:start w:val="1"/>
      <w:numFmt w:val="bullet"/>
      <w:lvlText w:val="•"/>
      <w:lvlJc w:val="left"/>
      <w:pPr>
        <w:tabs>
          <w:tab w:val="num" w:pos="5040"/>
        </w:tabs>
        <w:ind w:left="5040" w:hanging="360"/>
      </w:pPr>
      <w:rPr>
        <w:rFonts w:ascii="Arial" w:hAnsi="Arial" w:hint="default"/>
      </w:rPr>
    </w:lvl>
    <w:lvl w:ilvl="7" w:tplc="730AD44E" w:tentative="1">
      <w:start w:val="1"/>
      <w:numFmt w:val="bullet"/>
      <w:lvlText w:val="•"/>
      <w:lvlJc w:val="left"/>
      <w:pPr>
        <w:tabs>
          <w:tab w:val="num" w:pos="5760"/>
        </w:tabs>
        <w:ind w:left="5760" w:hanging="360"/>
      </w:pPr>
      <w:rPr>
        <w:rFonts w:ascii="Arial" w:hAnsi="Arial" w:hint="default"/>
      </w:rPr>
    </w:lvl>
    <w:lvl w:ilvl="8" w:tplc="6DF2673E" w:tentative="1">
      <w:start w:val="1"/>
      <w:numFmt w:val="bullet"/>
      <w:lvlText w:val="•"/>
      <w:lvlJc w:val="left"/>
      <w:pPr>
        <w:tabs>
          <w:tab w:val="num" w:pos="6480"/>
        </w:tabs>
        <w:ind w:left="6480" w:hanging="360"/>
      </w:pPr>
      <w:rPr>
        <w:rFonts w:ascii="Arial" w:hAnsi="Arial" w:hint="default"/>
      </w:rPr>
    </w:lvl>
  </w:abstractNum>
  <w:abstractNum w:abstractNumId="10">
    <w:nsid w:val="3F8A54EF"/>
    <w:multiLevelType w:val="hybridMultilevel"/>
    <w:tmpl w:val="00AC0852"/>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1">
    <w:nsid w:val="41565080"/>
    <w:multiLevelType w:val="hybridMultilevel"/>
    <w:tmpl w:val="D5B4024C"/>
    <w:lvl w:ilvl="0" w:tplc="9DD203EA">
      <w:start w:val="1"/>
      <w:numFmt w:val="bullet"/>
      <w:lvlText w:val="•"/>
      <w:lvlJc w:val="left"/>
      <w:pPr>
        <w:tabs>
          <w:tab w:val="num" w:pos="720"/>
        </w:tabs>
        <w:ind w:left="720" w:hanging="360"/>
      </w:pPr>
      <w:rPr>
        <w:rFonts w:ascii="Times New Roman" w:hAnsi="Times New Roman" w:hint="default"/>
      </w:rPr>
    </w:lvl>
    <w:lvl w:ilvl="1" w:tplc="8C200D8C">
      <w:start w:val="1"/>
      <w:numFmt w:val="bullet"/>
      <w:lvlText w:val="•"/>
      <w:lvlJc w:val="left"/>
      <w:pPr>
        <w:tabs>
          <w:tab w:val="num" w:pos="1440"/>
        </w:tabs>
        <w:ind w:left="1440" w:hanging="360"/>
      </w:pPr>
      <w:rPr>
        <w:rFonts w:ascii="Times New Roman" w:hAnsi="Times New Roman" w:hint="default"/>
      </w:rPr>
    </w:lvl>
    <w:lvl w:ilvl="2" w:tplc="1422A0C6">
      <w:start w:val="1"/>
      <w:numFmt w:val="bullet"/>
      <w:lvlText w:val="•"/>
      <w:lvlJc w:val="left"/>
      <w:pPr>
        <w:tabs>
          <w:tab w:val="num" w:pos="2160"/>
        </w:tabs>
        <w:ind w:left="2160" w:hanging="360"/>
      </w:pPr>
      <w:rPr>
        <w:rFonts w:ascii="Times New Roman" w:hAnsi="Times New Roman" w:hint="default"/>
      </w:rPr>
    </w:lvl>
    <w:lvl w:ilvl="3" w:tplc="449EBD20">
      <w:start w:val="1"/>
      <w:numFmt w:val="bullet"/>
      <w:lvlText w:val="•"/>
      <w:lvlJc w:val="left"/>
      <w:pPr>
        <w:tabs>
          <w:tab w:val="num" w:pos="2880"/>
        </w:tabs>
        <w:ind w:left="2880" w:hanging="360"/>
      </w:pPr>
      <w:rPr>
        <w:rFonts w:ascii="Times New Roman" w:hAnsi="Times New Roman" w:hint="default"/>
      </w:rPr>
    </w:lvl>
    <w:lvl w:ilvl="4" w:tplc="12EEA41E">
      <w:start w:val="1"/>
      <w:numFmt w:val="bullet"/>
      <w:lvlText w:val="•"/>
      <w:lvlJc w:val="left"/>
      <w:pPr>
        <w:tabs>
          <w:tab w:val="num" w:pos="3600"/>
        </w:tabs>
        <w:ind w:left="3600" w:hanging="360"/>
      </w:pPr>
      <w:rPr>
        <w:rFonts w:ascii="Times New Roman" w:hAnsi="Times New Roman" w:hint="default"/>
      </w:rPr>
    </w:lvl>
    <w:lvl w:ilvl="5" w:tplc="952411E8">
      <w:start w:val="1"/>
      <w:numFmt w:val="bullet"/>
      <w:lvlText w:val="•"/>
      <w:lvlJc w:val="left"/>
      <w:pPr>
        <w:tabs>
          <w:tab w:val="num" w:pos="4320"/>
        </w:tabs>
        <w:ind w:left="4320" w:hanging="360"/>
      </w:pPr>
      <w:rPr>
        <w:rFonts w:ascii="Times New Roman" w:hAnsi="Times New Roman" w:hint="default"/>
      </w:rPr>
    </w:lvl>
    <w:lvl w:ilvl="6" w:tplc="6B32E8DA">
      <w:start w:val="1"/>
      <w:numFmt w:val="bullet"/>
      <w:lvlText w:val="•"/>
      <w:lvlJc w:val="left"/>
      <w:pPr>
        <w:tabs>
          <w:tab w:val="num" w:pos="5040"/>
        </w:tabs>
        <w:ind w:left="5040" w:hanging="360"/>
      </w:pPr>
      <w:rPr>
        <w:rFonts w:ascii="Times New Roman" w:hAnsi="Times New Roman" w:hint="default"/>
      </w:rPr>
    </w:lvl>
    <w:lvl w:ilvl="7" w:tplc="A010F850">
      <w:start w:val="1"/>
      <w:numFmt w:val="bullet"/>
      <w:lvlText w:val="•"/>
      <w:lvlJc w:val="left"/>
      <w:pPr>
        <w:tabs>
          <w:tab w:val="num" w:pos="5760"/>
        </w:tabs>
        <w:ind w:left="5760" w:hanging="360"/>
      </w:pPr>
      <w:rPr>
        <w:rFonts w:ascii="Times New Roman" w:hAnsi="Times New Roman" w:hint="default"/>
      </w:rPr>
    </w:lvl>
    <w:lvl w:ilvl="8" w:tplc="DEBA250A">
      <w:start w:val="1"/>
      <w:numFmt w:val="bullet"/>
      <w:lvlText w:val="•"/>
      <w:lvlJc w:val="left"/>
      <w:pPr>
        <w:tabs>
          <w:tab w:val="num" w:pos="6480"/>
        </w:tabs>
        <w:ind w:left="6480" w:hanging="360"/>
      </w:pPr>
      <w:rPr>
        <w:rFonts w:ascii="Times New Roman" w:hAnsi="Times New Roman" w:hint="default"/>
      </w:rPr>
    </w:lvl>
  </w:abstractNum>
  <w:abstractNum w:abstractNumId="12">
    <w:nsid w:val="4F0835C7"/>
    <w:multiLevelType w:val="multilevel"/>
    <w:tmpl w:val="8F9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9F46B6"/>
    <w:multiLevelType w:val="multilevel"/>
    <w:tmpl w:val="F4CE0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573C524E"/>
    <w:multiLevelType w:val="hybridMultilevel"/>
    <w:tmpl w:val="5E3C8970"/>
    <w:lvl w:ilvl="0" w:tplc="0419000B">
      <w:start w:val="1"/>
      <w:numFmt w:val="bullet"/>
      <w:lvlText w:val=""/>
      <w:lvlJc w:val="left"/>
      <w:pPr>
        <w:ind w:left="1064" w:hanging="360"/>
      </w:pPr>
      <w:rPr>
        <w:rFonts w:ascii="Wingdings" w:hAnsi="Wingdings" w:hint="default"/>
      </w:rPr>
    </w:lvl>
    <w:lvl w:ilvl="1" w:tplc="04190003" w:tentative="1">
      <w:start w:val="1"/>
      <w:numFmt w:val="bullet"/>
      <w:lvlText w:val="o"/>
      <w:lvlJc w:val="left"/>
      <w:pPr>
        <w:ind w:left="1784" w:hanging="360"/>
      </w:pPr>
      <w:rPr>
        <w:rFonts w:ascii="Courier New" w:hAnsi="Courier New" w:hint="default"/>
      </w:rPr>
    </w:lvl>
    <w:lvl w:ilvl="2" w:tplc="04190005" w:tentative="1">
      <w:start w:val="1"/>
      <w:numFmt w:val="bullet"/>
      <w:lvlText w:val=""/>
      <w:lvlJc w:val="left"/>
      <w:pPr>
        <w:ind w:left="2504" w:hanging="360"/>
      </w:pPr>
      <w:rPr>
        <w:rFonts w:ascii="Wingdings" w:hAnsi="Wingdings" w:hint="default"/>
      </w:rPr>
    </w:lvl>
    <w:lvl w:ilvl="3" w:tplc="04190001" w:tentative="1">
      <w:start w:val="1"/>
      <w:numFmt w:val="bullet"/>
      <w:lvlText w:val=""/>
      <w:lvlJc w:val="left"/>
      <w:pPr>
        <w:ind w:left="3224" w:hanging="360"/>
      </w:pPr>
      <w:rPr>
        <w:rFonts w:ascii="Symbol" w:hAnsi="Symbol" w:hint="default"/>
      </w:rPr>
    </w:lvl>
    <w:lvl w:ilvl="4" w:tplc="04190003" w:tentative="1">
      <w:start w:val="1"/>
      <w:numFmt w:val="bullet"/>
      <w:lvlText w:val="o"/>
      <w:lvlJc w:val="left"/>
      <w:pPr>
        <w:ind w:left="3944" w:hanging="360"/>
      </w:pPr>
      <w:rPr>
        <w:rFonts w:ascii="Courier New" w:hAnsi="Courier New" w:hint="default"/>
      </w:rPr>
    </w:lvl>
    <w:lvl w:ilvl="5" w:tplc="04190005" w:tentative="1">
      <w:start w:val="1"/>
      <w:numFmt w:val="bullet"/>
      <w:lvlText w:val=""/>
      <w:lvlJc w:val="left"/>
      <w:pPr>
        <w:ind w:left="4664" w:hanging="360"/>
      </w:pPr>
      <w:rPr>
        <w:rFonts w:ascii="Wingdings" w:hAnsi="Wingdings" w:hint="default"/>
      </w:rPr>
    </w:lvl>
    <w:lvl w:ilvl="6" w:tplc="04190001" w:tentative="1">
      <w:start w:val="1"/>
      <w:numFmt w:val="bullet"/>
      <w:lvlText w:val=""/>
      <w:lvlJc w:val="left"/>
      <w:pPr>
        <w:ind w:left="5384" w:hanging="360"/>
      </w:pPr>
      <w:rPr>
        <w:rFonts w:ascii="Symbol" w:hAnsi="Symbol" w:hint="default"/>
      </w:rPr>
    </w:lvl>
    <w:lvl w:ilvl="7" w:tplc="04190003" w:tentative="1">
      <w:start w:val="1"/>
      <w:numFmt w:val="bullet"/>
      <w:lvlText w:val="o"/>
      <w:lvlJc w:val="left"/>
      <w:pPr>
        <w:ind w:left="6104" w:hanging="360"/>
      </w:pPr>
      <w:rPr>
        <w:rFonts w:ascii="Courier New" w:hAnsi="Courier New" w:hint="default"/>
      </w:rPr>
    </w:lvl>
    <w:lvl w:ilvl="8" w:tplc="04190005" w:tentative="1">
      <w:start w:val="1"/>
      <w:numFmt w:val="bullet"/>
      <w:lvlText w:val=""/>
      <w:lvlJc w:val="left"/>
      <w:pPr>
        <w:ind w:left="6824" w:hanging="360"/>
      </w:pPr>
      <w:rPr>
        <w:rFonts w:ascii="Wingdings" w:hAnsi="Wingdings" w:hint="default"/>
      </w:rPr>
    </w:lvl>
  </w:abstractNum>
  <w:abstractNum w:abstractNumId="15">
    <w:nsid w:val="6F915FF4"/>
    <w:multiLevelType w:val="hybridMultilevel"/>
    <w:tmpl w:val="D3285C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7F54E9"/>
    <w:multiLevelType w:val="multilevel"/>
    <w:tmpl w:val="D0DE4E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2265"/>
        </w:tabs>
        <w:ind w:left="2265" w:hanging="1185"/>
      </w:pPr>
      <w:rPr>
        <w:rFonts w:cs="Times New Roman"/>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EBB235C"/>
    <w:multiLevelType w:val="multilevel"/>
    <w:tmpl w:val="897C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7"/>
  </w:num>
  <w:num w:numId="4">
    <w:abstractNumId w:val="12"/>
  </w:num>
  <w:num w:numId="5">
    <w:abstractNumId w:val="16"/>
    <w:lvlOverride w:ilvl="0"/>
    <w:lvlOverride w:ilvl="1">
      <w:startOverride w:val="1"/>
    </w:lvlOverride>
    <w:lvlOverride w:ilvl="2"/>
    <w:lvlOverride w:ilvl="3"/>
    <w:lvlOverride w:ilvl="4"/>
    <w:lvlOverride w:ilvl="5"/>
    <w:lvlOverride w:ilvl="6"/>
    <w:lvlOverride w:ilvl="7"/>
    <w:lvlOverride w:ilvl="8"/>
  </w:num>
  <w:num w:numId="6">
    <w:abstractNumId w:val="13"/>
  </w:num>
  <w:num w:numId="7">
    <w:abstractNumId w:val="0"/>
  </w:num>
  <w:num w:numId="8">
    <w:abstractNumId w:val="9"/>
  </w:num>
  <w:num w:numId="9">
    <w:abstractNumId w:val="6"/>
  </w:num>
  <w:num w:numId="10">
    <w:abstractNumId w:val="17"/>
  </w:num>
  <w:num w:numId="11">
    <w:abstractNumId w:val="11"/>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14"/>
  </w:num>
  <w:num w:numId="18">
    <w:abstractNumId w:val="5"/>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66E3"/>
    <w:rsid w:val="00042D75"/>
    <w:rsid w:val="0006458B"/>
    <w:rsid w:val="00073041"/>
    <w:rsid w:val="000A14C8"/>
    <w:rsid w:val="000B40C9"/>
    <w:rsid w:val="000B79A2"/>
    <w:rsid w:val="000D33E2"/>
    <w:rsid w:val="000D63D6"/>
    <w:rsid w:val="000E5EB2"/>
    <w:rsid w:val="00100C75"/>
    <w:rsid w:val="0010740B"/>
    <w:rsid w:val="00107E4F"/>
    <w:rsid w:val="00110797"/>
    <w:rsid w:val="001166E3"/>
    <w:rsid w:val="001345D7"/>
    <w:rsid w:val="001502D9"/>
    <w:rsid w:val="001602AF"/>
    <w:rsid w:val="00162F8D"/>
    <w:rsid w:val="001650B6"/>
    <w:rsid w:val="00190ECC"/>
    <w:rsid w:val="00194522"/>
    <w:rsid w:val="001A4F18"/>
    <w:rsid w:val="001B4BEE"/>
    <w:rsid w:val="001C4D94"/>
    <w:rsid w:val="001C5A9C"/>
    <w:rsid w:val="001D1149"/>
    <w:rsid w:val="001D5225"/>
    <w:rsid w:val="001D7379"/>
    <w:rsid w:val="001E28C7"/>
    <w:rsid w:val="001F7AFE"/>
    <w:rsid w:val="001F7FA0"/>
    <w:rsid w:val="002434CD"/>
    <w:rsid w:val="002531EE"/>
    <w:rsid w:val="0027652A"/>
    <w:rsid w:val="002823C6"/>
    <w:rsid w:val="002A5845"/>
    <w:rsid w:val="002B0095"/>
    <w:rsid w:val="002B2CC6"/>
    <w:rsid w:val="002B407F"/>
    <w:rsid w:val="002C3159"/>
    <w:rsid w:val="002E098B"/>
    <w:rsid w:val="002E275F"/>
    <w:rsid w:val="00311D10"/>
    <w:rsid w:val="00323393"/>
    <w:rsid w:val="00323CEB"/>
    <w:rsid w:val="00336CD4"/>
    <w:rsid w:val="003444AA"/>
    <w:rsid w:val="003514DC"/>
    <w:rsid w:val="00356BF0"/>
    <w:rsid w:val="00362C9E"/>
    <w:rsid w:val="00373502"/>
    <w:rsid w:val="00393F36"/>
    <w:rsid w:val="003A1053"/>
    <w:rsid w:val="003D2683"/>
    <w:rsid w:val="003F1C31"/>
    <w:rsid w:val="00405FFA"/>
    <w:rsid w:val="004078FA"/>
    <w:rsid w:val="00442345"/>
    <w:rsid w:val="00451C02"/>
    <w:rsid w:val="00454B9D"/>
    <w:rsid w:val="0045556B"/>
    <w:rsid w:val="00457BCE"/>
    <w:rsid w:val="00461AFB"/>
    <w:rsid w:val="00482A0D"/>
    <w:rsid w:val="004838FF"/>
    <w:rsid w:val="004B0698"/>
    <w:rsid w:val="004C606D"/>
    <w:rsid w:val="004D0112"/>
    <w:rsid w:val="004E25C5"/>
    <w:rsid w:val="004E41CC"/>
    <w:rsid w:val="004E7505"/>
    <w:rsid w:val="00500698"/>
    <w:rsid w:val="00502887"/>
    <w:rsid w:val="00511610"/>
    <w:rsid w:val="005463EF"/>
    <w:rsid w:val="0055293F"/>
    <w:rsid w:val="00565ACE"/>
    <w:rsid w:val="00574A0F"/>
    <w:rsid w:val="00583871"/>
    <w:rsid w:val="00594CD5"/>
    <w:rsid w:val="005D6C5B"/>
    <w:rsid w:val="006206DA"/>
    <w:rsid w:val="0064203A"/>
    <w:rsid w:val="0064488A"/>
    <w:rsid w:val="00671F6A"/>
    <w:rsid w:val="006817B6"/>
    <w:rsid w:val="00695921"/>
    <w:rsid w:val="006E1746"/>
    <w:rsid w:val="006E3112"/>
    <w:rsid w:val="006E4D4C"/>
    <w:rsid w:val="006F1DB3"/>
    <w:rsid w:val="00701DDC"/>
    <w:rsid w:val="00722E19"/>
    <w:rsid w:val="00755EE6"/>
    <w:rsid w:val="00765366"/>
    <w:rsid w:val="007678E2"/>
    <w:rsid w:val="007770DE"/>
    <w:rsid w:val="00781C25"/>
    <w:rsid w:val="00785F0E"/>
    <w:rsid w:val="00796A3E"/>
    <w:rsid w:val="007A294B"/>
    <w:rsid w:val="007E26FD"/>
    <w:rsid w:val="008048DC"/>
    <w:rsid w:val="00805A12"/>
    <w:rsid w:val="008172D9"/>
    <w:rsid w:val="00833B02"/>
    <w:rsid w:val="008611E3"/>
    <w:rsid w:val="00865372"/>
    <w:rsid w:val="00867F74"/>
    <w:rsid w:val="008913E5"/>
    <w:rsid w:val="00945484"/>
    <w:rsid w:val="00946121"/>
    <w:rsid w:val="00952848"/>
    <w:rsid w:val="00952D28"/>
    <w:rsid w:val="00953692"/>
    <w:rsid w:val="00993DA7"/>
    <w:rsid w:val="009A1383"/>
    <w:rsid w:val="009B34F2"/>
    <w:rsid w:val="009B5018"/>
    <w:rsid w:val="009B5878"/>
    <w:rsid w:val="009D17D4"/>
    <w:rsid w:val="009E51F4"/>
    <w:rsid w:val="009F46D1"/>
    <w:rsid w:val="00A37B5D"/>
    <w:rsid w:val="00A577F5"/>
    <w:rsid w:val="00A827FE"/>
    <w:rsid w:val="00AA503D"/>
    <w:rsid w:val="00AB2B56"/>
    <w:rsid w:val="00AB5732"/>
    <w:rsid w:val="00AB7CB7"/>
    <w:rsid w:val="00AD24F2"/>
    <w:rsid w:val="00AE48F2"/>
    <w:rsid w:val="00AE6D42"/>
    <w:rsid w:val="00B130AE"/>
    <w:rsid w:val="00B2130F"/>
    <w:rsid w:val="00B237A3"/>
    <w:rsid w:val="00B44439"/>
    <w:rsid w:val="00B55064"/>
    <w:rsid w:val="00B572E4"/>
    <w:rsid w:val="00B62E63"/>
    <w:rsid w:val="00B73359"/>
    <w:rsid w:val="00B74036"/>
    <w:rsid w:val="00B81835"/>
    <w:rsid w:val="00B947D1"/>
    <w:rsid w:val="00BD4F3B"/>
    <w:rsid w:val="00BD6020"/>
    <w:rsid w:val="00BE7848"/>
    <w:rsid w:val="00BF1B8D"/>
    <w:rsid w:val="00BF2D5D"/>
    <w:rsid w:val="00BF56A5"/>
    <w:rsid w:val="00C02F83"/>
    <w:rsid w:val="00C13B34"/>
    <w:rsid w:val="00C258AA"/>
    <w:rsid w:val="00C25A54"/>
    <w:rsid w:val="00C306D4"/>
    <w:rsid w:val="00C5351A"/>
    <w:rsid w:val="00C55020"/>
    <w:rsid w:val="00C64227"/>
    <w:rsid w:val="00C8592D"/>
    <w:rsid w:val="00C92320"/>
    <w:rsid w:val="00CA1D94"/>
    <w:rsid w:val="00D02353"/>
    <w:rsid w:val="00D12C59"/>
    <w:rsid w:val="00D45EE9"/>
    <w:rsid w:val="00D509C6"/>
    <w:rsid w:val="00D64C68"/>
    <w:rsid w:val="00D76397"/>
    <w:rsid w:val="00D8004C"/>
    <w:rsid w:val="00D85131"/>
    <w:rsid w:val="00DA2189"/>
    <w:rsid w:val="00DC135C"/>
    <w:rsid w:val="00DD6A2C"/>
    <w:rsid w:val="00DE487E"/>
    <w:rsid w:val="00DF18EE"/>
    <w:rsid w:val="00E05250"/>
    <w:rsid w:val="00E133F0"/>
    <w:rsid w:val="00E37F04"/>
    <w:rsid w:val="00E953D7"/>
    <w:rsid w:val="00EB55F6"/>
    <w:rsid w:val="00EE1C9C"/>
    <w:rsid w:val="00EF63F9"/>
    <w:rsid w:val="00F16A43"/>
    <w:rsid w:val="00F17279"/>
    <w:rsid w:val="00F3127A"/>
    <w:rsid w:val="00F52AB8"/>
    <w:rsid w:val="00F55A2B"/>
    <w:rsid w:val="00F576BD"/>
    <w:rsid w:val="00F63B7C"/>
    <w:rsid w:val="00F8131D"/>
    <w:rsid w:val="00F83C29"/>
    <w:rsid w:val="00F86416"/>
    <w:rsid w:val="00F90FBD"/>
    <w:rsid w:val="00F95AC0"/>
    <w:rsid w:val="00FA56C2"/>
    <w:rsid w:val="00FB4341"/>
    <w:rsid w:val="00FB6C35"/>
    <w:rsid w:val="00FD3220"/>
    <w:rsid w:val="00FE2933"/>
    <w:rsid w:val="00FE3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F6"/>
    <w:pPr>
      <w:spacing w:after="200" w:line="276" w:lineRule="auto"/>
    </w:pPr>
    <w:rPr>
      <w:lang w:eastAsia="en-US"/>
    </w:rPr>
  </w:style>
  <w:style w:type="paragraph" w:styleId="2">
    <w:name w:val="heading 2"/>
    <w:basedOn w:val="a"/>
    <w:next w:val="a"/>
    <w:link w:val="20"/>
    <w:uiPriority w:val="99"/>
    <w:qFormat/>
    <w:locked/>
    <w:rsid w:val="00865372"/>
    <w:pPr>
      <w:keepNext/>
      <w:keepLines/>
      <w:spacing w:before="200" w:after="0" w:line="240" w:lineRule="auto"/>
      <w:jc w:val="both"/>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865372"/>
    <w:rPr>
      <w:rFonts w:ascii="Cambria" w:hAnsi="Cambria" w:cs="Times New Roman"/>
      <w:b/>
      <w:bCs/>
      <w:color w:val="4F81BD"/>
      <w:sz w:val="26"/>
      <w:szCs w:val="26"/>
      <w:lang w:eastAsia="en-US"/>
    </w:rPr>
  </w:style>
  <w:style w:type="character" w:customStyle="1" w:styleId="dash041e005f0431005f044b005f0447005f043d005f044b005f0439005f005fchar1char1">
    <w:name w:val="dash041e_005f0431_005f044b_005f0447_005f043d_005f044b_005f0439_005f_005fchar1__char1"/>
    <w:uiPriority w:val="99"/>
    <w:rsid w:val="00F95AC0"/>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F95AC0"/>
    <w:pPr>
      <w:spacing w:after="0" w:line="240" w:lineRule="auto"/>
    </w:pPr>
    <w:rPr>
      <w:rFonts w:ascii="Times New Roman" w:eastAsia="Times New Roman" w:hAnsi="Times New Roman"/>
      <w:sz w:val="24"/>
      <w:szCs w:val="24"/>
      <w:lang w:eastAsia="ru-RU"/>
    </w:rPr>
  </w:style>
  <w:style w:type="character" w:styleId="a3">
    <w:name w:val="Strong"/>
    <w:basedOn w:val="a0"/>
    <w:uiPriority w:val="99"/>
    <w:qFormat/>
    <w:rsid w:val="00F95AC0"/>
    <w:rPr>
      <w:rFonts w:cs="Times New Roman"/>
      <w:b/>
      <w:bCs/>
    </w:rPr>
  </w:style>
  <w:style w:type="paragraph" w:styleId="a4">
    <w:name w:val="Normal (Web)"/>
    <w:basedOn w:val="a"/>
    <w:rsid w:val="00F95AC0"/>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99"/>
    <w:qFormat/>
    <w:rsid w:val="005D6C5B"/>
    <w:pPr>
      <w:ind w:left="720"/>
      <w:contextualSpacing/>
    </w:pPr>
  </w:style>
  <w:style w:type="paragraph" w:customStyle="1" w:styleId="Default">
    <w:name w:val="Default"/>
    <w:uiPriority w:val="99"/>
    <w:rsid w:val="00DD6A2C"/>
    <w:pPr>
      <w:autoSpaceDE w:val="0"/>
      <w:autoSpaceDN w:val="0"/>
      <w:adjustRightInd w:val="0"/>
    </w:pPr>
    <w:rPr>
      <w:rFonts w:cs="Calibri"/>
      <w:color w:val="000000"/>
      <w:sz w:val="24"/>
      <w:szCs w:val="24"/>
      <w:lang w:eastAsia="en-US"/>
    </w:rPr>
  </w:style>
  <w:style w:type="character" w:styleId="a6">
    <w:name w:val="Emphasis"/>
    <w:basedOn w:val="a0"/>
    <w:qFormat/>
    <w:rsid w:val="00DD6A2C"/>
    <w:rPr>
      <w:rFonts w:cs="Times New Roman"/>
      <w:i/>
      <w:iCs/>
    </w:rPr>
  </w:style>
  <w:style w:type="character" w:customStyle="1" w:styleId="apple-converted-space">
    <w:name w:val="apple-converted-space"/>
    <w:basedOn w:val="a0"/>
    <w:uiPriority w:val="99"/>
    <w:rsid w:val="0010740B"/>
    <w:rPr>
      <w:rFonts w:cs="Times New Roman"/>
    </w:rPr>
  </w:style>
  <w:style w:type="table" w:styleId="a7">
    <w:name w:val="Table Grid"/>
    <w:basedOn w:val="a1"/>
    <w:uiPriority w:val="99"/>
    <w:rsid w:val="005463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rsid w:val="00574A0F"/>
    <w:rPr>
      <w:rFonts w:cs="Times New Roman"/>
      <w:color w:val="0000FF"/>
      <w:u w:val="single"/>
    </w:rPr>
  </w:style>
  <w:style w:type="paragraph" w:customStyle="1" w:styleId="c2">
    <w:name w:val="c2"/>
    <w:basedOn w:val="a"/>
    <w:uiPriority w:val="99"/>
    <w:rsid w:val="002B2C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uiPriority w:val="99"/>
    <w:rsid w:val="002B2C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2B2CC6"/>
    <w:rPr>
      <w:rFonts w:cs="Times New Roman"/>
    </w:rPr>
  </w:style>
  <w:style w:type="paragraph" w:styleId="a9">
    <w:name w:val="Balloon Text"/>
    <w:basedOn w:val="a"/>
    <w:link w:val="aa"/>
    <w:uiPriority w:val="99"/>
    <w:semiHidden/>
    <w:rsid w:val="002E275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2E275F"/>
    <w:rPr>
      <w:rFonts w:ascii="Tahoma" w:hAnsi="Tahoma" w:cs="Tahoma"/>
      <w:sz w:val="16"/>
      <w:szCs w:val="16"/>
      <w:lang w:eastAsia="en-US"/>
    </w:rPr>
  </w:style>
  <w:style w:type="paragraph" w:customStyle="1" w:styleId="c1">
    <w:name w:val="c1"/>
    <w:basedOn w:val="a"/>
    <w:uiPriority w:val="99"/>
    <w:rsid w:val="002E275F"/>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642828">
      <w:marLeft w:val="0"/>
      <w:marRight w:val="0"/>
      <w:marTop w:val="0"/>
      <w:marBottom w:val="0"/>
      <w:divBdr>
        <w:top w:val="none" w:sz="0" w:space="0" w:color="auto"/>
        <w:left w:val="none" w:sz="0" w:space="0" w:color="auto"/>
        <w:bottom w:val="none" w:sz="0" w:space="0" w:color="auto"/>
        <w:right w:val="none" w:sz="0" w:space="0" w:color="auto"/>
      </w:divBdr>
    </w:div>
    <w:div w:id="725642829">
      <w:marLeft w:val="0"/>
      <w:marRight w:val="0"/>
      <w:marTop w:val="0"/>
      <w:marBottom w:val="0"/>
      <w:divBdr>
        <w:top w:val="none" w:sz="0" w:space="0" w:color="auto"/>
        <w:left w:val="none" w:sz="0" w:space="0" w:color="auto"/>
        <w:bottom w:val="none" w:sz="0" w:space="0" w:color="auto"/>
        <w:right w:val="none" w:sz="0" w:space="0" w:color="auto"/>
      </w:divBdr>
    </w:div>
    <w:div w:id="725642830">
      <w:marLeft w:val="0"/>
      <w:marRight w:val="0"/>
      <w:marTop w:val="0"/>
      <w:marBottom w:val="0"/>
      <w:divBdr>
        <w:top w:val="none" w:sz="0" w:space="0" w:color="auto"/>
        <w:left w:val="none" w:sz="0" w:space="0" w:color="auto"/>
        <w:bottom w:val="none" w:sz="0" w:space="0" w:color="auto"/>
        <w:right w:val="none" w:sz="0" w:space="0" w:color="auto"/>
      </w:divBdr>
    </w:div>
    <w:div w:id="725642831">
      <w:marLeft w:val="0"/>
      <w:marRight w:val="0"/>
      <w:marTop w:val="0"/>
      <w:marBottom w:val="0"/>
      <w:divBdr>
        <w:top w:val="none" w:sz="0" w:space="0" w:color="auto"/>
        <w:left w:val="none" w:sz="0" w:space="0" w:color="auto"/>
        <w:bottom w:val="none" w:sz="0" w:space="0" w:color="auto"/>
        <w:right w:val="none" w:sz="0" w:space="0" w:color="auto"/>
      </w:divBdr>
    </w:div>
    <w:div w:id="725642833">
      <w:marLeft w:val="0"/>
      <w:marRight w:val="0"/>
      <w:marTop w:val="0"/>
      <w:marBottom w:val="0"/>
      <w:divBdr>
        <w:top w:val="none" w:sz="0" w:space="0" w:color="auto"/>
        <w:left w:val="none" w:sz="0" w:space="0" w:color="auto"/>
        <w:bottom w:val="none" w:sz="0" w:space="0" w:color="auto"/>
        <w:right w:val="none" w:sz="0" w:space="0" w:color="auto"/>
      </w:divBdr>
      <w:divsChild>
        <w:div w:id="725642832">
          <w:marLeft w:val="547"/>
          <w:marRight w:val="0"/>
          <w:marTop w:val="96"/>
          <w:marBottom w:val="0"/>
          <w:divBdr>
            <w:top w:val="none" w:sz="0" w:space="0" w:color="auto"/>
            <w:left w:val="none" w:sz="0" w:space="0" w:color="auto"/>
            <w:bottom w:val="none" w:sz="0" w:space="0" w:color="auto"/>
            <w:right w:val="none" w:sz="0" w:space="0" w:color="auto"/>
          </w:divBdr>
        </w:div>
        <w:div w:id="725642834">
          <w:marLeft w:val="547"/>
          <w:marRight w:val="0"/>
          <w:marTop w:val="96"/>
          <w:marBottom w:val="0"/>
          <w:divBdr>
            <w:top w:val="none" w:sz="0" w:space="0" w:color="auto"/>
            <w:left w:val="none" w:sz="0" w:space="0" w:color="auto"/>
            <w:bottom w:val="none" w:sz="0" w:space="0" w:color="auto"/>
            <w:right w:val="none" w:sz="0" w:space="0" w:color="auto"/>
          </w:divBdr>
        </w:div>
        <w:div w:id="725642835">
          <w:marLeft w:val="547"/>
          <w:marRight w:val="0"/>
          <w:marTop w:val="96"/>
          <w:marBottom w:val="0"/>
          <w:divBdr>
            <w:top w:val="none" w:sz="0" w:space="0" w:color="auto"/>
            <w:left w:val="none" w:sz="0" w:space="0" w:color="auto"/>
            <w:bottom w:val="none" w:sz="0" w:space="0" w:color="auto"/>
            <w:right w:val="none" w:sz="0" w:space="0" w:color="auto"/>
          </w:divBdr>
        </w:div>
        <w:div w:id="725642844">
          <w:marLeft w:val="547"/>
          <w:marRight w:val="0"/>
          <w:marTop w:val="96"/>
          <w:marBottom w:val="0"/>
          <w:divBdr>
            <w:top w:val="none" w:sz="0" w:space="0" w:color="auto"/>
            <w:left w:val="none" w:sz="0" w:space="0" w:color="auto"/>
            <w:bottom w:val="none" w:sz="0" w:space="0" w:color="auto"/>
            <w:right w:val="none" w:sz="0" w:space="0" w:color="auto"/>
          </w:divBdr>
        </w:div>
        <w:div w:id="725642846">
          <w:marLeft w:val="547"/>
          <w:marRight w:val="0"/>
          <w:marTop w:val="96"/>
          <w:marBottom w:val="0"/>
          <w:divBdr>
            <w:top w:val="none" w:sz="0" w:space="0" w:color="auto"/>
            <w:left w:val="none" w:sz="0" w:space="0" w:color="auto"/>
            <w:bottom w:val="none" w:sz="0" w:space="0" w:color="auto"/>
            <w:right w:val="none" w:sz="0" w:space="0" w:color="auto"/>
          </w:divBdr>
        </w:div>
        <w:div w:id="725642848">
          <w:marLeft w:val="547"/>
          <w:marRight w:val="0"/>
          <w:marTop w:val="96"/>
          <w:marBottom w:val="0"/>
          <w:divBdr>
            <w:top w:val="none" w:sz="0" w:space="0" w:color="auto"/>
            <w:left w:val="none" w:sz="0" w:space="0" w:color="auto"/>
            <w:bottom w:val="none" w:sz="0" w:space="0" w:color="auto"/>
            <w:right w:val="none" w:sz="0" w:space="0" w:color="auto"/>
          </w:divBdr>
        </w:div>
      </w:divsChild>
    </w:div>
    <w:div w:id="725642836">
      <w:marLeft w:val="0"/>
      <w:marRight w:val="0"/>
      <w:marTop w:val="0"/>
      <w:marBottom w:val="0"/>
      <w:divBdr>
        <w:top w:val="none" w:sz="0" w:space="0" w:color="auto"/>
        <w:left w:val="none" w:sz="0" w:space="0" w:color="auto"/>
        <w:bottom w:val="none" w:sz="0" w:space="0" w:color="auto"/>
        <w:right w:val="none" w:sz="0" w:space="0" w:color="auto"/>
      </w:divBdr>
    </w:div>
    <w:div w:id="725642837">
      <w:marLeft w:val="0"/>
      <w:marRight w:val="0"/>
      <w:marTop w:val="0"/>
      <w:marBottom w:val="0"/>
      <w:divBdr>
        <w:top w:val="none" w:sz="0" w:space="0" w:color="auto"/>
        <w:left w:val="none" w:sz="0" w:space="0" w:color="auto"/>
        <w:bottom w:val="none" w:sz="0" w:space="0" w:color="auto"/>
        <w:right w:val="none" w:sz="0" w:space="0" w:color="auto"/>
      </w:divBdr>
    </w:div>
    <w:div w:id="725642838">
      <w:marLeft w:val="0"/>
      <w:marRight w:val="0"/>
      <w:marTop w:val="0"/>
      <w:marBottom w:val="0"/>
      <w:divBdr>
        <w:top w:val="none" w:sz="0" w:space="0" w:color="auto"/>
        <w:left w:val="none" w:sz="0" w:space="0" w:color="auto"/>
        <w:bottom w:val="none" w:sz="0" w:space="0" w:color="auto"/>
        <w:right w:val="none" w:sz="0" w:space="0" w:color="auto"/>
      </w:divBdr>
    </w:div>
    <w:div w:id="725642839">
      <w:marLeft w:val="0"/>
      <w:marRight w:val="0"/>
      <w:marTop w:val="0"/>
      <w:marBottom w:val="0"/>
      <w:divBdr>
        <w:top w:val="none" w:sz="0" w:space="0" w:color="auto"/>
        <w:left w:val="none" w:sz="0" w:space="0" w:color="auto"/>
        <w:bottom w:val="none" w:sz="0" w:space="0" w:color="auto"/>
        <w:right w:val="none" w:sz="0" w:space="0" w:color="auto"/>
      </w:divBdr>
    </w:div>
    <w:div w:id="725642840">
      <w:marLeft w:val="0"/>
      <w:marRight w:val="0"/>
      <w:marTop w:val="0"/>
      <w:marBottom w:val="0"/>
      <w:divBdr>
        <w:top w:val="none" w:sz="0" w:space="0" w:color="auto"/>
        <w:left w:val="none" w:sz="0" w:space="0" w:color="auto"/>
        <w:bottom w:val="none" w:sz="0" w:space="0" w:color="auto"/>
        <w:right w:val="none" w:sz="0" w:space="0" w:color="auto"/>
      </w:divBdr>
    </w:div>
    <w:div w:id="725642841">
      <w:marLeft w:val="0"/>
      <w:marRight w:val="0"/>
      <w:marTop w:val="0"/>
      <w:marBottom w:val="0"/>
      <w:divBdr>
        <w:top w:val="none" w:sz="0" w:space="0" w:color="auto"/>
        <w:left w:val="none" w:sz="0" w:space="0" w:color="auto"/>
        <w:bottom w:val="none" w:sz="0" w:space="0" w:color="auto"/>
        <w:right w:val="none" w:sz="0" w:space="0" w:color="auto"/>
      </w:divBdr>
    </w:div>
    <w:div w:id="725642842">
      <w:marLeft w:val="0"/>
      <w:marRight w:val="0"/>
      <w:marTop w:val="0"/>
      <w:marBottom w:val="0"/>
      <w:divBdr>
        <w:top w:val="none" w:sz="0" w:space="0" w:color="auto"/>
        <w:left w:val="none" w:sz="0" w:space="0" w:color="auto"/>
        <w:bottom w:val="none" w:sz="0" w:space="0" w:color="auto"/>
        <w:right w:val="none" w:sz="0" w:space="0" w:color="auto"/>
      </w:divBdr>
    </w:div>
    <w:div w:id="725642843">
      <w:marLeft w:val="0"/>
      <w:marRight w:val="0"/>
      <w:marTop w:val="0"/>
      <w:marBottom w:val="0"/>
      <w:divBdr>
        <w:top w:val="none" w:sz="0" w:space="0" w:color="auto"/>
        <w:left w:val="none" w:sz="0" w:space="0" w:color="auto"/>
        <w:bottom w:val="none" w:sz="0" w:space="0" w:color="auto"/>
        <w:right w:val="none" w:sz="0" w:space="0" w:color="auto"/>
      </w:divBdr>
    </w:div>
    <w:div w:id="725642845">
      <w:marLeft w:val="0"/>
      <w:marRight w:val="0"/>
      <w:marTop w:val="0"/>
      <w:marBottom w:val="0"/>
      <w:divBdr>
        <w:top w:val="none" w:sz="0" w:space="0" w:color="auto"/>
        <w:left w:val="none" w:sz="0" w:space="0" w:color="auto"/>
        <w:bottom w:val="none" w:sz="0" w:space="0" w:color="auto"/>
        <w:right w:val="none" w:sz="0" w:space="0" w:color="auto"/>
      </w:divBdr>
    </w:div>
    <w:div w:id="725642847">
      <w:marLeft w:val="0"/>
      <w:marRight w:val="0"/>
      <w:marTop w:val="0"/>
      <w:marBottom w:val="0"/>
      <w:divBdr>
        <w:top w:val="none" w:sz="0" w:space="0" w:color="auto"/>
        <w:left w:val="none" w:sz="0" w:space="0" w:color="auto"/>
        <w:bottom w:val="none" w:sz="0" w:space="0" w:color="auto"/>
        <w:right w:val="none" w:sz="0" w:space="0" w:color="auto"/>
      </w:divBdr>
    </w:div>
    <w:div w:id="725642849">
      <w:marLeft w:val="0"/>
      <w:marRight w:val="0"/>
      <w:marTop w:val="0"/>
      <w:marBottom w:val="0"/>
      <w:divBdr>
        <w:top w:val="none" w:sz="0" w:space="0" w:color="auto"/>
        <w:left w:val="none" w:sz="0" w:space="0" w:color="auto"/>
        <w:bottom w:val="none" w:sz="0" w:space="0" w:color="auto"/>
        <w:right w:val="none" w:sz="0" w:space="0" w:color="auto"/>
      </w:divBdr>
    </w:div>
    <w:div w:id="725642850">
      <w:marLeft w:val="0"/>
      <w:marRight w:val="0"/>
      <w:marTop w:val="0"/>
      <w:marBottom w:val="0"/>
      <w:divBdr>
        <w:top w:val="none" w:sz="0" w:space="0" w:color="auto"/>
        <w:left w:val="none" w:sz="0" w:space="0" w:color="auto"/>
        <w:bottom w:val="none" w:sz="0" w:space="0" w:color="auto"/>
        <w:right w:val="none" w:sz="0" w:space="0" w:color="auto"/>
      </w:divBdr>
    </w:div>
    <w:div w:id="725642851">
      <w:marLeft w:val="0"/>
      <w:marRight w:val="0"/>
      <w:marTop w:val="0"/>
      <w:marBottom w:val="0"/>
      <w:divBdr>
        <w:top w:val="none" w:sz="0" w:space="0" w:color="auto"/>
        <w:left w:val="none" w:sz="0" w:space="0" w:color="auto"/>
        <w:bottom w:val="none" w:sz="0" w:space="0" w:color="auto"/>
        <w:right w:val="none" w:sz="0" w:space="0" w:color="auto"/>
      </w:divBdr>
    </w:div>
    <w:div w:id="725642852">
      <w:marLeft w:val="0"/>
      <w:marRight w:val="0"/>
      <w:marTop w:val="0"/>
      <w:marBottom w:val="0"/>
      <w:divBdr>
        <w:top w:val="none" w:sz="0" w:space="0" w:color="auto"/>
        <w:left w:val="none" w:sz="0" w:space="0" w:color="auto"/>
        <w:bottom w:val="none" w:sz="0" w:space="0" w:color="auto"/>
        <w:right w:val="none" w:sz="0" w:space="0" w:color="auto"/>
      </w:divBdr>
    </w:div>
    <w:div w:id="725642853">
      <w:marLeft w:val="0"/>
      <w:marRight w:val="0"/>
      <w:marTop w:val="0"/>
      <w:marBottom w:val="0"/>
      <w:divBdr>
        <w:top w:val="none" w:sz="0" w:space="0" w:color="auto"/>
        <w:left w:val="none" w:sz="0" w:space="0" w:color="auto"/>
        <w:bottom w:val="none" w:sz="0" w:space="0" w:color="auto"/>
        <w:right w:val="none" w:sz="0" w:space="0" w:color="auto"/>
      </w:divBdr>
    </w:div>
    <w:div w:id="725642854">
      <w:marLeft w:val="0"/>
      <w:marRight w:val="0"/>
      <w:marTop w:val="0"/>
      <w:marBottom w:val="0"/>
      <w:divBdr>
        <w:top w:val="none" w:sz="0" w:space="0" w:color="auto"/>
        <w:left w:val="none" w:sz="0" w:space="0" w:color="auto"/>
        <w:bottom w:val="none" w:sz="0" w:space="0" w:color="auto"/>
        <w:right w:val="none" w:sz="0" w:space="0" w:color="auto"/>
      </w:divBdr>
    </w:div>
    <w:div w:id="725642855">
      <w:marLeft w:val="0"/>
      <w:marRight w:val="0"/>
      <w:marTop w:val="0"/>
      <w:marBottom w:val="0"/>
      <w:divBdr>
        <w:top w:val="none" w:sz="0" w:space="0" w:color="auto"/>
        <w:left w:val="none" w:sz="0" w:space="0" w:color="auto"/>
        <w:bottom w:val="none" w:sz="0" w:space="0" w:color="auto"/>
        <w:right w:val="none" w:sz="0" w:space="0" w:color="auto"/>
      </w:divBdr>
    </w:div>
    <w:div w:id="725642856">
      <w:marLeft w:val="0"/>
      <w:marRight w:val="0"/>
      <w:marTop w:val="0"/>
      <w:marBottom w:val="0"/>
      <w:divBdr>
        <w:top w:val="none" w:sz="0" w:space="0" w:color="auto"/>
        <w:left w:val="none" w:sz="0" w:space="0" w:color="auto"/>
        <w:bottom w:val="none" w:sz="0" w:space="0" w:color="auto"/>
        <w:right w:val="none" w:sz="0" w:space="0" w:color="auto"/>
      </w:divBdr>
    </w:div>
    <w:div w:id="7256428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bac.info/12302"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cey2-nv.ru/info/staj_plos/%D0%9F%D1%80%D0%B8%D0%BA%D0%B0%D0%B7_853_%D0%A1%D1%82%D0%B0%D0%B6%D0%A4%D0%93%D0%9E%D0%A1%20%D0%9E%D0%9E%D0%9E.pdf"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17</Pages>
  <Words>4306</Words>
  <Characters>24546</Characters>
  <Application>Microsoft Office Word</Application>
  <DocSecurity>0</DocSecurity>
  <Lines>204</Lines>
  <Paragraphs>57</Paragraphs>
  <ScaleCrop>false</ScaleCrop>
  <Company/>
  <LinksUpToDate>false</LinksUpToDate>
  <CharactersWithSpaces>28795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User</cp:lastModifiedBy>
  <cp:revision>18</cp:revision>
  <cp:lastPrinted>2015-04-07T10:28:00Z</cp:lastPrinted>
  <dcterms:created xsi:type="dcterms:W3CDTF">2015-04-07T02:08:00Z</dcterms:created>
  <dcterms:modified xsi:type="dcterms:W3CDTF">2015-04-09T08:51:00Z</dcterms:modified>
</cp:coreProperties>
</file>