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Pr="003377EE" w:rsidRDefault="003377EE" w:rsidP="003377EE">
      <w:pPr>
        <w:jc w:val="center"/>
        <w:rPr>
          <w:b/>
        </w:rPr>
      </w:pPr>
      <w:r w:rsidRPr="003377EE">
        <w:rPr>
          <w:b/>
        </w:rPr>
        <w:t>TASK</w:t>
      </w:r>
    </w:p>
    <w:p w:rsidR="003377EE" w:rsidRPr="003377EE" w:rsidRDefault="003377EE" w:rsidP="003377EE">
      <w:pPr>
        <w:numPr>
          <w:ilvl w:val="0"/>
          <w:numId w:val="2"/>
        </w:numPr>
        <w:rPr>
          <w:b/>
        </w:rPr>
      </w:pPr>
      <w:r w:rsidRPr="003377EE">
        <w:rPr>
          <w:b/>
        </w:rPr>
        <w:t>Date</w:t>
      </w:r>
    </w:p>
    <w:p w:rsidR="003377EE" w:rsidRPr="003377EE" w:rsidRDefault="003377EE" w:rsidP="003377EE">
      <w:pPr>
        <w:numPr>
          <w:ilvl w:val="0"/>
          <w:numId w:val="1"/>
        </w:numPr>
      </w:pPr>
      <w:proofErr w:type="spellStart"/>
      <w:r w:rsidRPr="003377EE">
        <w:t>Tanggal</w:t>
      </w:r>
      <w:proofErr w:type="spellEnd"/>
      <w:r w:rsidRPr="003377EE">
        <w:t xml:space="preserve"> </w:t>
      </w:r>
      <w:proofErr w:type="spellStart"/>
      <w:r w:rsidRPr="003377EE">
        <w:t>lahir</w:t>
      </w:r>
      <w:proofErr w:type="spellEnd"/>
      <w:r w:rsidRPr="003377EE">
        <w:t xml:space="preserve"> </w:t>
      </w:r>
      <w:proofErr w:type="spellStart"/>
      <w:r w:rsidRPr="003377EE">
        <w:t>anda</w:t>
      </w:r>
      <w:proofErr w:type="spellEnd"/>
      <w:r w:rsidRPr="003377EE">
        <w:tab/>
        <w:t xml:space="preserve">= </w:t>
      </w:r>
    </w:p>
    <w:p w:rsidR="003377EE" w:rsidRPr="003377EE" w:rsidRDefault="003377EE" w:rsidP="003377EE">
      <w:pPr>
        <w:numPr>
          <w:ilvl w:val="0"/>
          <w:numId w:val="1"/>
        </w:numPr>
      </w:pPr>
      <w:r w:rsidRPr="003377EE">
        <w:t>11 Feb 2008</w:t>
      </w:r>
      <w:r w:rsidRPr="003377EE">
        <w:tab/>
      </w:r>
      <w:r w:rsidRPr="003377EE">
        <w:tab/>
        <w:t xml:space="preserve">= </w:t>
      </w:r>
    </w:p>
    <w:p w:rsidR="003377EE" w:rsidRPr="003377EE" w:rsidRDefault="003377EE" w:rsidP="003377EE">
      <w:pPr>
        <w:numPr>
          <w:ilvl w:val="0"/>
          <w:numId w:val="1"/>
        </w:numPr>
      </w:pPr>
      <w:r w:rsidRPr="003377EE">
        <w:t>21 March 2010</w:t>
      </w:r>
      <w:r w:rsidRPr="003377EE">
        <w:tab/>
      </w:r>
      <w:r>
        <w:tab/>
      </w:r>
      <w:r w:rsidRPr="003377EE">
        <w:t xml:space="preserve">= </w:t>
      </w:r>
    </w:p>
    <w:p w:rsidR="003377EE" w:rsidRPr="003377EE" w:rsidRDefault="003377EE" w:rsidP="003377EE">
      <w:pPr>
        <w:numPr>
          <w:ilvl w:val="0"/>
          <w:numId w:val="1"/>
        </w:numPr>
      </w:pPr>
      <w:r w:rsidRPr="003377EE">
        <w:t>Aug 24, 2009</w:t>
      </w:r>
      <w:r w:rsidRPr="003377EE">
        <w:tab/>
      </w:r>
      <w:r w:rsidRPr="003377EE">
        <w:tab/>
        <w:t xml:space="preserve">= </w:t>
      </w:r>
    </w:p>
    <w:p w:rsidR="003377EE" w:rsidRPr="003377EE" w:rsidRDefault="003377EE" w:rsidP="003377EE">
      <w:pPr>
        <w:numPr>
          <w:ilvl w:val="0"/>
          <w:numId w:val="1"/>
        </w:numPr>
      </w:pPr>
      <w:r w:rsidRPr="003377EE">
        <w:t xml:space="preserve">Sept 30, 1999 </w:t>
      </w:r>
      <w:r w:rsidRPr="003377EE">
        <w:tab/>
      </w:r>
      <w:r>
        <w:tab/>
      </w:r>
      <w:r w:rsidRPr="003377EE">
        <w:t>=</w:t>
      </w:r>
    </w:p>
    <w:p w:rsidR="003377EE" w:rsidRPr="003377EE" w:rsidRDefault="003377EE" w:rsidP="003377EE">
      <w:pPr>
        <w:numPr>
          <w:ilvl w:val="0"/>
          <w:numId w:val="2"/>
        </w:numPr>
        <w:rPr>
          <w:b/>
        </w:rPr>
      </w:pPr>
      <w:r w:rsidRPr="003377EE">
        <w:rPr>
          <w:b/>
        </w:rPr>
        <w:t>Number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250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1,250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27,895</w:t>
      </w:r>
      <w:r w:rsidRPr="003377EE">
        <w:tab/>
      </w:r>
      <w:r w:rsidRPr="003377EE">
        <w:tab/>
      </w:r>
      <w:r>
        <w:tab/>
      </w:r>
      <w:r w:rsidRPr="003377EE"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760,987</w:t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0"/>
          <w:numId w:val="2"/>
        </w:numPr>
        <w:rPr>
          <w:b/>
        </w:rPr>
      </w:pPr>
      <w:r w:rsidRPr="003377EE">
        <w:rPr>
          <w:b/>
        </w:rPr>
        <w:t>Mathematic and Fraction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 xml:space="preserve">1 +  5 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 xml:space="preserve">5 – 3 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 xml:space="preserve">4 × 2 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 xml:space="preserve">10 ÷ 5 </w:t>
      </w:r>
      <w:r w:rsidRPr="003377EE">
        <w:tab/>
      </w:r>
      <w:r w:rsidRPr="003377EE">
        <w:tab/>
      </w:r>
      <w:r>
        <w:tab/>
      </w:r>
      <w:r w:rsidRPr="003377EE"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3</w:t>
      </w:r>
      <w:r w:rsidRPr="003377EE">
        <w:rPr>
          <w:vertAlign w:val="superscript"/>
        </w:rPr>
        <w:t>3</w:t>
      </w:r>
      <w:r w:rsidRPr="003377EE">
        <w:rPr>
          <w:vertAlign w:val="superscript"/>
        </w:rPr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0"/>
          <w:numId w:val="2"/>
        </w:numPr>
        <w:rPr>
          <w:b/>
        </w:rPr>
      </w:pPr>
      <w:r w:rsidRPr="003377EE">
        <w:rPr>
          <w:b/>
        </w:rPr>
        <w:t xml:space="preserve">Decimal and </w:t>
      </w:r>
      <w:proofErr w:type="spellStart"/>
      <w:r w:rsidRPr="003377EE">
        <w:rPr>
          <w:b/>
        </w:rPr>
        <w:t>Persentage</w:t>
      </w:r>
      <w:proofErr w:type="spellEnd"/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10%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35%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7.5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4.05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>
      <w:pPr>
        <w:numPr>
          <w:ilvl w:val="1"/>
          <w:numId w:val="2"/>
        </w:numPr>
      </w:pPr>
      <w:r w:rsidRPr="003377EE">
        <w:t>99.99</w:t>
      </w:r>
      <w:r w:rsidRPr="003377EE">
        <w:tab/>
      </w:r>
      <w:r w:rsidRPr="003377EE">
        <w:tab/>
      </w:r>
      <w:r w:rsidRPr="003377EE">
        <w:tab/>
        <w:t>=</w:t>
      </w:r>
    </w:p>
    <w:p w:rsidR="003377EE" w:rsidRPr="003377EE" w:rsidRDefault="003377EE" w:rsidP="003377EE"/>
    <w:p w:rsidR="006B24DD" w:rsidRDefault="006B24DD"/>
    <w:sectPr w:rsidR="006B24DD" w:rsidSect="002B6111">
      <w:headerReference w:type="default" r:id="rId5"/>
      <w:footerReference w:type="default" r:id="rId6"/>
      <w:pgSz w:w="12191" w:h="18711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11" w:rsidRDefault="003377EE">
    <w:pPr>
      <w:pStyle w:val="Footer"/>
    </w:pPr>
    <w:r>
      <w:t>UKI TORAJA</w:t>
    </w:r>
  </w:p>
  <w:p w:rsidR="002B6111" w:rsidRDefault="003377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294"/>
      <w:gridCol w:w="7687"/>
    </w:tblGrid>
    <w:tr w:rsidR="002B6111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111" w:rsidRDefault="003377EE" w:rsidP="002B6111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WESLY BAAN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2B6111" w:rsidRDefault="003377EE" w:rsidP="002B6111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ENGLISH FOR ECONOMY AND BUSINESS</w:t>
          </w:r>
        </w:p>
      </w:tc>
    </w:tr>
  </w:tbl>
  <w:p w:rsidR="002B6111" w:rsidRDefault="00337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E6F"/>
    <w:multiLevelType w:val="hybridMultilevel"/>
    <w:tmpl w:val="8B8CFB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7F1EBB"/>
    <w:multiLevelType w:val="hybridMultilevel"/>
    <w:tmpl w:val="11E8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27AFF"/>
    <w:multiLevelType w:val="hybridMultilevel"/>
    <w:tmpl w:val="59EC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FD1"/>
    <w:multiLevelType w:val="hybridMultilevel"/>
    <w:tmpl w:val="B06A8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377EE"/>
    <w:rsid w:val="003377EE"/>
    <w:rsid w:val="006B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EE"/>
  </w:style>
  <w:style w:type="paragraph" w:styleId="Footer">
    <w:name w:val="footer"/>
    <w:basedOn w:val="Normal"/>
    <w:link w:val="FooterChar"/>
    <w:uiPriority w:val="99"/>
    <w:unhideWhenUsed/>
    <w:rsid w:val="0033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</cp:revision>
  <dcterms:created xsi:type="dcterms:W3CDTF">2014-03-31T23:38:00Z</dcterms:created>
  <dcterms:modified xsi:type="dcterms:W3CDTF">2014-03-31T23:38:00Z</dcterms:modified>
</cp:coreProperties>
</file>