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D1" w:rsidRDefault="005C39D1" w:rsidP="00CA490F">
      <w:pPr>
        <w:rPr>
          <w:rFonts w:ascii="Times New Roman" w:hAnsi="Times New Roman"/>
          <w:b/>
          <w:sz w:val="32"/>
          <w:szCs w:val="32"/>
        </w:rPr>
      </w:pPr>
    </w:p>
    <w:p w:rsidR="008148F4" w:rsidRDefault="008148F4" w:rsidP="005C39D1">
      <w:pPr>
        <w:jc w:val="center"/>
        <w:rPr>
          <w:rFonts w:ascii="Times New Roman" w:hAnsi="Times New Roman"/>
          <w:b/>
          <w:sz w:val="32"/>
          <w:szCs w:val="32"/>
        </w:rPr>
      </w:pPr>
      <w:r w:rsidRPr="00886EE2">
        <w:rPr>
          <w:rFonts w:ascii="Times New Roman" w:hAnsi="Times New Roman"/>
          <w:b/>
          <w:sz w:val="32"/>
          <w:szCs w:val="32"/>
        </w:rPr>
        <w:t xml:space="preserve">Технологическая карта урока по </w:t>
      </w:r>
      <w:r>
        <w:rPr>
          <w:rFonts w:ascii="Times New Roman" w:hAnsi="Times New Roman"/>
          <w:b/>
          <w:sz w:val="32"/>
          <w:szCs w:val="32"/>
        </w:rPr>
        <w:t xml:space="preserve"> учебному предмету  «Технология»</w:t>
      </w:r>
      <w:r w:rsidRPr="00886EE2">
        <w:rPr>
          <w:rFonts w:ascii="Times New Roman" w:hAnsi="Times New Roman"/>
          <w:b/>
          <w:sz w:val="32"/>
          <w:szCs w:val="32"/>
        </w:rPr>
        <w:t xml:space="preserve"> в 6</w:t>
      </w:r>
      <w:r>
        <w:rPr>
          <w:rFonts w:ascii="Times New Roman" w:hAnsi="Times New Roman"/>
          <w:b/>
          <w:sz w:val="32"/>
          <w:szCs w:val="32"/>
        </w:rPr>
        <w:t>-ом</w:t>
      </w:r>
      <w:r w:rsidRPr="00886EE2">
        <w:rPr>
          <w:rFonts w:ascii="Times New Roman" w:hAnsi="Times New Roman"/>
          <w:b/>
          <w:sz w:val="32"/>
          <w:szCs w:val="32"/>
        </w:rPr>
        <w:t xml:space="preserve"> классе </w:t>
      </w:r>
      <w:r>
        <w:rPr>
          <w:rFonts w:ascii="Times New Roman" w:hAnsi="Times New Roman"/>
          <w:b/>
          <w:sz w:val="32"/>
          <w:szCs w:val="32"/>
        </w:rPr>
        <w:t xml:space="preserve"> на тему </w:t>
      </w:r>
      <w:r w:rsidRPr="005642A6">
        <w:rPr>
          <w:rFonts w:ascii="Times New Roman" w:hAnsi="Times New Roman"/>
          <w:b/>
          <w:sz w:val="32"/>
          <w:szCs w:val="32"/>
        </w:rPr>
        <w:t>«Технология приготовления  блюд из круп»</w:t>
      </w:r>
    </w:p>
    <w:tbl>
      <w:tblPr>
        <w:tblStyle w:val="a5"/>
        <w:tblW w:w="0" w:type="auto"/>
        <w:tblLook w:val="04A0"/>
      </w:tblPr>
      <w:tblGrid>
        <w:gridCol w:w="3652"/>
        <w:gridCol w:w="11134"/>
      </w:tblGrid>
      <w:tr w:rsidR="005C39D1" w:rsidTr="005C39D1">
        <w:tc>
          <w:tcPr>
            <w:tcW w:w="3652" w:type="dxa"/>
          </w:tcPr>
          <w:p w:rsidR="005C39D1" w:rsidRPr="005C39D1" w:rsidRDefault="005C39D1" w:rsidP="005C39D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Авторы УМК</w:t>
            </w:r>
            <w:r w:rsidRPr="0024098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1134" w:type="dxa"/>
          </w:tcPr>
          <w:p w:rsidR="005C39D1" w:rsidRDefault="005C39D1" w:rsidP="005C39D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4D36B8">
              <w:rPr>
                <w:rFonts w:ascii="Times New Roman" w:hAnsi="Times New Roman"/>
                <w:sz w:val="24"/>
                <w:szCs w:val="24"/>
              </w:rPr>
              <w:t>УМК по «Технологии. Обслуживающий труд. 6 класс» под редакцией О.А.Кожиной</w:t>
            </w:r>
          </w:p>
        </w:tc>
      </w:tr>
      <w:tr w:rsidR="005C39D1" w:rsidTr="005C39D1">
        <w:tc>
          <w:tcPr>
            <w:tcW w:w="3652" w:type="dxa"/>
          </w:tcPr>
          <w:p w:rsidR="005C39D1" w:rsidRDefault="005C39D1" w:rsidP="005C39D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134" w:type="dxa"/>
          </w:tcPr>
          <w:p w:rsidR="005C39D1" w:rsidRDefault="005C39D1" w:rsidP="005C39D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4D36B8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End"/>
            <w:r w:rsidRPr="004D36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D36B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2 часа</w:t>
            </w:r>
          </w:p>
        </w:tc>
      </w:tr>
      <w:tr w:rsidR="005C39D1" w:rsidTr="005C39D1">
        <w:tc>
          <w:tcPr>
            <w:tcW w:w="3652" w:type="dxa"/>
          </w:tcPr>
          <w:p w:rsidR="005C39D1" w:rsidRDefault="005C39D1" w:rsidP="005C39D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134" w:type="dxa"/>
          </w:tcPr>
          <w:p w:rsidR="005C39D1" w:rsidRDefault="005C39D1" w:rsidP="005C39D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4D36B8">
              <w:rPr>
                <w:rFonts w:ascii="Times New Roman" w:hAnsi="Times New Roman"/>
                <w:sz w:val="24"/>
                <w:szCs w:val="24"/>
              </w:rPr>
              <w:t>Формирование  у учащихся понятий о пищевой ценности круп, о  возможности кулинарного использования  круп. Ознакомление учащихся с особенностями технологии приготовления разных видов каши, правилами 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крупы</w:t>
            </w:r>
            <w:r w:rsidRPr="004D3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39D1" w:rsidTr="005C39D1">
        <w:tc>
          <w:tcPr>
            <w:tcW w:w="3652" w:type="dxa"/>
          </w:tcPr>
          <w:p w:rsidR="005C39D1" w:rsidRPr="00CA490F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A490F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CA490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A490F">
              <w:rPr>
                <w:rFonts w:ascii="Times New Roman" w:hAnsi="Times New Roman"/>
                <w:b/>
                <w:sz w:val="24"/>
                <w:szCs w:val="24"/>
              </w:rPr>
              <w:t>, предметные)</w:t>
            </w:r>
          </w:p>
        </w:tc>
        <w:tc>
          <w:tcPr>
            <w:tcW w:w="11134" w:type="dxa"/>
          </w:tcPr>
          <w:p w:rsidR="00CA490F" w:rsidRPr="004006F1" w:rsidRDefault="00CA490F" w:rsidP="00CA4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06F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7277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A490F" w:rsidRPr="004006F1" w:rsidRDefault="00CA490F" w:rsidP="00CA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006F1">
              <w:rPr>
                <w:rFonts w:ascii="Times New Roman" w:hAnsi="Times New Roman"/>
                <w:sz w:val="24"/>
                <w:szCs w:val="24"/>
              </w:rPr>
              <w:t>роявление познавательных интересов и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490F" w:rsidRPr="004006F1" w:rsidRDefault="00CA490F" w:rsidP="00CA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006F1">
              <w:rPr>
                <w:rFonts w:ascii="Times New Roman" w:hAnsi="Times New Roman"/>
                <w:sz w:val="24"/>
                <w:szCs w:val="24"/>
              </w:rPr>
              <w:t>азвитие трудолюбия и ответственности за качество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490F" w:rsidRDefault="00CA490F" w:rsidP="00CA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006F1">
              <w:rPr>
                <w:rFonts w:ascii="Times New Roman" w:hAnsi="Times New Roman"/>
                <w:sz w:val="24"/>
                <w:szCs w:val="24"/>
              </w:rPr>
              <w:t>ережное отношение к природным и хозяйственным ресурсам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                                  г</w:t>
            </w:r>
            <w:r w:rsidRPr="004006F1">
              <w:rPr>
                <w:rFonts w:ascii="Times New Roman" w:hAnsi="Times New Roman"/>
                <w:sz w:val="24"/>
                <w:szCs w:val="24"/>
              </w:rPr>
              <w:t>отовность к рациональному ведению домашнего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                                            п</w:t>
            </w:r>
            <w:r w:rsidRPr="004006F1">
              <w:rPr>
                <w:rFonts w:ascii="Times New Roman" w:hAnsi="Times New Roman"/>
                <w:sz w:val="24"/>
                <w:szCs w:val="24"/>
              </w:rPr>
              <w:t>роявление технико-технологического и экономического мышления при организации своей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A490F" w:rsidRDefault="00CA490F" w:rsidP="00CA49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7277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ланирование процесса познавательной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тветственное отношение к выбору питания, соответствующег</w:t>
            </w:r>
            <w:r>
              <w:rPr>
                <w:rFonts w:ascii="Times New Roman" w:hAnsi="Times New Roman"/>
                <w:sz w:val="24"/>
                <w:szCs w:val="24"/>
              </w:rPr>
              <w:t>о нормам здорового образа жизни;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 xml:space="preserve">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способов решения у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чебной или трудовой     задач</w:t>
            </w:r>
            <w:r>
              <w:rPr>
                <w:rFonts w:ascii="Times New Roman" w:hAnsi="Times New Roman"/>
                <w:sz w:val="24"/>
                <w:szCs w:val="24"/>
              </w:rPr>
              <w:t>и на основе заданных алгоритмов;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роявление нестандартного подхода к решению учебных и практических задач в процессе моделирования издели</w:t>
            </w:r>
            <w:r>
              <w:rPr>
                <w:rFonts w:ascii="Times New Roman" w:hAnsi="Times New Roman"/>
                <w:sz w:val="24"/>
                <w:szCs w:val="24"/>
              </w:rPr>
              <w:t>я или технологического процесса;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огласование и координация совместной познавательно-трудовой деятел</w:t>
            </w:r>
            <w:r>
              <w:rPr>
                <w:rFonts w:ascii="Times New Roman" w:hAnsi="Times New Roman"/>
                <w:sz w:val="24"/>
                <w:szCs w:val="24"/>
              </w:rPr>
              <w:t>ьности с другими ее участниками;</w:t>
            </w:r>
            <w:proofErr w:type="gramEnd"/>
            <w:r w:rsidRPr="00B1158B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B1158B">
              <w:rPr>
                <w:rFonts w:ascii="Times New Roman" w:hAnsi="Times New Roman"/>
                <w:sz w:val="24"/>
                <w:szCs w:val="24"/>
              </w:rPr>
              <w:t>бъективная оценка своего вклада в решение общих задач коллектива.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  <w:proofErr w:type="gramStart"/>
            <w:r w:rsidRPr="00327277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р</w:t>
            </w:r>
            <w:r w:rsidRPr="00E826AD">
              <w:rPr>
                <w:rFonts w:ascii="Times New Roman" w:hAnsi="Times New Roman"/>
                <w:sz w:val="24"/>
                <w:szCs w:val="24"/>
              </w:rPr>
              <w:t xml:space="preserve">ациональное использование учебной и дополнительной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6AD">
              <w:rPr>
                <w:rFonts w:ascii="Times New Roman" w:hAnsi="Times New Roman"/>
                <w:sz w:val="24"/>
                <w:szCs w:val="24"/>
              </w:rPr>
              <w:t xml:space="preserve"> информации для проектирования и создания объектов труда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93EC1">
              <w:t xml:space="preserve">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>планирование технологического процесса и процесса труда;                                                                                                             организация рабочего места с учетом требований эргономики и научной организации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                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операций и составление технологической карты;                                                                 выполнение технологических операций с соблюдением установленных норм, стандартов и ограничений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приготовление кулинарного блюда из   круп   с учетом требований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D61A9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соблюдение безопасных приемов труда, правил пожарной безопасности, санитарии и гигиены, согласование своих потребностей и требований с другими участниками познавательно-трудовой деятельности;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5C39D1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D61A93">
              <w:rPr>
                <w:rFonts w:ascii="Times New Roman" w:hAnsi="Times New Roman"/>
                <w:sz w:val="24"/>
                <w:szCs w:val="24"/>
              </w:rPr>
              <w:t xml:space="preserve">осознание ответственности за качество результатов труда;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>наличие экологической культуры при обосновании объекта труда и выполнении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                             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>стремление к экономии и бережливости в расходовании времени, материалов, денежных средств и труда, художественное оформление кулинарных блюд и сервировка стола;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 xml:space="preserve">соблюдение правил этикета, </w:t>
            </w:r>
            <w:r>
              <w:rPr>
                <w:rFonts w:ascii="Times New Roman" w:hAnsi="Times New Roman"/>
                <w:sz w:val="24"/>
                <w:szCs w:val="24"/>
              </w:rPr>
              <w:t>развитие глазомера;</w:t>
            </w:r>
            <w:r w:rsidRPr="00D61A93">
              <w:rPr>
                <w:rFonts w:ascii="Times New Roman" w:hAnsi="Times New Roman"/>
                <w:sz w:val="24"/>
                <w:szCs w:val="24"/>
              </w:rPr>
              <w:t xml:space="preserve"> развитие осязания, вкуса, обоняния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39D1" w:rsidTr="005C39D1">
        <w:tc>
          <w:tcPr>
            <w:tcW w:w="3652" w:type="dxa"/>
          </w:tcPr>
          <w:p w:rsidR="005C39D1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1134" w:type="dxa"/>
          </w:tcPr>
          <w:p w:rsidR="005C39D1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05343">
              <w:rPr>
                <w:rFonts w:ascii="Times New Roman" w:hAnsi="Times New Roman"/>
                <w:sz w:val="24"/>
                <w:szCs w:val="24"/>
              </w:rPr>
              <w:t>ПК, проекционное оборудование, слайдовая 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>, 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плакаты), электроплита, посуда и кухонный инвентарь</w:t>
            </w:r>
          </w:p>
        </w:tc>
      </w:tr>
      <w:tr w:rsidR="005C39D1" w:rsidTr="005C39D1">
        <w:tc>
          <w:tcPr>
            <w:tcW w:w="3652" w:type="dxa"/>
          </w:tcPr>
          <w:p w:rsidR="005C39D1" w:rsidRPr="00CA490F" w:rsidRDefault="00CA490F" w:rsidP="00CA49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490F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134" w:type="dxa"/>
          </w:tcPr>
          <w:p w:rsidR="005C39D1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рабочая тетрадь, листы с тестами, таблицы</w:t>
            </w:r>
          </w:p>
        </w:tc>
      </w:tr>
      <w:tr w:rsidR="005C39D1" w:rsidTr="005C39D1">
        <w:tc>
          <w:tcPr>
            <w:tcW w:w="3652" w:type="dxa"/>
          </w:tcPr>
          <w:p w:rsidR="005C39D1" w:rsidRDefault="00CA490F" w:rsidP="005C39D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Основные термины, понятия</w:t>
            </w:r>
          </w:p>
        </w:tc>
        <w:tc>
          <w:tcPr>
            <w:tcW w:w="11134" w:type="dxa"/>
          </w:tcPr>
          <w:p w:rsidR="005C39D1" w:rsidRDefault="00CA490F" w:rsidP="00CA490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D36B8">
              <w:rPr>
                <w:rFonts w:ascii="Times New Roman" w:hAnsi="Times New Roman"/>
                <w:sz w:val="24"/>
                <w:szCs w:val="24"/>
              </w:rPr>
              <w:t>рупы, злаковые культуры, пищевая ценность, каши, технологическая карта-схема</w:t>
            </w:r>
          </w:p>
        </w:tc>
      </w:tr>
    </w:tbl>
    <w:p w:rsidR="005C39D1" w:rsidRPr="005C39D1" w:rsidRDefault="005C39D1" w:rsidP="005C39D1">
      <w:pPr>
        <w:jc w:val="center"/>
        <w:rPr>
          <w:rFonts w:ascii="Times New Roman" w:hAnsi="Times New Roman"/>
          <w:b/>
          <w:sz w:val="32"/>
          <w:szCs w:val="32"/>
        </w:rPr>
      </w:pPr>
    </w:p>
    <w:p w:rsidR="008148F4" w:rsidRPr="001B2B72" w:rsidRDefault="008148F4" w:rsidP="001B2B72">
      <w:pPr>
        <w:tabs>
          <w:tab w:val="left" w:pos="375"/>
          <w:tab w:val="center" w:pos="7582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B2B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  <w:r w:rsidR="001B2B72" w:rsidRPr="001B2B72">
        <w:rPr>
          <w:rFonts w:ascii="Times New Roman" w:hAnsi="Times New Roman"/>
          <w:b/>
          <w:bCs/>
          <w:i/>
          <w:iCs/>
          <w:sz w:val="32"/>
          <w:szCs w:val="32"/>
        </w:rPr>
        <w:t xml:space="preserve">Технологическая карта  урока   </w:t>
      </w:r>
    </w:p>
    <w:p w:rsidR="008148F4" w:rsidRDefault="008148F4" w:rsidP="008148F4"/>
    <w:tbl>
      <w:tblPr>
        <w:tblpPr w:leftFromText="180" w:rightFromText="180" w:vertAnchor="text" w:tblpX="-362" w:tblpY="1"/>
        <w:tblOverlap w:val="never"/>
        <w:tblW w:w="15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646"/>
        <w:gridCol w:w="3685"/>
        <w:gridCol w:w="4200"/>
        <w:gridCol w:w="53"/>
        <w:gridCol w:w="3361"/>
      </w:tblGrid>
      <w:tr w:rsidR="00811548" w:rsidRPr="009065ED" w:rsidTr="00240984">
        <w:trPr>
          <w:trHeight w:val="273"/>
        </w:trPr>
        <w:tc>
          <w:tcPr>
            <w:tcW w:w="1951" w:type="dxa"/>
            <w:vMerge w:val="restart"/>
          </w:tcPr>
          <w:p w:rsidR="00811548" w:rsidRPr="009065ED" w:rsidRDefault="00811548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331" w:type="dxa"/>
            <w:gridSpan w:val="2"/>
          </w:tcPr>
          <w:p w:rsidR="00811548" w:rsidRPr="009065ED" w:rsidRDefault="00811548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Формируемые умения</w:t>
            </w:r>
          </w:p>
          <w:p w:rsidR="00811548" w:rsidRPr="009065ED" w:rsidRDefault="00811548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00" w:type="dxa"/>
            <w:vMerge w:val="restart"/>
          </w:tcPr>
          <w:p w:rsidR="00811548" w:rsidRPr="009065ED" w:rsidRDefault="00811548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Деятельность учителя</w:t>
            </w:r>
          </w:p>
        </w:tc>
        <w:tc>
          <w:tcPr>
            <w:tcW w:w="3414" w:type="dxa"/>
            <w:gridSpan w:val="2"/>
            <w:vMerge w:val="restart"/>
          </w:tcPr>
          <w:p w:rsidR="00811548" w:rsidRPr="009065ED" w:rsidRDefault="00811548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811548" w:rsidRPr="009065ED" w:rsidTr="00240984">
        <w:trPr>
          <w:trHeight w:val="540"/>
        </w:trPr>
        <w:tc>
          <w:tcPr>
            <w:tcW w:w="1951" w:type="dxa"/>
            <w:vMerge/>
          </w:tcPr>
          <w:p w:rsidR="00811548" w:rsidRPr="009065ED" w:rsidRDefault="00811548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6" w:type="dxa"/>
          </w:tcPr>
          <w:p w:rsidR="00811548" w:rsidRPr="009065ED" w:rsidRDefault="00300AE7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811548" w:rsidRPr="009065ED" w:rsidRDefault="00811548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11548" w:rsidRPr="009065ED" w:rsidRDefault="00300AE7" w:rsidP="008115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4200" w:type="dxa"/>
            <w:vMerge/>
          </w:tcPr>
          <w:p w:rsidR="00811548" w:rsidRPr="009065ED" w:rsidRDefault="00811548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:rsidR="00811548" w:rsidRPr="009065ED" w:rsidRDefault="00811548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0196" w:rsidRPr="009065ED" w:rsidTr="00240984">
        <w:trPr>
          <w:trHeight w:val="564"/>
        </w:trPr>
        <w:tc>
          <w:tcPr>
            <w:tcW w:w="1951" w:type="dxa"/>
          </w:tcPr>
          <w:p w:rsidR="00BD0196" w:rsidRPr="009065ED" w:rsidRDefault="003C291C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Мотивационно-целевой</w:t>
            </w:r>
            <w:proofErr w:type="spellEnd"/>
            <w:r w:rsidRPr="00240984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5ED">
              <w:rPr>
                <w:rFonts w:ascii="Times New Roman" w:hAnsi="Times New Roman"/>
                <w:sz w:val="24"/>
                <w:szCs w:val="24"/>
              </w:rPr>
              <w:t>организацион</w:t>
            </w:r>
            <w:proofErr w:type="spellEnd"/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5ED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момент,  вводная беседа,  актуализация знаний</w:t>
            </w:r>
          </w:p>
        </w:tc>
        <w:tc>
          <w:tcPr>
            <w:tcW w:w="2646" w:type="dxa"/>
          </w:tcPr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результаты: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планирование процесса познавательной деятельности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тветственное отношение к выбору питания, соответствующего нормам здорового образа жизни.                                      </w:t>
            </w:r>
          </w:p>
          <w:p w:rsidR="004624ED" w:rsidRDefault="00BD0196" w:rsidP="00DE2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результаты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 рациональное использование учебной и дополнительной   информации для проектирования и создания объектов труда.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196" w:rsidRPr="009065ED" w:rsidRDefault="00BD0196" w:rsidP="00DE2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проявление познавательных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интересов и активности</w:t>
            </w:r>
            <w:r w:rsidR="00150702" w:rsidRPr="009065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196" w:rsidRPr="009065ED" w:rsidRDefault="00BD0196" w:rsidP="00DE2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75A60" w:rsidRPr="009065ED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определять цели и задачи урока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40E8" w:rsidRPr="009065ED" w:rsidRDefault="006D40E8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-адекватно самостоятельно оценивать правильность  и полноту ответов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14D9" w:rsidRPr="009065ED" w:rsidRDefault="00F214D9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4D9" w:rsidRPr="009065ED" w:rsidRDefault="00F214D9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14D9" w:rsidRPr="009065ED" w:rsidRDefault="00F214D9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5A60" w:rsidRPr="009065ED" w:rsidRDefault="00475A60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214D9" w:rsidRPr="009065ED" w:rsidRDefault="00300AE7" w:rsidP="006D40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75A60" w:rsidRPr="009065ED">
              <w:rPr>
                <w:rFonts w:ascii="Times New Roman" w:hAnsi="Times New Roman"/>
                <w:sz w:val="24"/>
                <w:szCs w:val="24"/>
              </w:rPr>
              <w:t xml:space="preserve"> уметь формулировать </w:t>
            </w:r>
            <w:r w:rsidR="00475A60" w:rsidRPr="009065ED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 и позицию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D40E8" w:rsidRPr="009065ED" w:rsidRDefault="006D40E8" w:rsidP="006D40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 уметь слушать собеседника</w:t>
            </w:r>
            <w:r w:rsidR="00F214D9" w:rsidRPr="009065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475A60"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работать  с таблицей</w:t>
            </w:r>
            <w:r w:rsidR="00475A60" w:rsidRPr="009065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75A60" w:rsidRPr="009065ED" w:rsidRDefault="00475A60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-уметь</w:t>
            </w:r>
            <w:r w:rsidR="006D40E8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анализировать, систематизировать полученную информацию</w:t>
            </w:r>
            <w:r w:rsidR="00150702" w:rsidRPr="009065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40E8" w:rsidRPr="009065ED" w:rsidRDefault="006D40E8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-владеть изучающим и поисковым чтением</w:t>
            </w:r>
          </w:p>
          <w:p w:rsidR="00300AE7" w:rsidRPr="009065ED" w:rsidRDefault="00300AE7" w:rsidP="00300A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       :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>1.Проверяет готовность учащихся к уроку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2.Сообщает, что сегодня урок будет посвящен крупам и технологии  приготовления блюд из них</w:t>
            </w:r>
            <w:r w:rsidR="00DE2972" w:rsidRPr="009065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3.Подводит учащихся к формированию цели урока.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Предлагает учащимся ответить на вопрос</w:t>
            </w:r>
            <w:r w:rsidR="002409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почему на Руси была популярна поговорка «Щи да каша – пища наша»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DE297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4</w:t>
            </w:r>
            <w:r w:rsidR="00552EB6" w:rsidRPr="009065ED">
              <w:rPr>
                <w:rFonts w:ascii="Times New Roman" w:hAnsi="Times New Roman"/>
                <w:sz w:val="24"/>
                <w:szCs w:val="24"/>
              </w:rPr>
              <w:t>.Предлагает учащимся сопоставить названия круп и растений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585"/>
              <w:gridCol w:w="1586"/>
            </w:tblGrid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  <w:r w:rsidRPr="009065ED">
                    <w:rPr>
                      <w:rFonts w:ascii="Times New Roman" w:hAnsi="Times New Roman"/>
                    </w:rPr>
                    <w:t>растение</w:t>
                  </w: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  <w:r w:rsidRPr="009065ED">
                    <w:rPr>
                      <w:rFonts w:ascii="Times New Roman" w:hAnsi="Times New Roman"/>
                    </w:rPr>
                    <w:t>крупа</w:t>
                  </w:r>
                </w:p>
              </w:tc>
            </w:tr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552EB6" w:rsidRPr="009065ED" w:rsidTr="009C0956">
              <w:tc>
                <w:tcPr>
                  <w:tcW w:w="1585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86" w:type="dxa"/>
                </w:tcPr>
                <w:p w:rsidR="00552EB6" w:rsidRPr="009065ED" w:rsidRDefault="00552EB6" w:rsidP="00811548">
                  <w:pPr>
                    <w:pStyle w:val="a3"/>
                    <w:framePr w:hSpace="180" w:wrap="around" w:vAnchor="text" w:hAnchor="text" w:x="-362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552EB6" w:rsidRPr="009065ED" w:rsidRDefault="00552EB6" w:rsidP="00811548">
            <w:pPr>
              <w:pStyle w:val="a3"/>
              <w:rPr>
                <w:rFonts w:ascii="Times New Roman" w:hAnsi="Times New Roman"/>
              </w:rPr>
            </w:pPr>
          </w:p>
          <w:p w:rsidR="004624ED" w:rsidRDefault="00DE297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5</w:t>
            </w:r>
            <w:r w:rsidR="00552EB6" w:rsidRPr="009065ED">
              <w:rPr>
                <w:rFonts w:ascii="Times New Roman" w:hAnsi="Times New Roman"/>
                <w:sz w:val="24"/>
                <w:szCs w:val="24"/>
              </w:rPr>
              <w:t xml:space="preserve">.Обращается  к классу с </w:t>
            </w:r>
            <w:proofErr w:type="gramStart"/>
            <w:r w:rsidR="00552EB6" w:rsidRPr="009065ED">
              <w:rPr>
                <w:rFonts w:ascii="Times New Roman" w:hAnsi="Times New Roman"/>
                <w:sz w:val="24"/>
                <w:szCs w:val="24"/>
              </w:rPr>
              <w:t>вопросом</w:t>
            </w:r>
            <w:proofErr w:type="gramEnd"/>
            <w:r w:rsidR="00552EB6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4ED">
              <w:rPr>
                <w:rFonts w:ascii="Times New Roman" w:hAnsi="Times New Roman"/>
                <w:sz w:val="24"/>
                <w:szCs w:val="24"/>
              </w:rPr>
              <w:t>–</w:t>
            </w:r>
            <w:r w:rsidR="00552EB6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4ED">
              <w:rPr>
                <w:rFonts w:ascii="Times New Roman" w:hAnsi="Times New Roman"/>
                <w:sz w:val="24"/>
                <w:szCs w:val="24"/>
              </w:rPr>
              <w:t>«</w:t>
            </w:r>
            <w:r w:rsidR="00552EB6" w:rsidRPr="009065ED">
              <w:rPr>
                <w:rFonts w:ascii="Times New Roman" w:hAnsi="Times New Roman"/>
                <w:sz w:val="24"/>
                <w:szCs w:val="24"/>
              </w:rPr>
              <w:t>Какие каши вы знаете?</w:t>
            </w:r>
            <w:r w:rsidR="004624ED">
              <w:rPr>
                <w:rFonts w:ascii="Times New Roman" w:hAnsi="Times New Roman"/>
                <w:sz w:val="24"/>
                <w:szCs w:val="24"/>
              </w:rPr>
              <w:t xml:space="preserve"> Как их можно классифицировать?»</w:t>
            </w:r>
          </w:p>
          <w:p w:rsidR="00BD019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Предлагает об</w:t>
            </w:r>
            <w:r w:rsidR="004624ED">
              <w:rPr>
                <w:rFonts w:ascii="Times New Roman" w:hAnsi="Times New Roman"/>
                <w:sz w:val="24"/>
                <w:szCs w:val="24"/>
              </w:rPr>
              <w:t xml:space="preserve">ратиться  за помощью к учебнику, параграф №4,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стр. 18</w:t>
            </w:r>
          </w:p>
        </w:tc>
        <w:tc>
          <w:tcPr>
            <w:tcW w:w="3414" w:type="dxa"/>
            <w:gridSpan w:val="2"/>
          </w:tcPr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Слушают учителя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Поочередно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высказывают свое мнение,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разгадывают пословицу,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формулируют тему и цель урока.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Учащиеся вспоминают,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что им уже известно по данной</w:t>
            </w:r>
            <w:r w:rsidR="00F214D9"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теме,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поочередно высказываются. 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Заполняют  таблицу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« </w:t>
            </w:r>
            <w:proofErr w:type="spellStart"/>
            <w:proofErr w:type="gram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Растение-крупы</w:t>
            </w:r>
            <w:proofErr w:type="spellEnd"/>
            <w:proofErr w:type="gramEnd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Определяют   группы каш, </w:t>
            </w:r>
          </w:p>
          <w:p w:rsidR="00BD0196" w:rsidRPr="009065ED" w:rsidRDefault="00552EB6" w:rsidP="00300A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закономерности внутри </w:t>
            </w:r>
            <w:r w:rsidR="00F214D9"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каждой 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300AE7" w:rsidRPr="009065ED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F214D9" w:rsidRPr="009065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D0196" w:rsidRPr="009065ED" w:rsidTr="00240984">
        <w:trPr>
          <w:trHeight w:val="585"/>
        </w:trPr>
        <w:tc>
          <w:tcPr>
            <w:tcW w:w="1951" w:type="dxa"/>
          </w:tcPr>
          <w:p w:rsidR="00BD0196" w:rsidRPr="00240984" w:rsidRDefault="003C291C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Поисково-исследовательский этап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490F" w:rsidRDefault="00CA490F" w:rsidP="003C291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96" w:rsidRPr="009065ED" w:rsidRDefault="00BD0196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098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="003C291C" w:rsidRPr="00240984">
              <w:rPr>
                <w:rFonts w:ascii="Times New Roman" w:hAnsi="Times New Roman"/>
                <w:b/>
                <w:sz w:val="24"/>
                <w:szCs w:val="24"/>
              </w:rPr>
              <w:t>ческий этап</w:t>
            </w:r>
            <w:r w:rsidR="00210FEE" w:rsidRPr="0024098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10FEE" w:rsidRPr="009065ED">
              <w:rPr>
                <w:rFonts w:ascii="Times New Roman" w:hAnsi="Times New Roman"/>
                <w:sz w:val="24"/>
                <w:szCs w:val="24"/>
              </w:rPr>
              <w:t xml:space="preserve"> первичное закрепление нового материала.</w:t>
            </w:r>
          </w:p>
        </w:tc>
        <w:tc>
          <w:tcPr>
            <w:tcW w:w="2646" w:type="dxa"/>
          </w:tcPr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результаты:</w:t>
            </w:r>
          </w:p>
          <w:p w:rsidR="00BD0196" w:rsidRPr="009065ED" w:rsidRDefault="00BD0196" w:rsidP="0015070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определение способов решения учебной или трудовой     задачи на основе заданных алгоритмов;                                                                                                                    проявление нестандартного подхода к решению учебных и практических задач в процессе моделирования изделия или технологического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процесса;                                                                                                                                                                          согласование и координация совместной познавательно-трудовой деятельности с другими ее участниками.                         </w:t>
            </w:r>
          </w:p>
          <w:p w:rsidR="00BD0196" w:rsidRPr="009065ED" w:rsidRDefault="00BD0196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C7766" w:rsidRPr="009065ED" w:rsidRDefault="00CC7766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планирование технологического процесса и процесса труда;                                                                                                             организация рабочего места с учетом требований эргономики и научной организации труда;                     планирование последовательности операций и составление технологической карты;                                                                 выполнение технологических операций с соблюдением установленных норм, стандартов и ограничений; приготовление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кулинарного блюда из   круп   с учетом требований здорового образа жизни;                                                 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соблюдение безопасных приемов труда, правил пожарной безопасности, санитарии и гигиены, согласование своих потребностей и требований с другими участниками познавательно-трудовой деятельности;                                   осознание ответственности за качество результатов труда;                                                                                          наличие экологической культуры при обосновании объекта труда и выполнении работ; художественное оформление кулинарных блюд и сервировка стола;                                                                             соблюдение правил этикета, развитие глазомера; развитие осязания, вкуса,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>обоняния</w:t>
            </w:r>
            <w:proofErr w:type="gramEnd"/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BD0196" w:rsidRPr="009065ED" w:rsidRDefault="00E5251A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п</w:t>
            </w:r>
            <w:r w:rsidR="00BD0196" w:rsidRPr="009065ED">
              <w:rPr>
                <w:rFonts w:ascii="Times New Roman" w:hAnsi="Times New Roman"/>
              </w:rPr>
              <w:t>роявление технико-технологического и экономического мышления при организации своей деятельности;</w:t>
            </w:r>
          </w:p>
          <w:p w:rsidR="00BD0196" w:rsidRPr="009065ED" w:rsidRDefault="00BD0196" w:rsidP="00811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развитие трудолюбия и ответственности за качество своей деятельности;</w:t>
            </w:r>
          </w:p>
          <w:p w:rsidR="00BD0196" w:rsidRPr="00B82233" w:rsidRDefault="00BD0196" w:rsidP="00B822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065ED">
              <w:rPr>
                <w:rFonts w:ascii="Times New Roman" w:hAnsi="Times New Roman"/>
              </w:rPr>
              <w:t>бережное отношение к природны</w:t>
            </w:r>
            <w:r w:rsidR="00300AE7" w:rsidRPr="009065ED">
              <w:rPr>
                <w:rFonts w:ascii="Times New Roman" w:hAnsi="Times New Roman"/>
              </w:rPr>
              <w:t>м и хозяйственным ресурсам.</w:t>
            </w:r>
          </w:p>
        </w:tc>
        <w:tc>
          <w:tcPr>
            <w:tcW w:w="3685" w:type="dxa"/>
          </w:tcPr>
          <w:p w:rsidR="00300AE7" w:rsidRPr="009065ED" w:rsidRDefault="00552EB6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00AE7" w:rsidRPr="009065ED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3BCF" w:rsidRPr="009065ED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C53BCF" w:rsidRPr="009065ED">
              <w:rPr>
                <w:rFonts w:ascii="Times New Roman" w:hAnsi="Times New Roman"/>
                <w:sz w:val="24"/>
                <w:szCs w:val="24"/>
              </w:rPr>
              <w:t>ть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с информационными текстами и рисунками</w:t>
            </w:r>
          </w:p>
          <w:p w:rsidR="00300AE7" w:rsidRPr="009065ED" w:rsidRDefault="00C53BCF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объяснять</w:t>
            </w:r>
            <w:r w:rsidR="00300AE7" w:rsidRPr="009065ED">
              <w:rPr>
                <w:rFonts w:ascii="Times New Roman" w:hAnsi="Times New Roman"/>
                <w:sz w:val="24"/>
                <w:szCs w:val="24"/>
              </w:rPr>
              <w:t xml:space="preserve"> значения новых слов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сравнивать и выделять признаки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-уметь использовать графические организаторы,  схемы для структурирования информации</w:t>
            </w:r>
          </w:p>
          <w:p w:rsidR="00CA490F" w:rsidRDefault="00CA490F" w:rsidP="00300AE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0AE7" w:rsidRPr="009065ED" w:rsidRDefault="00300AE7" w:rsidP="00300AE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Коммуникативные УУД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>уметь работать в группе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по обсуждению информации и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приготовлению каши </w:t>
            </w:r>
          </w:p>
          <w:p w:rsidR="00B3502C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 xml:space="preserve">слушать </w:t>
            </w:r>
            <w:r w:rsidR="006D40E8" w:rsidRPr="009065ED">
              <w:rPr>
                <w:rFonts w:ascii="Times New Roman" w:hAnsi="Times New Roman"/>
                <w:sz w:val="24"/>
                <w:szCs w:val="24"/>
              </w:rPr>
              <w:t>собеседника</w:t>
            </w:r>
          </w:p>
          <w:p w:rsidR="00B3502C" w:rsidRPr="009065ED" w:rsidRDefault="00B3502C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-уметь организовывать и планировать деятельность в сотрудничестве</w:t>
            </w:r>
          </w:p>
          <w:p w:rsidR="00B3502C" w:rsidRPr="009065ED" w:rsidRDefault="00B3502C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-уметь договариваться и приходить к общему решению в процессе работы 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выражать свои мысли и идеи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D0196" w:rsidRPr="009065ED" w:rsidRDefault="00C53BCF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53BCF" w:rsidRPr="009065ED" w:rsidRDefault="00C53BCF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-уметь контролировать свое время и управлять им</w:t>
            </w:r>
            <w:r w:rsidR="00150702" w:rsidRPr="009065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Предметные умения: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 знать из каких злаковых культур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 получают крупы, 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пищевую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ценность круп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знать основное понятие «каша»,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виды каши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(рассыпчатые, вязкие, жидкие),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способы приготовления каши,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причины увеличения  веса и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объема  при варке круп</w:t>
            </w: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-разнообразие технологий </w:t>
            </w: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приготовления блюд </w:t>
            </w: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из каш, 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технологические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этапы приготовления каши, </w:t>
            </w:r>
          </w:p>
          <w:p w:rsidR="00150702" w:rsidRPr="009065ED" w:rsidRDefault="00150702" w:rsidP="00150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технологической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0702" w:rsidRPr="009065ED" w:rsidRDefault="00150702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карты-схемы</w:t>
            </w:r>
          </w:p>
        </w:tc>
        <w:tc>
          <w:tcPr>
            <w:tcW w:w="4200" w:type="dxa"/>
          </w:tcPr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1.</w:t>
            </w:r>
            <w:r w:rsidR="003C291C" w:rsidRPr="009065ED">
              <w:rPr>
                <w:rFonts w:ascii="Times New Roman" w:hAnsi="Times New Roman"/>
                <w:sz w:val="24"/>
                <w:szCs w:val="24"/>
              </w:rPr>
              <w:t>Предлагает учащимся вспомнить правила составления  и заполнения</w:t>
            </w:r>
            <w:r w:rsidR="00E5251A"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291C" w:rsidRPr="009065ED">
              <w:rPr>
                <w:rFonts w:ascii="Times New Roman" w:hAnsi="Times New Roman"/>
                <w:sz w:val="24"/>
                <w:szCs w:val="24"/>
              </w:rPr>
              <w:t>технологической карты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«Повторяем, что мы знаем о технологической карте»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2.Дает   задание</w:t>
            </w:r>
            <w:r w:rsidR="00552EB6"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Составить технологическую карту-схему приготовления каши  по рецепту (каждой группе – свой рецепт)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490F" w:rsidRDefault="00CA490F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490F" w:rsidRDefault="00CA490F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490F" w:rsidRDefault="00CA490F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3.Организует работу в группах по приготовлению каши:</w:t>
            </w: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1 групп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каша овсяная «Геркулес»</w:t>
            </w: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2 групп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каша гречневая</w:t>
            </w: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3 групп</w:t>
            </w:r>
            <w:proofErr w:type="gramStart"/>
            <w:r w:rsidRPr="009065ED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9065ED">
              <w:rPr>
                <w:rFonts w:ascii="Times New Roman" w:hAnsi="Times New Roman"/>
                <w:sz w:val="24"/>
                <w:szCs w:val="24"/>
              </w:rPr>
              <w:t xml:space="preserve"> рисовая каша молочная</w:t>
            </w:r>
          </w:p>
          <w:p w:rsidR="003C291C" w:rsidRPr="009065ED" w:rsidRDefault="003C291C" w:rsidP="003C2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291C" w:rsidRPr="009065ED">
              <w:rPr>
                <w:rFonts w:ascii="Times New Roman" w:hAnsi="Times New Roman"/>
                <w:sz w:val="24"/>
                <w:szCs w:val="24"/>
              </w:rPr>
              <w:t>4</w:t>
            </w:r>
            <w:r w:rsidR="003C291C" w:rsidRPr="009065E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Предлагает  вспомнить рассказ Н.Носова «Мишкина каша» и ответить на вопрос «Чего не учли юные кулинары, когда варили кашу?»</w:t>
            </w:r>
          </w:p>
          <w:p w:rsidR="00BD0196" w:rsidRPr="009065ED" w:rsidRDefault="00BD0196" w:rsidP="0081154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14" w:type="dxa"/>
            <w:gridSpan w:val="2"/>
          </w:tcPr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Рассматривают 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технологическую карту 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Распределяют роли </w:t>
            </w:r>
            <w:proofErr w:type="gram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выполнения и защиты своего задания.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Знакомятся с информацией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о рецепте блюда, используют текст,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составляют технологическую карту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Отображают информацию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графически.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Обсуждают записи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Приготавливают кашу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(по технологической карте)</w:t>
            </w:r>
          </w:p>
          <w:p w:rsidR="00552EB6" w:rsidRPr="009065ED" w:rsidRDefault="00CC776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Сервируют стол.</w:t>
            </w:r>
          </w:p>
          <w:p w:rsidR="00150702" w:rsidRPr="009065ED" w:rsidRDefault="00240984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Дегустируют  приготовленные блюда.</w:t>
            </w: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702" w:rsidRPr="009065ED" w:rsidRDefault="00150702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Проводят сравнение  и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анализ результата</w:t>
            </w:r>
          </w:p>
          <w:p w:rsidR="00552EB6" w:rsidRPr="009065ED" w:rsidRDefault="00552EB6" w:rsidP="008115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(время приготовления)</w:t>
            </w:r>
          </w:p>
          <w:p w:rsidR="00552EB6" w:rsidRPr="009065ED" w:rsidRDefault="00150702" w:rsidP="0081154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9065ED">
              <w:rPr>
                <w:rFonts w:ascii="Times New Roman" w:hAnsi="Times New Roman"/>
                <w:b/>
              </w:rPr>
              <w:t xml:space="preserve">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96" w:rsidRPr="009065ED" w:rsidRDefault="00BD0196" w:rsidP="00811548">
            <w:pPr>
              <w:rPr>
                <w:rFonts w:ascii="Times New Roman" w:hAnsi="Times New Roman"/>
                <w:b/>
              </w:rPr>
            </w:pPr>
          </w:p>
        </w:tc>
      </w:tr>
      <w:tr w:rsidR="00BD0196" w:rsidRPr="009065ED" w:rsidTr="00240984">
        <w:trPr>
          <w:trHeight w:val="285"/>
        </w:trPr>
        <w:tc>
          <w:tcPr>
            <w:tcW w:w="1951" w:type="dxa"/>
          </w:tcPr>
          <w:p w:rsidR="00BD0196" w:rsidRPr="009065ED" w:rsidRDefault="003C291C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2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Рефлексивно-оценочный этап</w:t>
            </w:r>
            <w:r w:rsidR="00E5251A" w:rsidRPr="00B8223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5251A" w:rsidRPr="009065ED">
              <w:rPr>
                <w:rFonts w:ascii="Times New Roman" w:hAnsi="Times New Roman"/>
                <w:sz w:val="24"/>
                <w:szCs w:val="24"/>
              </w:rPr>
              <w:t xml:space="preserve"> подведение итогов</w:t>
            </w:r>
            <w:r w:rsidR="008015B5" w:rsidRPr="009065ED">
              <w:rPr>
                <w:rFonts w:ascii="Times New Roman" w:hAnsi="Times New Roman"/>
                <w:sz w:val="24"/>
                <w:szCs w:val="24"/>
              </w:rPr>
              <w:t>, уборка рабочих мест.</w:t>
            </w:r>
          </w:p>
        </w:tc>
        <w:tc>
          <w:tcPr>
            <w:tcW w:w="2646" w:type="dxa"/>
          </w:tcPr>
          <w:p w:rsidR="00BD0196" w:rsidRPr="009065ED" w:rsidRDefault="00BD0196" w:rsidP="00475A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результаты: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объективная оценка своего вклада в решение общих задач коллектива.</w:t>
            </w:r>
          </w:p>
          <w:p w:rsidR="00E5251A" w:rsidRPr="009065ED" w:rsidRDefault="00BD0196" w:rsidP="00E5251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результаты:</w:t>
            </w:r>
            <w:r w:rsidR="00CC7766"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D0196" w:rsidRPr="009065ED" w:rsidRDefault="00CC7766" w:rsidP="001507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стремление к экономии и бережливости в расходовании времени, материалов, денежных средств и труда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BD0196" w:rsidRPr="00B82233" w:rsidRDefault="00BD0196" w:rsidP="00B82233">
            <w:pPr>
              <w:pStyle w:val="a3"/>
              <w:rPr>
                <w:rFonts w:ascii="Times New Roman" w:hAnsi="Times New Roman"/>
              </w:rPr>
            </w:pPr>
            <w:r w:rsidRPr="009065ED">
              <w:rPr>
                <w:rFonts w:ascii="Times New Roman" w:hAnsi="Times New Roman"/>
              </w:rPr>
              <w:t xml:space="preserve">готовность к рациональному ведению </w:t>
            </w:r>
            <w:r w:rsidRPr="009065ED">
              <w:rPr>
                <w:rFonts w:ascii="Times New Roman" w:hAnsi="Times New Roman"/>
              </w:rPr>
              <w:lastRenderedPageBreak/>
              <w:t>домашнего хозяйства.</w:t>
            </w:r>
          </w:p>
        </w:tc>
        <w:tc>
          <w:tcPr>
            <w:tcW w:w="3685" w:type="dxa"/>
          </w:tcPr>
          <w:p w:rsidR="00300AE7" w:rsidRPr="009065ED" w:rsidRDefault="00BD0196" w:rsidP="00300AE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00AE7"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Регулятивные УУД:</w:t>
            </w:r>
          </w:p>
          <w:p w:rsidR="00300AE7" w:rsidRPr="009065ED" w:rsidRDefault="00300AE7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>адекватно самостоятельно оценивать правильность выполнения действий, оценивать результаты своей и коллективной деятельности</w:t>
            </w:r>
          </w:p>
          <w:p w:rsidR="00B3502C" w:rsidRPr="009065ED" w:rsidRDefault="00B3502C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 определять сферу собственного знания и незнания</w:t>
            </w:r>
          </w:p>
          <w:p w:rsidR="00B3502C" w:rsidRPr="009065ED" w:rsidRDefault="00B3502C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-адекватно воспринимать оценку сверстников и учителя</w:t>
            </w:r>
          </w:p>
          <w:p w:rsidR="00BD0196" w:rsidRPr="009065ED" w:rsidRDefault="00BD019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3502C" w:rsidRPr="009065ED" w:rsidRDefault="00475A60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  <w:r w:rsidRPr="009065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3502C" w:rsidRPr="009065ED" w:rsidRDefault="00475A60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-у</w:t>
            </w:r>
            <w:r w:rsidR="00B3502C" w:rsidRPr="009065ED">
              <w:rPr>
                <w:rFonts w:ascii="Times New Roman" w:hAnsi="Times New Roman"/>
                <w:sz w:val="24"/>
                <w:szCs w:val="24"/>
              </w:rPr>
              <w:t>меть слушать собеседника</w:t>
            </w:r>
          </w:p>
          <w:p w:rsidR="00475A60" w:rsidRPr="009065ED" w:rsidRDefault="00475A60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75A60" w:rsidRPr="009065ED" w:rsidRDefault="00475A60" w:rsidP="00475A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475A60" w:rsidRPr="009065ED" w:rsidRDefault="00475A60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-воспринимать информацию на слух.</w:t>
            </w:r>
          </w:p>
          <w:p w:rsidR="00475A60" w:rsidRPr="009065ED" w:rsidRDefault="00475A60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552EB6" w:rsidRPr="009065ED" w:rsidRDefault="00552EB6" w:rsidP="00462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1.Предлагает обсудить критерии оценивания выступления групп</w:t>
            </w:r>
          </w:p>
          <w:p w:rsidR="00552EB6" w:rsidRPr="009065ED" w:rsidRDefault="00552EB6" w:rsidP="00811548">
            <w:pPr>
              <w:pStyle w:val="a3"/>
              <w:ind w:left="694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>2.Организует выступления групп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624ED" w:rsidRDefault="004624ED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624ED" w:rsidRDefault="004624ED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624ED" w:rsidRPr="009065ED" w:rsidRDefault="004624ED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ind w:left="334"/>
              <w:rPr>
                <w:rFonts w:ascii="Times New Roman" w:hAnsi="Times New Roman"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3.Предлагает каждому учащемуся продолжить фразы. –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sz w:val="24"/>
                <w:szCs w:val="24"/>
              </w:rPr>
              <w:t xml:space="preserve">Сегодня 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я - узнал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- повторил</w:t>
            </w:r>
          </w:p>
          <w:p w:rsidR="00BD019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- научился</w:t>
            </w:r>
          </w:p>
        </w:tc>
        <w:tc>
          <w:tcPr>
            <w:tcW w:w="3361" w:type="dxa"/>
          </w:tcPr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Называют критерии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оценивания своей работы, 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распределяют баллы</w:t>
            </w:r>
          </w:p>
          <w:p w:rsidR="009065ED" w:rsidRPr="009065ED" w:rsidRDefault="009065ED" w:rsidP="009065E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обсуждение, проверка,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9065ED" w:rsidRPr="009065ED" w:rsidRDefault="009065ED" w:rsidP="009065E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заимооценка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Подводят итоги, выступают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 по своему заданию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>Делают выводы, оценивают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свою деятельность</w:t>
            </w:r>
          </w:p>
          <w:p w:rsidR="00552EB6" w:rsidRPr="009065ED" w:rsidRDefault="00552E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96" w:rsidRPr="009065ED" w:rsidRDefault="00150702" w:rsidP="00300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5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151B6" w:rsidRPr="009065ED" w:rsidTr="00240984">
        <w:trPr>
          <w:trHeight w:val="285"/>
        </w:trPr>
        <w:tc>
          <w:tcPr>
            <w:tcW w:w="1951" w:type="dxa"/>
          </w:tcPr>
          <w:p w:rsidR="009151B6" w:rsidRPr="00B82233" w:rsidRDefault="009151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822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2646" w:type="dxa"/>
          </w:tcPr>
          <w:p w:rsidR="009151B6" w:rsidRPr="009065ED" w:rsidRDefault="009151B6" w:rsidP="00475A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9151B6" w:rsidRPr="009065ED" w:rsidRDefault="009151B6" w:rsidP="00300A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151B6" w:rsidRPr="009065ED" w:rsidRDefault="009151B6" w:rsidP="00811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Информирует об объёме домашнего задания и способах его выполнения. (Рабочая тетрадь к учебнику О.А.Кожиной с.14-17)</w:t>
            </w:r>
          </w:p>
        </w:tc>
        <w:tc>
          <w:tcPr>
            <w:tcW w:w="3361" w:type="dxa"/>
          </w:tcPr>
          <w:p w:rsidR="009151B6" w:rsidRPr="009151B6" w:rsidRDefault="009151B6" w:rsidP="008115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9151B6">
              <w:rPr>
                <w:rFonts w:ascii="Times New Roman" w:hAnsi="Times New Roman"/>
                <w:b/>
                <w:sz w:val="24"/>
                <w:szCs w:val="24"/>
              </w:rPr>
              <w:t>аписывают домашнее задание</w:t>
            </w:r>
          </w:p>
        </w:tc>
      </w:tr>
    </w:tbl>
    <w:p w:rsidR="008148F4" w:rsidRPr="009065ED" w:rsidRDefault="008148F4" w:rsidP="008148F4">
      <w:pPr>
        <w:rPr>
          <w:rFonts w:ascii="Times New Roman" w:hAnsi="Times New Roman"/>
        </w:rPr>
      </w:pPr>
    </w:p>
    <w:p w:rsidR="008C551F" w:rsidRPr="009065ED" w:rsidRDefault="008C551F">
      <w:pPr>
        <w:rPr>
          <w:rFonts w:ascii="Times New Roman" w:hAnsi="Times New Roman"/>
        </w:rPr>
      </w:pPr>
    </w:p>
    <w:sectPr w:rsidR="008C551F" w:rsidRPr="009065ED" w:rsidSect="008148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8F4"/>
    <w:rsid w:val="0000005E"/>
    <w:rsid w:val="0006601D"/>
    <w:rsid w:val="000E3D5B"/>
    <w:rsid w:val="00150702"/>
    <w:rsid w:val="001B2B72"/>
    <w:rsid w:val="00210FEE"/>
    <w:rsid w:val="00240984"/>
    <w:rsid w:val="00300AE7"/>
    <w:rsid w:val="00305BCD"/>
    <w:rsid w:val="00331EE6"/>
    <w:rsid w:val="003C291C"/>
    <w:rsid w:val="004006F1"/>
    <w:rsid w:val="004619C3"/>
    <w:rsid w:val="004624ED"/>
    <w:rsid w:val="00475A60"/>
    <w:rsid w:val="004D0563"/>
    <w:rsid w:val="004D1F67"/>
    <w:rsid w:val="004F68AB"/>
    <w:rsid w:val="00552EB6"/>
    <w:rsid w:val="005C39D1"/>
    <w:rsid w:val="006669E4"/>
    <w:rsid w:val="006D40E8"/>
    <w:rsid w:val="006E5B94"/>
    <w:rsid w:val="006F1E33"/>
    <w:rsid w:val="007C5C0C"/>
    <w:rsid w:val="008015B5"/>
    <w:rsid w:val="00811548"/>
    <w:rsid w:val="008148F4"/>
    <w:rsid w:val="008C551F"/>
    <w:rsid w:val="009065ED"/>
    <w:rsid w:val="00911FE6"/>
    <w:rsid w:val="009151B6"/>
    <w:rsid w:val="00B1158B"/>
    <w:rsid w:val="00B3502C"/>
    <w:rsid w:val="00B759BE"/>
    <w:rsid w:val="00B82233"/>
    <w:rsid w:val="00BD0196"/>
    <w:rsid w:val="00C53BCF"/>
    <w:rsid w:val="00CA490F"/>
    <w:rsid w:val="00CC7766"/>
    <w:rsid w:val="00CF6434"/>
    <w:rsid w:val="00D61A93"/>
    <w:rsid w:val="00DE2972"/>
    <w:rsid w:val="00E30BFE"/>
    <w:rsid w:val="00E5251A"/>
    <w:rsid w:val="00E826AD"/>
    <w:rsid w:val="00E94706"/>
    <w:rsid w:val="00F214D9"/>
    <w:rsid w:val="00FA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48F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8148F4"/>
    <w:rPr>
      <w:b/>
      <w:bCs/>
    </w:rPr>
  </w:style>
  <w:style w:type="table" w:styleId="a5">
    <w:name w:val="Table Grid"/>
    <w:basedOn w:val="a1"/>
    <w:uiPriority w:val="59"/>
    <w:rsid w:val="004F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46</cp:revision>
  <dcterms:created xsi:type="dcterms:W3CDTF">2015-06-05T16:28:00Z</dcterms:created>
  <dcterms:modified xsi:type="dcterms:W3CDTF">2015-06-08T13:00:00Z</dcterms:modified>
</cp:coreProperties>
</file>