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19" w:rsidRDefault="00060419" w:rsidP="00FC1A5B">
      <w:pPr>
        <w:pStyle w:val="aa"/>
        <w:ind w:left="5387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Бобылёва</w:t>
      </w:r>
      <w:proofErr w:type="spellEnd"/>
      <w:r>
        <w:rPr>
          <w:rFonts w:eastAsia="Calibri"/>
          <w:b/>
          <w:sz w:val="28"/>
          <w:szCs w:val="28"/>
        </w:rPr>
        <w:t xml:space="preserve"> Нина Ивановна</w:t>
      </w:r>
    </w:p>
    <w:p w:rsidR="00060419" w:rsidRDefault="00060419" w:rsidP="00FC1A5B">
      <w:pPr>
        <w:pStyle w:val="aa"/>
        <w:ind w:left="5387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учитель начальных классов</w:t>
      </w:r>
    </w:p>
    <w:p w:rsidR="00060419" w:rsidRDefault="00060419" w:rsidP="00FC1A5B">
      <w:pPr>
        <w:pStyle w:val="aa"/>
        <w:ind w:left="5387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МБОУ « СОШ №18»</w:t>
      </w:r>
    </w:p>
    <w:p w:rsidR="00060419" w:rsidRDefault="00060419" w:rsidP="00FC1A5B">
      <w:pPr>
        <w:pStyle w:val="aa"/>
        <w:ind w:left="5387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г. Новомосковска</w:t>
      </w:r>
    </w:p>
    <w:p w:rsidR="00060419" w:rsidRDefault="00CE7582" w:rsidP="00FC1A5B">
      <w:pPr>
        <w:pStyle w:val="aa"/>
        <w:ind w:left="5387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Тульской област</w:t>
      </w:r>
      <w:r w:rsidR="00FC1A5B">
        <w:rPr>
          <w:rFonts w:eastAsia="Calibri"/>
          <w:b/>
          <w:sz w:val="28"/>
          <w:szCs w:val="28"/>
        </w:rPr>
        <w:t>и</w:t>
      </w:r>
    </w:p>
    <w:p w:rsidR="00CE7582" w:rsidRPr="00CE7582" w:rsidRDefault="00CE7582" w:rsidP="00060419">
      <w:pPr>
        <w:pStyle w:val="aa"/>
        <w:rPr>
          <w:rFonts w:eastAsia="Calibri"/>
          <w:sz w:val="28"/>
          <w:szCs w:val="28"/>
        </w:rPr>
      </w:pPr>
    </w:p>
    <w:p w:rsidR="00060419" w:rsidRDefault="00060419" w:rsidP="00060419">
      <w:pPr>
        <w:pStyle w:val="aa"/>
        <w:rPr>
          <w:rFonts w:eastAsia="Calibri"/>
          <w:b/>
          <w:sz w:val="28"/>
          <w:szCs w:val="28"/>
        </w:rPr>
      </w:pPr>
    </w:p>
    <w:p w:rsidR="00060419" w:rsidRDefault="00060419" w:rsidP="00060419">
      <w:pPr>
        <w:pStyle w:val="aa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Тема урока: </w:t>
      </w:r>
      <w:r>
        <w:rPr>
          <w:rFonts w:eastAsia="Calibri"/>
          <w:sz w:val="28"/>
          <w:szCs w:val="28"/>
        </w:rPr>
        <w:t>Вода. Свойства воды.</w:t>
      </w:r>
    </w:p>
    <w:p w:rsidR="00060419" w:rsidRDefault="00060419" w:rsidP="00060419">
      <w:pPr>
        <w:pStyle w:val="aa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Тип урока: </w:t>
      </w:r>
      <w:r w:rsidR="00CE7582">
        <w:rPr>
          <w:rFonts w:eastAsia="Calibri"/>
          <w:b/>
          <w:sz w:val="28"/>
          <w:szCs w:val="28"/>
        </w:rPr>
        <w:t xml:space="preserve"> </w:t>
      </w:r>
      <w:r w:rsidR="00CE7582">
        <w:rPr>
          <w:rFonts w:eastAsia="Calibri"/>
          <w:sz w:val="28"/>
          <w:szCs w:val="28"/>
        </w:rPr>
        <w:t>урок «открытия»</w:t>
      </w:r>
      <w:r>
        <w:rPr>
          <w:rFonts w:eastAsia="Calibri"/>
          <w:sz w:val="28"/>
          <w:szCs w:val="28"/>
        </w:rPr>
        <w:t xml:space="preserve"> новых знаний.</w:t>
      </w:r>
    </w:p>
    <w:p w:rsidR="00060419" w:rsidRDefault="00060419" w:rsidP="00060419">
      <w:pPr>
        <w:pStyle w:val="aa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Авторы УМК: </w:t>
      </w:r>
      <w:r w:rsidR="002179C7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Школа России» </w:t>
      </w:r>
    </w:p>
    <w:p w:rsidR="00060419" w:rsidRDefault="00060419" w:rsidP="00060419">
      <w:pPr>
        <w:pStyle w:val="aa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Авторская программа  А.А. Плешакова.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Цели урока: </w:t>
      </w:r>
    </w:p>
    <w:p w:rsidR="00060419" w:rsidRDefault="00060419" w:rsidP="00CE7582">
      <w:pPr>
        <w:pStyle w:val="aa"/>
        <w:numPr>
          <w:ilvl w:val="0"/>
          <w:numId w:val="14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Познакомить со свойствами воды.</w:t>
      </w:r>
    </w:p>
    <w:p w:rsidR="00060419" w:rsidRDefault="00060419" w:rsidP="00CE7582">
      <w:pPr>
        <w:pStyle w:val="aa"/>
        <w:numPr>
          <w:ilvl w:val="0"/>
          <w:numId w:val="14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Систематизировать представления учащихся о воде как веществе и о свойствах воды.</w:t>
      </w:r>
    </w:p>
    <w:p w:rsidR="00060419" w:rsidRDefault="00060419" w:rsidP="00CE7582">
      <w:pPr>
        <w:pStyle w:val="aa"/>
        <w:numPr>
          <w:ilvl w:val="0"/>
          <w:numId w:val="14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Обобщить знания учащихся о значении воды для жизни на Земле.</w:t>
      </w:r>
    </w:p>
    <w:p w:rsidR="00060419" w:rsidRDefault="00060419" w:rsidP="00060419">
      <w:pPr>
        <w:pStyle w:val="aa"/>
        <w:ind w:left="720"/>
        <w:rPr>
          <w:rFonts w:eastAsia="Calibri"/>
          <w:sz w:val="28"/>
          <w:szCs w:val="28"/>
        </w:rPr>
      </w:pPr>
    </w:p>
    <w:p w:rsidR="00060419" w:rsidRDefault="00060419" w:rsidP="00060419">
      <w:pPr>
        <w:pStyle w:val="aa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Планируемые результаты.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u w:val="single"/>
        </w:rPr>
        <w:t xml:space="preserve">Предметные: </w:t>
      </w:r>
    </w:p>
    <w:p w:rsidR="00060419" w:rsidRDefault="00060419" w:rsidP="00CE7582">
      <w:pPr>
        <w:pStyle w:val="aa"/>
        <w:numPr>
          <w:ilvl w:val="0"/>
          <w:numId w:val="15"/>
        </w:numPr>
        <w:rPr>
          <w:rFonts w:eastAsia="Calibri"/>
          <w:sz w:val="28"/>
          <w:szCs w:val="28"/>
        </w:rPr>
      </w:pPr>
      <w:r w:rsidRPr="00060419">
        <w:rPr>
          <w:rFonts w:eastAsia="Calibri"/>
          <w:sz w:val="28"/>
          <w:szCs w:val="28"/>
        </w:rPr>
        <w:t>характеризовать воду как вещество</w:t>
      </w:r>
      <w:r>
        <w:rPr>
          <w:rFonts w:eastAsia="Calibri"/>
          <w:sz w:val="28"/>
          <w:szCs w:val="28"/>
        </w:rPr>
        <w:t>;</w:t>
      </w:r>
    </w:p>
    <w:p w:rsidR="00060419" w:rsidRDefault="00060419" w:rsidP="00CE7582">
      <w:pPr>
        <w:pStyle w:val="aa"/>
        <w:numPr>
          <w:ilvl w:val="0"/>
          <w:numId w:val="15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рассказывать о свойствах воды;</w:t>
      </w:r>
    </w:p>
    <w:p w:rsidR="00060419" w:rsidRDefault="00060419" w:rsidP="00CE7582">
      <w:pPr>
        <w:pStyle w:val="aa"/>
        <w:numPr>
          <w:ilvl w:val="0"/>
          <w:numId w:val="15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рассказывать о свойствах воды как растворителя;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  <w:u w:val="single"/>
        </w:rPr>
      </w:pPr>
      <w:proofErr w:type="spellStart"/>
      <w:r>
        <w:rPr>
          <w:rFonts w:eastAsia="Calibri"/>
          <w:b/>
          <w:sz w:val="28"/>
          <w:szCs w:val="28"/>
          <w:u w:val="single"/>
        </w:rPr>
        <w:t>Метапредметные</w:t>
      </w:r>
      <w:proofErr w:type="spellEnd"/>
      <w:r>
        <w:rPr>
          <w:rFonts w:eastAsia="Calibri"/>
          <w:b/>
          <w:sz w:val="28"/>
          <w:szCs w:val="28"/>
          <w:u w:val="single"/>
        </w:rPr>
        <w:t>:</w:t>
      </w:r>
    </w:p>
    <w:p w:rsidR="00060419" w:rsidRDefault="00060419" w:rsidP="00CE7582">
      <w:pPr>
        <w:pStyle w:val="aa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понимать  учебну</w:t>
      </w:r>
      <w:r w:rsidR="00CE7582">
        <w:rPr>
          <w:rFonts w:eastAsia="Calibri"/>
          <w:sz w:val="28"/>
          <w:szCs w:val="28"/>
        </w:rPr>
        <w:t>ю задачу урока, стремиться её вы</w:t>
      </w:r>
      <w:r>
        <w:rPr>
          <w:rFonts w:eastAsia="Calibri"/>
          <w:sz w:val="28"/>
          <w:szCs w:val="28"/>
        </w:rPr>
        <w:t>полнить;</w:t>
      </w:r>
    </w:p>
    <w:p w:rsidR="00060419" w:rsidRDefault="00060419" w:rsidP="00CE7582">
      <w:pPr>
        <w:pStyle w:val="aa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оценивать достижения на уроке;</w:t>
      </w:r>
    </w:p>
    <w:p w:rsidR="00060419" w:rsidRDefault="00060419" w:rsidP="00CE7582">
      <w:pPr>
        <w:pStyle w:val="aa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исследовать свойства воды </w:t>
      </w:r>
      <w:proofErr w:type="gramStart"/>
      <w:r>
        <w:rPr>
          <w:rFonts w:eastAsia="Calibri"/>
          <w:sz w:val="28"/>
          <w:szCs w:val="28"/>
        </w:rPr>
        <w:t xml:space="preserve">( </w:t>
      </w:r>
      <w:proofErr w:type="gramEnd"/>
      <w:r>
        <w:rPr>
          <w:rFonts w:eastAsia="Calibri"/>
          <w:sz w:val="28"/>
          <w:szCs w:val="28"/>
        </w:rPr>
        <w:t>по инструкции в учебнике);</w:t>
      </w:r>
    </w:p>
    <w:p w:rsidR="00060419" w:rsidRDefault="00060419" w:rsidP="00CE7582">
      <w:pPr>
        <w:pStyle w:val="aa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работать с текстом в паре: определять и раскрывать главную мысль</w:t>
      </w:r>
      <w:proofErr w:type="gramStart"/>
      <w:r>
        <w:rPr>
          <w:rFonts w:eastAsia="Calibri"/>
          <w:sz w:val="28"/>
          <w:szCs w:val="28"/>
        </w:rPr>
        <w:t xml:space="preserve"> ,</w:t>
      </w:r>
      <w:proofErr w:type="gramEnd"/>
      <w:r>
        <w:rPr>
          <w:rFonts w:eastAsia="Calibri"/>
          <w:sz w:val="28"/>
          <w:szCs w:val="28"/>
        </w:rPr>
        <w:t xml:space="preserve"> анализировать схемы;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 xml:space="preserve">Личностные: </w:t>
      </w:r>
    </w:p>
    <w:p w:rsidR="00060419" w:rsidRDefault="00060419" w:rsidP="00CE7582">
      <w:pPr>
        <w:pStyle w:val="aa"/>
        <w:numPr>
          <w:ilvl w:val="0"/>
          <w:numId w:val="17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испытывать чувство ответственности за состояние окружающей среды</w:t>
      </w:r>
    </w:p>
    <w:p w:rsidR="00060419" w:rsidRDefault="00060419" w:rsidP="00CE7582">
      <w:pPr>
        <w:pStyle w:val="aa"/>
        <w:numPr>
          <w:ilvl w:val="0"/>
          <w:numId w:val="17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понимать свою роль в деле охраны окружающей среды;</w:t>
      </w:r>
    </w:p>
    <w:p w:rsidR="00060419" w:rsidRDefault="00060419" w:rsidP="00060419">
      <w:pPr>
        <w:pStyle w:val="aa"/>
        <w:ind w:left="720"/>
        <w:rPr>
          <w:rFonts w:eastAsia="Calibri"/>
          <w:sz w:val="28"/>
          <w:szCs w:val="28"/>
        </w:rPr>
      </w:pPr>
    </w:p>
    <w:p w:rsidR="00060419" w:rsidRDefault="00060419" w:rsidP="00060419">
      <w:pPr>
        <w:pStyle w:val="aa"/>
        <w:rPr>
          <w:rFonts w:eastAsia="Calibri"/>
          <w:b/>
          <w:sz w:val="28"/>
          <w:szCs w:val="28"/>
        </w:rPr>
      </w:pPr>
      <w:r w:rsidRPr="00060419">
        <w:rPr>
          <w:rFonts w:eastAsia="Calibri"/>
          <w:b/>
          <w:sz w:val="28"/>
          <w:szCs w:val="28"/>
        </w:rPr>
        <w:t>Универсальные учебные действия (УУД).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Познавательные:</w:t>
      </w:r>
    </w:p>
    <w:p w:rsidR="00060419" w:rsidRDefault="00060419" w:rsidP="00CE7582">
      <w:pPr>
        <w:pStyle w:val="aa"/>
        <w:numPr>
          <w:ilvl w:val="0"/>
          <w:numId w:val="18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формировать умение извлекать информацию из текста, иллюстраций;</w:t>
      </w:r>
    </w:p>
    <w:p w:rsidR="00060419" w:rsidRDefault="00060419" w:rsidP="00CE7582">
      <w:pPr>
        <w:pStyle w:val="aa"/>
        <w:numPr>
          <w:ilvl w:val="0"/>
          <w:numId w:val="18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умение на основе анализа объектов делать выводы;</w:t>
      </w:r>
    </w:p>
    <w:p w:rsidR="00060419" w:rsidRDefault="00060419" w:rsidP="00CE7582">
      <w:pPr>
        <w:pStyle w:val="aa"/>
        <w:numPr>
          <w:ilvl w:val="0"/>
          <w:numId w:val="18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формировать умение обобщать и классифицировать по признакам;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Регулятивные:</w:t>
      </w:r>
    </w:p>
    <w:p w:rsidR="00060419" w:rsidRDefault="00060419" w:rsidP="00CE7582">
      <w:pPr>
        <w:pStyle w:val="aa"/>
        <w:numPr>
          <w:ilvl w:val="0"/>
          <w:numId w:val="19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формировать умение определять цель деятельности на уроке;</w:t>
      </w:r>
    </w:p>
    <w:p w:rsidR="00060419" w:rsidRDefault="00060419" w:rsidP="00CE7582">
      <w:pPr>
        <w:pStyle w:val="aa"/>
        <w:numPr>
          <w:ilvl w:val="0"/>
          <w:numId w:val="19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определять успешность выполнения своего задания в диалоге с учителем и одноклассниками;</w:t>
      </w:r>
    </w:p>
    <w:p w:rsidR="00060419" w:rsidRDefault="00060419" w:rsidP="00CE7582">
      <w:pPr>
        <w:pStyle w:val="aa"/>
        <w:numPr>
          <w:ilvl w:val="0"/>
          <w:numId w:val="19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понимать учебную задачу;</w:t>
      </w:r>
    </w:p>
    <w:p w:rsidR="00060419" w:rsidRDefault="00060419" w:rsidP="00060419">
      <w:pPr>
        <w:pStyle w:val="aa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Коммуникативные:</w:t>
      </w:r>
    </w:p>
    <w:p w:rsidR="00060419" w:rsidRDefault="00060419" w:rsidP="00CE7582">
      <w:pPr>
        <w:pStyle w:val="aa"/>
        <w:numPr>
          <w:ilvl w:val="0"/>
          <w:numId w:val="20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умение слушать и понимать других;</w:t>
      </w:r>
    </w:p>
    <w:p w:rsidR="00060419" w:rsidRDefault="001123F2" w:rsidP="00CE7582">
      <w:pPr>
        <w:pStyle w:val="aa"/>
        <w:numPr>
          <w:ilvl w:val="0"/>
          <w:numId w:val="20"/>
        </w:numPr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умениестроить</w:t>
      </w:r>
      <w:proofErr w:type="spellEnd"/>
      <w:r>
        <w:rPr>
          <w:rFonts w:eastAsia="Calibri"/>
          <w:sz w:val="28"/>
          <w:szCs w:val="28"/>
        </w:rPr>
        <w:t xml:space="preserve"> высказывания в соответствии с поставленной задачей;</w:t>
      </w:r>
    </w:p>
    <w:p w:rsidR="001123F2" w:rsidRDefault="001123F2" w:rsidP="00CE7582">
      <w:pPr>
        <w:pStyle w:val="aa"/>
        <w:numPr>
          <w:ilvl w:val="0"/>
          <w:numId w:val="20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умение вести диалог и оформлять </w:t>
      </w:r>
      <w:proofErr w:type="gramStart"/>
      <w:r>
        <w:rPr>
          <w:rFonts w:eastAsia="Calibri"/>
          <w:sz w:val="28"/>
          <w:szCs w:val="28"/>
        </w:rPr>
        <w:t>свои</w:t>
      </w:r>
      <w:proofErr w:type="gramEnd"/>
      <w:r>
        <w:rPr>
          <w:rFonts w:eastAsia="Calibri"/>
          <w:sz w:val="28"/>
          <w:szCs w:val="28"/>
        </w:rPr>
        <w:t xml:space="preserve"> мыслив в устной речи;</w:t>
      </w:r>
    </w:p>
    <w:p w:rsidR="001123F2" w:rsidRDefault="001123F2" w:rsidP="001123F2">
      <w:pPr>
        <w:pStyle w:val="aa"/>
        <w:rPr>
          <w:rFonts w:eastAsia="Calibri"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  <w:u w:val="single"/>
        </w:rPr>
        <w:t xml:space="preserve">Образовательные ресурсы: </w:t>
      </w:r>
      <w:r>
        <w:rPr>
          <w:rFonts w:eastAsia="Calibri"/>
          <w:sz w:val="28"/>
          <w:szCs w:val="28"/>
        </w:rPr>
        <w:t>глобус, стакан воды, ложка, полоски цветной бумаги, сахар, измельчённый мел, колбы, лёд, учебник, рабочая  тетрадь, электронное приложение, колба с трубочкой  и окрашенной водой.</w:t>
      </w:r>
      <w:proofErr w:type="gramEnd"/>
    </w:p>
    <w:p w:rsidR="001123F2" w:rsidRDefault="001123F2" w:rsidP="001123F2">
      <w:pPr>
        <w:pStyle w:val="aa"/>
        <w:rPr>
          <w:rFonts w:eastAsia="Calibri"/>
          <w:sz w:val="28"/>
          <w:szCs w:val="28"/>
        </w:rPr>
      </w:pPr>
    </w:p>
    <w:p w:rsidR="001123F2" w:rsidRDefault="001123F2" w:rsidP="001123F2">
      <w:pPr>
        <w:pStyle w:val="aa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Технологическая карта урока по учебному предмету « Окружающий мир» </w:t>
      </w:r>
    </w:p>
    <w:p w:rsidR="001123F2" w:rsidRDefault="001123F2" w:rsidP="001123F2">
      <w:pPr>
        <w:pStyle w:val="aa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 3 классе на тему « Вода. Свойства воды»</w:t>
      </w:r>
    </w:p>
    <w:p w:rsidR="001123F2" w:rsidRDefault="001123F2" w:rsidP="001123F2">
      <w:pPr>
        <w:pStyle w:val="aa"/>
        <w:rPr>
          <w:rFonts w:eastAsia="Calibri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48"/>
        <w:gridCol w:w="2557"/>
        <w:gridCol w:w="2304"/>
        <w:gridCol w:w="2362"/>
      </w:tblGrid>
      <w:tr w:rsidR="00CE7582" w:rsidTr="001123F2">
        <w:tc>
          <w:tcPr>
            <w:tcW w:w="1951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552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>Содержание  деятельности учителя</w:t>
            </w:r>
          </w:p>
        </w:tc>
        <w:tc>
          <w:tcPr>
            <w:tcW w:w="2675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>Содержание деятельности учащихся</w:t>
            </w:r>
          </w:p>
        </w:tc>
        <w:tc>
          <w:tcPr>
            <w:tcW w:w="2393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 xml:space="preserve">Задания для учащихся, выполнение которых приведёт к достижению планируемых результатов          </w:t>
            </w:r>
            <w:r w:rsidR="00CE7582">
              <w:rPr>
                <w:rFonts w:eastAsia="Calibri"/>
                <w:b/>
                <w:sz w:val="24"/>
                <w:szCs w:val="24"/>
              </w:rPr>
              <w:t>(</w:t>
            </w:r>
            <w:r w:rsidRPr="00CE7582">
              <w:rPr>
                <w:rFonts w:eastAsia="Calibri"/>
                <w:b/>
                <w:sz w:val="24"/>
                <w:szCs w:val="24"/>
              </w:rPr>
              <w:t>содержание этапа)</w:t>
            </w:r>
          </w:p>
        </w:tc>
      </w:tr>
      <w:tr w:rsidR="00CE7582" w:rsidRPr="00CE7582" w:rsidTr="001123F2">
        <w:tc>
          <w:tcPr>
            <w:tcW w:w="1951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>1. Организационный момент. Мотивация к деятельности.</w:t>
            </w:r>
          </w:p>
          <w:p w:rsidR="001123F2" w:rsidRPr="001123F2" w:rsidRDefault="001123F2" w:rsidP="001123F2">
            <w:pPr>
              <w:pStyle w:val="aa"/>
              <w:rPr>
                <w:rFonts w:eastAsia="Calibri"/>
                <w:sz w:val="28"/>
                <w:szCs w:val="28"/>
              </w:rPr>
            </w:pPr>
            <w:r w:rsidRPr="00CE7582">
              <w:rPr>
                <w:rFonts w:eastAsia="Calibri"/>
                <w:b/>
                <w:sz w:val="24"/>
                <w:szCs w:val="24"/>
                <w:u w:val="single"/>
              </w:rPr>
              <w:t>Цель:</w:t>
            </w:r>
            <w:r w:rsidRPr="00CE7582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E7582">
              <w:rPr>
                <w:rFonts w:eastAsia="Calibri"/>
                <w:sz w:val="24"/>
                <w:szCs w:val="24"/>
              </w:rPr>
              <w:t>организовать внимание на начало урока.</w:t>
            </w:r>
          </w:p>
        </w:tc>
        <w:tc>
          <w:tcPr>
            <w:tcW w:w="2552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Создать благоприятный психологический настрой на работу, заинтересовать в освоении  данного предмета, способствовать созданию внутреннего комфорта.</w:t>
            </w:r>
          </w:p>
        </w:tc>
        <w:tc>
          <w:tcPr>
            <w:tcW w:w="2675" w:type="dxa"/>
          </w:tcPr>
          <w:p w:rsidR="001123F2" w:rsidRPr="00CE7582" w:rsidRDefault="001123F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Включение в рабочий ритм</w:t>
            </w:r>
            <w:r w:rsidRPr="00CE7582"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Pr="00CE7582">
              <w:rPr>
                <w:rFonts w:eastAsia="Calibri"/>
                <w:sz w:val="24"/>
                <w:szCs w:val="24"/>
              </w:rPr>
              <w:t>Приготовление к уроку, проверка готовности к совместной деятельности.</w:t>
            </w:r>
          </w:p>
        </w:tc>
        <w:tc>
          <w:tcPr>
            <w:tcW w:w="2393" w:type="dxa"/>
          </w:tcPr>
          <w:p w:rsidR="001123F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- Добрый день, ребята! У нас очередной урок окружающего мира. Проверьте, как организовано ваше рабочее место. Как расположены учебники и письменные принадлежности. Почему это важно? ( Дети высказывают свои мысли).</w:t>
            </w:r>
          </w:p>
        </w:tc>
      </w:tr>
      <w:tr w:rsidR="00CE7582" w:rsidRPr="00CE7582" w:rsidTr="001123F2">
        <w:tc>
          <w:tcPr>
            <w:tcW w:w="1951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>2.Актуализация знаний.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8"/>
                <w:szCs w:val="28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CE7582">
              <w:rPr>
                <w:rFonts w:eastAsia="Calibri"/>
                <w:sz w:val="24"/>
                <w:szCs w:val="24"/>
              </w:rPr>
              <w:t>успешное усвоение новых знаний.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Организация беседы с учащимися по повторению ранее изученного материала.</w:t>
            </w:r>
          </w:p>
        </w:tc>
        <w:tc>
          <w:tcPr>
            <w:tcW w:w="2675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Ответы детей.</w:t>
            </w:r>
          </w:p>
        </w:tc>
        <w:tc>
          <w:tcPr>
            <w:tcW w:w="2393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- Что такое вещество? Какие бывают вещества? Приведите примеры.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 xml:space="preserve">- Из чего состоят вещества? ( </w:t>
            </w:r>
            <w:r w:rsidRPr="00CE7582">
              <w:rPr>
                <w:rFonts w:eastAsia="Calibri"/>
                <w:i/>
                <w:sz w:val="24"/>
                <w:szCs w:val="24"/>
              </w:rPr>
              <w:t>Из молекул и атомов).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i/>
                <w:sz w:val="24"/>
                <w:szCs w:val="24"/>
              </w:rPr>
              <w:t>-</w:t>
            </w:r>
            <w:r w:rsidRPr="00CE7582">
              <w:rPr>
                <w:rFonts w:eastAsia="Calibri"/>
                <w:sz w:val="24"/>
                <w:szCs w:val="24"/>
              </w:rPr>
              <w:t xml:space="preserve"> Приведите примеры </w:t>
            </w:r>
            <w:proofErr w:type="gramStart"/>
            <w:r w:rsidRPr="00CE7582">
              <w:rPr>
                <w:rFonts w:eastAsia="Calibri"/>
                <w:sz w:val="24"/>
                <w:szCs w:val="24"/>
              </w:rPr>
              <w:t>тел</w:t>
            </w:r>
            <w:proofErr w:type="gramEnd"/>
            <w:r w:rsidRPr="00CE7582">
              <w:rPr>
                <w:rFonts w:eastAsia="Calibri"/>
                <w:sz w:val="24"/>
                <w:szCs w:val="24"/>
              </w:rPr>
              <w:t xml:space="preserve"> и из </w:t>
            </w:r>
            <w:proofErr w:type="gramStart"/>
            <w:r w:rsidRPr="00CE7582">
              <w:rPr>
                <w:rFonts w:eastAsia="Calibri"/>
                <w:sz w:val="24"/>
                <w:szCs w:val="24"/>
              </w:rPr>
              <w:t>каких</w:t>
            </w:r>
            <w:proofErr w:type="gramEnd"/>
            <w:r w:rsidRPr="00CE7582">
              <w:rPr>
                <w:rFonts w:eastAsia="Calibri"/>
                <w:sz w:val="24"/>
                <w:szCs w:val="24"/>
              </w:rPr>
              <w:t xml:space="preserve"> веществ они состоят. </w:t>
            </w:r>
            <w:proofErr w:type="gramStart"/>
            <w:r w:rsidRPr="00CE7582">
              <w:rPr>
                <w:rFonts w:eastAsia="Calibri"/>
                <w:sz w:val="24"/>
                <w:szCs w:val="24"/>
              </w:rPr>
              <w:t>(</w:t>
            </w:r>
            <w:proofErr w:type="spellStart"/>
            <w:r w:rsidRPr="00CE7582">
              <w:rPr>
                <w:rFonts w:eastAsia="Calibri"/>
                <w:i/>
                <w:sz w:val="24"/>
                <w:szCs w:val="24"/>
              </w:rPr>
              <w:t>Алюминевая</w:t>
            </w:r>
            <w:proofErr w:type="spellEnd"/>
            <w:r w:rsidRPr="00CE7582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CE7582">
              <w:rPr>
                <w:rFonts w:eastAsia="Calibri"/>
                <w:i/>
                <w:sz w:val="24"/>
                <w:szCs w:val="24"/>
              </w:rPr>
              <w:lastRenderedPageBreak/>
              <w:t xml:space="preserve">проволока – алюминий, кусок сахара – сахар, </w:t>
            </w:r>
            <w:proofErr w:type="spellStart"/>
            <w:r w:rsidRPr="00CE7582">
              <w:rPr>
                <w:rFonts w:eastAsia="Calibri"/>
                <w:i/>
                <w:sz w:val="24"/>
                <w:szCs w:val="24"/>
              </w:rPr>
              <w:t>желехная</w:t>
            </w:r>
            <w:proofErr w:type="spellEnd"/>
            <w:r w:rsidRPr="00CE7582">
              <w:rPr>
                <w:rFonts w:eastAsia="Calibri"/>
                <w:i/>
                <w:sz w:val="24"/>
                <w:szCs w:val="24"/>
              </w:rPr>
              <w:t xml:space="preserve"> тарелка – железо, золотые серьги – золото, серебряная цепочка – серебро).</w:t>
            </w:r>
            <w:proofErr w:type="gramEnd"/>
          </w:p>
        </w:tc>
      </w:tr>
      <w:tr w:rsidR="00CE7582" w:rsidTr="001123F2">
        <w:tc>
          <w:tcPr>
            <w:tcW w:w="1951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lastRenderedPageBreak/>
              <w:t>3.Самоопределение к деятельности.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8"/>
                <w:szCs w:val="28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CE7582">
              <w:rPr>
                <w:rFonts w:eastAsia="Calibri"/>
                <w:sz w:val="24"/>
                <w:szCs w:val="24"/>
              </w:rPr>
              <w:t>сформулировать тему и цель урока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Создание ситуации для определения темы и цели урока, организовать и направить к восприятию нового материала.</w:t>
            </w:r>
          </w:p>
        </w:tc>
        <w:tc>
          <w:tcPr>
            <w:tcW w:w="2675" w:type="dxa"/>
          </w:tcPr>
          <w:p w:rsidR="00CE7582" w:rsidRDefault="00CE7582" w:rsidP="001123F2">
            <w:pPr>
              <w:pStyle w:val="aa"/>
              <w:rPr>
                <w:rFonts w:eastAsia="Calibri"/>
                <w:sz w:val="28"/>
                <w:szCs w:val="28"/>
              </w:rPr>
            </w:pPr>
            <w:r w:rsidRPr="00CE7582">
              <w:rPr>
                <w:rFonts w:eastAsia="Calibri"/>
                <w:sz w:val="24"/>
                <w:szCs w:val="24"/>
              </w:rPr>
              <w:t>Отгадывание загадок. Предлагают свои варианты ответов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- О каком веществе мы будем говорить сегодня на уроке, вы определите сами. Это будет темой урока. Я прочитаю загадки, а вы должны их отгадать.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i/>
                <w:sz w:val="24"/>
                <w:szCs w:val="24"/>
              </w:rPr>
              <w:t xml:space="preserve">Я и туча, и туман, и ручей, и океан. И летаю, и бегу, и стеклянной быть могу.           </w:t>
            </w:r>
            <w:r w:rsidRPr="00CE7582">
              <w:rPr>
                <w:rFonts w:eastAsia="Calibri"/>
                <w:sz w:val="24"/>
                <w:szCs w:val="24"/>
              </w:rPr>
              <w:t>( Вода).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i/>
                <w:sz w:val="24"/>
                <w:szCs w:val="24"/>
              </w:rPr>
              <w:t>Не конь, а бежит, не лес, а шумит</w:t>
            </w:r>
            <w:proofErr w:type="gramStart"/>
            <w:r w:rsidRPr="00CE7582">
              <w:rPr>
                <w:rFonts w:eastAsia="Calibri"/>
                <w:i/>
                <w:sz w:val="24"/>
                <w:szCs w:val="24"/>
              </w:rPr>
              <w:t>.</w:t>
            </w:r>
            <w:r w:rsidRPr="00CE7582">
              <w:rPr>
                <w:rFonts w:eastAsia="Calibri"/>
                <w:sz w:val="24"/>
                <w:szCs w:val="24"/>
              </w:rPr>
              <w:t>(</w:t>
            </w:r>
            <w:proofErr w:type="gramEnd"/>
            <w:r w:rsidRPr="00CE7582">
              <w:rPr>
                <w:rFonts w:eastAsia="Calibri"/>
                <w:sz w:val="24"/>
                <w:szCs w:val="24"/>
              </w:rPr>
              <w:t>Река)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 w:rsidRPr="00CE7582">
              <w:rPr>
                <w:rFonts w:eastAsia="Calibri"/>
                <w:i/>
                <w:sz w:val="24"/>
                <w:szCs w:val="24"/>
              </w:rPr>
              <w:t>Кругом вода, а с питьём беда.          ( Море).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i/>
                <w:sz w:val="28"/>
                <w:szCs w:val="28"/>
              </w:rPr>
            </w:pPr>
            <w:r w:rsidRPr="00CE7582">
              <w:rPr>
                <w:rFonts w:eastAsia="Calibri"/>
                <w:i/>
                <w:sz w:val="24"/>
                <w:szCs w:val="24"/>
              </w:rPr>
              <w:t>Мы журчим в апреле звонко, Ведь сугробы быстро тают. А мальчишки и девчонки в нас кораблики пускают</w:t>
            </w:r>
            <w:proofErr w:type="gramStart"/>
            <w:r w:rsidRPr="00CE7582">
              <w:rPr>
                <w:rFonts w:eastAsia="Calibri"/>
                <w:i/>
                <w:sz w:val="24"/>
                <w:szCs w:val="24"/>
              </w:rPr>
              <w:t>.(</w:t>
            </w:r>
            <w:proofErr w:type="gramEnd"/>
            <w:r w:rsidRPr="00CE7582">
              <w:rPr>
                <w:rFonts w:eastAsia="Calibri"/>
                <w:i/>
                <w:sz w:val="24"/>
                <w:szCs w:val="24"/>
              </w:rPr>
              <w:t xml:space="preserve"> Ручьи)</w:t>
            </w:r>
          </w:p>
        </w:tc>
      </w:tr>
      <w:tr w:rsidR="00CE7582" w:rsidTr="001123F2">
        <w:tc>
          <w:tcPr>
            <w:tcW w:w="1951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>4.Работа по теме урока.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8"/>
                <w:szCs w:val="28"/>
              </w:rPr>
            </w:pPr>
            <w:r w:rsidRPr="00CE7582"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 w:rsidRPr="00CE7582">
              <w:rPr>
                <w:rFonts w:eastAsia="Calibri"/>
                <w:sz w:val="24"/>
                <w:szCs w:val="24"/>
              </w:rPr>
              <w:t>организовать знакомство с новым материалом, сформулировать представления о том, что узнают нового на уроке.</w:t>
            </w:r>
          </w:p>
        </w:tc>
        <w:tc>
          <w:tcPr>
            <w:tcW w:w="2552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>Дать возможность самостоятельно изучить новый материал с помощью практической деятельности.</w:t>
            </w:r>
          </w:p>
        </w:tc>
        <w:tc>
          <w:tcPr>
            <w:tcW w:w="2675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t xml:space="preserve">Выполнение практической работы. Соблюдают правила взаимоотношений и </w:t>
            </w:r>
            <w:proofErr w:type="spellStart"/>
            <w:r w:rsidRPr="00CE7582">
              <w:rPr>
                <w:rFonts w:eastAsia="Calibri"/>
                <w:sz w:val="24"/>
                <w:szCs w:val="24"/>
              </w:rPr>
              <w:t>сотрудничечтва</w:t>
            </w:r>
            <w:proofErr w:type="spellEnd"/>
            <w:r w:rsidRPr="00CE7582">
              <w:rPr>
                <w:rFonts w:eastAsia="Calibri"/>
                <w:sz w:val="24"/>
                <w:szCs w:val="24"/>
              </w:rPr>
              <w:t>, аргументируют свои ответы.</w:t>
            </w:r>
          </w:p>
        </w:tc>
        <w:tc>
          <w:tcPr>
            <w:tcW w:w="2393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Так что же является самой главной жидкостью на Земле? ( Вода)</w:t>
            </w:r>
          </w:p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Почему вода? Докажите. ( </w:t>
            </w:r>
            <w:r>
              <w:rPr>
                <w:rFonts w:eastAsia="Calibri"/>
                <w:i/>
                <w:sz w:val="24"/>
                <w:szCs w:val="24"/>
              </w:rPr>
              <w:t xml:space="preserve">Из </w:t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электронного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4"/>
                <w:szCs w:val="24"/>
              </w:rPr>
              <w:t>прильжения</w:t>
            </w:r>
            <w:proofErr w:type="spellEnd"/>
            <w:r>
              <w:rPr>
                <w:rFonts w:eastAsia="Calibri"/>
                <w:i/>
                <w:sz w:val="24"/>
                <w:szCs w:val="24"/>
              </w:rPr>
              <w:t xml:space="preserve"> смотрят видеоролик).</w:t>
            </w:r>
          </w:p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 </w:t>
            </w:r>
            <w:r w:rsidRPr="00CE7582">
              <w:rPr>
                <w:rFonts w:eastAsia="Calibri"/>
                <w:sz w:val="24"/>
                <w:szCs w:val="24"/>
              </w:rPr>
              <w:t>Сегодня на уроке мы будем говорить о воде и её свойствах. (</w:t>
            </w:r>
            <w:r>
              <w:rPr>
                <w:rFonts w:eastAsia="Calibri"/>
                <w:i/>
                <w:sz w:val="24"/>
                <w:szCs w:val="24"/>
              </w:rPr>
              <w:t xml:space="preserve"> На </w:t>
            </w:r>
            <w:r>
              <w:rPr>
                <w:rFonts w:eastAsia="Calibri"/>
                <w:i/>
                <w:sz w:val="24"/>
                <w:szCs w:val="24"/>
              </w:rPr>
              <w:lastRenderedPageBreak/>
              <w:t>электронной доске появляется название темы урока).</w:t>
            </w:r>
            <w:r>
              <w:rPr>
                <w:rFonts w:eastAsia="Calibri"/>
                <w:sz w:val="24"/>
                <w:szCs w:val="24"/>
              </w:rPr>
              <w:t xml:space="preserve"> Если быстро раскрутить глобус, покажется, будто он одного цвета – голубой. А всё потому, что этой краски на нём больше, чем жёлтой, белой, зелёной,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коричневой</w:t>
            </w:r>
            <w:proofErr w:type="gramStart"/>
            <w:r>
              <w:rPr>
                <w:rFonts w:eastAsia="Calibri"/>
                <w:sz w:val="24"/>
                <w:szCs w:val="24"/>
              </w:rPr>
              <w:t>.Г</w:t>
            </w:r>
            <w:proofErr w:type="gramEnd"/>
            <w:r>
              <w:rPr>
                <w:rFonts w:eastAsia="Calibri"/>
                <w:sz w:val="24"/>
                <w:szCs w:val="24"/>
              </w:rPr>
              <w:t>олубой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коаской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наглобусе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изображена вода – все моря, океаны, реки, речушки, озёра. Они занимают в два раза больше места, чем суша.</w:t>
            </w:r>
          </w:p>
          <w:p w:rsid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Практическая работа. Свойства воды.</w:t>
            </w:r>
          </w:p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Сегодня мы будем с вами учёными, а наш кабинет химической лабораторией. И мы будем изучать свойства воды. С некоторыми свойствами воды мы знакомились в 1и 2 классах. Вспомните и назовите эти свойства.</w:t>
            </w:r>
          </w:p>
          <w:p w:rsid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Опыт 1. </w:t>
            </w:r>
            <w:r>
              <w:rPr>
                <w:rFonts w:eastAsia="Calibri"/>
                <w:sz w:val="24"/>
                <w:szCs w:val="24"/>
              </w:rPr>
              <w:t xml:space="preserve">– Вода течёт. Свойство – </w:t>
            </w:r>
            <w:r>
              <w:rPr>
                <w:rFonts w:eastAsia="Calibri"/>
                <w:b/>
                <w:sz w:val="24"/>
                <w:szCs w:val="24"/>
              </w:rPr>
              <w:t xml:space="preserve">текучесть. </w:t>
            </w:r>
            <w:r>
              <w:rPr>
                <w:rFonts w:eastAsia="Calibri"/>
                <w:sz w:val="24"/>
                <w:szCs w:val="24"/>
              </w:rPr>
              <w:t xml:space="preserve">( На доске открывается табличка). Что произойдёт с водой, если её </w:t>
            </w:r>
            <w:proofErr w:type="spellStart"/>
            <w:r>
              <w:rPr>
                <w:rFonts w:eastAsia="Calibri"/>
                <w:sz w:val="24"/>
                <w:szCs w:val="24"/>
              </w:rPr>
              <w:t>ылить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из посуды? ( </w:t>
            </w:r>
            <w:r>
              <w:rPr>
                <w:rFonts w:eastAsia="Calibri"/>
                <w:i/>
                <w:sz w:val="24"/>
                <w:szCs w:val="24"/>
              </w:rPr>
              <w:t xml:space="preserve">Она растечётся в разные стороны). </w:t>
            </w:r>
            <w:r>
              <w:rPr>
                <w:rFonts w:eastAsia="Calibri"/>
                <w:sz w:val="24"/>
                <w:szCs w:val="24"/>
                <w:u w:val="single"/>
              </w:rPr>
              <w:lastRenderedPageBreak/>
              <w:t xml:space="preserve">Демонстрация этого процесса. </w:t>
            </w:r>
            <w:r>
              <w:rPr>
                <w:rFonts w:eastAsia="Calibri"/>
                <w:sz w:val="24"/>
                <w:szCs w:val="24"/>
              </w:rPr>
              <w:t xml:space="preserve">Что будет, если наклонить поверхность  с этой водой? ( </w:t>
            </w:r>
            <w:r>
              <w:rPr>
                <w:rFonts w:eastAsia="Calibri"/>
                <w:i/>
                <w:sz w:val="24"/>
                <w:szCs w:val="24"/>
              </w:rPr>
              <w:t xml:space="preserve">Вода стекает под уклон). </w:t>
            </w:r>
            <w:r>
              <w:rPr>
                <w:rFonts w:eastAsia="Calibri"/>
                <w:sz w:val="24"/>
                <w:szCs w:val="24"/>
              </w:rPr>
              <w:t xml:space="preserve">Можно ли воду </w:t>
            </w:r>
            <w:proofErr w:type="spellStart"/>
            <w:r>
              <w:rPr>
                <w:rFonts w:eastAsia="Calibri"/>
                <w:sz w:val="24"/>
                <w:szCs w:val="24"/>
              </w:rPr>
              <w:t>прерлить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изодного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стакана в </w:t>
            </w:r>
            <w:proofErr w:type="gramStart"/>
            <w:r>
              <w:rPr>
                <w:rFonts w:eastAsia="Calibri"/>
                <w:sz w:val="24"/>
                <w:szCs w:val="24"/>
              </w:rPr>
              <w:t>другой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? Перелейте воду из стакана в колбы, которые стоят у вас на парте. Может ли вода менять свою форму? </w:t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( Да.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Она принимает форму сосуда, в который её наливают).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Какое свойство воды мы доказали опытным путём? </w:t>
            </w:r>
            <w:r>
              <w:rPr>
                <w:rFonts w:eastAsia="Calibri"/>
                <w:b/>
                <w:sz w:val="24"/>
                <w:szCs w:val="24"/>
              </w:rPr>
              <w:t>(Текучесть).</w:t>
            </w:r>
          </w:p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Опыт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. – </w:t>
            </w:r>
            <w:r>
              <w:rPr>
                <w:rFonts w:eastAsia="Calibri"/>
                <w:sz w:val="24"/>
                <w:szCs w:val="24"/>
              </w:rPr>
              <w:t xml:space="preserve">Какое ещё свойство воды мы знаем? ( </w:t>
            </w:r>
            <w:r>
              <w:rPr>
                <w:rFonts w:eastAsia="Calibri"/>
                <w:i/>
                <w:sz w:val="24"/>
                <w:szCs w:val="24"/>
              </w:rPr>
              <w:t xml:space="preserve">Вода может растворять другие вещества). </w:t>
            </w:r>
            <w:r>
              <w:rPr>
                <w:rFonts w:eastAsia="Calibri"/>
                <w:sz w:val="24"/>
                <w:szCs w:val="24"/>
              </w:rPr>
              <w:t xml:space="preserve">Это свойство называется растворимостью. Вода – </w:t>
            </w:r>
            <w:r>
              <w:rPr>
                <w:rFonts w:eastAsia="Calibri"/>
                <w:b/>
                <w:sz w:val="24"/>
                <w:szCs w:val="24"/>
              </w:rPr>
              <w:t xml:space="preserve">растворитель. </w:t>
            </w:r>
            <w:r>
              <w:rPr>
                <w:rFonts w:eastAsia="Calibri"/>
                <w:sz w:val="24"/>
                <w:szCs w:val="24"/>
              </w:rPr>
              <w:t xml:space="preserve">(Открывается табличка). </w:t>
            </w:r>
            <w:proofErr w:type="spellStart"/>
            <w:r>
              <w:rPr>
                <w:rFonts w:eastAsia="Calibri"/>
                <w:sz w:val="24"/>
                <w:szCs w:val="24"/>
              </w:rPr>
              <w:t>Насыпим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 один стакан сахар, а в другой столько же измельчённого мела. Размешаем. Что можно заметить?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( </w:t>
            </w:r>
            <w:r>
              <w:rPr>
                <w:rFonts w:eastAsia="Calibri"/>
                <w:i/>
                <w:sz w:val="24"/>
                <w:szCs w:val="24"/>
              </w:rPr>
              <w:t>Сахар растворился.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А мел растворился не до конца и осел на дно стакана).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Какой сделаем вывод? Вода – </w:t>
            </w:r>
            <w:r>
              <w:rPr>
                <w:rFonts w:eastAsia="Calibri"/>
                <w:b/>
                <w:sz w:val="24"/>
                <w:szCs w:val="24"/>
              </w:rPr>
              <w:t xml:space="preserve">растворитель. </w:t>
            </w:r>
            <w:r>
              <w:rPr>
                <w:rFonts w:eastAsia="Calibri"/>
                <w:sz w:val="24"/>
                <w:szCs w:val="24"/>
              </w:rPr>
              <w:t xml:space="preserve">Но не все вещества в ней </w:t>
            </w:r>
            <w:r>
              <w:rPr>
                <w:rFonts w:eastAsia="Calibri"/>
                <w:sz w:val="24"/>
                <w:szCs w:val="24"/>
              </w:rPr>
              <w:lastRenderedPageBreak/>
              <w:t>растворяются.</w:t>
            </w:r>
          </w:p>
          <w:p w:rsid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Опыт 3. </w:t>
            </w:r>
            <w:r>
              <w:rPr>
                <w:rFonts w:eastAsia="Calibri"/>
                <w:sz w:val="24"/>
                <w:szCs w:val="24"/>
              </w:rPr>
              <w:t xml:space="preserve">( Учитель сквозь воду в стакане пытается рассмотреть свою руку, детей за партой). О каком свойстве воды я хочу вам рассказать? ( </w:t>
            </w:r>
            <w:r>
              <w:rPr>
                <w:rFonts w:eastAsia="Calibri"/>
                <w:i/>
                <w:sz w:val="24"/>
                <w:szCs w:val="24"/>
              </w:rPr>
              <w:t xml:space="preserve">О прозрачности воды). </w:t>
            </w:r>
            <w:r>
              <w:rPr>
                <w:rFonts w:eastAsia="Calibri"/>
                <w:sz w:val="24"/>
                <w:szCs w:val="24"/>
              </w:rPr>
              <w:t xml:space="preserve">( Открывается табличка с надписью этого свойства). Подумайте, как вы можете проверить прозрачность воды. Какой опыт можно провести? ( </w:t>
            </w:r>
            <w:r>
              <w:rPr>
                <w:rFonts w:eastAsia="Calibri"/>
                <w:i/>
                <w:sz w:val="24"/>
                <w:szCs w:val="24"/>
              </w:rPr>
              <w:t xml:space="preserve">В стакан с водой опускают ложку и цветную полоску). </w:t>
            </w:r>
            <w:r>
              <w:rPr>
                <w:rFonts w:eastAsia="Calibri"/>
                <w:sz w:val="24"/>
                <w:szCs w:val="24"/>
              </w:rPr>
              <w:t xml:space="preserve">Видна ли ложка в стакане с водой? А цветная полоска? О каком свойстве воды это говорит? Вода – </w:t>
            </w:r>
            <w:r>
              <w:rPr>
                <w:rFonts w:eastAsia="Calibri"/>
                <w:b/>
                <w:sz w:val="24"/>
                <w:szCs w:val="24"/>
              </w:rPr>
              <w:t>прозрачна.</w:t>
            </w:r>
          </w:p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Опыт 4. </w:t>
            </w:r>
            <w:r>
              <w:rPr>
                <w:rFonts w:eastAsia="Calibri"/>
                <w:sz w:val="24"/>
                <w:szCs w:val="24"/>
              </w:rPr>
              <w:t>Какого цвета вода? (</w:t>
            </w:r>
            <w:r>
              <w:rPr>
                <w:rFonts w:eastAsia="Calibri"/>
                <w:i/>
                <w:sz w:val="24"/>
                <w:szCs w:val="24"/>
              </w:rPr>
              <w:t xml:space="preserve">Бесцветная). </w:t>
            </w:r>
            <w:r>
              <w:rPr>
                <w:rFonts w:eastAsia="Calibri"/>
                <w:sz w:val="24"/>
                <w:szCs w:val="24"/>
              </w:rPr>
              <w:t xml:space="preserve">Давайте мы это проверим. На парте у вас лежат полоски цветной бумаги. С их помощью определим цвет воды. Сравните цвет воды и каждой полоски. ( </w:t>
            </w:r>
            <w:r>
              <w:rPr>
                <w:rFonts w:eastAsia="Calibri"/>
                <w:i/>
                <w:sz w:val="24"/>
                <w:szCs w:val="24"/>
              </w:rPr>
              <w:t xml:space="preserve">Дети сравнивают). </w:t>
            </w:r>
            <w:r w:rsidRPr="00CE7582">
              <w:rPr>
                <w:rFonts w:eastAsia="Calibri"/>
                <w:sz w:val="24"/>
                <w:szCs w:val="24"/>
              </w:rPr>
              <w:t>Можно ли</w:t>
            </w:r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сказать, что вода красная, синяя, зелёная? (</w:t>
            </w:r>
            <w:r>
              <w:rPr>
                <w:rFonts w:eastAsia="Calibri"/>
                <w:i/>
                <w:sz w:val="24"/>
                <w:szCs w:val="24"/>
              </w:rPr>
              <w:t>Нет).</w:t>
            </w:r>
            <w:r>
              <w:rPr>
                <w:rFonts w:eastAsia="Calibri"/>
                <w:sz w:val="24"/>
                <w:szCs w:val="24"/>
              </w:rPr>
              <w:t xml:space="preserve"> Каков же цвет воды? Она – </w:t>
            </w:r>
            <w:r>
              <w:rPr>
                <w:rFonts w:eastAsia="Calibri"/>
                <w:b/>
                <w:sz w:val="24"/>
                <w:szCs w:val="24"/>
              </w:rPr>
              <w:t xml:space="preserve">бесцветная. </w:t>
            </w:r>
            <w:r>
              <w:rPr>
                <w:rFonts w:eastAsia="Calibri"/>
                <w:sz w:val="24"/>
                <w:szCs w:val="24"/>
              </w:rPr>
              <w:t xml:space="preserve">А можно ли сделать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воду какого </w:t>
            </w:r>
            <w:proofErr w:type="gramStart"/>
            <w:r>
              <w:rPr>
                <w:rFonts w:eastAsia="Calibri"/>
                <w:sz w:val="24"/>
                <w:szCs w:val="24"/>
              </w:rPr>
              <w:t>–л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ибо цвета? ( </w:t>
            </w:r>
            <w:r>
              <w:rPr>
                <w:rFonts w:eastAsia="Calibri"/>
                <w:i/>
                <w:sz w:val="24"/>
                <w:szCs w:val="24"/>
              </w:rPr>
              <w:t>Да).</w:t>
            </w:r>
            <w:r>
              <w:rPr>
                <w:rFonts w:eastAsia="Calibri"/>
                <w:sz w:val="24"/>
                <w:szCs w:val="24"/>
              </w:rPr>
              <w:t xml:space="preserve"> А как? (</w:t>
            </w:r>
            <w:r>
              <w:rPr>
                <w:rFonts w:eastAsia="Calibri"/>
                <w:i/>
                <w:sz w:val="24"/>
                <w:szCs w:val="24"/>
              </w:rPr>
              <w:t xml:space="preserve">Добавить в неё другое вещество). </w:t>
            </w:r>
            <w:r>
              <w:rPr>
                <w:rFonts w:eastAsia="Calibri"/>
                <w:sz w:val="24"/>
                <w:szCs w:val="24"/>
              </w:rPr>
              <w:t>У вас на парте лежат акварельные краски и кисточка. Закрасьте воду в любой цвет. А какое свойство нам помогло изменить цвет воды? (</w:t>
            </w:r>
            <w:r>
              <w:rPr>
                <w:rFonts w:eastAsia="Calibri"/>
                <w:i/>
                <w:sz w:val="24"/>
                <w:szCs w:val="24"/>
              </w:rPr>
              <w:t>Растворитель).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Опыт 5. </w:t>
            </w:r>
            <w:r>
              <w:rPr>
                <w:rFonts w:eastAsia="Calibri"/>
                <w:sz w:val="24"/>
                <w:szCs w:val="24"/>
              </w:rPr>
              <w:t>Ребята, предположите, что у меня в руках? (</w:t>
            </w:r>
            <w:r>
              <w:rPr>
                <w:rFonts w:eastAsia="Calibri"/>
                <w:i/>
                <w:sz w:val="24"/>
                <w:szCs w:val="24"/>
              </w:rPr>
              <w:t xml:space="preserve">Флакон с духами, вода, спирт, растительное масло, </w:t>
            </w:r>
            <w:proofErr w:type="gramStart"/>
            <w:r>
              <w:rPr>
                <w:rFonts w:eastAsia="Calibri"/>
                <w:i/>
                <w:sz w:val="24"/>
                <w:szCs w:val="24"/>
              </w:rPr>
              <w:t>какая то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жидкость). </w:t>
            </w:r>
            <w:r>
              <w:rPr>
                <w:rFonts w:eastAsia="Calibri"/>
                <w:sz w:val="24"/>
                <w:szCs w:val="24"/>
              </w:rPr>
              <w:t xml:space="preserve">А давайте понюхаем и узнаем, кто из вас прав. ( </w:t>
            </w:r>
            <w:r>
              <w:rPr>
                <w:rFonts w:eastAsia="Calibri"/>
                <w:i/>
                <w:sz w:val="24"/>
                <w:szCs w:val="24"/>
              </w:rPr>
              <w:t xml:space="preserve">Дети нюхают флакон с духами). </w:t>
            </w:r>
            <w:proofErr w:type="spellStart"/>
            <w:r>
              <w:rPr>
                <w:rFonts w:eastAsia="Calibri"/>
                <w:sz w:val="24"/>
                <w:szCs w:val="24"/>
              </w:rPr>
              <w:t>Есто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ли запах у этой жидкости? ( </w:t>
            </w:r>
            <w:r>
              <w:rPr>
                <w:rFonts w:eastAsia="Calibri"/>
                <w:i/>
                <w:sz w:val="24"/>
                <w:szCs w:val="24"/>
              </w:rPr>
              <w:t xml:space="preserve">Да). </w:t>
            </w:r>
            <w:r>
              <w:rPr>
                <w:rFonts w:eastAsia="Calibri"/>
                <w:sz w:val="24"/>
                <w:szCs w:val="24"/>
              </w:rPr>
              <w:t xml:space="preserve">Что же это? ( </w:t>
            </w:r>
            <w:r>
              <w:rPr>
                <w:rFonts w:eastAsia="Calibri"/>
                <w:i/>
                <w:sz w:val="24"/>
                <w:szCs w:val="24"/>
              </w:rPr>
              <w:t xml:space="preserve">Духи). </w:t>
            </w:r>
            <w:r>
              <w:rPr>
                <w:rFonts w:eastAsia="Calibri"/>
                <w:sz w:val="24"/>
                <w:szCs w:val="24"/>
              </w:rPr>
              <w:t xml:space="preserve">А теперь понюхаем воду в стакане. Каков запах </w:t>
            </w:r>
            <w:proofErr w:type="spellStart"/>
            <w:r>
              <w:rPr>
                <w:rFonts w:eastAsia="Calibri"/>
                <w:sz w:val="24"/>
                <w:szCs w:val="24"/>
              </w:rPr>
              <w:t>врды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? ( </w:t>
            </w:r>
            <w:r>
              <w:rPr>
                <w:rFonts w:eastAsia="Calibri"/>
                <w:i/>
                <w:sz w:val="24"/>
                <w:szCs w:val="24"/>
              </w:rPr>
              <w:t xml:space="preserve">Вода не имеет </w:t>
            </w:r>
            <w:proofErr w:type="spellStart"/>
            <w:r>
              <w:rPr>
                <w:rFonts w:eastAsia="Calibri"/>
                <w:i/>
                <w:sz w:val="24"/>
                <w:szCs w:val="24"/>
              </w:rPr>
              <w:t>звпвха</w:t>
            </w:r>
            <w:proofErr w:type="spellEnd"/>
            <w:r>
              <w:rPr>
                <w:rFonts w:eastAsia="Calibri"/>
                <w:i/>
                <w:sz w:val="24"/>
                <w:szCs w:val="24"/>
              </w:rPr>
              <w:t xml:space="preserve">). </w:t>
            </w:r>
            <w:r>
              <w:rPr>
                <w:rFonts w:eastAsia="Calibri"/>
                <w:sz w:val="24"/>
                <w:szCs w:val="24"/>
              </w:rPr>
              <w:t xml:space="preserve">Это следующее свойство воды. Вода </w:t>
            </w:r>
            <w:r>
              <w:rPr>
                <w:rFonts w:eastAsia="Calibri"/>
                <w:b/>
                <w:sz w:val="24"/>
                <w:szCs w:val="24"/>
              </w:rPr>
              <w:t xml:space="preserve">не имеет запаха. </w:t>
            </w:r>
          </w:p>
        </w:tc>
      </w:tr>
      <w:tr w:rsidR="00CE7582" w:rsidTr="001123F2">
        <w:tc>
          <w:tcPr>
            <w:tcW w:w="1951" w:type="dxa"/>
          </w:tcPr>
          <w:p w:rsidR="00CE7582" w:rsidRDefault="00CE7582" w:rsidP="00CE758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5.Физкультминутка. Динамическая пауза.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>
              <w:rPr>
                <w:rFonts w:eastAsia="Calibri"/>
                <w:sz w:val="24"/>
                <w:szCs w:val="24"/>
              </w:rPr>
              <w:t>Смена вида деятельности.</w:t>
            </w:r>
          </w:p>
        </w:tc>
        <w:tc>
          <w:tcPr>
            <w:tcW w:w="2552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Показывает действия учащимся. </w:t>
            </w:r>
          </w:p>
        </w:tc>
        <w:tc>
          <w:tcPr>
            <w:tcW w:w="2675" w:type="dxa"/>
          </w:tcPr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Выполняют физические упражнения.</w:t>
            </w:r>
          </w:p>
        </w:tc>
        <w:tc>
          <w:tcPr>
            <w:tcW w:w="2393" w:type="dxa"/>
          </w:tcPr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Отдохнём с тобой, дружок.</w:t>
            </w:r>
          </w:p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Ставим дружно руки в бок.</w:t>
            </w:r>
          </w:p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Наклонились влево, вправо,</w:t>
            </w:r>
          </w:p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Влево, вправо, влево, вправо, </w:t>
            </w:r>
          </w:p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Потянулись мы на славу.</w:t>
            </w:r>
          </w:p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proofErr w:type="spellStart"/>
            <w:r>
              <w:rPr>
                <w:rFonts w:eastAsia="Calibri"/>
                <w:i/>
                <w:sz w:val="24"/>
                <w:szCs w:val="24"/>
              </w:rPr>
              <w:t>Сядим</w:t>
            </w:r>
            <w:proofErr w:type="spellEnd"/>
            <w:r>
              <w:rPr>
                <w:rFonts w:eastAsia="Calibri"/>
                <w:i/>
                <w:sz w:val="24"/>
                <w:szCs w:val="24"/>
              </w:rPr>
              <w:t xml:space="preserve"> тихо, мой дружок, 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lastRenderedPageBreak/>
              <w:t xml:space="preserve">И продолжим наш урок. </w:t>
            </w:r>
          </w:p>
        </w:tc>
      </w:tr>
      <w:tr w:rsidR="00CE7582" w:rsidTr="001123F2">
        <w:tc>
          <w:tcPr>
            <w:tcW w:w="1951" w:type="dxa"/>
          </w:tcPr>
          <w:p w:rsidR="00CE7582" w:rsidRDefault="00CE7582" w:rsidP="00CE758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5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Опыт 6. </w:t>
            </w:r>
            <w:r>
              <w:rPr>
                <w:rFonts w:eastAsia="Calibri"/>
                <w:sz w:val="24"/>
                <w:szCs w:val="24"/>
              </w:rPr>
              <w:t>– а что же происходит с водой при нагревании? (</w:t>
            </w:r>
            <w:r>
              <w:rPr>
                <w:rFonts w:eastAsia="Calibri"/>
                <w:i/>
                <w:sz w:val="24"/>
                <w:szCs w:val="24"/>
              </w:rPr>
              <w:t>Испаряется).</w:t>
            </w:r>
            <w:r>
              <w:rPr>
                <w:rFonts w:eastAsia="Calibri"/>
                <w:sz w:val="24"/>
                <w:szCs w:val="24"/>
              </w:rPr>
              <w:t xml:space="preserve"> Да. А есть ещё одно свойство воды, с которым я вас познакомлю. И звучит оно так: при нагревании вода </w:t>
            </w:r>
            <w:r>
              <w:rPr>
                <w:rFonts w:eastAsia="Calibri"/>
                <w:b/>
                <w:sz w:val="24"/>
                <w:szCs w:val="24"/>
              </w:rPr>
              <w:t xml:space="preserve">расширяется. </w:t>
            </w:r>
            <w:r>
              <w:rPr>
                <w:rFonts w:eastAsia="Calibri"/>
                <w:sz w:val="24"/>
                <w:szCs w:val="24"/>
              </w:rPr>
              <w:t xml:space="preserve">Проделаем опыт. Колбу с трубкой, заполненной подкрашенной водой, я опущу в горячую воду. Мы увидим, что вода в трубке поднимается. Почему? ( </w:t>
            </w:r>
            <w:r>
              <w:rPr>
                <w:rFonts w:eastAsia="Calibri"/>
                <w:i/>
                <w:sz w:val="24"/>
                <w:szCs w:val="24"/>
              </w:rPr>
              <w:t xml:space="preserve">Вода при нагревании </w:t>
            </w:r>
            <w:r>
              <w:rPr>
                <w:rFonts w:eastAsia="Calibri"/>
                <w:b/>
                <w:i/>
                <w:sz w:val="24"/>
                <w:szCs w:val="24"/>
              </w:rPr>
              <w:t xml:space="preserve">расширяется). </w:t>
            </w:r>
          </w:p>
          <w:p w:rsidR="00CE7582" w:rsidRDefault="00CE7582" w:rsidP="001123F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Опыт 7.</w:t>
            </w:r>
            <w:r>
              <w:rPr>
                <w:rFonts w:eastAsia="Calibri"/>
                <w:sz w:val="24"/>
                <w:szCs w:val="24"/>
              </w:rPr>
              <w:t>Ту же колбу я поставлю в тарелку со льдом. Вода в трубке, что делает?  (</w:t>
            </w:r>
            <w:r>
              <w:rPr>
                <w:rFonts w:eastAsia="Calibri"/>
                <w:i/>
                <w:sz w:val="24"/>
                <w:szCs w:val="24"/>
              </w:rPr>
              <w:t xml:space="preserve">Опускается). </w:t>
            </w:r>
            <w:r>
              <w:rPr>
                <w:rFonts w:eastAsia="Calibri"/>
                <w:sz w:val="24"/>
                <w:szCs w:val="24"/>
              </w:rPr>
              <w:t xml:space="preserve">Почему? Вода охлаждается и </w:t>
            </w:r>
            <w:r>
              <w:rPr>
                <w:rFonts w:eastAsia="Calibri"/>
                <w:b/>
                <w:sz w:val="24"/>
                <w:szCs w:val="24"/>
              </w:rPr>
              <w:t xml:space="preserve">сжимается. 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>Итак, перечислим свойства вод</w:t>
            </w:r>
            <w:proofErr w:type="gramStart"/>
            <w:r>
              <w:rPr>
                <w:rFonts w:eastAsia="Calibri"/>
                <w:sz w:val="24"/>
                <w:szCs w:val="24"/>
              </w:rPr>
              <w:t>ы(</w:t>
            </w:r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Читают все открытые карточки). </w:t>
            </w:r>
            <w:r>
              <w:rPr>
                <w:rFonts w:eastAsia="Calibri"/>
                <w:sz w:val="24"/>
                <w:szCs w:val="24"/>
              </w:rPr>
              <w:t>Зная свойства воды, можно самим составить загадки о воде. Придумайте загадки. (</w:t>
            </w:r>
            <w:r>
              <w:rPr>
                <w:rFonts w:eastAsia="Calibri"/>
                <w:i/>
                <w:sz w:val="24"/>
                <w:szCs w:val="24"/>
              </w:rPr>
              <w:t xml:space="preserve">Выслушиваются ответы детей). </w:t>
            </w:r>
          </w:p>
        </w:tc>
      </w:tr>
      <w:tr w:rsidR="00CE7582" w:rsidTr="001123F2">
        <w:tc>
          <w:tcPr>
            <w:tcW w:w="1951" w:type="dxa"/>
          </w:tcPr>
          <w:p w:rsidR="00CE7582" w:rsidRDefault="00CE7582" w:rsidP="00CE758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6.Закрепление изученного материала.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eastAsia="Calibri"/>
                <w:sz w:val="24"/>
                <w:szCs w:val="24"/>
              </w:rPr>
              <w:t>Создать условия для закрепления по теме урока, продолжить формировать УУД.</w:t>
            </w:r>
          </w:p>
        </w:tc>
        <w:tc>
          <w:tcPr>
            <w:tcW w:w="2552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Организовать самостоятельную работу по учебнику, в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рабочих тетрадях, работу с </w:t>
            </w:r>
            <w:proofErr w:type="spellStart"/>
            <w:r>
              <w:rPr>
                <w:rFonts w:eastAsia="Calibri"/>
                <w:sz w:val="24"/>
                <w:szCs w:val="24"/>
              </w:rPr>
              <w:t>таблицей</w:t>
            </w:r>
            <w:proofErr w:type="gramStart"/>
            <w:r>
              <w:rPr>
                <w:rFonts w:eastAsia="Calibri"/>
                <w:sz w:val="24"/>
                <w:szCs w:val="24"/>
              </w:rPr>
              <w:t>.О</w:t>
            </w:r>
            <w:proofErr w:type="gramEnd"/>
            <w:r>
              <w:rPr>
                <w:rFonts w:eastAsia="Calibri"/>
                <w:sz w:val="24"/>
                <w:szCs w:val="24"/>
              </w:rPr>
              <w:t>существить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индивидуальный всесторонний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контроль.Дать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комментарии к заданию.</w:t>
            </w:r>
          </w:p>
        </w:tc>
        <w:tc>
          <w:tcPr>
            <w:tcW w:w="2675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Работают самостоятельно, выполняют </w:t>
            </w:r>
            <w:r>
              <w:rPr>
                <w:rFonts w:eastAsia="Calibri"/>
                <w:sz w:val="24"/>
                <w:szCs w:val="24"/>
              </w:rPr>
              <w:lastRenderedPageBreak/>
              <w:t>задания, предложенные учителем.</w:t>
            </w:r>
          </w:p>
        </w:tc>
        <w:tc>
          <w:tcPr>
            <w:tcW w:w="2393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 w:rsidRPr="00CE7582">
              <w:rPr>
                <w:rFonts w:eastAsia="Calibri"/>
                <w:sz w:val="24"/>
                <w:szCs w:val="24"/>
              </w:rPr>
              <w:lastRenderedPageBreak/>
              <w:t xml:space="preserve">Выполнение заданий в рабочей тетради. </w:t>
            </w:r>
          </w:p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- Прочитайте задание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на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с.32 №6. Выполните его.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 таблицей</w:t>
            </w:r>
            <w:proofErr w:type="gramStart"/>
            <w:r>
              <w:rPr>
                <w:rFonts w:eastAsia="Calibri"/>
                <w:sz w:val="24"/>
                <w:szCs w:val="24"/>
              </w:rPr>
              <w:t>.(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i/>
                <w:sz w:val="24"/>
                <w:szCs w:val="24"/>
              </w:rPr>
              <w:t>Определение свойств вода и воздуха, их сравнение).</w:t>
            </w:r>
            <w:r>
              <w:rPr>
                <w:rFonts w:eastAsia="Calibri"/>
                <w:sz w:val="24"/>
                <w:szCs w:val="24"/>
              </w:rPr>
              <w:t xml:space="preserve"> Соедините « волшебной ниточкой» свойства двух веществ.</w:t>
            </w:r>
          </w:p>
        </w:tc>
      </w:tr>
      <w:tr w:rsidR="00CE7582" w:rsidTr="001123F2">
        <w:tc>
          <w:tcPr>
            <w:tcW w:w="1951" w:type="dxa"/>
          </w:tcPr>
          <w:p w:rsidR="00CE7582" w:rsidRDefault="00CE7582" w:rsidP="00CE758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7.Рефлексия. Работа парами.</w:t>
            </w:r>
          </w:p>
          <w:p w:rsidR="00CE7582" w:rsidRPr="00CE7582" w:rsidRDefault="00CE7582" w:rsidP="00CE758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Цель: </w:t>
            </w:r>
            <w:r>
              <w:rPr>
                <w:rFonts w:eastAsia="Calibri"/>
                <w:sz w:val="24"/>
                <w:szCs w:val="24"/>
              </w:rPr>
              <w:t>осознание учащимися своей учебной деятельности, самооценка результатов</w:t>
            </w:r>
            <w:r w:rsidR="00E7169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своей деятельности.</w:t>
            </w:r>
          </w:p>
        </w:tc>
        <w:tc>
          <w:tcPr>
            <w:tcW w:w="2552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Акцентирует внимание  на конечных результатах учебной деятельности учащихся на уроке. Организует работу в парах по заданию учебника.</w:t>
            </w:r>
          </w:p>
        </w:tc>
        <w:tc>
          <w:tcPr>
            <w:tcW w:w="2675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Анализируют свою работу и оценивают её.</w:t>
            </w:r>
          </w:p>
        </w:tc>
        <w:tc>
          <w:tcPr>
            <w:tcW w:w="2393" w:type="dxa"/>
          </w:tcPr>
          <w:p w:rsidR="00CE7582" w:rsidRDefault="00CE7582" w:rsidP="001123F2">
            <w:pPr>
              <w:pStyle w:val="aa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Прочитайте 1-е задание в учебнике </w:t>
            </w:r>
            <w:proofErr w:type="gramStart"/>
            <w:r>
              <w:rPr>
                <w:rFonts w:eastAsia="Calibri"/>
                <w:sz w:val="24"/>
                <w:szCs w:val="24"/>
              </w:rPr>
              <w:t>на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с.53. Выполните его. (</w:t>
            </w:r>
            <w:r>
              <w:rPr>
                <w:rFonts w:eastAsia="Calibri"/>
                <w:i/>
                <w:sz w:val="24"/>
                <w:szCs w:val="24"/>
              </w:rPr>
              <w:t>Осуществляется проверка выполненного задания).</w:t>
            </w:r>
          </w:p>
          <w:p w:rsidR="00CE7582" w:rsidRP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вместе выполняют задания в учебнике </w:t>
            </w:r>
            <w:proofErr w:type="gramStart"/>
            <w:r>
              <w:rPr>
                <w:rFonts w:eastAsia="Calibri"/>
                <w:sz w:val="24"/>
                <w:szCs w:val="24"/>
              </w:rPr>
              <w:t>на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с.54 №3. ( </w:t>
            </w:r>
            <w:r>
              <w:rPr>
                <w:rFonts w:eastAsia="Calibri"/>
                <w:i/>
                <w:sz w:val="24"/>
                <w:szCs w:val="24"/>
              </w:rPr>
              <w:t>Выслушиваются ответы учащихся).</w:t>
            </w:r>
          </w:p>
        </w:tc>
      </w:tr>
      <w:tr w:rsidR="00CE7582" w:rsidTr="001123F2">
        <w:tc>
          <w:tcPr>
            <w:tcW w:w="1951" w:type="dxa"/>
          </w:tcPr>
          <w:p w:rsidR="00CE7582" w:rsidRDefault="00CE7582" w:rsidP="00CE758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8.Домашнее задание.</w:t>
            </w:r>
          </w:p>
          <w:p w:rsidR="00CE7582" w:rsidRDefault="00CE7582" w:rsidP="00CE7582">
            <w:pPr>
              <w:pStyle w:val="aa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Цель</w:t>
            </w:r>
            <w:r w:rsidRPr="00CE7582">
              <w:rPr>
                <w:rFonts w:eastAsia="Calibri"/>
                <w:sz w:val="24"/>
                <w:szCs w:val="24"/>
              </w:rPr>
              <w:t>: закрепление знаний о свойствах воды.</w:t>
            </w:r>
          </w:p>
        </w:tc>
        <w:tc>
          <w:tcPr>
            <w:tcW w:w="2552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5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582" w:rsidRDefault="00CE7582" w:rsidP="001123F2">
            <w:pPr>
              <w:pStyle w:val="aa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Записывают домашнее задание.</w:t>
            </w:r>
          </w:p>
        </w:tc>
      </w:tr>
    </w:tbl>
    <w:p w:rsidR="001123F2" w:rsidRPr="001123F2" w:rsidRDefault="001123F2" w:rsidP="001123F2">
      <w:pPr>
        <w:pStyle w:val="aa"/>
        <w:rPr>
          <w:rFonts w:eastAsia="Calibri"/>
          <w:sz w:val="28"/>
          <w:szCs w:val="28"/>
        </w:rPr>
      </w:pPr>
    </w:p>
    <w:sectPr w:rsidR="001123F2" w:rsidRPr="001123F2" w:rsidSect="00274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74C" w:rsidRDefault="0007374C" w:rsidP="005A0AF7">
      <w:pPr>
        <w:spacing w:after="0" w:line="240" w:lineRule="auto"/>
      </w:pPr>
      <w:r>
        <w:separator/>
      </w:r>
    </w:p>
  </w:endnote>
  <w:endnote w:type="continuationSeparator" w:id="0">
    <w:p w:rsidR="0007374C" w:rsidRDefault="0007374C" w:rsidP="005A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74C" w:rsidRDefault="0007374C" w:rsidP="005A0AF7">
      <w:pPr>
        <w:spacing w:after="0" w:line="240" w:lineRule="auto"/>
      </w:pPr>
      <w:r>
        <w:separator/>
      </w:r>
    </w:p>
  </w:footnote>
  <w:footnote w:type="continuationSeparator" w:id="0">
    <w:p w:rsidR="0007374C" w:rsidRDefault="0007374C" w:rsidP="005A0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BE"/>
    <w:multiLevelType w:val="hybridMultilevel"/>
    <w:tmpl w:val="BEA8DF5E"/>
    <w:lvl w:ilvl="0" w:tplc="8B0E3C5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B27136B"/>
    <w:multiLevelType w:val="hybridMultilevel"/>
    <w:tmpl w:val="2C26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02447"/>
    <w:multiLevelType w:val="hybridMultilevel"/>
    <w:tmpl w:val="11AE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056A1"/>
    <w:multiLevelType w:val="hybridMultilevel"/>
    <w:tmpl w:val="805E3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A1B84"/>
    <w:multiLevelType w:val="hybridMultilevel"/>
    <w:tmpl w:val="E33AE92A"/>
    <w:lvl w:ilvl="0" w:tplc="88A6E37E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10A96048"/>
    <w:multiLevelType w:val="hybridMultilevel"/>
    <w:tmpl w:val="67C466E6"/>
    <w:lvl w:ilvl="0" w:tplc="EE4A2E8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7513203"/>
    <w:multiLevelType w:val="hybridMultilevel"/>
    <w:tmpl w:val="B9AA38F2"/>
    <w:lvl w:ilvl="0" w:tplc="43CC77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9994644"/>
    <w:multiLevelType w:val="hybridMultilevel"/>
    <w:tmpl w:val="C0A88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924BF"/>
    <w:multiLevelType w:val="hybridMultilevel"/>
    <w:tmpl w:val="C1F8C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FF5ACE"/>
    <w:multiLevelType w:val="hybridMultilevel"/>
    <w:tmpl w:val="8AB26B2A"/>
    <w:lvl w:ilvl="0" w:tplc="54FCB86C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0">
    <w:nsid w:val="44A64A63"/>
    <w:multiLevelType w:val="hybridMultilevel"/>
    <w:tmpl w:val="48042370"/>
    <w:lvl w:ilvl="0" w:tplc="16DC6E62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4AA72F8D"/>
    <w:multiLevelType w:val="hybridMultilevel"/>
    <w:tmpl w:val="C5DC4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61C23"/>
    <w:multiLevelType w:val="hybridMultilevel"/>
    <w:tmpl w:val="8B302A40"/>
    <w:lvl w:ilvl="0" w:tplc="B094C8D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>
    <w:nsid w:val="5B871394"/>
    <w:multiLevelType w:val="hybridMultilevel"/>
    <w:tmpl w:val="EDE07450"/>
    <w:lvl w:ilvl="0" w:tplc="1ECE40F2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>
    <w:nsid w:val="5F3E1623"/>
    <w:multiLevelType w:val="hybridMultilevel"/>
    <w:tmpl w:val="D506FEAA"/>
    <w:lvl w:ilvl="0" w:tplc="337C9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8639CA"/>
    <w:multiLevelType w:val="hybridMultilevel"/>
    <w:tmpl w:val="12C45526"/>
    <w:lvl w:ilvl="0" w:tplc="1066693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2126684"/>
    <w:multiLevelType w:val="hybridMultilevel"/>
    <w:tmpl w:val="4C60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3C2A38"/>
    <w:multiLevelType w:val="hybridMultilevel"/>
    <w:tmpl w:val="B70E2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491CEC"/>
    <w:multiLevelType w:val="hybridMultilevel"/>
    <w:tmpl w:val="97A6545E"/>
    <w:lvl w:ilvl="0" w:tplc="CC2C5120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>
    <w:nsid w:val="7ED90C29"/>
    <w:multiLevelType w:val="hybridMultilevel"/>
    <w:tmpl w:val="407C3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9"/>
  </w:num>
  <w:num w:numId="5">
    <w:abstractNumId w:val="12"/>
  </w:num>
  <w:num w:numId="6">
    <w:abstractNumId w:val="5"/>
  </w:num>
  <w:num w:numId="7">
    <w:abstractNumId w:val="18"/>
  </w:num>
  <w:num w:numId="8">
    <w:abstractNumId w:val="4"/>
  </w:num>
  <w:num w:numId="9">
    <w:abstractNumId w:val="10"/>
  </w:num>
  <w:num w:numId="10">
    <w:abstractNumId w:val="0"/>
  </w:num>
  <w:num w:numId="11">
    <w:abstractNumId w:val="13"/>
  </w:num>
  <w:num w:numId="12">
    <w:abstractNumId w:val="15"/>
  </w:num>
  <w:num w:numId="13">
    <w:abstractNumId w:val="6"/>
  </w:num>
  <w:num w:numId="14">
    <w:abstractNumId w:val="1"/>
  </w:num>
  <w:num w:numId="15">
    <w:abstractNumId w:val="7"/>
  </w:num>
  <w:num w:numId="16">
    <w:abstractNumId w:val="16"/>
  </w:num>
  <w:num w:numId="17">
    <w:abstractNumId w:val="8"/>
  </w:num>
  <w:num w:numId="18">
    <w:abstractNumId w:val="17"/>
  </w:num>
  <w:num w:numId="19">
    <w:abstractNumId w:val="19"/>
  </w:num>
  <w:num w:numId="20">
    <w:abstractNumId w:val="1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6C82"/>
    <w:rsid w:val="00016600"/>
    <w:rsid w:val="0004431A"/>
    <w:rsid w:val="00060419"/>
    <w:rsid w:val="0007107F"/>
    <w:rsid w:val="0007374C"/>
    <w:rsid w:val="0008335F"/>
    <w:rsid w:val="000911FD"/>
    <w:rsid w:val="000C0923"/>
    <w:rsid w:val="000C46EA"/>
    <w:rsid w:val="000D15E4"/>
    <w:rsid w:val="000D4E6D"/>
    <w:rsid w:val="000D7FAF"/>
    <w:rsid w:val="000E04F9"/>
    <w:rsid w:val="000F7EAC"/>
    <w:rsid w:val="0010334E"/>
    <w:rsid w:val="00106541"/>
    <w:rsid w:val="001123F2"/>
    <w:rsid w:val="00113C84"/>
    <w:rsid w:val="0012775B"/>
    <w:rsid w:val="00134E54"/>
    <w:rsid w:val="001363A8"/>
    <w:rsid w:val="00151DEC"/>
    <w:rsid w:val="00154073"/>
    <w:rsid w:val="001555D0"/>
    <w:rsid w:val="00156BA9"/>
    <w:rsid w:val="0016546C"/>
    <w:rsid w:val="00182C30"/>
    <w:rsid w:val="001A548C"/>
    <w:rsid w:val="001A5B2B"/>
    <w:rsid w:val="001B17E1"/>
    <w:rsid w:val="001C53DD"/>
    <w:rsid w:val="001D3E6A"/>
    <w:rsid w:val="002011A2"/>
    <w:rsid w:val="002173C3"/>
    <w:rsid w:val="002179C7"/>
    <w:rsid w:val="00232D85"/>
    <w:rsid w:val="002471E1"/>
    <w:rsid w:val="0027064D"/>
    <w:rsid w:val="00274322"/>
    <w:rsid w:val="00277808"/>
    <w:rsid w:val="002957AC"/>
    <w:rsid w:val="002A4CC9"/>
    <w:rsid w:val="002B0AB0"/>
    <w:rsid w:val="002C3682"/>
    <w:rsid w:val="002C629B"/>
    <w:rsid w:val="002D15A2"/>
    <w:rsid w:val="002D2626"/>
    <w:rsid w:val="002E5AFD"/>
    <w:rsid w:val="002F09AD"/>
    <w:rsid w:val="002F5DF6"/>
    <w:rsid w:val="003017C0"/>
    <w:rsid w:val="00307319"/>
    <w:rsid w:val="003074B8"/>
    <w:rsid w:val="00332D50"/>
    <w:rsid w:val="00341959"/>
    <w:rsid w:val="003431B0"/>
    <w:rsid w:val="00373DB2"/>
    <w:rsid w:val="00386C82"/>
    <w:rsid w:val="003A384D"/>
    <w:rsid w:val="003B2B64"/>
    <w:rsid w:val="003C7734"/>
    <w:rsid w:val="003D0481"/>
    <w:rsid w:val="003E2DC8"/>
    <w:rsid w:val="003F576D"/>
    <w:rsid w:val="00407D2A"/>
    <w:rsid w:val="00415AF8"/>
    <w:rsid w:val="00421FFD"/>
    <w:rsid w:val="0042261F"/>
    <w:rsid w:val="004333EA"/>
    <w:rsid w:val="004473EE"/>
    <w:rsid w:val="00461323"/>
    <w:rsid w:val="00463BB7"/>
    <w:rsid w:val="00464F79"/>
    <w:rsid w:val="00470FC7"/>
    <w:rsid w:val="00482EB4"/>
    <w:rsid w:val="00494FD8"/>
    <w:rsid w:val="004957FB"/>
    <w:rsid w:val="004A35D2"/>
    <w:rsid w:val="004D623A"/>
    <w:rsid w:val="004F222E"/>
    <w:rsid w:val="004F2425"/>
    <w:rsid w:val="004F6765"/>
    <w:rsid w:val="004F74EC"/>
    <w:rsid w:val="005209DD"/>
    <w:rsid w:val="00547D6F"/>
    <w:rsid w:val="00557EA4"/>
    <w:rsid w:val="005733B0"/>
    <w:rsid w:val="00576055"/>
    <w:rsid w:val="0058183F"/>
    <w:rsid w:val="0058215B"/>
    <w:rsid w:val="005870B4"/>
    <w:rsid w:val="00590404"/>
    <w:rsid w:val="005A0AF7"/>
    <w:rsid w:val="005B1C78"/>
    <w:rsid w:val="005B4E41"/>
    <w:rsid w:val="005D2177"/>
    <w:rsid w:val="005E00CA"/>
    <w:rsid w:val="005E18BF"/>
    <w:rsid w:val="005E6611"/>
    <w:rsid w:val="005E7634"/>
    <w:rsid w:val="005E7738"/>
    <w:rsid w:val="006019A8"/>
    <w:rsid w:val="00610750"/>
    <w:rsid w:val="006220E4"/>
    <w:rsid w:val="006245EA"/>
    <w:rsid w:val="00624F1D"/>
    <w:rsid w:val="0064032C"/>
    <w:rsid w:val="00641508"/>
    <w:rsid w:val="00650043"/>
    <w:rsid w:val="00653A11"/>
    <w:rsid w:val="006645B9"/>
    <w:rsid w:val="00687B9C"/>
    <w:rsid w:val="006A4826"/>
    <w:rsid w:val="006B396A"/>
    <w:rsid w:val="006B6EFB"/>
    <w:rsid w:val="006E1EEB"/>
    <w:rsid w:val="006F4CD5"/>
    <w:rsid w:val="0072060C"/>
    <w:rsid w:val="007502A6"/>
    <w:rsid w:val="00757100"/>
    <w:rsid w:val="007657E3"/>
    <w:rsid w:val="00786EA7"/>
    <w:rsid w:val="00795897"/>
    <w:rsid w:val="00797165"/>
    <w:rsid w:val="007A6642"/>
    <w:rsid w:val="007B4E00"/>
    <w:rsid w:val="007D02BC"/>
    <w:rsid w:val="007D3FCD"/>
    <w:rsid w:val="007E2FA2"/>
    <w:rsid w:val="007E7042"/>
    <w:rsid w:val="007F2D24"/>
    <w:rsid w:val="007F4D7E"/>
    <w:rsid w:val="007F744B"/>
    <w:rsid w:val="007F7BA4"/>
    <w:rsid w:val="008007CF"/>
    <w:rsid w:val="008244ED"/>
    <w:rsid w:val="008348CA"/>
    <w:rsid w:val="00835B4C"/>
    <w:rsid w:val="008545FC"/>
    <w:rsid w:val="00855D94"/>
    <w:rsid w:val="0087517B"/>
    <w:rsid w:val="00875AE7"/>
    <w:rsid w:val="00883F20"/>
    <w:rsid w:val="00885E6C"/>
    <w:rsid w:val="00890897"/>
    <w:rsid w:val="008A3F4F"/>
    <w:rsid w:val="008B59F7"/>
    <w:rsid w:val="008D0FBB"/>
    <w:rsid w:val="008E2BB0"/>
    <w:rsid w:val="008E2CDE"/>
    <w:rsid w:val="008E6507"/>
    <w:rsid w:val="008E726A"/>
    <w:rsid w:val="008F0859"/>
    <w:rsid w:val="00911C68"/>
    <w:rsid w:val="00925A94"/>
    <w:rsid w:val="00943C58"/>
    <w:rsid w:val="00953C6F"/>
    <w:rsid w:val="00955139"/>
    <w:rsid w:val="00956BD4"/>
    <w:rsid w:val="0096354A"/>
    <w:rsid w:val="009755D5"/>
    <w:rsid w:val="009821C7"/>
    <w:rsid w:val="009979CE"/>
    <w:rsid w:val="009A5376"/>
    <w:rsid w:val="009E409F"/>
    <w:rsid w:val="009E6060"/>
    <w:rsid w:val="009F02CB"/>
    <w:rsid w:val="00A30A81"/>
    <w:rsid w:val="00A3183A"/>
    <w:rsid w:val="00A45CC4"/>
    <w:rsid w:val="00A51FFA"/>
    <w:rsid w:val="00A532B1"/>
    <w:rsid w:val="00A82333"/>
    <w:rsid w:val="00AB51D6"/>
    <w:rsid w:val="00AC4D9A"/>
    <w:rsid w:val="00AE6B20"/>
    <w:rsid w:val="00AF0521"/>
    <w:rsid w:val="00AF71ED"/>
    <w:rsid w:val="00B01988"/>
    <w:rsid w:val="00B3208A"/>
    <w:rsid w:val="00B62779"/>
    <w:rsid w:val="00B64EE3"/>
    <w:rsid w:val="00B73257"/>
    <w:rsid w:val="00B84EEA"/>
    <w:rsid w:val="00B9131C"/>
    <w:rsid w:val="00BA481D"/>
    <w:rsid w:val="00BD178C"/>
    <w:rsid w:val="00BD2853"/>
    <w:rsid w:val="00BF6438"/>
    <w:rsid w:val="00C003E3"/>
    <w:rsid w:val="00C05F0B"/>
    <w:rsid w:val="00C17553"/>
    <w:rsid w:val="00C21792"/>
    <w:rsid w:val="00C24D8B"/>
    <w:rsid w:val="00C30F90"/>
    <w:rsid w:val="00C50810"/>
    <w:rsid w:val="00C615E7"/>
    <w:rsid w:val="00C670B2"/>
    <w:rsid w:val="00C76E8B"/>
    <w:rsid w:val="00C84ACE"/>
    <w:rsid w:val="00CA25AD"/>
    <w:rsid w:val="00CA539E"/>
    <w:rsid w:val="00CA5A9F"/>
    <w:rsid w:val="00CB0D2D"/>
    <w:rsid w:val="00CB74DF"/>
    <w:rsid w:val="00CE0DC3"/>
    <w:rsid w:val="00CE3803"/>
    <w:rsid w:val="00CE7582"/>
    <w:rsid w:val="00D01F47"/>
    <w:rsid w:val="00D07036"/>
    <w:rsid w:val="00D11749"/>
    <w:rsid w:val="00D27597"/>
    <w:rsid w:val="00D36AAB"/>
    <w:rsid w:val="00D431E5"/>
    <w:rsid w:val="00D45183"/>
    <w:rsid w:val="00D734BE"/>
    <w:rsid w:val="00D77913"/>
    <w:rsid w:val="00D87E47"/>
    <w:rsid w:val="00D906F6"/>
    <w:rsid w:val="00D9687B"/>
    <w:rsid w:val="00DA148C"/>
    <w:rsid w:val="00DC382F"/>
    <w:rsid w:val="00DF7F12"/>
    <w:rsid w:val="00E005A9"/>
    <w:rsid w:val="00E0225E"/>
    <w:rsid w:val="00E02309"/>
    <w:rsid w:val="00E03736"/>
    <w:rsid w:val="00E241B5"/>
    <w:rsid w:val="00E41AE8"/>
    <w:rsid w:val="00E443F0"/>
    <w:rsid w:val="00E51BD6"/>
    <w:rsid w:val="00E7169D"/>
    <w:rsid w:val="00E82E4A"/>
    <w:rsid w:val="00EB4053"/>
    <w:rsid w:val="00EE2FE5"/>
    <w:rsid w:val="00EF71D6"/>
    <w:rsid w:val="00F01F47"/>
    <w:rsid w:val="00F17008"/>
    <w:rsid w:val="00F36F1B"/>
    <w:rsid w:val="00F40820"/>
    <w:rsid w:val="00F45F29"/>
    <w:rsid w:val="00F53F01"/>
    <w:rsid w:val="00F547AB"/>
    <w:rsid w:val="00F55E56"/>
    <w:rsid w:val="00F60DC5"/>
    <w:rsid w:val="00F65003"/>
    <w:rsid w:val="00F65020"/>
    <w:rsid w:val="00FA4BE8"/>
    <w:rsid w:val="00FB38F8"/>
    <w:rsid w:val="00FC106F"/>
    <w:rsid w:val="00FC1A5B"/>
    <w:rsid w:val="00FE15E5"/>
    <w:rsid w:val="00FF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0AF7"/>
  </w:style>
  <w:style w:type="paragraph" w:styleId="a5">
    <w:name w:val="footer"/>
    <w:basedOn w:val="a"/>
    <w:link w:val="a6"/>
    <w:uiPriority w:val="99"/>
    <w:semiHidden/>
    <w:unhideWhenUsed/>
    <w:rsid w:val="005A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0AF7"/>
  </w:style>
  <w:style w:type="table" w:styleId="a7">
    <w:name w:val="Table Grid"/>
    <w:basedOn w:val="a1"/>
    <w:uiPriority w:val="59"/>
    <w:rsid w:val="00B73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8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21C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755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5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F984-D556-452C-B069-915AD53C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2874</TotalTime>
  <Pages>9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class14</cp:lastModifiedBy>
  <cp:revision>61</cp:revision>
  <cp:lastPrinted>2015-01-28T06:15:00Z</cp:lastPrinted>
  <dcterms:created xsi:type="dcterms:W3CDTF">2013-12-14T05:48:00Z</dcterms:created>
  <dcterms:modified xsi:type="dcterms:W3CDTF">2015-03-13T11:28:00Z</dcterms:modified>
</cp:coreProperties>
</file>