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CA" w:rsidRPr="00883CCA" w:rsidRDefault="00883CCA" w:rsidP="00883CC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proofErr w:type="gramStart"/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 «Средняя общеобразовательное школа № 18»</w:t>
      </w:r>
      <w:proofErr w:type="gramEnd"/>
    </w:p>
    <w:p w:rsidR="00883CCA" w:rsidRPr="00883CCA" w:rsidRDefault="00883CCA" w:rsidP="00883CCA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>Владимирская область, город Муром</w:t>
      </w:r>
    </w:p>
    <w:p w:rsidR="00883CCA" w:rsidRPr="00883CCA" w:rsidRDefault="00883CCA" w:rsidP="00883CCA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Краснобаева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Светлана Ивановна</w:t>
      </w:r>
    </w:p>
    <w:p w:rsidR="00883CCA" w:rsidRPr="00883CCA" w:rsidRDefault="00883CCA" w:rsidP="00883CCA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>учитель начальных классов</w:t>
      </w:r>
    </w:p>
    <w:p w:rsidR="00883CCA" w:rsidRPr="00883CCA" w:rsidRDefault="00883CCA" w:rsidP="00883CC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CCA" w:rsidRPr="00883CCA" w:rsidRDefault="00883CCA" w:rsidP="00883CC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3CCA" w:rsidRDefault="00883CCA" w:rsidP="00883CC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Технологическая карта урока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учебному предмету «Литературное чтение</w:t>
      </w:r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(период: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Обучение грамоте) </w:t>
      </w:r>
      <w:proofErr w:type="gramEnd"/>
    </w:p>
    <w:p w:rsidR="00883CCA" w:rsidRDefault="00883CCA" w:rsidP="00883CC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УМК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«Школа России»</w:t>
      </w:r>
    </w:p>
    <w:p w:rsidR="00883CCA" w:rsidRPr="00883CCA" w:rsidRDefault="00883CCA" w:rsidP="00883CC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1-</w:t>
      </w:r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>ом классе  на тему «</w:t>
      </w:r>
      <w:r w:rsidRPr="00883CCA">
        <w:rPr>
          <w:rFonts w:ascii="Times New Roman" w:hAnsi="Times New Roman"/>
          <w:b/>
          <w:sz w:val="28"/>
          <w:szCs w:val="28"/>
        </w:rPr>
        <w:t>Г</w:t>
      </w:r>
      <w:r w:rsidRPr="00883CCA">
        <w:rPr>
          <w:rFonts w:ascii="Times New Roman" w:hAnsi="Times New Roman"/>
          <w:b/>
          <w:sz w:val="28"/>
          <w:szCs w:val="28"/>
        </w:rPr>
        <w:t>ласная буква Я</w:t>
      </w:r>
      <w:r w:rsidRPr="00883CCA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83CCA" w:rsidRPr="00883CCA" w:rsidRDefault="00883CCA" w:rsidP="00883CC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9433"/>
      </w:tblGrid>
      <w:tr w:rsidR="00883CCA" w:rsidRPr="00883CCA" w:rsidTr="00022EFF">
        <w:tc>
          <w:tcPr>
            <w:tcW w:w="5353" w:type="dxa"/>
            <w:shd w:val="clear" w:color="auto" w:fill="auto"/>
          </w:tcPr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9433" w:type="dxa"/>
            <w:shd w:val="clear" w:color="auto" w:fill="auto"/>
          </w:tcPr>
          <w:p w:rsidR="00883CCA" w:rsidRDefault="00883CCA" w:rsidP="00883C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3CCA">
              <w:rPr>
                <w:rFonts w:ascii="Times New Roman" w:hAnsi="Times New Roman"/>
                <w:sz w:val="28"/>
                <w:szCs w:val="28"/>
              </w:rPr>
              <w:t>Урок «открытия» нового знания</w:t>
            </w:r>
          </w:p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83CCA" w:rsidRPr="00883CCA" w:rsidTr="00022EFF">
        <w:tc>
          <w:tcPr>
            <w:tcW w:w="5353" w:type="dxa"/>
            <w:shd w:val="clear" w:color="auto" w:fill="auto"/>
          </w:tcPr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Авторы УМК</w:t>
            </w:r>
          </w:p>
        </w:tc>
        <w:tc>
          <w:tcPr>
            <w:tcW w:w="9433" w:type="dxa"/>
            <w:shd w:val="clear" w:color="auto" w:fill="auto"/>
          </w:tcPr>
          <w:p w:rsidR="00883CCA" w:rsidRPr="00883CCA" w:rsidRDefault="00883CCA" w:rsidP="00883CC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 В.Г. Горецкий</w:t>
            </w:r>
          </w:p>
        </w:tc>
      </w:tr>
      <w:tr w:rsidR="00883CCA" w:rsidRPr="00883CCA" w:rsidTr="00022EFF">
        <w:tc>
          <w:tcPr>
            <w:tcW w:w="5353" w:type="dxa"/>
            <w:shd w:val="clear" w:color="auto" w:fill="auto"/>
          </w:tcPr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Цели урока</w:t>
            </w:r>
          </w:p>
        </w:tc>
        <w:tc>
          <w:tcPr>
            <w:tcW w:w="9433" w:type="dxa"/>
            <w:shd w:val="clear" w:color="auto" w:fill="auto"/>
          </w:tcPr>
          <w:p w:rsidR="00883CCA" w:rsidRPr="00883CCA" w:rsidRDefault="00883CCA" w:rsidP="00883CC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оздание условий  для ознакомления учащихся с гласной  буквой «я».</w:t>
            </w:r>
          </w:p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83CCA" w:rsidRPr="00883CCA" w:rsidTr="00022EFF">
        <w:tc>
          <w:tcPr>
            <w:tcW w:w="5353" w:type="dxa"/>
            <w:shd w:val="clear" w:color="auto" w:fill="auto"/>
          </w:tcPr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Планируемые образовательные ресурсы</w:t>
            </w:r>
          </w:p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(личностные, </w:t>
            </w:r>
            <w:proofErr w:type="spellStart"/>
            <w:r w:rsidRPr="00883C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883C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предметные)</w:t>
            </w:r>
          </w:p>
        </w:tc>
        <w:tc>
          <w:tcPr>
            <w:tcW w:w="9433" w:type="dxa"/>
            <w:shd w:val="clear" w:color="auto" w:fill="auto"/>
          </w:tcPr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Планируемые результаты (предметные)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характеризовать  букву «я», как показатель мягкости предшествующего согласного звука в слоге-слиянии. Овладевать  навыками чтения слогов, предложений и коротких текстов с интонацией и паузами в соответствии со знаками препинания.</w:t>
            </w:r>
          </w:p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 ресурсы</w:t>
            </w:r>
            <w:r w:rsidRPr="00883CC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83CCA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роявлять интерес к изучению нового, воспитание любви к Родине и к своей малой Родине.</w:t>
            </w:r>
          </w:p>
          <w:p w:rsidR="00883CCA" w:rsidRPr="00883CCA" w:rsidRDefault="00883CCA" w:rsidP="00883C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 ресурсы</w:t>
            </w:r>
            <w:r w:rsidRPr="00883CC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83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корректировать  деятельность, вносить  изменения в процесс с учетом возникших трудностей и ошибок, намечать пути их устранения.</w:t>
            </w:r>
          </w:p>
          <w:p w:rsidR="00883CCA" w:rsidRPr="00883CCA" w:rsidRDefault="00883CCA" w:rsidP="00883C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 ресурсы</w:t>
            </w:r>
            <w:r w:rsidRPr="00883CC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83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овладевать способностью работы с моделями изучаемых объектов (карта, схема), обогащать словарный запас и развивать разговорную речь.</w:t>
            </w:r>
          </w:p>
          <w:p w:rsidR="00883CCA" w:rsidRPr="00883CCA" w:rsidRDefault="00883CCA" w:rsidP="00883C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 ресурсы</w:t>
            </w:r>
            <w:r w:rsidRPr="00883CCA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83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понимать возможность различных позиций других людей, отличных от </w:t>
            </w:r>
            <w:proofErr w:type="gramStart"/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883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и уметь ориентироваться  на позицию партнера в общении и взаимодействии.</w:t>
            </w:r>
          </w:p>
        </w:tc>
      </w:tr>
      <w:tr w:rsidR="00883CCA" w:rsidRPr="00883CCA" w:rsidTr="00022EFF">
        <w:tc>
          <w:tcPr>
            <w:tcW w:w="5353" w:type="dxa"/>
            <w:shd w:val="clear" w:color="auto" w:fill="auto"/>
          </w:tcPr>
          <w:p w:rsidR="00883CCA" w:rsidRPr="00883CCA" w:rsidRDefault="00883CCA" w:rsidP="00883C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9433" w:type="dxa"/>
            <w:shd w:val="clear" w:color="auto" w:fill="auto"/>
          </w:tcPr>
          <w:p w:rsidR="00883CCA" w:rsidRPr="00883CCA" w:rsidRDefault="00883CCA" w:rsidP="00883CC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проектор;</w:t>
            </w:r>
          </w:p>
          <w:p w:rsidR="00883CCA" w:rsidRPr="00883CCA" w:rsidRDefault="00883CCA" w:rsidP="00883CC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-приставка </w:t>
            </w:r>
            <w:proofErr w:type="spellStart"/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mimio</w:t>
            </w:r>
            <w:proofErr w:type="spellEnd"/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83CCA" w:rsidRPr="00883CCA" w:rsidRDefault="00883CCA" w:rsidP="00883CC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ноутбук</w:t>
            </w:r>
            <w:r w:rsidR="003F07E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bookmarkStart w:id="0" w:name="_GoBack"/>
            <w:bookmarkEnd w:id="0"/>
          </w:p>
          <w:p w:rsidR="00883CCA" w:rsidRPr="00883CCA" w:rsidRDefault="00883CCA" w:rsidP="003F07E4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-презентация на доске </w:t>
            </w:r>
            <w:proofErr w:type="spellStart"/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mimio</w:t>
            </w:r>
            <w:proofErr w:type="spellEnd"/>
            <w:r w:rsidRPr="00883C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83CCA" w:rsidRDefault="00883CCA" w:rsidP="00883C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7E4" w:rsidRDefault="003F07E4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352A" w:rsidRDefault="006D352A" w:rsidP="006D35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 «открытия » нового знания</w:t>
      </w:r>
    </w:p>
    <w:p w:rsidR="009D5CDF" w:rsidRPr="00883CCA" w:rsidRDefault="009D5CDF" w:rsidP="00D82343">
      <w:pPr>
        <w:spacing w:after="0"/>
        <w:rPr>
          <w:rFonts w:ascii="Times New Roman" w:hAnsi="Times New Roman"/>
          <w:sz w:val="24"/>
          <w:szCs w:val="24"/>
        </w:rPr>
      </w:pPr>
    </w:p>
    <w:p w:rsidR="009D5CDF" w:rsidRPr="003F07E4" w:rsidRDefault="009D5CDF" w:rsidP="003F07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07E4">
        <w:rPr>
          <w:rFonts w:ascii="Times New Roman" w:hAnsi="Times New Roman"/>
          <w:sz w:val="28"/>
          <w:szCs w:val="28"/>
        </w:rPr>
        <w:t>Урок № 39</w:t>
      </w:r>
    </w:p>
    <w:p w:rsidR="00D82343" w:rsidRPr="003F07E4" w:rsidRDefault="00D82343" w:rsidP="003F07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F07E4">
        <w:rPr>
          <w:rFonts w:ascii="Times New Roman" w:eastAsia="Times New Roman" w:hAnsi="Times New Roman"/>
          <w:sz w:val="28"/>
          <w:szCs w:val="28"/>
          <w:lang w:eastAsia="ru-RU"/>
        </w:rPr>
        <w:t>Из раздела серии  УМК «Школа России»  литературное чтение, букварный период, обучение чтению по рабочей программе автора В.Г. Горецкого. На изучение этой темы отводится 4 часа, это первый урок по теме.</w:t>
      </w:r>
    </w:p>
    <w:p w:rsidR="00B75157" w:rsidRPr="00901E91" w:rsidRDefault="00B75157" w:rsidP="00B7515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highlight w:val="yellow"/>
        </w:rPr>
      </w:pPr>
    </w:p>
    <w:tbl>
      <w:tblPr>
        <w:tblStyle w:val="a4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4961"/>
        <w:gridCol w:w="5245"/>
        <w:gridCol w:w="2127"/>
      </w:tblGrid>
      <w:tr w:rsidR="00B75157" w:rsidRPr="005A49C0" w:rsidTr="0047785C">
        <w:tc>
          <w:tcPr>
            <w:tcW w:w="2835" w:type="dxa"/>
          </w:tcPr>
          <w:p w:rsidR="00B75157" w:rsidRPr="005A49C0" w:rsidRDefault="00B75157" w:rsidP="00477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4961" w:type="dxa"/>
          </w:tcPr>
          <w:p w:rsidR="00B75157" w:rsidRDefault="00B75157" w:rsidP="004778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  <w:p w:rsidR="003F07E4" w:rsidRPr="005A49C0" w:rsidRDefault="003F07E4" w:rsidP="00477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75157" w:rsidRPr="005A49C0" w:rsidRDefault="00B75157" w:rsidP="00477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2127" w:type="dxa"/>
          </w:tcPr>
          <w:p w:rsidR="00B75157" w:rsidRPr="005A49C0" w:rsidRDefault="00B75157" w:rsidP="00477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B75157" w:rsidRPr="005A49C0" w:rsidTr="0047785C">
        <w:trPr>
          <w:trHeight w:val="316"/>
        </w:trPr>
        <w:tc>
          <w:tcPr>
            <w:tcW w:w="15168" w:type="dxa"/>
            <w:gridSpan w:val="4"/>
          </w:tcPr>
          <w:p w:rsidR="00B75157" w:rsidRPr="005A49C0" w:rsidRDefault="00B75157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1. Этап мотивации (</w:t>
            </w:r>
            <w:r w:rsidR="0034011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самоопределения) к 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</w:t>
            </w:r>
            <w:r w:rsidRPr="005A49C0">
              <w:rPr>
                <w:rFonts w:ascii="Times New Roman" w:hAnsi="Times New Roman"/>
                <w:b/>
                <w:sz w:val="24"/>
                <w:szCs w:val="24"/>
              </w:rPr>
              <w:t>(2 мин)</w:t>
            </w:r>
          </w:p>
        </w:tc>
      </w:tr>
      <w:tr w:rsidR="00B75157" w:rsidRPr="005A49C0" w:rsidTr="0047785C">
        <w:trPr>
          <w:trHeight w:val="738"/>
        </w:trPr>
        <w:tc>
          <w:tcPr>
            <w:tcW w:w="2835" w:type="dxa"/>
          </w:tcPr>
          <w:p w:rsidR="00B75157" w:rsidRPr="00727242" w:rsidRDefault="00B75157" w:rsidP="00727242">
            <w:pPr>
              <w:spacing w:line="301" w:lineRule="atLeast"/>
              <w:rPr>
                <w:rFonts w:ascii="Verdana" w:eastAsia="Times New Roman" w:hAnsi="Verdana"/>
                <w:sz w:val="16"/>
                <w:szCs w:val="16"/>
              </w:rPr>
            </w:pPr>
            <w:proofErr w:type="gramStart"/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11B" w:rsidRPr="004C6E6B">
              <w:rPr>
                <w:rFonts w:ascii="Times New Roman" w:hAnsi="Times New Roman"/>
                <w:sz w:val="24"/>
                <w:szCs w:val="24"/>
              </w:rPr>
              <w:t>создание условий для возникновения у обучающихся внутренней потребности включения в учебную деятельность, для эмоционально – положительного настроя на урок.</w:t>
            </w:r>
            <w:proofErr w:type="gramEnd"/>
          </w:p>
        </w:tc>
        <w:tc>
          <w:tcPr>
            <w:tcW w:w="4961" w:type="dxa"/>
          </w:tcPr>
          <w:p w:rsidR="0034011B" w:rsidRPr="0034011B" w:rsidRDefault="0034011B" w:rsidP="0034011B">
            <w:pPr>
              <w:spacing w:line="301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- Прозвенел звонок.</w:t>
            </w:r>
          </w:p>
          <w:p w:rsidR="0034011B" w:rsidRPr="0034011B" w:rsidRDefault="0034011B" w:rsidP="0034011B">
            <w:pPr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Начинается урок.</w:t>
            </w:r>
          </w:p>
          <w:p w:rsidR="0034011B" w:rsidRPr="0034011B" w:rsidRDefault="0034011B" w:rsidP="0034011B">
            <w:pPr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 xml:space="preserve">- Возьмитесь, дети, за руки, улыбнитесь друг другу </w:t>
            </w:r>
            <w:r w:rsidR="00727242">
              <w:rPr>
                <w:rFonts w:ascii="Times New Roman" w:eastAsia="Times New Roman" w:hAnsi="Times New Roman"/>
                <w:sz w:val="24"/>
                <w:szCs w:val="24"/>
              </w:rPr>
              <w:t xml:space="preserve">и скажите, какие вы, ученики 1 </w:t>
            </w:r>
            <w:proofErr w:type="gramStart"/>
            <w:r w:rsidR="00727242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класса.</w:t>
            </w:r>
          </w:p>
          <w:p w:rsidR="0034011B" w:rsidRPr="0034011B" w:rsidRDefault="0034011B" w:rsidP="0034011B">
            <w:pPr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- (Организует проговаривание речевки)</w:t>
            </w:r>
          </w:p>
          <w:p w:rsidR="00B75157" w:rsidRPr="005A49C0" w:rsidRDefault="0034011B" w:rsidP="0034011B">
            <w:pPr>
              <w:rPr>
                <w:rFonts w:ascii="Times New Roman" w:hAnsi="Times New Roman"/>
                <w:sz w:val="24"/>
                <w:szCs w:val="24"/>
              </w:rPr>
            </w:pPr>
            <w:r w:rsidRPr="00207782">
              <w:rPr>
                <w:rFonts w:ascii="Verdana" w:eastAsia="Times New Roman" w:hAnsi="Verdana"/>
                <w:sz w:val="16"/>
                <w:szCs w:val="16"/>
              </w:rPr>
              <w:t> </w:t>
            </w:r>
          </w:p>
        </w:tc>
        <w:tc>
          <w:tcPr>
            <w:tcW w:w="5245" w:type="dxa"/>
          </w:tcPr>
          <w:p w:rsidR="0034011B" w:rsidRPr="0034011B" w:rsidRDefault="0034011B" w:rsidP="0034011B">
            <w:pPr>
              <w:shd w:val="clear" w:color="auto" w:fill="FFFFFF"/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- (Взявшись за руки, проговаривают речевку).</w:t>
            </w:r>
          </w:p>
          <w:p w:rsidR="0034011B" w:rsidRPr="0034011B" w:rsidRDefault="0034011B" w:rsidP="0034011B">
            <w:pPr>
              <w:shd w:val="clear" w:color="auto" w:fill="FFFFFF"/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Мы умные!</w:t>
            </w:r>
          </w:p>
          <w:p w:rsidR="0034011B" w:rsidRPr="0034011B" w:rsidRDefault="0034011B" w:rsidP="0034011B">
            <w:pPr>
              <w:shd w:val="clear" w:color="auto" w:fill="FFFFFF"/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Мы дружные!</w:t>
            </w:r>
          </w:p>
          <w:p w:rsidR="0034011B" w:rsidRPr="0034011B" w:rsidRDefault="0034011B" w:rsidP="0034011B">
            <w:pPr>
              <w:shd w:val="clear" w:color="auto" w:fill="FFFFFF"/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Мы внимательные! Мы старательные!</w:t>
            </w:r>
          </w:p>
          <w:p w:rsidR="0034011B" w:rsidRPr="0034011B" w:rsidRDefault="0034011B" w:rsidP="0034011B">
            <w:pPr>
              <w:shd w:val="clear" w:color="auto" w:fill="FFFFFF"/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Мы прилежно учимся!</w:t>
            </w:r>
          </w:p>
          <w:p w:rsidR="00B75157" w:rsidRPr="0034011B" w:rsidRDefault="0034011B" w:rsidP="0034011B">
            <w:pPr>
              <w:rPr>
                <w:rFonts w:ascii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И всё у нас получится!</w:t>
            </w:r>
          </w:p>
        </w:tc>
        <w:tc>
          <w:tcPr>
            <w:tcW w:w="2127" w:type="dxa"/>
          </w:tcPr>
          <w:p w:rsidR="0034011B" w:rsidRPr="0034011B" w:rsidRDefault="0034011B" w:rsidP="0034011B">
            <w:pPr>
              <w:spacing w:line="301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Личностные:</w:t>
            </w:r>
          </w:p>
          <w:p w:rsidR="00B75157" w:rsidRPr="005A49C0" w:rsidRDefault="0034011B" w:rsidP="003401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11B">
              <w:rPr>
                <w:rFonts w:ascii="Times New Roman" w:eastAsia="Times New Roman" w:hAnsi="Times New Roman"/>
                <w:sz w:val="24"/>
                <w:szCs w:val="24"/>
              </w:rPr>
              <w:t>выражают положительное отношение к процессу познания, проявляют внимание.</w:t>
            </w:r>
          </w:p>
        </w:tc>
      </w:tr>
      <w:tr w:rsidR="00B75157" w:rsidRPr="005A49C0" w:rsidTr="0047785C">
        <w:trPr>
          <w:trHeight w:val="315"/>
        </w:trPr>
        <w:tc>
          <w:tcPr>
            <w:tcW w:w="15168" w:type="dxa"/>
            <w:gridSpan w:val="4"/>
          </w:tcPr>
          <w:p w:rsidR="00B75157" w:rsidRPr="005A49C0" w:rsidRDefault="00B75157" w:rsidP="00477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2. Этап актуализации</w:t>
            </w:r>
            <w:r w:rsidR="0034011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и пробного учебного действия (4-5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B75157" w:rsidRPr="005A49C0" w:rsidTr="0047785C">
        <w:tc>
          <w:tcPr>
            <w:tcW w:w="2835" w:type="dxa"/>
          </w:tcPr>
          <w:p w:rsidR="00B75157" w:rsidRPr="005A49C0" w:rsidRDefault="00B75157" w:rsidP="0047785C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подготовка мышления учащихся и осознание ими потребности к выявлению причин затруднений в собственной деятельности.</w:t>
            </w:r>
          </w:p>
        </w:tc>
        <w:tc>
          <w:tcPr>
            <w:tcW w:w="4961" w:type="dxa"/>
          </w:tcPr>
          <w:p w:rsidR="0011149F" w:rsidRDefault="0011149F" w:rsidP="003F07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лентой букв.</w:t>
            </w:r>
          </w:p>
          <w:p w:rsidR="00F04B03" w:rsidRDefault="00F04B03" w:rsidP="003F07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обозначает красный и синий цвет? Почему буквы в разных строчках?</w:t>
            </w:r>
          </w:p>
          <w:p w:rsidR="00B75157" w:rsidRPr="0011149F" w:rsidRDefault="0011149F" w:rsidP="003F0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B75157" w:rsidRPr="0011149F">
              <w:rPr>
                <w:rFonts w:ascii="Times New Roman" w:hAnsi="Times New Roman"/>
                <w:sz w:val="24"/>
                <w:szCs w:val="24"/>
              </w:rPr>
              <w:t xml:space="preserve">Учитель просит </w:t>
            </w:r>
            <w:r w:rsidR="004C4DEF" w:rsidRPr="0011149F">
              <w:rPr>
                <w:rFonts w:ascii="Times New Roman" w:hAnsi="Times New Roman"/>
                <w:sz w:val="24"/>
                <w:szCs w:val="24"/>
              </w:rPr>
              <w:t>написать первую букву в названии каждой картинки в соответствующем квадратике.</w:t>
            </w: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07E4" w:rsidRDefault="003F07E4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07E4" w:rsidRDefault="003F07E4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07E4" w:rsidRPr="005A49C0" w:rsidRDefault="003F07E4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 xml:space="preserve"> Ученики </w:t>
            </w:r>
            <w:r w:rsidR="004C4DEF">
              <w:rPr>
                <w:rFonts w:ascii="Times New Roman" w:hAnsi="Times New Roman"/>
                <w:sz w:val="24"/>
                <w:szCs w:val="24"/>
              </w:rPr>
              <w:t>выполняют задание, возникает затруднение</w:t>
            </w:r>
            <w:r w:rsidR="001A4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242">
              <w:rPr>
                <w:rFonts w:ascii="Times New Roman" w:hAnsi="Times New Roman"/>
                <w:sz w:val="24"/>
                <w:szCs w:val="24"/>
              </w:rPr>
              <w:t>(</w:t>
            </w:r>
            <w:r w:rsidR="004C4DEF">
              <w:rPr>
                <w:rFonts w:ascii="Times New Roman" w:hAnsi="Times New Roman"/>
                <w:sz w:val="24"/>
                <w:szCs w:val="24"/>
              </w:rPr>
              <w:t>не могут написать букву Я)</w:t>
            </w: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27242" w:rsidRDefault="002059AE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B75157" w:rsidRPr="005A49C0" w:rsidRDefault="002059AE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нужной информации, использовать схемы, модели, высказываться в устной речи, осуществлять классификацию.</w:t>
            </w:r>
          </w:p>
        </w:tc>
      </w:tr>
      <w:tr w:rsidR="00B75157" w:rsidRPr="005A49C0" w:rsidTr="0047785C">
        <w:tc>
          <w:tcPr>
            <w:tcW w:w="15168" w:type="dxa"/>
            <w:gridSpan w:val="4"/>
          </w:tcPr>
          <w:p w:rsidR="00B75157" w:rsidRPr="005A49C0" w:rsidRDefault="004C4DEF" w:rsidP="004C4D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  <w:r w:rsidR="00B75157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Этап целеполагани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я и построения проекта </w:t>
            </w:r>
            <w:r w:rsidR="00B75157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выявленных затруднений (2 мин)</w:t>
            </w:r>
          </w:p>
        </w:tc>
      </w:tr>
      <w:tr w:rsidR="00B75157" w:rsidRPr="005A49C0" w:rsidTr="0047785C">
        <w:tc>
          <w:tcPr>
            <w:tcW w:w="2835" w:type="dxa"/>
          </w:tcPr>
          <w:p w:rsidR="00B75157" w:rsidRPr="005A49C0" w:rsidRDefault="00B75157" w:rsidP="0047785C">
            <w:pPr>
              <w:pStyle w:val="Style3"/>
              <w:widowControl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="004C4DEF">
              <w:rPr>
                <w:rFonts w:ascii="Times New Roman" w:hAnsi="Times New Roman" w:cs="Times New Roman"/>
              </w:rPr>
              <w:t xml:space="preserve"> постановка целей </w:t>
            </w:r>
            <w:r w:rsidRPr="005A49C0">
              <w:rPr>
                <w:rFonts w:ascii="Times New Roman" w:hAnsi="Times New Roman" w:cs="Times New Roman"/>
              </w:rPr>
              <w:t>деятельности и на этой основе - выбор способа и средств их реализации.</w:t>
            </w:r>
          </w:p>
        </w:tc>
        <w:tc>
          <w:tcPr>
            <w:tcW w:w="4961" w:type="dxa"/>
          </w:tcPr>
          <w:p w:rsidR="008B0209" w:rsidRPr="004C622F" w:rsidRDefault="00E9013A" w:rsidP="008B0209">
            <w:pPr>
              <w:shd w:val="clear" w:color="auto" w:fill="FFFFFF"/>
              <w:spacing w:line="336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B0209" w:rsidRPr="004C622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Просит сформулировать тему  и</w:t>
            </w:r>
          </w:p>
          <w:p w:rsidR="008B0209" w:rsidRPr="004C622F" w:rsidRDefault="008B0209" w:rsidP="008B0209">
            <w:pPr>
              <w:shd w:val="clear" w:color="auto" w:fill="FFFFFF"/>
              <w:spacing w:line="336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22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 задачи урока с опорой на фразы.</w:t>
            </w:r>
          </w:p>
          <w:p w:rsidR="00E9013A" w:rsidRPr="005A49C0" w:rsidRDefault="00E9013A" w:rsidP="0047785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 xml:space="preserve">Учащиеся выдвигают </w:t>
            </w:r>
            <w:r w:rsidRPr="001A44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гипотезы.</w:t>
            </w:r>
          </w:p>
        </w:tc>
        <w:tc>
          <w:tcPr>
            <w:tcW w:w="2127" w:type="dxa"/>
          </w:tcPr>
          <w:p w:rsidR="00B75157" w:rsidRDefault="002059AE" w:rsidP="004778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сохранять мотивацию к учёбе</w:t>
            </w:r>
            <w:r w:rsidR="007272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0209" w:rsidRDefault="008B0209" w:rsidP="0047785C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0209">
              <w:rPr>
                <w:rStyle w:val="ad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Познавательные:</w:t>
            </w:r>
          </w:p>
          <w:p w:rsidR="008B0209" w:rsidRPr="008B0209" w:rsidRDefault="008B0209" w:rsidP="0047785C">
            <w:pPr>
              <w:rPr>
                <w:rFonts w:ascii="Times New Roman" w:hAnsi="Times New Roman"/>
                <w:sz w:val="24"/>
                <w:szCs w:val="24"/>
              </w:rPr>
            </w:pPr>
            <w:r w:rsidRPr="008B02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постановка и формулирование проблемы.</w:t>
            </w:r>
          </w:p>
        </w:tc>
      </w:tr>
      <w:tr w:rsidR="00B75157" w:rsidRPr="005A49C0" w:rsidTr="0047785C">
        <w:tc>
          <w:tcPr>
            <w:tcW w:w="15168" w:type="dxa"/>
            <w:gridSpan w:val="4"/>
          </w:tcPr>
          <w:p w:rsidR="00B75157" w:rsidRPr="005A49C0" w:rsidRDefault="00E9013A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75157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. Этап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открытия новых знаний</w:t>
            </w:r>
            <w:r w:rsidR="00B75157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(8 мин)</w:t>
            </w:r>
          </w:p>
        </w:tc>
      </w:tr>
      <w:tr w:rsidR="00B75157" w:rsidRPr="005A49C0" w:rsidTr="0047785C">
        <w:tc>
          <w:tcPr>
            <w:tcW w:w="2835" w:type="dxa"/>
          </w:tcPr>
          <w:p w:rsidR="00B75157" w:rsidRPr="005A49C0" w:rsidRDefault="00B75157" w:rsidP="0065142E">
            <w:pPr>
              <w:spacing w:line="301" w:lineRule="atLeast"/>
              <w:jc w:val="both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E9013A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42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умение различать букву я в словах, давать характеристику её </w:t>
            </w:r>
            <w:r w:rsidR="001A44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звукам.</w:t>
            </w:r>
          </w:p>
        </w:tc>
        <w:tc>
          <w:tcPr>
            <w:tcW w:w="4961" w:type="dxa"/>
          </w:tcPr>
          <w:p w:rsidR="00B75157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E9013A">
              <w:rPr>
                <w:rFonts w:ascii="Times New Roman" w:hAnsi="Times New Roman"/>
                <w:sz w:val="24"/>
                <w:szCs w:val="24"/>
              </w:rPr>
              <w:t>просит назвать, на что похожа эта буква, где она стоит в алфавите.</w:t>
            </w:r>
          </w:p>
          <w:p w:rsidR="00E9013A" w:rsidRDefault="00E9013A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-Прочитайте, какое слово получилось в квадратиках.</w:t>
            </w:r>
          </w:p>
          <w:p w:rsidR="0065142E" w:rsidRDefault="0065142E" w:rsidP="0065142E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-Давайте выполним слоговой анализ слова Россия. На карточках ниже пустой прямоугольник.  Произнесите слово по слогам. </w:t>
            </w:r>
          </w:p>
          <w:p w:rsidR="0065142E" w:rsidRPr="0065142E" w:rsidRDefault="0065142E" w:rsidP="0065142E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Учитель помогает детям составить схему слова, делают вывод</w:t>
            </w:r>
            <w:r w:rsidR="004C6E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006514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буква </w:t>
            </w:r>
            <w:r w:rsidRPr="004C6E6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я</w:t>
            </w:r>
            <w:r w:rsidRPr="0065142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обозначает два звука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начале слова и после гласного)</w:t>
            </w:r>
            <w:r w:rsidR="004B0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. У вас на партах ленточки, сложите их в форме буквы </w:t>
            </w:r>
            <w:r w:rsidR="004B045A" w:rsidRPr="004C6E6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Я</w:t>
            </w:r>
            <w:r w:rsidR="004B04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5142E" w:rsidRPr="0065142E" w:rsidRDefault="004C6E6B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Учитель (</w:t>
            </w:r>
            <w:r w:rsid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на партах ленты)</w:t>
            </w:r>
            <w:r w:rsidR="0065142E"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 </w:t>
            </w:r>
            <w:r w:rsid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 Друзья мои</w:t>
            </w:r>
            <w:r w:rsidR="0065142E"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5142E"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скажите какие цвета ленточек  у нашей буквы.</w:t>
            </w:r>
          </w:p>
          <w:p w:rsidR="0065142E" w:rsidRPr="0065142E" w:rsidRDefault="0065142E" w:rsidP="0065142E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-Давайте превратим букву я в наш флаг. Возьмите ленточки и оденьте на карандаш так, </w:t>
            </w:r>
            <w:r w:rsidR="004C622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чтобы получился флаг как у меня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(показ флага)</w:t>
            </w:r>
          </w:p>
          <w:p w:rsidR="00E9013A" w:rsidRPr="005A49C0" w:rsidRDefault="00E9013A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9013A" w:rsidRDefault="00E9013A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называют, что буква похожа на человечка, на ягодку и т.п., в алфавите стоит последняя, читают слово «</w:t>
            </w:r>
            <w:r w:rsidR="0065142E">
              <w:rPr>
                <w:rFonts w:ascii="Times New Roman" w:hAnsi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/>
                <w:sz w:val="24"/>
                <w:szCs w:val="24"/>
              </w:rPr>
              <w:t>ия»</w:t>
            </w:r>
            <w:r w:rsidR="004B04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142E" w:rsidRDefault="0065142E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142E" w:rsidRDefault="0065142E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составляют схему слова «Россия», вспоминают правило о двойной роли буквы е, делают вывод, что буква я обозначает два звука в начале слова и после гласной.</w:t>
            </w:r>
          </w:p>
          <w:p w:rsidR="0065142E" w:rsidRDefault="0065142E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142E" w:rsidRDefault="0065142E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142E" w:rsidRDefault="004B045A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Выкладывают букву из лент.</w:t>
            </w:r>
          </w:p>
          <w:p w:rsidR="004B045A" w:rsidRDefault="004B045A" w:rsidP="0047785C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4B045A" w:rsidRDefault="004B045A" w:rsidP="0047785C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65142E" w:rsidRDefault="0065142E" w:rsidP="0047785C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Дети </w:t>
            </w:r>
            <w:r w:rsidR="00262A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красный</w:t>
            </w:r>
            <w:r w:rsidR="00262A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синий</w:t>
            </w:r>
            <w:r w:rsidR="00262A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белый</w:t>
            </w:r>
          </w:p>
          <w:p w:rsidR="0065142E" w:rsidRPr="0065142E" w:rsidRDefault="0065142E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Дети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 флаг России</w:t>
            </w:r>
          </w:p>
          <w:p w:rsidR="0065142E" w:rsidRPr="005A49C0" w:rsidRDefault="0065142E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выполняют модель флага</w:t>
            </w:r>
          </w:p>
        </w:tc>
        <w:tc>
          <w:tcPr>
            <w:tcW w:w="2127" w:type="dxa"/>
          </w:tcPr>
          <w:p w:rsidR="00262A48" w:rsidRPr="00262A48" w:rsidRDefault="00262A48" w:rsidP="00262A48">
            <w:pPr>
              <w:spacing w:line="301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A48">
              <w:rPr>
                <w:rFonts w:ascii="Times New Roman" w:eastAsia="Times New Roman" w:hAnsi="Times New Roman"/>
                <w:sz w:val="24"/>
                <w:szCs w:val="24"/>
              </w:rPr>
              <w:t>Регулятивные:</w:t>
            </w:r>
          </w:p>
          <w:p w:rsidR="00262A48" w:rsidRPr="00262A48" w:rsidRDefault="00262A48" w:rsidP="00262A48">
            <w:pPr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A48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727242">
              <w:rPr>
                <w:rFonts w:ascii="Times New Roman" w:eastAsia="Times New Roman" w:hAnsi="Times New Roman"/>
                <w:sz w:val="24"/>
                <w:szCs w:val="24"/>
              </w:rPr>
              <w:t>ланируют решение учебной задачи, составляют план деятельности,</w:t>
            </w:r>
          </w:p>
          <w:p w:rsidR="00262A48" w:rsidRPr="00262A48" w:rsidRDefault="00262A48" w:rsidP="00262A48">
            <w:pPr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A48">
              <w:rPr>
                <w:rFonts w:ascii="Times New Roman" w:eastAsia="Times New Roman" w:hAnsi="Times New Roman"/>
                <w:sz w:val="24"/>
                <w:szCs w:val="24"/>
              </w:rPr>
              <w:t>выделяют этапы и оценивают освоение каждого этапа, находят ошибки и устраняют их причину.</w:t>
            </w:r>
          </w:p>
          <w:p w:rsidR="00262A48" w:rsidRPr="00262A48" w:rsidRDefault="00262A48" w:rsidP="00262A48">
            <w:pPr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A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2A48" w:rsidRPr="00207782" w:rsidRDefault="00262A48" w:rsidP="00262A48">
            <w:pPr>
              <w:spacing w:line="301" w:lineRule="atLeast"/>
              <w:rPr>
                <w:rFonts w:ascii="Verdana" w:eastAsia="Times New Roman" w:hAnsi="Verdana"/>
                <w:sz w:val="16"/>
                <w:szCs w:val="16"/>
              </w:rPr>
            </w:pPr>
            <w:r w:rsidRPr="00207782">
              <w:rPr>
                <w:rFonts w:ascii="Verdana" w:eastAsia="Times New Roman" w:hAnsi="Verdana"/>
                <w:sz w:val="16"/>
                <w:szCs w:val="16"/>
              </w:rPr>
              <w:t> </w:t>
            </w: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157" w:rsidRPr="005A49C0" w:rsidTr="0047785C">
        <w:tc>
          <w:tcPr>
            <w:tcW w:w="15168" w:type="dxa"/>
            <w:gridSpan w:val="4"/>
          </w:tcPr>
          <w:p w:rsidR="003F07E4" w:rsidRDefault="003F07E4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07E4" w:rsidRDefault="003F07E4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5157" w:rsidRDefault="00B75157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A49C0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  <w:r w:rsidRPr="005A49C0">
              <w:rPr>
                <w:rFonts w:ascii="Times New Roman" w:hAnsi="Times New Roman"/>
                <w:b/>
                <w:sz w:val="24"/>
                <w:szCs w:val="24"/>
              </w:rPr>
              <w:t xml:space="preserve"> (2 мин)</w:t>
            </w:r>
          </w:p>
          <w:p w:rsidR="003F07E4" w:rsidRDefault="003F07E4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07E4" w:rsidRDefault="003F07E4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07E4" w:rsidRPr="005A49C0" w:rsidRDefault="003F07E4" w:rsidP="00477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42E" w:rsidRPr="005A49C0" w:rsidTr="0047785C">
        <w:tc>
          <w:tcPr>
            <w:tcW w:w="15168" w:type="dxa"/>
            <w:gridSpan w:val="4"/>
          </w:tcPr>
          <w:p w:rsidR="003F07E4" w:rsidRDefault="003F07E4" w:rsidP="003F07E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07E4" w:rsidRDefault="003F07E4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142E" w:rsidRPr="005A49C0" w:rsidRDefault="0065142E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Первичное закрепление</w:t>
            </w:r>
          </w:p>
        </w:tc>
      </w:tr>
      <w:tr w:rsidR="00B75157" w:rsidRPr="005A49C0" w:rsidTr="0047785C">
        <w:tc>
          <w:tcPr>
            <w:tcW w:w="2835" w:type="dxa"/>
          </w:tcPr>
          <w:p w:rsidR="00B75157" w:rsidRPr="0065142E" w:rsidRDefault="0065142E" w:rsidP="0047785C">
            <w:pPr>
              <w:pStyle w:val="Style3"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65142E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B75157" w:rsidRDefault="00B75157" w:rsidP="0047785C">
            <w:pPr>
              <w:pStyle w:val="Style3"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65142E" w:rsidRPr="0065142E" w:rsidRDefault="00767D74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(работа у </w:t>
            </w:r>
            <w:r w:rsidR="0065142E"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доски)</w:t>
            </w:r>
          </w:p>
          <w:p w:rsidR="0065142E" w:rsidRPr="0065142E" w:rsidRDefault="0065142E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         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                      </w:t>
            </w:r>
            <w:proofErr w:type="gramStart"/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Т, Л,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В, 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Н.       я</w:t>
            </w:r>
          </w:p>
          <w:p w:rsidR="0065142E" w:rsidRPr="0065142E" w:rsidRDefault="0065142E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Учитель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Мягким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или твердым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являются согласные перед буквой я? </w:t>
            </w:r>
          </w:p>
          <w:p w:rsidR="0065142E" w:rsidRPr="0065142E" w:rsidRDefault="0065142E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(показ схемы). </w:t>
            </w:r>
          </w:p>
          <w:p w:rsidR="0065142E" w:rsidRPr="0065142E" w:rsidRDefault="0065142E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Ско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лько звуков слышите? Назовите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букву</w:t>
            </w:r>
            <w:proofErr w:type="gramEnd"/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2724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я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Какой</w:t>
            </w:r>
            <w:proofErr w:type="gramEnd"/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звук слышим? [а]</w:t>
            </w:r>
          </w:p>
          <w:p w:rsidR="00A43A01" w:rsidRDefault="0065142E" w:rsidP="0065142E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Какой сделаем вывод</w:t>
            </w:r>
            <w:r w:rsidR="00A43A0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?</w:t>
            </w:r>
          </w:p>
          <w:p w:rsidR="004C6E6B" w:rsidRDefault="0065142E" w:rsidP="0065142E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Игра «Что </w:t>
            </w:r>
            <w:r w:rsidR="00A43A0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изменилось?</w:t>
            </w:r>
            <w:r w:rsidR="004C6E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65142E" w:rsidRDefault="004C6E6B" w:rsidP="0065142E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Учитель:</w:t>
            </w:r>
            <w:r w:rsidR="00A43A0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меняю слоги местами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5142E"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(на интерактивной доске)</w:t>
            </w:r>
            <w:r w:rsidR="00A35A6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0B41C4" w:rsidRDefault="000B41C4" w:rsidP="0065142E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00353E" w:rsidRDefault="0000353E" w:rsidP="0065142E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Прочитаем слова на доске. На какие группы моно их разделить?</w:t>
            </w:r>
          </w:p>
          <w:tbl>
            <w:tblPr>
              <w:tblW w:w="0" w:type="auto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shd w:val="clear" w:color="auto" w:fill="FFFFFF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18"/>
              <w:gridCol w:w="442"/>
              <w:gridCol w:w="768"/>
            </w:tblGrid>
            <w:tr w:rsidR="000B41C4" w:rsidRPr="004C622F" w:rsidTr="0000353E">
              <w:tc>
                <w:tcPr>
                  <w:tcW w:w="1018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FFFFFF"/>
                  <w:vAlign w:val="center"/>
                  <w:hideMark/>
                </w:tcPr>
                <w:p w:rsidR="000B41C4" w:rsidRPr="004C622F" w:rsidRDefault="00D5336B" w:rsidP="000B41C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C622F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</w:t>
                  </w:r>
                  <w:r w:rsidR="000B41C4" w:rsidRPr="004C622F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зык</w:t>
                  </w:r>
                  <w:r w:rsidR="0000353E" w:rsidRPr="004C622F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маяк  пламя</w:t>
                  </w:r>
                </w:p>
                <w:p w:rsidR="0000353E" w:rsidRPr="004C622F" w:rsidRDefault="004C6E6B" w:rsidP="000B41C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</w:t>
                  </w:r>
                  <w:r w:rsidR="0000353E" w:rsidRPr="004C622F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блоко</w:t>
                  </w:r>
                </w:p>
                <w:p w:rsidR="0000353E" w:rsidRPr="004C622F" w:rsidRDefault="004C6E6B" w:rsidP="000B41C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</w:t>
                  </w:r>
                  <w:r w:rsidR="0000353E" w:rsidRPr="004C622F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емля</w:t>
                  </w:r>
                </w:p>
                <w:p w:rsidR="0000353E" w:rsidRPr="004C622F" w:rsidRDefault="0000353E" w:rsidP="000B41C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C622F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мяч</w:t>
                  </w:r>
                </w:p>
              </w:tc>
              <w:tc>
                <w:tcPr>
                  <w:tcW w:w="44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FFFFFF"/>
                  <w:vAlign w:val="center"/>
                  <w:hideMark/>
                </w:tcPr>
                <w:p w:rsidR="000B41C4" w:rsidRPr="004C622F" w:rsidRDefault="000B41C4" w:rsidP="000B41C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8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FFFFFF"/>
                  <w:vAlign w:val="center"/>
                  <w:hideMark/>
                </w:tcPr>
                <w:p w:rsidR="000B41C4" w:rsidRPr="004C622F" w:rsidRDefault="000B41C4" w:rsidP="000B41C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353E" w:rsidRPr="004C622F" w:rsidRDefault="0000353E" w:rsidP="0000353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Слова, где Я стоит в начале слова.</w:t>
            </w:r>
          </w:p>
          <w:p w:rsidR="0000353E" w:rsidRPr="004C622F" w:rsidRDefault="0000353E" w:rsidP="0000353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Слова, где Я в середине слова.</w:t>
            </w:r>
          </w:p>
          <w:p w:rsidR="000B41C4" w:rsidRPr="004C622F" w:rsidRDefault="0000353E" w:rsidP="0000353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Слова, где Я в конце слова.</w:t>
            </w:r>
          </w:p>
          <w:p w:rsidR="0000353E" w:rsidRPr="004C622F" w:rsidRDefault="0000353E" w:rsidP="0000353E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622F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Итак, ребята, буква Я может быть, как и в начале слова, так и в середине и в конце.</w:t>
            </w:r>
          </w:p>
          <w:p w:rsidR="0000353E" w:rsidRPr="004C622F" w:rsidRDefault="0000353E" w:rsidP="0000353E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22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– Давайте поставим ударение в словах и разделим их на слоги. Вы делаете это </w:t>
            </w:r>
            <w:r w:rsidRPr="004C622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карандашом на карточках.</w:t>
            </w:r>
          </w:p>
          <w:p w:rsidR="004B045A" w:rsidRPr="0065142E" w:rsidRDefault="004B045A" w:rsidP="0065142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-Открываем учебники с. 111</w:t>
            </w:r>
          </w:p>
          <w:p w:rsidR="0065142E" w:rsidRPr="0065142E" w:rsidRDefault="004B045A" w:rsidP="0065142E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  <w:proofErr w:type="gramStart"/>
            <w:r w:rsidR="0065142E"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Название</w:t>
            </w:r>
            <w:proofErr w:type="gramEnd"/>
            <w:r w:rsidR="0065142E"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какого города можно прочитать на левой стороне карты?</w:t>
            </w:r>
            <w:r w:rsidR="00A43A0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65142E" w:rsidRDefault="0065142E" w:rsidP="00A43A01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Почему этот город так важен для России?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 Посмотрите на карту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каким транспортом можно путешествовать по России? 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Я хочу вам предоставить вот какую информацию (показ вр</w:t>
            </w:r>
            <w:r w:rsid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емя в п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ути от Москвы до Мурома</w:t>
            </w: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на интерактивной доске)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А какой бы транспорт выбрали вы и почему?</w:t>
            </w:r>
          </w:p>
          <w:p w:rsidR="00532748" w:rsidRPr="004B045A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 - Давайте отправимся из </w:t>
            </w:r>
            <w:r w:rsid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Моск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вы-столицы России в Муром - нашу малую</w:t>
            </w:r>
            <w:r w:rsidRP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Родину</w:t>
            </w:r>
            <w:r w:rsid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На каком транспорте быстрее.  А на каком интереснее. </w:t>
            </w:r>
          </w:p>
          <w:p w:rsidR="00532748" w:rsidRPr="00A43A01" w:rsidRDefault="00532748" w:rsidP="00A43A01">
            <w:pPr>
              <w:rPr>
                <w:rStyle w:val="FontStyle34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:rsidR="004B045A" w:rsidRDefault="004B045A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Default="00A43A01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хором слогов на доске.</w:t>
            </w:r>
          </w:p>
          <w:p w:rsidR="00A43A01" w:rsidRPr="0065142E" w:rsidRDefault="00A43A01" w:rsidP="00A43A01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Делают вывод: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то буква </w:t>
            </w:r>
            <w:r w:rsidRPr="004C6E6B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я</w:t>
            </w:r>
            <w:r w:rsidRPr="0065142E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обозначает оди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 звук после мягкого согласного.</w:t>
            </w:r>
          </w:p>
          <w:p w:rsidR="00A43A01" w:rsidRDefault="00A43A01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3A01" w:rsidRDefault="00A43A01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045A" w:rsidRDefault="004B045A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045A" w:rsidRDefault="004B045A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045A" w:rsidRDefault="004B045A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045A" w:rsidRDefault="004B045A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A66" w:rsidRDefault="00A35A66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5A66" w:rsidRDefault="00A35A66" w:rsidP="00A43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="000B41C4">
              <w:rPr>
                <w:rFonts w:ascii="Times New Roman" w:hAnsi="Times New Roman"/>
                <w:sz w:val="24"/>
                <w:szCs w:val="24"/>
              </w:rPr>
              <w:t>с доски слов</w:t>
            </w:r>
            <w:r w:rsidR="0000353E">
              <w:rPr>
                <w:rFonts w:ascii="Times New Roman" w:hAnsi="Times New Roman"/>
                <w:sz w:val="24"/>
                <w:szCs w:val="24"/>
              </w:rPr>
              <w:t>. Работа по карточкам.</w:t>
            </w:r>
          </w:p>
          <w:p w:rsidR="00A35A66" w:rsidRDefault="00A35A66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353E" w:rsidRDefault="0000353E" w:rsidP="00A43A0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3A01" w:rsidRPr="00A43A01" w:rsidRDefault="00A43A01" w:rsidP="00A43A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Открывают учебники на с. 111, читают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заголовок: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Россия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 Родина моя.</w:t>
            </w:r>
          </w:p>
          <w:p w:rsidR="003A5229" w:rsidRDefault="003A5229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3A01" w:rsidRDefault="00A43A01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на карте единственно подписанный город Москва.</w:t>
            </w:r>
          </w:p>
          <w:p w:rsidR="00532748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2748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2748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2748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2748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2748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2748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2748" w:rsidRPr="005A49C0" w:rsidRDefault="00532748" w:rsidP="00477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</w:tc>
        <w:tc>
          <w:tcPr>
            <w:tcW w:w="2127" w:type="dxa"/>
          </w:tcPr>
          <w:p w:rsidR="008B0209" w:rsidRDefault="008B0209" w:rsidP="0047785C">
            <w:pPr>
              <w:rPr>
                <w:rStyle w:val="ad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8B0209">
              <w:rPr>
                <w:rStyle w:val="ad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lastRenderedPageBreak/>
              <w:t>Познавательные:</w:t>
            </w:r>
          </w:p>
          <w:p w:rsidR="008B0209" w:rsidRPr="008B0209" w:rsidRDefault="008B0209" w:rsidP="0047785C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02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применение методов информационного поиска; умение осознанно и произвольно строить речевое высказывание; построение логической цепи рассуждений, анализ, синтез.</w:t>
            </w:r>
          </w:p>
          <w:p w:rsidR="00B75157" w:rsidRPr="008B0209" w:rsidRDefault="008B0209" w:rsidP="008B0209">
            <w:pPr>
              <w:rPr>
                <w:rFonts w:ascii="Times New Roman" w:hAnsi="Times New Roman"/>
                <w:sz w:val="24"/>
                <w:szCs w:val="24"/>
              </w:rPr>
            </w:pPr>
            <w:r w:rsidRPr="008B0209">
              <w:rPr>
                <w:rStyle w:val="ad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Коммуникативные</w:t>
            </w:r>
            <w:proofErr w:type="gramStart"/>
            <w:r w:rsidRPr="008B0209">
              <w:rPr>
                <w:rStyle w:val="ad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Pr="008B02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B02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ланирование учебного сотрудничества со сверстниками,; управление поведением партнера; умение выражать свои</w:t>
            </w:r>
            <w:r w:rsidRPr="008B0209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8B020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мысли.</w:t>
            </w:r>
          </w:p>
        </w:tc>
      </w:tr>
      <w:tr w:rsidR="00B75157" w:rsidRPr="005A49C0" w:rsidTr="0047785C">
        <w:tc>
          <w:tcPr>
            <w:tcW w:w="15168" w:type="dxa"/>
            <w:gridSpan w:val="4"/>
          </w:tcPr>
          <w:p w:rsidR="00B75157" w:rsidRPr="005A49C0" w:rsidRDefault="00A43A01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B75157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. Этап самостоятельной работы с самопроверкой по эталону (</w:t>
            </w:r>
            <w:r w:rsidR="00B75157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B75157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</w:tr>
      <w:tr w:rsidR="00B75157" w:rsidRPr="005A49C0" w:rsidTr="0047785C">
        <w:tc>
          <w:tcPr>
            <w:tcW w:w="2835" w:type="dxa"/>
          </w:tcPr>
          <w:p w:rsidR="00B75157" w:rsidRPr="005A49C0" w:rsidRDefault="00B75157" w:rsidP="0047785C">
            <w:pPr>
              <w:pStyle w:val="Style3"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интериоризация способов действий, вызвавших затруднения, самопроверка их усвоения, индивидуальная рефлексия достижения цели и создание (по возможности) ситуации успеха.</w:t>
            </w:r>
          </w:p>
        </w:tc>
        <w:tc>
          <w:tcPr>
            <w:tcW w:w="4961" w:type="dxa"/>
          </w:tcPr>
          <w:p w:rsidR="00532748" w:rsidRPr="004B045A" w:rsidRDefault="00B75157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hAnsi="Times New Roman"/>
                <w:sz w:val="24"/>
                <w:szCs w:val="24"/>
              </w:rPr>
              <w:t>Учитель предлагает</w:t>
            </w:r>
            <w:r w:rsidR="00A43A01" w:rsidRPr="00532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2748">
              <w:rPr>
                <w:rFonts w:ascii="Times New Roman" w:hAnsi="Times New Roman"/>
                <w:sz w:val="24"/>
                <w:szCs w:val="24"/>
              </w:rPr>
              <w:t xml:space="preserve">отправиться </w:t>
            </w:r>
            <w:r w:rsidR="00532748" w:rsidRPr="00532748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на поезде</w:t>
            </w:r>
            <w:proofErr w:type="gramStart"/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.(</w:t>
            </w:r>
            <w:proofErr w:type="gramEnd"/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музыка, движение поезда</w:t>
            </w:r>
            <w:r w:rsidR="00532748" w:rsidRP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:rsidR="00532748" w:rsidRPr="004B045A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- Дорогие друзья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вас приветствует  транспортная компания «Российские железные дороги». Желаем вам приятного пути.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 что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бы вам было не скучно, предлагаем  почитать 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4B045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на партах у всех детей текст)</w:t>
            </w:r>
          </w:p>
          <w:p w:rsidR="00532748" w:rsidRPr="00532748" w:rsidRDefault="004B045A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Но текст не простой</w:t>
            </w:r>
            <w:r w:rsidR="00532748"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</w:t>
            </w:r>
            <w:r w:rsidR="00D5336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32748"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а с заданием.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 группа вместо символов подставьте слова.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 уровень сложности)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="0072724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группа выделить в тексте слова с буквой </w:t>
            </w:r>
            <w:r w:rsidRPr="003A522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я</w:t>
            </w: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(1 уровень сложности)</w:t>
            </w: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75157" w:rsidRPr="005A49C0" w:rsidRDefault="00B75157" w:rsidP="00532748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 xml:space="preserve">Ученики </w:t>
            </w:r>
            <w:r w:rsidR="00532748">
              <w:rPr>
                <w:rFonts w:ascii="Times New Roman" w:hAnsi="Times New Roman"/>
                <w:sz w:val="24"/>
                <w:szCs w:val="24"/>
              </w:rPr>
              <w:t>выполняют задание, которое у них на карточках.</w:t>
            </w:r>
          </w:p>
        </w:tc>
        <w:tc>
          <w:tcPr>
            <w:tcW w:w="2127" w:type="dxa"/>
          </w:tcPr>
          <w:p w:rsidR="00727242" w:rsidRDefault="008B0209" w:rsidP="0047785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622F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Регулятивные:</w:t>
            </w:r>
            <w:r w:rsidR="00727242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C622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 в форме сличения способа действия и его результата с заданным эталоном; </w:t>
            </w:r>
          </w:p>
          <w:p w:rsidR="00B75157" w:rsidRPr="004C622F" w:rsidRDefault="00727242" w:rsidP="0047785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оценка-</w:t>
            </w:r>
            <w:r w:rsidR="008B0209" w:rsidRPr="004C622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оценивание качества и уровня усвоения; коррекция.</w:t>
            </w:r>
          </w:p>
        </w:tc>
      </w:tr>
      <w:tr w:rsidR="00B75157" w:rsidRPr="005A49C0" w:rsidTr="0047785C">
        <w:tc>
          <w:tcPr>
            <w:tcW w:w="15168" w:type="dxa"/>
            <w:gridSpan w:val="4"/>
          </w:tcPr>
          <w:p w:rsidR="00B75157" w:rsidRPr="005A49C0" w:rsidRDefault="00532748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75157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. Этап включения в систему знаний и повторения </w:t>
            </w:r>
            <w:r w:rsidR="00B75157" w:rsidRPr="005A49C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5719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751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75157" w:rsidRPr="005A49C0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</w:tc>
      </w:tr>
      <w:tr w:rsidR="00B75157" w:rsidRPr="005A49C0" w:rsidTr="0047785C">
        <w:tc>
          <w:tcPr>
            <w:tcW w:w="2835" w:type="dxa"/>
          </w:tcPr>
          <w:p w:rsidR="00B75157" w:rsidRPr="005A49C0" w:rsidRDefault="00B75157" w:rsidP="0047785C">
            <w:pPr>
              <w:pStyle w:val="Style3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Fonts w:ascii="Times New Roman" w:hAnsi="Times New Roman" w:cs="Times New Roman"/>
              </w:rPr>
              <w:t xml:space="preserve"> применение способов действий, вызвавших затруднения, повторение и </w:t>
            </w:r>
            <w:r w:rsidRPr="005A49C0">
              <w:rPr>
                <w:rFonts w:ascii="Times New Roman" w:hAnsi="Times New Roman" w:cs="Times New Roman"/>
              </w:rPr>
              <w:lastRenderedPageBreak/>
              <w:t>закрепление ранее изученного и подготовка к изучению следующих разделов курса.</w:t>
            </w:r>
          </w:p>
        </w:tc>
        <w:tc>
          <w:tcPr>
            <w:tcW w:w="4961" w:type="dxa"/>
          </w:tcPr>
          <w:p w:rsidR="00532748" w:rsidRPr="00532748" w:rsidRDefault="004B045A" w:rsidP="00532748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Текст с. 112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Как называется наша страна?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Что посадили у дома?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Место, где ты родился и растёшь,- это </w:t>
            </w: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Родина. Каждый старается на Родине посадить сад, цветы, построить дом.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Кому мила родная сторона?</w:t>
            </w:r>
          </w:p>
          <w:p w:rsidR="00532748" w:rsidRPr="00532748" w:rsidRDefault="00532748" w:rsidP="00532748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Че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му будут рады папа, мама, сестра</w:t>
            </w:r>
            <w:r w:rsidRPr="0053274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?</w:t>
            </w: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75157" w:rsidRPr="005A49C0" w:rsidRDefault="00532748" w:rsidP="005327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Читают по учебнику, отвечают на вопросы.</w:t>
            </w:r>
          </w:p>
        </w:tc>
        <w:tc>
          <w:tcPr>
            <w:tcW w:w="2127" w:type="dxa"/>
          </w:tcPr>
          <w:p w:rsidR="00727242" w:rsidRDefault="008B0209" w:rsidP="0047785C">
            <w:pPr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622F">
              <w:rPr>
                <w:rStyle w:val="ad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Коммуникативные:</w:t>
            </w:r>
          </w:p>
          <w:p w:rsidR="00B75157" w:rsidRPr="004C622F" w:rsidRDefault="008B0209" w:rsidP="0047785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622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использование средств языка и </w:t>
            </w:r>
            <w:r w:rsidRPr="004C622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речи для получения и передачи информации, </w:t>
            </w:r>
            <w:r w:rsidR="0072724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продуктивном диалоге,</w:t>
            </w:r>
            <w:r w:rsidRPr="004C622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самовыражение.</w:t>
            </w:r>
          </w:p>
        </w:tc>
      </w:tr>
      <w:tr w:rsidR="00B75157" w:rsidRPr="005A49C0" w:rsidTr="0047785C">
        <w:tc>
          <w:tcPr>
            <w:tcW w:w="15168" w:type="dxa"/>
            <w:gridSpan w:val="4"/>
          </w:tcPr>
          <w:p w:rsidR="00B75157" w:rsidRPr="005A49C0" w:rsidRDefault="00B75157" w:rsidP="004778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 Этап рефлексии учебной деятельности </w:t>
            </w:r>
            <w:r w:rsidRPr="005A49C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5719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49C0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</w:tc>
      </w:tr>
      <w:tr w:rsidR="00B75157" w:rsidRPr="005A49C0" w:rsidTr="0047785C">
        <w:tc>
          <w:tcPr>
            <w:tcW w:w="2835" w:type="dxa"/>
          </w:tcPr>
          <w:p w:rsidR="00B75157" w:rsidRPr="005A49C0" w:rsidRDefault="00B75157" w:rsidP="009A1B2B">
            <w:pPr>
              <w:pStyle w:val="Style3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9C0">
              <w:rPr>
                <w:rFonts w:ascii="Times New Roman" w:hAnsi="Times New Roman" w:cs="Times New Roman"/>
              </w:rPr>
              <w:t>осознание учащимися метода преодоления затруднений и самооценка ими результатов своей (а в случае, если ошибок не было, самостоятельной) деятельности.</w:t>
            </w:r>
          </w:p>
        </w:tc>
        <w:tc>
          <w:tcPr>
            <w:tcW w:w="4961" w:type="dxa"/>
          </w:tcPr>
          <w:p w:rsidR="00B75157" w:rsidRPr="003A5229" w:rsidRDefault="003A5229" w:rsidP="003A52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75157" w:rsidRPr="003A5229">
              <w:rPr>
                <w:rFonts w:ascii="Times New Roman" w:hAnsi="Times New Roman"/>
                <w:sz w:val="24"/>
                <w:szCs w:val="24"/>
              </w:rPr>
              <w:t xml:space="preserve">Учитель предлагает </w:t>
            </w:r>
            <w:r w:rsidR="009A1B2B" w:rsidRPr="003A5229">
              <w:rPr>
                <w:rFonts w:ascii="Times New Roman" w:hAnsi="Times New Roman"/>
                <w:sz w:val="24"/>
                <w:szCs w:val="24"/>
              </w:rPr>
              <w:t>завершить</w:t>
            </w:r>
            <w:r w:rsidRPr="003A5229">
              <w:rPr>
                <w:rFonts w:ascii="Times New Roman" w:hAnsi="Times New Roman"/>
                <w:sz w:val="24"/>
                <w:szCs w:val="24"/>
              </w:rPr>
              <w:t xml:space="preserve"> путешествие и совершить остановку.</w:t>
            </w:r>
            <w:r w:rsidR="009A1B2B" w:rsidRPr="003A5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>2. Педагог предлагает оценить свою деятельность.</w:t>
            </w: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1B2B" w:rsidRPr="00571901" w:rsidRDefault="009A1B2B" w:rsidP="009A1B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7190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</w:t>
            </w:r>
            <w:r w:rsidR="003A522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еред вами город Муром один из древнейших городов нашей Родины</w:t>
            </w:r>
          </w:p>
          <w:p w:rsidR="00B75157" w:rsidRPr="00C373CF" w:rsidRDefault="003A5229" w:rsidP="0047785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(на доске фотографии Мурома</w:t>
            </w:r>
            <w:r w:rsidR="009A1B2B" w:rsidRPr="0057190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:rsidR="00C373CF" w:rsidRPr="004C622F" w:rsidRDefault="00C373CF" w:rsidP="00C373C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Давайте вспомним, что мы узнали о букве Я. (ссылается на подсказки на доске!)</w:t>
            </w:r>
          </w:p>
          <w:p w:rsidR="00C373CF" w:rsidRPr="004C622F" w:rsidRDefault="00C373CF" w:rsidP="00C373C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 Буква, обозначающая гласный звук.</w:t>
            </w: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2. Может образовывать слог и быть частью слога.</w:t>
            </w: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3. Может обозначать 2 звука: в начале слова и после гласного.</w:t>
            </w:r>
            <w:r w:rsidRPr="004C622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4. Может обозначать целое слово.</w:t>
            </w:r>
          </w:p>
          <w:p w:rsidR="00B75157" w:rsidRPr="005A49C0" w:rsidRDefault="00B75157" w:rsidP="00C373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5157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Pr="00727242" w:rsidRDefault="00767D74" w:rsidP="00727242">
            <w:pPr>
              <w:spacing w:line="301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7D74">
              <w:rPr>
                <w:rFonts w:ascii="Times New Roman" w:eastAsia="Times New Roman" w:hAnsi="Times New Roman"/>
                <w:sz w:val="24"/>
                <w:szCs w:val="24"/>
              </w:rPr>
              <w:t>Личностные: выполнение самооценки на основе критерия успешности учебной деятельности.</w:t>
            </w:r>
          </w:p>
          <w:p w:rsidR="00B75157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157" w:rsidRPr="005A49C0" w:rsidRDefault="00B75157" w:rsidP="004778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5157" w:rsidRDefault="00B75157" w:rsidP="00883CCA">
      <w:pPr>
        <w:pStyle w:val="Style3"/>
        <w:ind w:firstLine="34"/>
        <w:jc w:val="center"/>
        <w:rPr>
          <w:rFonts w:ascii="Times New Roman" w:hAnsi="Times New Roman" w:cs="Times New Roman"/>
          <w:b/>
        </w:rPr>
      </w:pPr>
    </w:p>
    <w:sectPr w:rsidR="00B75157" w:rsidSect="00FD7EB4">
      <w:pgSz w:w="16838" w:h="11906" w:orient="landscape"/>
      <w:pgMar w:top="851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8FF" w:rsidRDefault="00A658FF" w:rsidP="00F43AAF">
      <w:pPr>
        <w:spacing w:after="0" w:line="240" w:lineRule="auto"/>
      </w:pPr>
      <w:r>
        <w:separator/>
      </w:r>
    </w:p>
  </w:endnote>
  <w:endnote w:type="continuationSeparator" w:id="0">
    <w:p w:rsidR="00A658FF" w:rsidRDefault="00A658FF" w:rsidP="00F4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8FF" w:rsidRDefault="00A658FF" w:rsidP="00F43AAF">
      <w:pPr>
        <w:spacing w:after="0" w:line="240" w:lineRule="auto"/>
      </w:pPr>
      <w:r>
        <w:separator/>
      </w:r>
    </w:p>
  </w:footnote>
  <w:footnote w:type="continuationSeparator" w:id="0">
    <w:p w:rsidR="00A658FF" w:rsidRDefault="00A658FF" w:rsidP="00F4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5AC1FDE"/>
    <w:lvl w:ilvl="0">
      <w:numFmt w:val="bullet"/>
      <w:lvlText w:val="*"/>
      <w:lvlJc w:val="left"/>
    </w:lvl>
  </w:abstractNum>
  <w:abstractNum w:abstractNumId="1">
    <w:nsid w:val="0A435B15"/>
    <w:multiLevelType w:val="multilevel"/>
    <w:tmpl w:val="DF7E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F0C3C"/>
    <w:multiLevelType w:val="hybridMultilevel"/>
    <w:tmpl w:val="27CAB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B54CCB"/>
    <w:multiLevelType w:val="hybridMultilevel"/>
    <w:tmpl w:val="1AB62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36E7F"/>
    <w:multiLevelType w:val="hybridMultilevel"/>
    <w:tmpl w:val="C2E41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B698A"/>
    <w:multiLevelType w:val="hybridMultilevel"/>
    <w:tmpl w:val="1FA4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Arial" w:hAnsi="Arial" w:cs="Arial" w:hint="default"/>
        </w:rPr>
      </w:lvl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CDF"/>
    <w:rsid w:val="0000353E"/>
    <w:rsid w:val="000B41C4"/>
    <w:rsid w:val="000B5758"/>
    <w:rsid w:val="000C1A67"/>
    <w:rsid w:val="000D7A94"/>
    <w:rsid w:val="0011149F"/>
    <w:rsid w:val="001A441B"/>
    <w:rsid w:val="002059AE"/>
    <w:rsid w:val="002555DD"/>
    <w:rsid w:val="00262A48"/>
    <w:rsid w:val="00277159"/>
    <w:rsid w:val="00303787"/>
    <w:rsid w:val="0034011B"/>
    <w:rsid w:val="003A1B3A"/>
    <w:rsid w:val="003A5229"/>
    <w:rsid w:val="003C77F4"/>
    <w:rsid w:val="003F07E4"/>
    <w:rsid w:val="00422609"/>
    <w:rsid w:val="00426035"/>
    <w:rsid w:val="004B045A"/>
    <w:rsid w:val="004C4DEF"/>
    <w:rsid w:val="004C622F"/>
    <w:rsid w:val="004C6E6B"/>
    <w:rsid w:val="00532748"/>
    <w:rsid w:val="00571901"/>
    <w:rsid w:val="005D0411"/>
    <w:rsid w:val="0064125E"/>
    <w:rsid w:val="0065142E"/>
    <w:rsid w:val="00654E1F"/>
    <w:rsid w:val="006D352A"/>
    <w:rsid w:val="006D4841"/>
    <w:rsid w:val="00727242"/>
    <w:rsid w:val="00767D74"/>
    <w:rsid w:val="007B1464"/>
    <w:rsid w:val="00841EB2"/>
    <w:rsid w:val="00872283"/>
    <w:rsid w:val="00883CCA"/>
    <w:rsid w:val="008B0209"/>
    <w:rsid w:val="00911D07"/>
    <w:rsid w:val="009A1B2B"/>
    <w:rsid w:val="009D5CDF"/>
    <w:rsid w:val="009E4546"/>
    <w:rsid w:val="00A35A66"/>
    <w:rsid w:val="00A43A01"/>
    <w:rsid w:val="00A658FF"/>
    <w:rsid w:val="00AC0BBC"/>
    <w:rsid w:val="00AC15BC"/>
    <w:rsid w:val="00B75157"/>
    <w:rsid w:val="00C373CF"/>
    <w:rsid w:val="00CC3538"/>
    <w:rsid w:val="00D5336B"/>
    <w:rsid w:val="00D82343"/>
    <w:rsid w:val="00E9013A"/>
    <w:rsid w:val="00F04B03"/>
    <w:rsid w:val="00F43AAF"/>
    <w:rsid w:val="00FD6A0E"/>
    <w:rsid w:val="00FD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CDF"/>
    <w:pPr>
      <w:ind w:left="720"/>
      <w:contextualSpacing/>
    </w:pPr>
  </w:style>
  <w:style w:type="paragraph" w:customStyle="1" w:styleId="Style3">
    <w:name w:val="Style3"/>
    <w:basedOn w:val="a"/>
    <w:uiPriority w:val="99"/>
    <w:rsid w:val="00B75157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75157"/>
    <w:rPr>
      <w:rFonts w:ascii="Bookman Old Style" w:hAnsi="Bookman Old Style" w:cs="Bookman Old Style"/>
      <w:sz w:val="18"/>
      <w:szCs w:val="18"/>
    </w:rPr>
  </w:style>
  <w:style w:type="paragraph" w:customStyle="1" w:styleId="Style8">
    <w:name w:val="Style8"/>
    <w:basedOn w:val="a"/>
    <w:uiPriority w:val="99"/>
    <w:rsid w:val="00B75157"/>
    <w:pPr>
      <w:widowControl w:val="0"/>
      <w:autoSpaceDE w:val="0"/>
      <w:autoSpaceDN w:val="0"/>
      <w:adjustRightInd w:val="0"/>
      <w:spacing w:after="0" w:line="246" w:lineRule="exact"/>
      <w:ind w:firstLine="451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table" w:styleId="a4">
    <w:name w:val="Table Grid"/>
    <w:basedOn w:val="a1"/>
    <w:rsid w:val="00B7515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4011B"/>
  </w:style>
  <w:style w:type="paragraph" w:styleId="a5">
    <w:name w:val="Balloon Text"/>
    <w:basedOn w:val="a"/>
    <w:link w:val="a6"/>
    <w:uiPriority w:val="99"/>
    <w:semiHidden/>
    <w:unhideWhenUsed/>
    <w:rsid w:val="0057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901"/>
    <w:rPr>
      <w:rFonts w:ascii="Tahoma" w:eastAsia="Calibri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0353E"/>
    <w:rPr>
      <w:i/>
      <w:iCs/>
    </w:rPr>
  </w:style>
  <w:style w:type="paragraph" w:styleId="a8">
    <w:name w:val="Normal (Web)"/>
    <w:basedOn w:val="a"/>
    <w:uiPriority w:val="99"/>
    <w:semiHidden/>
    <w:unhideWhenUsed/>
    <w:rsid w:val="00C373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4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43AA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F4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43AAF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8B02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7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14</cp:revision>
  <cp:lastPrinted>2015-11-27T02:07:00Z</cp:lastPrinted>
  <dcterms:created xsi:type="dcterms:W3CDTF">2015-11-21T11:35:00Z</dcterms:created>
  <dcterms:modified xsi:type="dcterms:W3CDTF">2016-10-23T16:40:00Z</dcterms:modified>
</cp:coreProperties>
</file>