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15" w:rsidRPr="002E573C" w:rsidRDefault="001E5915" w:rsidP="001E5915">
      <w:pPr>
        <w:jc w:val="center"/>
        <w:rPr>
          <w:rFonts w:asciiTheme="majorBidi" w:hAnsiTheme="majorBidi" w:cstheme="majorBidi"/>
          <w:b/>
          <w:caps/>
          <w:sz w:val="24"/>
          <w:szCs w:val="24"/>
          <w:lang w:val="sv-SE"/>
        </w:rPr>
      </w:pPr>
      <w:r w:rsidRPr="002E573C">
        <w:rPr>
          <w:rFonts w:asciiTheme="majorBidi" w:hAnsiTheme="majorBidi" w:cstheme="majorBidi"/>
          <w:b/>
          <w:caps/>
          <w:sz w:val="24"/>
          <w:szCs w:val="24"/>
          <w:lang w:val="sv-SE"/>
        </w:rPr>
        <w:t xml:space="preserve">Rencana Pelaksanaan Pembelajaran </w:t>
      </w:r>
    </w:p>
    <w:p w:rsidR="001E5915" w:rsidRPr="002E573C" w:rsidRDefault="001E5915" w:rsidP="001E5915">
      <w:pPr>
        <w:jc w:val="center"/>
        <w:rPr>
          <w:rFonts w:asciiTheme="majorBidi" w:hAnsiTheme="majorBidi" w:cstheme="majorBidi"/>
          <w:b/>
          <w:caps/>
          <w:sz w:val="24"/>
          <w:szCs w:val="24"/>
        </w:rPr>
      </w:pPr>
      <w:r w:rsidRPr="002E573C">
        <w:rPr>
          <w:rFonts w:asciiTheme="majorBidi" w:hAnsiTheme="majorBidi" w:cstheme="majorBidi"/>
          <w:b/>
          <w:caps/>
          <w:sz w:val="24"/>
          <w:szCs w:val="24"/>
          <w:lang w:val="sv-SE"/>
        </w:rPr>
        <w:t>( R P P )</w:t>
      </w:r>
    </w:p>
    <w:p w:rsidR="001E5915" w:rsidRPr="002E573C" w:rsidRDefault="001E5915" w:rsidP="001E5915">
      <w:pPr>
        <w:autoSpaceDE w:val="0"/>
        <w:autoSpaceDN w:val="0"/>
        <w:adjustRightInd w:val="0"/>
        <w:spacing w:line="276" w:lineRule="auto"/>
        <w:jc w:val="center"/>
        <w:rPr>
          <w:rFonts w:asciiTheme="majorBidi" w:hAnsiTheme="majorBidi" w:cstheme="majorBidi"/>
          <w:b/>
          <w:bCs/>
          <w:sz w:val="24"/>
          <w:szCs w:val="24"/>
          <w:lang w:val="id-ID" w:bidi="kn-IN"/>
        </w:rPr>
      </w:pPr>
    </w:p>
    <w:p w:rsidR="001E5915" w:rsidRPr="002E573C" w:rsidRDefault="001E5915" w:rsidP="00D14C35">
      <w:pPr>
        <w:autoSpaceDE w:val="0"/>
        <w:autoSpaceDN w:val="0"/>
        <w:adjustRightInd w:val="0"/>
        <w:ind w:firstLine="810"/>
        <w:rPr>
          <w:rFonts w:asciiTheme="majorBidi" w:hAnsiTheme="majorBidi" w:cstheme="majorBidi"/>
          <w:sz w:val="24"/>
          <w:szCs w:val="24"/>
        </w:rPr>
      </w:pPr>
      <w:r w:rsidRPr="002E573C">
        <w:rPr>
          <w:rFonts w:asciiTheme="majorBidi" w:hAnsiTheme="majorBidi" w:cstheme="majorBidi"/>
          <w:sz w:val="24"/>
          <w:szCs w:val="24"/>
        </w:rPr>
        <w:t xml:space="preserve">Sekolah               : </w:t>
      </w:r>
      <w:r w:rsidR="002E573C">
        <w:rPr>
          <w:rFonts w:asciiTheme="majorBidi" w:hAnsiTheme="majorBidi" w:cstheme="majorBidi"/>
          <w:sz w:val="24"/>
          <w:szCs w:val="24"/>
          <w:lang w:val="id-ID"/>
        </w:rPr>
        <w:t xml:space="preserve">SMA </w:t>
      </w:r>
      <w:r w:rsidR="002E573C">
        <w:rPr>
          <w:rFonts w:asciiTheme="majorBidi" w:hAnsiTheme="majorBidi" w:cstheme="majorBidi"/>
          <w:sz w:val="24"/>
          <w:szCs w:val="24"/>
        </w:rPr>
        <w:t>---------------------------------</w:t>
      </w:r>
    </w:p>
    <w:p w:rsidR="001E5915" w:rsidRPr="002E573C" w:rsidRDefault="001E5915" w:rsidP="001E5915">
      <w:pPr>
        <w:autoSpaceDE w:val="0"/>
        <w:autoSpaceDN w:val="0"/>
        <w:adjustRightInd w:val="0"/>
        <w:ind w:firstLine="810"/>
        <w:rPr>
          <w:rFonts w:asciiTheme="majorBidi" w:hAnsiTheme="majorBidi" w:cstheme="majorBidi"/>
          <w:sz w:val="24"/>
          <w:szCs w:val="24"/>
        </w:rPr>
      </w:pPr>
      <w:r w:rsidRPr="002E573C">
        <w:rPr>
          <w:rFonts w:asciiTheme="majorBidi" w:hAnsiTheme="majorBidi" w:cstheme="majorBidi"/>
          <w:sz w:val="24"/>
          <w:szCs w:val="24"/>
        </w:rPr>
        <w:t>Matapelajaran     : Pendidikan Agama Islam dan Budi Pekerti</w:t>
      </w:r>
    </w:p>
    <w:p w:rsidR="001E5915" w:rsidRPr="002E573C" w:rsidRDefault="001E5915" w:rsidP="001E5915">
      <w:pPr>
        <w:autoSpaceDE w:val="0"/>
        <w:autoSpaceDN w:val="0"/>
        <w:adjustRightInd w:val="0"/>
        <w:ind w:firstLine="810"/>
        <w:rPr>
          <w:rFonts w:asciiTheme="majorBidi" w:hAnsiTheme="majorBidi" w:cstheme="majorBidi"/>
          <w:sz w:val="24"/>
          <w:szCs w:val="24"/>
        </w:rPr>
      </w:pPr>
      <w:r w:rsidRPr="002E573C">
        <w:rPr>
          <w:rFonts w:asciiTheme="majorBidi" w:hAnsiTheme="majorBidi" w:cstheme="majorBidi"/>
          <w:sz w:val="24"/>
          <w:szCs w:val="24"/>
        </w:rPr>
        <w:t>Kelas/Semester   : X/1</w:t>
      </w:r>
    </w:p>
    <w:p w:rsidR="001E5915" w:rsidRPr="002E573C" w:rsidRDefault="001E5915" w:rsidP="001B5B6A">
      <w:pPr>
        <w:autoSpaceDE w:val="0"/>
        <w:autoSpaceDN w:val="0"/>
        <w:adjustRightInd w:val="0"/>
        <w:ind w:firstLine="810"/>
        <w:rPr>
          <w:rFonts w:asciiTheme="majorBidi" w:hAnsiTheme="majorBidi" w:cstheme="majorBidi"/>
          <w:sz w:val="24"/>
          <w:szCs w:val="24"/>
        </w:rPr>
      </w:pPr>
      <w:r w:rsidRPr="002E573C">
        <w:rPr>
          <w:rFonts w:asciiTheme="majorBidi" w:hAnsiTheme="majorBidi" w:cstheme="majorBidi"/>
          <w:sz w:val="24"/>
          <w:szCs w:val="24"/>
        </w:rPr>
        <w:t xml:space="preserve">Materi Pokok      : </w:t>
      </w:r>
      <w:r w:rsidR="001B5B6A" w:rsidRPr="002E573C">
        <w:rPr>
          <w:rFonts w:asciiTheme="majorBidi" w:hAnsiTheme="majorBidi" w:cstheme="majorBidi"/>
          <w:sz w:val="24"/>
          <w:szCs w:val="24"/>
          <w:lang w:val="sv-SE" w:eastAsia="ja-JP"/>
        </w:rPr>
        <w:t>Perilaku</w:t>
      </w:r>
      <w:r w:rsidR="001B5B6A" w:rsidRPr="002E573C">
        <w:rPr>
          <w:rFonts w:asciiTheme="majorBidi" w:hAnsiTheme="majorBidi" w:cstheme="majorBidi"/>
          <w:sz w:val="24"/>
          <w:szCs w:val="24"/>
          <w:lang w:val="sv-SE"/>
        </w:rPr>
        <w:t xml:space="preserve"> menghindarkan diri dari pergaulan bebas dan perbuatan zina</w:t>
      </w:r>
    </w:p>
    <w:p w:rsidR="001E5915" w:rsidRPr="002E573C" w:rsidRDefault="001E5915" w:rsidP="002E573C">
      <w:pPr>
        <w:autoSpaceDE w:val="0"/>
        <w:autoSpaceDN w:val="0"/>
        <w:adjustRightInd w:val="0"/>
        <w:ind w:firstLine="810"/>
        <w:rPr>
          <w:rFonts w:asciiTheme="majorBidi" w:hAnsiTheme="majorBidi" w:cstheme="majorBidi"/>
          <w:sz w:val="24"/>
          <w:szCs w:val="24"/>
        </w:rPr>
      </w:pPr>
      <w:r w:rsidRPr="002E573C">
        <w:rPr>
          <w:rFonts w:asciiTheme="majorBidi" w:hAnsiTheme="majorBidi" w:cstheme="majorBidi"/>
          <w:sz w:val="24"/>
          <w:szCs w:val="24"/>
        </w:rPr>
        <w:t xml:space="preserve">Alokasi Waktu    : </w:t>
      </w:r>
      <w:r w:rsidR="009F1D05" w:rsidRPr="002E573C">
        <w:rPr>
          <w:rFonts w:asciiTheme="majorBidi" w:hAnsiTheme="majorBidi" w:cstheme="majorBidi"/>
          <w:sz w:val="24"/>
          <w:szCs w:val="24"/>
        </w:rPr>
        <w:t xml:space="preserve">3 </w:t>
      </w:r>
      <w:r w:rsidRPr="002E573C">
        <w:rPr>
          <w:rFonts w:asciiTheme="majorBidi" w:hAnsiTheme="majorBidi" w:cstheme="majorBidi"/>
          <w:sz w:val="24"/>
          <w:szCs w:val="24"/>
        </w:rPr>
        <w:t xml:space="preserve">x </w:t>
      </w:r>
      <w:r w:rsidR="002E573C">
        <w:rPr>
          <w:rFonts w:asciiTheme="majorBidi" w:hAnsiTheme="majorBidi" w:cstheme="majorBidi"/>
          <w:sz w:val="24"/>
          <w:szCs w:val="24"/>
        </w:rPr>
        <w:t xml:space="preserve">pertemuan </w:t>
      </w:r>
      <w:proofErr w:type="gramStart"/>
      <w:r w:rsidR="002E573C">
        <w:rPr>
          <w:rFonts w:asciiTheme="majorBidi" w:hAnsiTheme="majorBidi" w:cstheme="majorBidi"/>
          <w:sz w:val="24"/>
          <w:szCs w:val="24"/>
        </w:rPr>
        <w:t>( 9</w:t>
      </w:r>
      <w:proofErr w:type="gramEnd"/>
      <w:r w:rsidR="002E573C">
        <w:rPr>
          <w:rFonts w:asciiTheme="majorBidi" w:hAnsiTheme="majorBidi" w:cstheme="majorBidi"/>
          <w:sz w:val="24"/>
          <w:szCs w:val="24"/>
        </w:rPr>
        <w:t xml:space="preserve"> x 45  menit)</w:t>
      </w:r>
      <w:r w:rsidRPr="002E573C">
        <w:rPr>
          <w:rFonts w:asciiTheme="majorBidi" w:hAnsiTheme="majorBidi" w:cstheme="majorBidi"/>
          <w:sz w:val="24"/>
          <w:szCs w:val="24"/>
        </w:rPr>
        <w:t xml:space="preserve"> </w:t>
      </w:r>
    </w:p>
    <w:p w:rsidR="001E5915" w:rsidRPr="002E573C" w:rsidRDefault="001E5915" w:rsidP="001E5915">
      <w:pPr>
        <w:autoSpaceDE w:val="0"/>
        <w:autoSpaceDN w:val="0"/>
        <w:adjustRightInd w:val="0"/>
        <w:ind w:firstLine="342"/>
        <w:rPr>
          <w:rFonts w:asciiTheme="majorBidi" w:hAnsiTheme="majorBidi" w:cstheme="majorBidi"/>
          <w:sz w:val="24"/>
          <w:szCs w:val="24"/>
        </w:rPr>
      </w:pPr>
    </w:p>
    <w:p w:rsidR="001E5915" w:rsidRPr="002E573C" w:rsidRDefault="001E5915" w:rsidP="001E5915">
      <w:pPr>
        <w:pStyle w:val="ListParagraph"/>
        <w:widowControl/>
        <w:numPr>
          <w:ilvl w:val="0"/>
          <w:numId w:val="2"/>
        </w:numPr>
        <w:autoSpaceDE w:val="0"/>
        <w:autoSpaceDN w:val="0"/>
        <w:adjustRightInd w:val="0"/>
        <w:ind w:left="700" w:hanging="700"/>
        <w:rPr>
          <w:rFonts w:asciiTheme="majorBidi" w:hAnsiTheme="majorBidi" w:cstheme="majorBidi"/>
          <w:b/>
          <w:sz w:val="24"/>
          <w:szCs w:val="24"/>
        </w:rPr>
      </w:pPr>
      <w:r w:rsidRPr="002E573C">
        <w:rPr>
          <w:rFonts w:asciiTheme="majorBidi" w:hAnsiTheme="majorBidi" w:cstheme="majorBidi"/>
          <w:b/>
          <w:sz w:val="24"/>
          <w:szCs w:val="24"/>
        </w:rPr>
        <w:t xml:space="preserve">Kompetensi Inti (KI) </w:t>
      </w:r>
    </w:p>
    <w:p w:rsidR="001E5915" w:rsidRPr="002E573C" w:rsidRDefault="001E5915" w:rsidP="001E5915">
      <w:pPr>
        <w:pStyle w:val="ListParagraph"/>
        <w:widowControl/>
        <w:autoSpaceDE w:val="0"/>
        <w:autoSpaceDN w:val="0"/>
        <w:adjustRightInd w:val="0"/>
        <w:ind w:left="0"/>
        <w:rPr>
          <w:rFonts w:asciiTheme="majorBidi" w:hAnsiTheme="majorBidi" w:cstheme="majorBidi"/>
          <w:b/>
          <w:sz w:val="24"/>
          <w:szCs w:val="24"/>
        </w:rPr>
      </w:pPr>
    </w:p>
    <w:tbl>
      <w:tblPr>
        <w:tblW w:w="8647" w:type="dxa"/>
        <w:tblInd w:w="817" w:type="dxa"/>
        <w:tblLook w:val="04A0" w:firstRow="1" w:lastRow="0" w:firstColumn="1" w:lastColumn="0" w:noHBand="0" w:noVBand="1"/>
      </w:tblPr>
      <w:tblGrid>
        <w:gridCol w:w="709"/>
        <w:gridCol w:w="7938"/>
      </w:tblGrid>
      <w:tr w:rsidR="001E5915" w:rsidRPr="002E573C" w:rsidTr="00562321">
        <w:trPr>
          <w:trHeight w:val="148"/>
        </w:trPr>
        <w:tc>
          <w:tcPr>
            <w:tcW w:w="709" w:type="dxa"/>
          </w:tcPr>
          <w:p w:rsidR="001E5915" w:rsidRPr="002E573C" w:rsidRDefault="001E5915" w:rsidP="00B44E55">
            <w:pPr>
              <w:spacing w:before="120"/>
              <w:ind w:right="-90"/>
              <w:rPr>
                <w:rFonts w:asciiTheme="majorBidi" w:hAnsiTheme="majorBidi" w:cstheme="majorBidi"/>
                <w:sz w:val="24"/>
                <w:szCs w:val="24"/>
                <w:lang w:val="id-ID"/>
              </w:rPr>
            </w:pPr>
            <w:r w:rsidRPr="002E573C">
              <w:rPr>
                <w:rFonts w:asciiTheme="majorBidi" w:hAnsiTheme="majorBidi" w:cstheme="majorBidi"/>
                <w:sz w:val="24"/>
                <w:szCs w:val="24"/>
              </w:rPr>
              <w:t>KI 1</w:t>
            </w:r>
            <w:r w:rsidRPr="002E573C">
              <w:rPr>
                <w:rFonts w:asciiTheme="majorBidi" w:hAnsiTheme="majorBidi" w:cstheme="majorBidi"/>
                <w:sz w:val="24"/>
                <w:szCs w:val="24"/>
                <w:lang w:val="id-ID"/>
              </w:rPr>
              <w:t>:</w:t>
            </w:r>
          </w:p>
        </w:tc>
        <w:tc>
          <w:tcPr>
            <w:tcW w:w="7938" w:type="dxa"/>
          </w:tcPr>
          <w:p w:rsidR="001E5915" w:rsidRPr="002E573C" w:rsidRDefault="001E5915" w:rsidP="00B44E55">
            <w:pPr>
              <w:spacing w:before="120"/>
              <w:jc w:val="both"/>
              <w:rPr>
                <w:rFonts w:asciiTheme="majorBidi" w:hAnsiTheme="majorBidi" w:cstheme="majorBidi"/>
                <w:sz w:val="24"/>
                <w:szCs w:val="24"/>
                <w:lang w:val="id-ID"/>
              </w:rPr>
            </w:pPr>
            <w:r w:rsidRPr="002E573C">
              <w:rPr>
                <w:rFonts w:asciiTheme="majorBidi" w:eastAsia="ヒラギノ角ゴ Pro W3" w:hAnsiTheme="majorBidi" w:cstheme="majorBidi"/>
                <w:bCs/>
                <w:kern w:val="24"/>
                <w:sz w:val="24"/>
                <w:szCs w:val="24"/>
              </w:rPr>
              <w:t>Menghayati dan mengamalkan ajaran agama yang dianutnya</w:t>
            </w:r>
            <w:r w:rsidRPr="002E573C">
              <w:rPr>
                <w:rFonts w:asciiTheme="majorBidi" w:eastAsia="ヒラギノ角ゴ Pro W3" w:hAnsiTheme="majorBidi" w:cstheme="majorBidi"/>
                <w:bCs/>
                <w:kern w:val="24"/>
                <w:sz w:val="24"/>
                <w:szCs w:val="24"/>
                <w:lang w:val="id-ID"/>
              </w:rPr>
              <w:t>.</w:t>
            </w:r>
          </w:p>
        </w:tc>
      </w:tr>
      <w:tr w:rsidR="001E5915" w:rsidRPr="002E573C" w:rsidTr="00562321">
        <w:trPr>
          <w:trHeight w:val="195"/>
        </w:trPr>
        <w:tc>
          <w:tcPr>
            <w:tcW w:w="709" w:type="dxa"/>
          </w:tcPr>
          <w:p w:rsidR="001E5915" w:rsidRPr="002E573C" w:rsidRDefault="001E5915" w:rsidP="00B44E55">
            <w:pPr>
              <w:spacing w:before="120"/>
              <w:ind w:right="-90"/>
              <w:rPr>
                <w:rFonts w:asciiTheme="majorBidi" w:hAnsiTheme="majorBidi" w:cstheme="majorBidi"/>
                <w:sz w:val="24"/>
                <w:szCs w:val="24"/>
                <w:lang w:val="id-ID"/>
              </w:rPr>
            </w:pPr>
            <w:r w:rsidRPr="002E573C">
              <w:rPr>
                <w:rFonts w:asciiTheme="majorBidi" w:hAnsiTheme="majorBidi" w:cstheme="majorBidi"/>
                <w:sz w:val="24"/>
                <w:szCs w:val="24"/>
              </w:rPr>
              <w:t>KI 2</w:t>
            </w:r>
            <w:r w:rsidRPr="002E573C">
              <w:rPr>
                <w:rFonts w:asciiTheme="majorBidi" w:hAnsiTheme="majorBidi" w:cstheme="majorBidi"/>
                <w:sz w:val="24"/>
                <w:szCs w:val="24"/>
                <w:lang w:val="id-ID"/>
              </w:rPr>
              <w:t>:</w:t>
            </w:r>
          </w:p>
        </w:tc>
        <w:tc>
          <w:tcPr>
            <w:tcW w:w="7938" w:type="dxa"/>
          </w:tcPr>
          <w:p w:rsidR="001E5915" w:rsidRPr="002E573C" w:rsidRDefault="001E5915" w:rsidP="00B44E55">
            <w:pPr>
              <w:spacing w:before="120"/>
              <w:jc w:val="both"/>
              <w:rPr>
                <w:rFonts w:asciiTheme="majorBidi" w:hAnsiTheme="majorBidi" w:cstheme="majorBidi"/>
                <w:sz w:val="24"/>
                <w:szCs w:val="24"/>
              </w:rPr>
            </w:pPr>
            <w:r w:rsidRPr="002E573C">
              <w:rPr>
                <w:rFonts w:asciiTheme="majorBidi" w:eastAsia="ヒラギノ角ゴ Pro W3" w:hAnsiTheme="majorBidi" w:cstheme="majorBidi"/>
                <w:bCs/>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tc>
      </w:tr>
      <w:tr w:rsidR="001E5915" w:rsidRPr="002E573C" w:rsidTr="00562321">
        <w:trPr>
          <w:trHeight w:val="331"/>
        </w:trPr>
        <w:tc>
          <w:tcPr>
            <w:tcW w:w="709" w:type="dxa"/>
          </w:tcPr>
          <w:p w:rsidR="001E5915" w:rsidRPr="002E573C" w:rsidRDefault="001E5915" w:rsidP="00B44E55">
            <w:pPr>
              <w:spacing w:before="120"/>
              <w:ind w:right="-90"/>
              <w:rPr>
                <w:rFonts w:asciiTheme="majorBidi" w:hAnsiTheme="majorBidi" w:cstheme="majorBidi"/>
                <w:sz w:val="24"/>
                <w:szCs w:val="24"/>
                <w:lang w:val="id-ID"/>
              </w:rPr>
            </w:pPr>
            <w:r w:rsidRPr="002E573C">
              <w:rPr>
                <w:rFonts w:asciiTheme="majorBidi" w:hAnsiTheme="majorBidi" w:cstheme="majorBidi"/>
                <w:sz w:val="24"/>
                <w:szCs w:val="24"/>
              </w:rPr>
              <w:t>KI 3</w:t>
            </w:r>
            <w:r w:rsidRPr="002E573C">
              <w:rPr>
                <w:rFonts w:asciiTheme="majorBidi" w:hAnsiTheme="majorBidi" w:cstheme="majorBidi"/>
                <w:sz w:val="24"/>
                <w:szCs w:val="24"/>
                <w:lang w:val="id-ID"/>
              </w:rPr>
              <w:t>:</w:t>
            </w:r>
          </w:p>
        </w:tc>
        <w:tc>
          <w:tcPr>
            <w:tcW w:w="7938" w:type="dxa"/>
          </w:tcPr>
          <w:p w:rsidR="001E5915" w:rsidRPr="002E573C" w:rsidRDefault="001E5915" w:rsidP="00B44E55">
            <w:pPr>
              <w:spacing w:before="120"/>
              <w:jc w:val="both"/>
              <w:rPr>
                <w:rFonts w:asciiTheme="majorBidi" w:hAnsiTheme="majorBidi" w:cstheme="majorBidi"/>
                <w:sz w:val="24"/>
                <w:szCs w:val="24"/>
                <w:lang w:val="id-ID"/>
              </w:rPr>
            </w:pPr>
            <w:r w:rsidRPr="002E573C">
              <w:rPr>
                <w:rFonts w:asciiTheme="majorBidi" w:eastAsia="ヒラギノ角ゴ Pro W3" w:hAnsiTheme="majorBidi" w:cstheme="majorBidi"/>
                <w:bCs/>
                <w:kern w:val="24"/>
                <w:sz w:val="24"/>
                <w:szCs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Pr="002E573C">
              <w:rPr>
                <w:rFonts w:asciiTheme="majorBidi" w:eastAsia="ヒラギノ角ゴ Pro W3" w:hAnsiTheme="majorBidi" w:cstheme="majorBidi"/>
                <w:bCs/>
                <w:kern w:val="24"/>
                <w:sz w:val="24"/>
                <w:szCs w:val="24"/>
                <w:lang w:val="id-ID"/>
              </w:rPr>
              <w:t>.</w:t>
            </w:r>
          </w:p>
        </w:tc>
      </w:tr>
      <w:tr w:rsidR="001E5915" w:rsidRPr="00AD31FE" w:rsidTr="00562321">
        <w:trPr>
          <w:trHeight w:val="326"/>
        </w:trPr>
        <w:tc>
          <w:tcPr>
            <w:tcW w:w="709" w:type="dxa"/>
          </w:tcPr>
          <w:p w:rsidR="001E5915" w:rsidRPr="002E573C" w:rsidRDefault="001E5915" w:rsidP="00B44E55">
            <w:pPr>
              <w:spacing w:before="120"/>
              <w:ind w:right="-90"/>
              <w:rPr>
                <w:rFonts w:asciiTheme="majorBidi" w:hAnsiTheme="majorBidi" w:cstheme="majorBidi"/>
                <w:sz w:val="24"/>
                <w:szCs w:val="24"/>
                <w:lang w:val="id-ID"/>
              </w:rPr>
            </w:pPr>
            <w:r w:rsidRPr="002E573C">
              <w:rPr>
                <w:rFonts w:asciiTheme="majorBidi" w:hAnsiTheme="majorBidi" w:cstheme="majorBidi"/>
                <w:sz w:val="24"/>
                <w:szCs w:val="24"/>
              </w:rPr>
              <w:t>KI 4</w:t>
            </w:r>
            <w:r w:rsidRPr="002E573C">
              <w:rPr>
                <w:rFonts w:asciiTheme="majorBidi" w:hAnsiTheme="majorBidi" w:cstheme="majorBidi"/>
                <w:sz w:val="24"/>
                <w:szCs w:val="24"/>
                <w:lang w:val="id-ID"/>
              </w:rPr>
              <w:t>:</w:t>
            </w:r>
          </w:p>
        </w:tc>
        <w:tc>
          <w:tcPr>
            <w:tcW w:w="7938" w:type="dxa"/>
          </w:tcPr>
          <w:p w:rsidR="001E5915" w:rsidRPr="002E573C" w:rsidRDefault="001E5915" w:rsidP="00B44E55">
            <w:pPr>
              <w:spacing w:before="120"/>
              <w:jc w:val="both"/>
              <w:rPr>
                <w:rFonts w:asciiTheme="majorBidi" w:eastAsia="ヒラギノ角ゴ Pro W3" w:hAnsiTheme="majorBidi" w:cstheme="majorBidi"/>
                <w:bCs/>
                <w:kern w:val="24"/>
                <w:sz w:val="24"/>
                <w:szCs w:val="24"/>
                <w:lang w:val="id-ID"/>
              </w:rPr>
            </w:pPr>
            <w:r w:rsidRPr="002E573C">
              <w:rPr>
                <w:rFonts w:asciiTheme="majorBidi" w:eastAsia="ヒラギノ角ゴ Pro W3" w:hAnsiTheme="majorBidi" w:cstheme="majorBidi"/>
                <w:bCs/>
                <w:kern w:val="24"/>
                <w:sz w:val="24"/>
                <w:szCs w:val="24"/>
                <w:lang w:val="id-ID"/>
              </w:rPr>
              <w:t>Mengolah, menalar, dan menyaji dalam ranah konkret dan ranah abstrak  terkait dengan pengembangan dari yang dipelajarinya di sekolah secara mandiri, dan mampu menggunakan metoda sesuai kaidah keilmuan.</w:t>
            </w:r>
          </w:p>
        </w:tc>
      </w:tr>
    </w:tbl>
    <w:p w:rsidR="001E5915" w:rsidRPr="002E573C" w:rsidRDefault="001E5915" w:rsidP="001E5915">
      <w:pPr>
        <w:autoSpaceDE w:val="0"/>
        <w:autoSpaceDN w:val="0"/>
        <w:adjustRightInd w:val="0"/>
        <w:rPr>
          <w:rFonts w:asciiTheme="majorBidi" w:hAnsiTheme="majorBidi" w:cstheme="majorBidi"/>
          <w:sz w:val="24"/>
          <w:szCs w:val="24"/>
          <w:lang w:val="id-ID"/>
        </w:rPr>
      </w:pPr>
    </w:p>
    <w:p w:rsidR="001E5915" w:rsidRPr="002E573C" w:rsidRDefault="001E5915" w:rsidP="001E5915">
      <w:pPr>
        <w:pStyle w:val="ListParagraph"/>
        <w:widowControl/>
        <w:numPr>
          <w:ilvl w:val="0"/>
          <w:numId w:val="2"/>
        </w:numPr>
        <w:autoSpaceDE w:val="0"/>
        <w:autoSpaceDN w:val="0"/>
        <w:adjustRightInd w:val="0"/>
        <w:ind w:left="700" w:hanging="700"/>
        <w:rPr>
          <w:rFonts w:asciiTheme="majorBidi" w:hAnsiTheme="majorBidi" w:cstheme="majorBidi"/>
          <w:b/>
          <w:sz w:val="24"/>
          <w:szCs w:val="24"/>
        </w:rPr>
      </w:pPr>
      <w:r w:rsidRPr="002E573C">
        <w:rPr>
          <w:rFonts w:asciiTheme="majorBidi" w:hAnsiTheme="majorBidi" w:cstheme="majorBidi"/>
          <w:b/>
          <w:sz w:val="24"/>
          <w:szCs w:val="24"/>
        </w:rPr>
        <w:t>Kompetensi Dasar dan Indikator:</w:t>
      </w:r>
    </w:p>
    <w:tbl>
      <w:tblPr>
        <w:tblW w:w="8656" w:type="dxa"/>
        <w:tblInd w:w="808" w:type="dxa"/>
        <w:tblLayout w:type="fixed"/>
        <w:tblLook w:val="04A0" w:firstRow="1" w:lastRow="0" w:firstColumn="1" w:lastColumn="0" w:noHBand="0" w:noVBand="1"/>
      </w:tblPr>
      <w:tblGrid>
        <w:gridCol w:w="600"/>
        <w:gridCol w:w="8056"/>
      </w:tblGrid>
      <w:tr w:rsidR="00672AFD" w:rsidRPr="002E573C" w:rsidTr="00BB20BD">
        <w:trPr>
          <w:trHeight w:val="624"/>
        </w:trPr>
        <w:tc>
          <w:tcPr>
            <w:tcW w:w="8656" w:type="dxa"/>
            <w:gridSpan w:val="2"/>
            <w:shd w:val="clear" w:color="auto" w:fill="auto"/>
          </w:tcPr>
          <w:p w:rsidR="00672AFD" w:rsidRPr="002E573C" w:rsidRDefault="00672AFD" w:rsidP="00100464">
            <w:pPr>
              <w:autoSpaceDE w:val="0"/>
              <w:autoSpaceDN w:val="0"/>
              <w:spacing w:before="120" w:after="120"/>
              <w:contextualSpacing/>
              <w:rPr>
                <w:rFonts w:asciiTheme="majorBidi" w:hAnsiTheme="majorBidi" w:cstheme="majorBidi"/>
                <w:sz w:val="24"/>
                <w:szCs w:val="24"/>
              </w:rPr>
            </w:pPr>
          </w:p>
        </w:tc>
      </w:tr>
      <w:tr w:rsidR="00C17528" w:rsidRPr="002E573C" w:rsidTr="00EF78A7">
        <w:trPr>
          <w:trHeight w:val="624"/>
        </w:trPr>
        <w:tc>
          <w:tcPr>
            <w:tcW w:w="600" w:type="dxa"/>
            <w:shd w:val="clear" w:color="auto" w:fill="auto"/>
          </w:tcPr>
          <w:p w:rsidR="00C17528" w:rsidRPr="002E573C" w:rsidRDefault="00C17528" w:rsidP="00C17528">
            <w:pPr>
              <w:spacing w:before="120"/>
              <w:ind w:left="-108"/>
              <w:jc w:val="center"/>
              <w:rPr>
                <w:rFonts w:asciiTheme="majorBidi" w:hAnsiTheme="majorBidi" w:cstheme="majorBidi"/>
                <w:b/>
                <w:sz w:val="24"/>
                <w:szCs w:val="24"/>
              </w:rPr>
            </w:pPr>
            <w:r w:rsidRPr="002E573C">
              <w:rPr>
                <w:rFonts w:asciiTheme="majorBidi" w:hAnsiTheme="majorBidi" w:cstheme="majorBidi"/>
                <w:bCs/>
                <w:sz w:val="24"/>
                <w:szCs w:val="24"/>
                <w:lang w:val="id-ID"/>
              </w:rPr>
              <w:t>3.</w:t>
            </w:r>
            <w:r w:rsidRPr="002E573C">
              <w:rPr>
                <w:rFonts w:asciiTheme="majorBidi" w:hAnsiTheme="majorBidi" w:cstheme="majorBidi"/>
                <w:bCs/>
                <w:sz w:val="24"/>
                <w:szCs w:val="24"/>
              </w:rPr>
              <w:t>3</w:t>
            </w:r>
          </w:p>
        </w:tc>
        <w:tc>
          <w:tcPr>
            <w:tcW w:w="8056" w:type="dxa"/>
            <w:shd w:val="clear" w:color="auto" w:fill="auto"/>
            <w:vAlign w:val="center"/>
          </w:tcPr>
          <w:p w:rsidR="00C17528" w:rsidRPr="002E573C" w:rsidRDefault="00C17528" w:rsidP="00B44E55">
            <w:pPr>
              <w:autoSpaceDE w:val="0"/>
              <w:autoSpaceDN w:val="0"/>
              <w:spacing w:before="120" w:after="120"/>
              <w:contextualSpacing/>
              <w:rPr>
                <w:rFonts w:asciiTheme="majorBidi" w:hAnsiTheme="majorBidi" w:cstheme="majorBidi"/>
                <w:sz w:val="24"/>
                <w:szCs w:val="24"/>
              </w:rPr>
            </w:pPr>
            <w:r w:rsidRPr="002E573C">
              <w:rPr>
                <w:rFonts w:asciiTheme="majorBidi" w:hAnsiTheme="majorBidi" w:cstheme="majorBidi"/>
                <w:sz w:val="24"/>
                <w:szCs w:val="24"/>
                <w:lang w:val="sv-SE"/>
              </w:rPr>
              <w:t xml:space="preserve">Menganalisis  Q.S. Al-Isra’ (17) : 32, dan Q.S. An-Nur (24) : 2, serta hadits tentang larangan pergaulan bebas dan perbuatan zina. </w:t>
            </w:r>
          </w:p>
        </w:tc>
      </w:tr>
      <w:tr w:rsidR="00C17528" w:rsidRPr="002E573C" w:rsidTr="00EF78A7">
        <w:trPr>
          <w:trHeight w:val="624"/>
        </w:trPr>
        <w:tc>
          <w:tcPr>
            <w:tcW w:w="600" w:type="dxa"/>
            <w:shd w:val="clear" w:color="auto" w:fill="auto"/>
          </w:tcPr>
          <w:p w:rsidR="00C17528" w:rsidRPr="002E573C" w:rsidRDefault="00C17528" w:rsidP="00B44E55">
            <w:pPr>
              <w:spacing w:before="120"/>
              <w:ind w:left="-108"/>
              <w:jc w:val="center"/>
              <w:rPr>
                <w:rFonts w:asciiTheme="majorBidi" w:hAnsiTheme="majorBidi" w:cstheme="majorBidi"/>
                <w:bCs/>
                <w:sz w:val="24"/>
                <w:szCs w:val="24"/>
                <w:lang w:val="id-ID"/>
              </w:rPr>
            </w:pPr>
          </w:p>
        </w:tc>
        <w:tc>
          <w:tcPr>
            <w:tcW w:w="8056" w:type="dxa"/>
            <w:shd w:val="clear" w:color="auto" w:fill="auto"/>
          </w:tcPr>
          <w:p w:rsidR="00C17528" w:rsidRPr="002E573C" w:rsidRDefault="00C17528" w:rsidP="0019271A">
            <w:pPr>
              <w:numPr>
                <w:ilvl w:val="1"/>
                <w:numId w:val="7"/>
              </w:numPr>
              <w:autoSpaceDE w:val="0"/>
              <w:autoSpaceDN w:val="0"/>
              <w:adjustRightInd w:val="0"/>
              <w:ind w:left="295" w:hanging="284"/>
              <w:jc w:val="both"/>
              <w:rPr>
                <w:rFonts w:asciiTheme="majorBidi" w:hAnsiTheme="majorBidi" w:cstheme="majorBidi"/>
                <w:sz w:val="24"/>
                <w:szCs w:val="24"/>
                <w:lang w:val="id-ID"/>
              </w:rPr>
            </w:pPr>
            <w:r w:rsidRPr="002E573C">
              <w:rPr>
                <w:rFonts w:asciiTheme="majorBidi" w:hAnsiTheme="majorBidi" w:cstheme="majorBidi"/>
                <w:sz w:val="24"/>
                <w:szCs w:val="24"/>
                <w:lang w:val="id-ID"/>
              </w:rPr>
              <w:t xml:space="preserve">Menjelaskan asbabun nuzul </w:t>
            </w:r>
            <w:r w:rsidRPr="002E573C">
              <w:rPr>
                <w:rFonts w:asciiTheme="majorBidi" w:hAnsiTheme="majorBidi" w:cstheme="majorBidi"/>
                <w:sz w:val="24"/>
                <w:szCs w:val="24"/>
                <w:lang w:val="sv-SE"/>
              </w:rPr>
              <w:t>Q.S. Al-Isra’ (17) : 32, dan Q.S. An-Nur (24) : 2,</w:t>
            </w:r>
          </w:p>
          <w:p w:rsidR="00C17528" w:rsidRPr="002E573C" w:rsidRDefault="00C17528" w:rsidP="0019271A">
            <w:pPr>
              <w:numPr>
                <w:ilvl w:val="1"/>
                <w:numId w:val="7"/>
              </w:numPr>
              <w:autoSpaceDE w:val="0"/>
              <w:autoSpaceDN w:val="0"/>
              <w:adjustRightInd w:val="0"/>
              <w:ind w:left="295" w:hanging="284"/>
              <w:jc w:val="both"/>
              <w:rPr>
                <w:rFonts w:asciiTheme="majorBidi" w:hAnsiTheme="majorBidi" w:cstheme="majorBidi"/>
                <w:sz w:val="24"/>
                <w:szCs w:val="24"/>
              </w:rPr>
            </w:pPr>
            <w:r w:rsidRPr="002E573C">
              <w:rPr>
                <w:rFonts w:asciiTheme="majorBidi" w:hAnsiTheme="majorBidi" w:cstheme="majorBidi"/>
                <w:sz w:val="24"/>
                <w:szCs w:val="24"/>
                <w:lang w:val="id-ID"/>
              </w:rPr>
              <w:t xml:space="preserve">Menyebutkan arti </w:t>
            </w:r>
            <w:r w:rsidRPr="002E573C">
              <w:rPr>
                <w:rFonts w:asciiTheme="majorBidi" w:hAnsiTheme="majorBidi" w:cstheme="majorBidi"/>
                <w:sz w:val="24"/>
                <w:szCs w:val="24"/>
                <w:lang w:val="sv-SE"/>
              </w:rPr>
              <w:t>Q.S. Al-Isra’ (17) : 32, dan Q.S. An-Nur (24) : 2,</w:t>
            </w:r>
          </w:p>
          <w:p w:rsidR="00C17528" w:rsidRPr="002E573C" w:rsidRDefault="00C17528" w:rsidP="0019271A">
            <w:pPr>
              <w:numPr>
                <w:ilvl w:val="1"/>
                <w:numId w:val="7"/>
              </w:numPr>
              <w:autoSpaceDE w:val="0"/>
              <w:autoSpaceDN w:val="0"/>
              <w:adjustRightInd w:val="0"/>
              <w:ind w:left="295" w:hanging="284"/>
              <w:jc w:val="both"/>
              <w:rPr>
                <w:rFonts w:asciiTheme="majorBidi" w:hAnsiTheme="majorBidi" w:cstheme="majorBidi"/>
                <w:sz w:val="24"/>
                <w:szCs w:val="24"/>
              </w:rPr>
            </w:pPr>
            <w:r w:rsidRPr="002E573C">
              <w:rPr>
                <w:rFonts w:asciiTheme="majorBidi" w:hAnsiTheme="majorBidi" w:cstheme="majorBidi"/>
                <w:sz w:val="24"/>
                <w:szCs w:val="24"/>
                <w:lang w:val="id-ID"/>
              </w:rPr>
              <w:t xml:space="preserve">Menjelaskan isi kandungan </w:t>
            </w:r>
            <w:r w:rsidRPr="002E573C">
              <w:rPr>
                <w:rFonts w:asciiTheme="majorBidi" w:hAnsiTheme="majorBidi" w:cstheme="majorBidi"/>
                <w:sz w:val="24"/>
                <w:szCs w:val="24"/>
                <w:lang w:val="sv-SE"/>
              </w:rPr>
              <w:t>Q.S. Al-Isra’ (17) : 32, dan Q.S. An-Nur (24) : 2,</w:t>
            </w:r>
          </w:p>
          <w:p w:rsidR="00C17528" w:rsidRPr="002E573C" w:rsidRDefault="00C17528" w:rsidP="0019271A">
            <w:pPr>
              <w:numPr>
                <w:ilvl w:val="1"/>
                <w:numId w:val="7"/>
              </w:numPr>
              <w:autoSpaceDE w:val="0"/>
              <w:autoSpaceDN w:val="0"/>
              <w:adjustRightInd w:val="0"/>
              <w:ind w:left="295" w:hanging="284"/>
              <w:jc w:val="both"/>
              <w:rPr>
                <w:rFonts w:asciiTheme="majorBidi" w:hAnsiTheme="majorBidi" w:cstheme="majorBidi"/>
                <w:sz w:val="24"/>
                <w:szCs w:val="24"/>
              </w:rPr>
            </w:pPr>
            <w:r w:rsidRPr="002E573C">
              <w:rPr>
                <w:rFonts w:asciiTheme="majorBidi" w:hAnsiTheme="majorBidi" w:cstheme="majorBidi"/>
                <w:sz w:val="24"/>
                <w:szCs w:val="24"/>
                <w:lang w:val="id-ID"/>
              </w:rPr>
              <w:t xml:space="preserve">Menjelaskan isi kandunganhadits </w:t>
            </w:r>
            <w:r w:rsidRPr="002E573C">
              <w:rPr>
                <w:rFonts w:asciiTheme="majorBidi" w:hAnsiTheme="majorBidi" w:cstheme="majorBidi"/>
                <w:sz w:val="24"/>
                <w:szCs w:val="24"/>
                <w:lang w:val="sv-SE"/>
              </w:rPr>
              <w:t>tentang larangan pergaulan bebas dan perbuatan zina.</w:t>
            </w:r>
          </w:p>
        </w:tc>
      </w:tr>
      <w:tr w:rsidR="00C17528" w:rsidRPr="002E573C" w:rsidTr="00EF78A7">
        <w:trPr>
          <w:trHeight w:val="624"/>
        </w:trPr>
        <w:tc>
          <w:tcPr>
            <w:tcW w:w="600" w:type="dxa"/>
            <w:shd w:val="clear" w:color="auto" w:fill="auto"/>
          </w:tcPr>
          <w:p w:rsidR="00C17528" w:rsidRPr="002E573C" w:rsidRDefault="00C17528" w:rsidP="00B44E55">
            <w:pPr>
              <w:spacing w:before="120"/>
              <w:ind w:left="-108"/>
              <w:jc w:val="center"/>
              <w:rPr>
                <w:rFonts w:asciiTheme="majorBidi" w:hAnsiTheme="majorBidi" w:cstheme="majorBidi"/>
                <w:bCs/>
                <w:sz w:val="24"/>
                <w:szCs w:val="24"/>
              </w:rPr>
            </w:pPr>
            <w:r w:rsidRPr="002E573C">
              <w:rPr>
                <w:rFonts w:asciiTheme="majorBidi" w:hAnsiTheme="majorBidi" w:cstheme="majorBidi"/>
                <w:bCs/>
                <w:sz w:val="24"/>
                <w:szCs w:val="24"/>
              </w:rPr>
              <w:t>3.4</w:t>
            </w:r>
          </w:p>
        </w:tc>
        <w:tc>
          <w:tcPr>
            <w:tcW w:w="8056" w:type="dxa"/>
            <w:shd w:val="clear" w:color="auto" w:fill="auto"/>
            <w:vAlign w:val="center"/>
          </w:tcPr>
          <w:p w:rsidR="00C17528" w:rsidRPr="002E573C" w:rsidRDefault="00C17528" w:rsidP="00100464">
            <w:pPr>
              <w:autoSpaceDE w:val="0"/>
              <w:autoSpaceDN w:val="0"/>
              <w:spacing w:before="120" w:after="120"/>
              <w:contextualSpacing/>
              <w:rPr>
                <w:rFonts w:asciiTheme="majorBidi" w:hAnsiTheme="majorBidi" w:cstheme="majorBidi"/>
                <w:sz w:val="24"/>
                <w:szCs w:val="24"/>
              </w:rPr>
            </w:pPr>
            <w:r w:rsidRPr="002E573C">
              <w:rPr>
                <w:rFonts w:asciiTheme="majorBidi" w:hAnsiTheme="majorBidi" w:cstheme="majorBidi"/>
                <w:sz w:val="24"/>
                <w:szCs w:val="24"/>
                <w:lang w:val="sv-SE"/>
              </w:rPr>
              <w:t>Me</w:t>
            </w:r>
            <w:r w:rsidRPr="002E573C">
              <w:rPr>
                <w:rFonts w:asciiTheme="majorBidi" w:hAnsiTheme="majorBidi" w:cstheme="majorBidi"/>
                <w:sz w:val="24"/>
                <w:szCs w:val="24"/>
              </w:rPr>
              <w:t>mahami manfaat dan hikmah larangan pergaulan bebas dan perbuatan zina</w:t>
            </w:r>
            <w:r w:rsidRPr="002E573C">
              <w:rPr>
                <w:rFonts w:asciiTheme="majorBidi" w:hAnsiTheme="majorBidi" w:cstheme="majorBidi"/>
                <w:sz w:val="24"/>
                <w:szCs w:val="24"/>
                <w:lang w:val="sv-SE"/>
              </w:rPr>
              <w:t>.</w:t>
            </w:r>
          </w:p>
        </w:tc>
      </w:tr>
      <w:tr w:rsidR="00C17528" w:rsidRPr="002E573C" w:rsidTr="00EF78A7">
        <w:trPr>
          <w:trHeight w:val="624"/>
        </w:trPr>
        <w:tc>
          <w:tcPr>
            <w:tcW w:w="600" w:type="dxa"/>
            <w:shd w:val="clear" w:color="auto" w:fill="auto"/>
          </w:tcPr>
          <w:p w:rsidR="00C17528" w:rsidRPr="002E573C" w:rsidRDefault="00C17528" w:rsidP="00B44E55">
            <w:pPr>
              <w:spacing w:before="120"/>
              <w:ind w:left="-108"/>
              <w:jc w:val="center"/>
              <w:rPr>
                <w:rFonts w:asciiTheme="majorBidi" w:hAnsiTheme="majorBidi" w:cstheme="majorBidi"/>
                <w:bCs/>
                <w:sz w:val="24"/>
                <w:szCs w:val="24"/>
                <w:lang w:val="id-ID"/>
              </w:rPr>
            </w:pPr>
          </w:p>
        </w:tc>
        <w:tc>
          <w:tcPr>
            <w:tcW w:w="8056" w:type="dxa"/>
            <w:shd w:val="clear" w:color="auto" w:fill="auto"/>
          </w:tcPr>
          <w:p w:rsidR="00C17528" w:rsidRPr="002E573C" w:rsidRDefault="00C17528" w:rsidP="0019271A">
            <w:pPr>
              <w:numPr>
                <w:ilvl w:val="1"/>
                <w:numId w:val="7"/>
              </w:numPr>
              <w:autoSpaceDE w:val="0"/>
              <w:autoSpaceDN w:val="0"/>
              <w:adjustRightInd w:val="0"/>
              <w:ind w:left="295" w:hanging="284"/>
              <w:jc w:val="both"/>
              <w:rPr>
                <w:rFonts w:asciiTheme="majorBidi" w:hAnsiTheme="majorBidi" w:cstheme="majorBidi"/>
                <w:sz w:val="24"/>
                <w:szCs w:val="24"/>
                <w:lang w:val="id-ID"/>
              </w:rPr>
            </w:pPr>
            <w:r w:rsidRPr="002E573C">
              <w:rPr>
                <w:rFonts w:asciiTheme="majorBidi" w:hAnsiTheme="majorBidi" w:cstheme="majorBidi"/>
                <w:sz w:val="24"/>
                <w:szCs w:val="24"/>
                <w:lang w:val="id-ID"/>
              </w:rPr>
              <w:t xml:space="preserve">Menjelaskan </w:t>
            </w:r>
            <w:r w:rsidRPr="002E573C">
              <w:rPr>
                <w:rFonts w:asciiTheme="majorBidi" w:hAnsiTheme="majorBidi" w:cstheme="majorBidi"/>
                <w:sz w:val="24"/>
                <w:szCs w:val="24"/>
              </w:rPr>
              <w:t xml:space="preserve">manfaat </w:t>
            </w:r>
            <w:r w:rsidRPr="002E573C">
              <w:rPr>
                <w:rFonts w:asciiTheme="majorBidi" w:hAnsiTheme="majorBidi" w:cstheme="majorBidi"/>
                <w:sz w:val="24"/>
                <w:szCs w:val="24"/>
                <w:lang w:val="id-ID"/>
              </w:rPr>
              <w:t xml:space="preserve">hikmah </w:t>
            </w:r>
            <w:r w:rsidRPr="002E573C">
              <w:rPr>
                <w:rFonts w:asciiTheme="majorBidi" w:hAnsiTheme="majorBidi" w:cstheme="majorBidi"/>
                <w:sz w:val="24"/>
                <w:szCs w:val="24"/>
              </w:rPr>
              <w:t>larangan pergaulan bebas dan perbuatan zina</w:t>
            </w:r>
            <w:r w:rsidRPr="002E573C">
              <w:rPr>
                <w:rFonts w:asciiTheme="majorBidi" w:hAnsiTheme="majorBidi" w:cstheme="majorBidi"/>
                <w:sz w:val="24"/>
                <w:szCs w:val="24"/>
                <w:lang w:val="sv-SE"/>
              </w:rPr>
              <w:t>.</w:t>
            </w:r>
          </w:p>
          <w:p w:rsidR="00C17528" w:rsidRPr="002E573C" w:rsidRDefault="00C17528" w:rsidP="0019271A">
            <w:pPr>
              <w:numPr>
                <w:ilvl w:val="1"/>
                <w:numId w:val="7"/>
              </w:numPr>
              <w:autoSpaceDE w:val="0"/>
              <w:autoSpaceDN w:val="0"/>
              <w:adjustRightInd w:val="0"/>
              <w:ind w:left="295" w:hanging="284"/>
              <w:jc w:val="both"/>
              <w:rPr>
                <w:rFonts w:asciiTheme="majorBidi" w:hAnsiTheme="majorBidi" w:cstheme="majorBidi"/>
                <w:sz w:val="24"/>
                <w:szCs w:val="24"/>
                <w:lang w:val="id-ID"/>
              </w:rPr>
            </w:pPr>
            <w:r w:rsidRPr="002E573C">
              <w:rPr>
                <w:rFonts w:asciiTheme="majorBidi" w:hAnsiTheme="majorBidi" w:cstheme="majorBidi"/>
                <w:sz w:val="24"/>
                <w:szCs w:val="24"/>
                <w:lang w:val="id-ID"/>
              </w:rPr>
              <w:t xml:space="preserve">Memberikan penilaian atas suatu perbuatan terkait </w:t>
            </w:r>
            <w:r w:rsidRPr="002E573C">
              <w:rPr>
                <w:rFonts w:asciiTheme="majorBidi" w:hAnsiTheme="majorBidi" w:cstheme="majorBidi"/>
                <w:sz w:val="24"/>
                <w:szCs w:val="24"/>
              </w:rPr>
              <w:t>larangan pergaulan bebas dan perbuatan zina</w:t>
            </w:r>
            <w:r w:rsidRPr="002E573C">
              <w:rPr>
                <w:rFonts w:asciiTheme="majorBidi" w:hAnsiTheme="majorBidi" w:cstheme="majorBidi"/>
                <w:sz w:val="24"/>
                <w:szCs w:val="24"/>
                <w:lang w:val="sv-SE"/>
              </w:rPr>
              <w:t>.</w:t>
            </w:r>
          </w:p>
        </w:tc>
      </w:tr>
      <w:tr w:rsidR="00C17528" w:rsidRPr="002E573C" w:rsidTr="00EF78A7">
        <w:trPr>
          <w:trHeight w:val="624"/>
        </w:trPr>
        <w:tc>
          <w:tcPr>
            <w:tcW w:w="600" w:type="dxa"/>
            <w:shd w:val="clear" w:color="auto" w:fill="auto"/>
          </w:tcPr>
          <w:p w:rsidR="00C17528" w:rsidRPr="002E573C" w:rsidRDefault="00C17528" w:rsidP="00B44E55">
            <w:pPr>
              <w:spacing w:before="120"/>
              <w:ind w:left="-108"/>
              <w:jc w:val="center"/>
              <w:rPr>
                <w:rFonts w:asciiTheme="majorBidi" w:hAnsiTheme="majorBidi" w:cstheme="majorBidi"/>
                <w:b/>
                <w:sz w:val="24"/>
                <w:szCs w:val="24"/>
              </w:rPr>
            </w:pPr>
            <w:r w:rsidRPr="002E573C">
              <w:rPr>
                <w:rFonts w:asciiTheme="majorBidi" w:hAnsiTheme="majorBidi" w:cstheme="majorBidi"/>
                <w:color w:val="231F20"/>
                <w:sz w:val="24"/>
                <w:szCs w:val="24"/>
              </w:rPr>
              <w:t>4.2</w:t>
            </w:r>
            <w:r w:rsidRPr="002E573C">
              <w:rPr>
                <w:rFonts w:asciiTheme="majorBidi" w:hAnsiTheme="majorBidi" w:cstheme="majorBidi"/>
                <w:color w:val="231F20"/>
                <w:sz w:val="24"/>
                <w:szCs w:val="24"/>
                <w:lang w:val="id-ID"/>
              </w:rPr>
              <w:t>.</w:t>
            </w:r>
            <w:r w:rsidRPr="002E573C">
              <w:rPr>
                <w:rFonts w:asciiTheme="majorBidi" w:hAnsiTheme="majorBidi" w:cstheme="majorBidi"/>
                <w:color w:val="231F20"/>
                <w:sz w:val="24"/>
                <w:szCs w:val="24"/>
              </w:rPr>
              <w:t>1</w:t>
            </w:r>
          </w:p>
        </w:tc>
        <w:tc>
          <w:tcPr>
            <w:tcW w:w="8056" w:type="dxa"/>
            <w:shd w:val="clear" w:color="auto" w:fill="auto"/>
            <w:vAlign w:val="center"/>
          </w:tcPr>
          <w:p w:rsidR="00C17528" w:rsidRPr="002E573C" w:rsidRDefault="00C17528" w:rsidP="00B44E55">
            <w:pPr>
              <w:spacing w:before="120"/>
              <w:jc w:val="both"/>
              <w:rPr>
                <w:rFonts w:asciiTheme="majorBidi" w:hAnsiTheme="majorBidi" w:cstheme="majorBidi"/>
                <w:sz w:val="24"/>
                <w:szCs w:val="24"/>
                <w:lang w:val="sv-SE"/>
              </w:rPr>
            </w:pPr>
            <w:r w:rsidRPr="002E573C">
              <w:rPr>
                <w:rFonts w:asciiTheme="majorBidi" w:hAnsiTheme="majorBidi" w:cstheme="majorBidi"/>
                <w:sz w:val="24"/>
                <w:szCs w:val="24"/>
                <w:lang w:val="sv-SE"/>
              </w:rPr>
              <w:t xml:space="preserve">Membaca Q.S. Al-Isra’ (17) : 32, dan Q.S. An-Nur (24) : 2 sesuai dengan kaidah </w:t>
            </w:r>
            <w:r w:rsidRPr="002E573C">
              <w:rPr>
                <w:rFonts w:asciiTheme="majorBidi" w:hAnsiTheme="majorBidi" w:cstheme="majorBidi"/>
                <w:sz w:val="24"/>
                <w:szCs w:val="24"/>
                <w:lang w:val="sv-SE"/>
              </w:rPr>
              <w:lastRenderedPageBreak/>
              <w:t>tajwid dan makhraj ul huruf</w:t>
            </w:r>
          </w:p>
        </w:tc>
      </w:tr>
      <w:tr w:rsidR="00C17528" w:rsidRPr="002E573C" w:rsidTr="00EF78A7">
        <w:trPr>
          <w:trHeight w:val="624"/>
        </w:trPr>
        <w:tc>
          <w:tcPr>
            <w:tcW w:w="600" w:type="dxa"/>
            <w:shd w:val="clear" w:color="auto" w:fill="auto"/>
          </w:tcPr>
          <w:p w:rsidR="00C17528" w:rsidRPr="002E573C" w:rsidRDefault="00C17528" w:rsidP="00B44E55">
            <w:pPr>
              <w:spacing w:before="120"/>
              <w:ind w:left="-108"/>
              <w:jc w:val="center"/>
              <w:rPr>
                <w:rFonts w:asciiTheme="majorBidi" w:hAnsiTheme="majorBidi" w:cstheme="majorBidi"/>
                <w:bCs/>
                <w:sz w:val="24"/>
                <w:szCs w:val="24"/>
                <w:lang w:val="id-ID"/>
              </w:rPr>
            </w:pPr>
          </w:p>
        </w:tc>
        <w:tc>
          <w:tcPr>
            <w:tcW w:w="8056" w:type="dxa"/>
            <w:shd w:val="clear" w:color="auto" w:fill="auto"/>
          </w:tcPr>
          <w:p w:rsidR="00C17528" w:rsidRPr="002E573C" w:rsidRDefault="00C17528" w:rsidP="0019271A">
            <w:pPr>
              <w:numPr>
                <w:ilvl w:val="1"/>
                <w:numId w:val="7"/>
              </w:numPr>
              <w:autoSpaceDE w:val="0"/>
              <w:autoSpaceDN w:val="0"/>
              <w:adjustRightInd w:val="0"/>
              <w:ind w:left="295" w:hanging="284"/>
              <w:jc w:val="both"/>
              <w:rPr>
                <w:rFonts w:asciiTheme="majorBidi" w:hAnsiTheme="majorBidi" w:cstheme="majorBidi"/>
                <w:sz w:val="24"/>
                <w:szCs w:val="24"/>
                <w:lang w:val="id-ID"/>
              </w:rPr>
            </w:pPr>
            <w:r w:rsidRPr="002E573C">
              <w:rPr>
                <w:rFonts w:asciiTheme="majorBidi" w:hAnsiTheme="majorBidi" w:cstheme="majorBidi"/>
                <w:sz w:val="24"/>
                <w:szCs w:val="24"/>
                <w:lang w:val="id-ID"/>
              </w:rPr>
              <w:t xml:space="preserve">Melafalkan bacaan </w:t>
            </w:r>
            <w:r w:rsidRPr="002E573C">
              <w:rPr>
                <w:rFonts w:asciiTheme="majorBidi" w:hAnsiTheme="majorBidi" w:cstheme="majorBidi"/>
                <w:sz w:val="24"/>
                <w:szCs w:val="24"/>
                <w:lang w:val="sv-SE"/>
              </w:rPr>
              <w:t>Q.S. Al-Isra’ (17) : 32, dan Q.S. An-Nur (24) : 2</w:t>
            </w:r>
            <w:r w:rsidRPr="002E573C">
              <w:rPr>
                <w:rFonts w:asciiTheme="majorBidi" w:hAnsiTheme="majorBidi" w:cstheme="majorBidi"/>
                <w:sz w:val="24"/>
                <w:szCs w:val="24"/>
                <w:lang w:val="id-ID"/>
              </w:rPr>
              <w:t xml:space="preserve"> sesuai dengan kaidah tajwid dan makhrajul huruf.</w:t>
            </w:r>
          </w:p>
          <w:p w:rsidR="00C17528" w:rsidRPr="002E573C" w:rsidRDefault="00C17528" w:rsidP="0019271A">
            <w:pPr>
              <w:numPr>
                <w:ilvl w:val="1"/>
                <w:numId w:val="7"/>
              </w:numPr>
              <w:autoSpaceDE w:val="0"/>
              <w:autoSpaceDN w:val="0"/>
              <w:adjustRightInd w:val="0"/>
              <w:ind w:left="295" w:hanging="284"/>
              <w:jc w:val="both"/>
              <w:rPr>
                <w:rFonts w:asciiTheme="majorBidi" w:hAnsiTheme="majorBidi" w:cstheme="majorBidi"/>
                <w:sz w:val="24"/>
                <w:szCs w:val="24"/>
                <w:lang w:val="id-ID"/>
              </w:rPr>
            </w:pPr>
            <w:r w:rsidRPr="002E573C">
              <w:rPr>
                <w:rFonts w:asciiTheme="majorBidi" w:hAnsiTheme="majorBidi" w:cstheme="majorBidi"/>
                <w:sz w:val="24"/>
                <w:szCs w:val="24"/>
                <w:lang w:val="id-ID"/>
              </w:rPr>
              <w:t xml:space="preserve">Menguraikan hukum tajwid </w:t>
            </w:r>
            <w:r w:rsidRPr="002E573C">
              <w:rPr>
                <w:rFonts w:asciiTheme="majorBidi" w:hAnsiTheme="majorBidi" w:cstheme="majorBidi"/>
                <w:sz w:val="24"/>
                <w:szCs w:val="24"/>
                <w:lang w:val="sv-SE"/>
              </w:rPr>
              <w:t>Q.S. Al-Isra’ (17) : 32, dan Q.S. An-Nur (24) : 2</w:t>
            </w:r>
          </w:p>
          <w:p w:rsidR="00C17528" w:rsidRPr="002E573C" w:rsidRDefault="00C17528" w:rsidP="0019271A">
            <w:pPr>
              <w:numPr>
                <w:ilvl w:val="1"/>
                <w:numId w:val="7"/>
              </w:numPr>
              <w:autoSpaceDE w:val="0"/>
              <w:autoSpaceDN w:val="0"/>
              <w:adjustRightInd w:val="0"/>
              <w:ind w:left="295" w:hanging="284"/>
              <w:jc w:val="both"/>
              <w:rPr>
                <w:rFonts w:asciiTheme="majorBidi" w:hAnsiTheme="majorBidi" w:cstheme="majorBidi"/>
                <w:sz w:val="24"/>
                <w:szCs w:val="24"/>
                <w:lang w:val="id-ID"/>
              </w:rPr>
            </w:pPr>
            <w:r w:rsidRPr="002E573C">
              <w:rPr>
                <w:rFonts w:asciiTheme="majorBidi" w:hAnsiTheme="majorBidi" w:cstheme="majorBidi"/>
                <w:sz w:val="24"/>
                <w:szCs w:val="24"/>
                <w:lang w:val="id-ID"/>
              </w:rPr>
              <w:t xml:space="preserve">Menulis </w:t>
            </w:r>
            <w:r w:rsidRPr="002E573C">
              <w:rPr>
                <w:rFonts w:asciiTheme="majorBidi" w:hAnsiTheme="majorBidi" w:cstheme="majorBidi"/>
                <w:sz w:val="24"/>
                <w:szCs w:val="24"/>
                <w:lang w:val="sv-SE"/>
              </w:rPr>
              <w:t>Q.S. Al-Isra’ (17) : 32, dan Q.S. An-Nur (24) : 2</w:t>
            </w:r>
            <w:r w:rsidRPr="002E573C">
              <w:rPr>
                <w:rFonts w:asciiTheme="majorBidi" w:hAnsiTheme="majorBidi" w:cstheme="majorBidi"/>
                <w:sz w:val="24"/>
                <w:szCs w:val="24"/>
                <w:lang w:val="id-ID"/>
              </w:rPr>
              <w:t xml:space="preserve"> dengan khat sederhana.</w:t>
            </w:r>
          </w:p>
        </w:tc>
      </w:tr>
      <w:tr w:rsidR="00C17528" w:rsidRPr="002E573C" w:rsidTr="00EF78A7">
        <w:trPr>
          <w:trHeight w:val="624"/>
        </w:trPr>
        <w:tc>
          <w:tcPr>
            <w:tcW w:w="600" w:type="dxa"/>
            <w:shd w:val="clear" w:color="auto" w:fill="auto"/>
          </w:tcPr>
          <w:p w:rsidR="00C17528" w:rsidRPr="002E573C" w:rsidRDefault="00C17528" w:rsidP="00B44E55">
            <w:pPr>
              <w:spacing w:before="120"/>
              <w:ind w:left="-108"/>
              <w:jc w:val="center"/>
              <w:rPr>
                <w:rFonts w:asciiTheme="majorBidi" w:hAnsiTheme="majorBidi" w:cstheme="majorBidi"/>
                <w:color w:val="231F20"/>
                <w:sz w:val="24"/>
                <w:szCs w:val="24"/>
                <w:lang w:val="id-ID"/>
              </w:rPr>
            </w:pPr>
            <w:r w:rsidRPr="002E573C">
              <w:rPr>
                <w:rFonts w:asciiTheme="majorBidi" w:hAnsiTheme="majorBidi" w:cstheme="majorBidi"/>
                <w:color w:val="231F20"/>
                <w:sz w:val="24"/>
                <w:szCs w:val="24"/>
                <w:lang w:val="id-ID"/>
              </w:rPr>
              <w:t>4.</w:t>
            </w:r>
            <w:r w:rsidRPr="002E573C">
              <w:rPr>
                <w:rFonts w:asciiTheme="majorBidi" w:hAnsiTheme="majorBidi" w:cstheme="majorBidi"/>
                <w:color w:val="231F20"/>
                <w:sz w:val="24"/>
                <w:szCs w:val="24"/>
              </w:rPr>
              <w:t>2</w:t>
            </w:r>
            <w:r w:rsidRPr="002E573C">
              <w:rPr>
                <w:rFonts w:asciiTheme="majorBidi" w:hAnsiTheme="majorBidi" w:cstheme="majorBidi"/>
                <w:color w:val="231F20"/>
                <w:sz w:val="24"/>
                <w:szCs w:val="24"/>
                <w:lang w:val="id-ID"/>
              </w:rPr>
              <w:t>.2</w:t>
            </w:r>
          </w:p>
        </w:tc>
        <w:tc>
          <w:tcPr>
            <w:tcW w:w="8056" w:type="dxa"/>
            <w:shd w:val="clear" w:color="auto" w:fill="auto"/>
            <w:vAlign w:val="center"/>
          </w:tcPr>
          <w:p w:rsidR="00C17528" w:rsidRPr="002E573C" w:rsidRDefault="00C17528" w:rsidP="00B44E55">
            <w:pPr>
              <w:spacing w:before="120"/>
              <w:jc w:val="both"/>
              <w:rPr>
                <w:rFonts w:asciiTheme="majorBidi" w:hAnsiTheme="majorBidi" w:cstheme="majorBidi"/>
                <w:sz w:val="24"/>
                <w:szCs w:val="24"/>
                <w:lang w:val="sv-SE"/>
              </w:rPr>
            </w:pPr>
            <w:r w:rsidRPr="002E573C">
              <w:rPr>
                <w:rFonts w:asciiTheme="majorBidi" w:hAnsiTheme="majorBidi" w:cstheme="majorBidi"/>
                <w:sz w:val="24"/>
                <w:szCs w:val="24"/>
                <w:lang w:val="sv-SE"/>
              </w:rPr>
              <w:t>Mendemonstrasikan hafalan Q.S. Al-Isra’ (17) : 32, dan Q.S. An-Nur (24) : 2 dengan lancar.</w:t>
            </w:r>
          </w:p>
        </w:tc>
      </w:tr>
      <w:tr w:rsidR="00C17528" w:rsidRPr="002E573C" w:rsidTr="00EF78A7">
        <w:trPr>
          <w:trHeight w:val="624"/>
        </w:trPr>
        <w:tc>
          <w:tcPr>
            <w:tcW w:w="600" w:type="dxa"/>
            <w:shd w:val="clear" w:color="auto" w:fill="auto"/>
          </w:tcPr>
          <w:p w:rsidR="00C17528" w:rsidRPr="002E573C" w:rsidRDefault="00C17528" w:rsidP="00B44E55">
            <w:pPr>
              <w:spacing w:before="120"/>
              <w:ind w:left="-108"/>
              <w:jc w:val="center"/>
              <w:rPr>
                <w:rFonts w:asciiTheme="majorBidi" w:hAnsiTheme="majorBidi" w:cstheme="majorBidi"/>
                <w:bCs/>
                <w:sz w:val="24"/>
                <w:szCs w:val="24"/>
                <w:lang w:val="id-ID"/>
              </w:rPr>
            </w:pPr>
          </w:p>
        </w:tc>
        <w:tc>
          <w:tcPr>
            <w:tcW w:w="8056" w:type="dxa"/>
            <w:shd w:val="clear" w:color="auto" w:fill="auto"/>
            <w:vAlign w:val="center"/>
          </w:tcPr>
          <w:p w:rsidR="00C17528" w:rsidRPr="002E573C" w:rsidRDefault="00C17528" w:rsidP="0019271A">
            <w:pPr>
              <w:numPr>
                <w:ilvl w:val="1"/>
                <w:numId w:val="7"/>
              </w:numPr>
              <w:autoSpaceDE w:val="0"/>
              <w:autoSpaceDN w:val="0"/>
              <w:adjustRightInd w:val="0"/>
              <w:ind w:left="295" w:hanging="284"/>
              <w:jc w:val="both"/>
              <w:rPr>
                <w:rFonts w:asciiTheme="majorBidi" w:hAnsiTheme="majorBidi" w:cstheme="majorBidi"/>
                <w:sz w:val="24"/>
                <w:szCs w:val="24"/>
                <w:lang w:val="id-ID"/>
              </w:rPr>
            </w:pPr>
            <w:r w:rsidRPr="002E573C">
              <w:rPr>
                <w:rFonts w:asciiTheme="majorBidi" w:hAnsiTheme="majorBidi" w:cstheme="majorBidi"/>
                <w:sz w:val="24"/>
                <w:szCs w:val="24"/>
                <w:lang w:val="id-ID"/>
              </w:rPr>
              <w:t xml:space="preserve">Menghafal </w:t>
            </w:r>
            <w:r w:rsidRPr="002E573C">
              <w:rPr>
                <w:rFonts w:asciiTheme="majorBidi" w:hAnsiTheme="majorBidi" w:cstheme="majorBidi"/>
                <w:sz w:val="24"/>
                <w:szCs w:val="24"/>
                <w:lang w:val="sv-SE"/>
              </w:rPr>
              <w:t>Q.S. Al-Isra’ (17) : 32, dan Q.S. An-Nur (24) : 2</w:t>
            </w:r>
            <w:r w:rsidRPr="002E573C">
              <w:rPr>
                <w:rFonts w:asciiTheme="majorBidi" w:hAnsiTheme="majorBidi" w:cstheme="majorBidi"/>
                <w:sz w:val="24"/>
                <w:szCs w:val="24"/>
                <w:lang w:val="id-ID"/>
              </w:rPr>
              <w:t>.</w:t>
            </w:r>
          </w:p>
          <w:p w:rsidR="00C17528" w:rsidRPr="002E573C" w:rsidRDefault="00C17528" w:rsidP="0019271A">
            <w:pPr>
              <w:numPr>
                <w:ilvl w:val="1"/>
                <w:numId w:val="7"/>
              </w:numPr>
              <w:autoSpaceDE w:val="0"/>
              <w:autoSpaceDN w:val="0"/>
              <w:adjustRightInd w:val="0"/>
              <w:ind w:left="295" w:hanging="284"/>
              <w:jc w:val="both"/>
              <w:rPr>
                <w:rFonts w:asciiTheme="majorBidi" w:hAnsiTheme="majorBidi" w:cstheme="majorBidi"/>
                <w:sz w:val="24"/>
                <w:szCs w:val="24"/>
                <w:lang w:val="id-ID"/>
              </w:rPr>
            </w:pPr>
            <w:r w:rsidRPr="002E573C">
              <w:rPr>
                <w:rFonts w:asciiTheme="majorBidi" w:hAnsiTheme="majorBidi" w:cstheme="majorBidi"/>
                <w:sz w:val="24"/>
                <w:szCs w:val="24"/>
                <w:lang w:val="id-ID"/>
              </w:rPr>
              <w:t xml:space="preserve">Menghafal hadits tentang </w:t>
            </w:r>
            <w:r w:rsidRPr="002E573C">
              <w:rPr>
                <w:rFonts w:asciiTheme="majorBidi" w:hAnsiTheme="majorBidi" w:cstheme="majorBidi"/>
                <w:sz w:val="24"/>
                <w:szCs w:val="24"/>
                <w:lang w:val="sv-SE"/>
              </w:rPr>
              <w:t>larangan pergaulan bebas dan perbuatan zina.</w:t>
            </w:r>
          </w:p>
          <w:p w:rsidR="00C17528" w:rsidRPr="002E573C" w:rsidRDefault="00C17528" w:rsidP="0019271A">
            <w:pPr>
              <w:numPr>
                <w:ilvl w:val="1"/>
                <w:numId w:val="7"/>
              </w:numPr>
              <w:autoSpaceDE w:val="0"/>
              <w:autoSpaceDN w:val="0"/>
              <w:adjustRightInd w:val="0"/>
              <w:ind w:left="295" w:hanging="284"/>
              <w:jc w:val="both"/>
              <w:rPr>
                <w:rFonts w:asciiTheme="majorBidi" w:hAnsiTheme="majorBidi" w:cstheme="majorBidi"/>
                <w:sz w:val="24"/>
                <w:szCs w:val="24"/>
                <w:lang w:val="id-ID"/>
              </w:rPr>
            </w:pPr>
            <w:r w:rsidRPr="002E573C">
              <w:rPr>
                <w:rFonts w:asciiTheme="majorBidi" w:hAnsiTheme="majorBidi" w:cstheme="majorBidi"/>
                <w:sz w:val="24"/>
                <w:szCs w:val="24"/>
                <w:lang w:val="id-ID"/>
              </w:rPr>
              <w:t xml:space="preserve">Menyempurnakan tulisan </w:t>
            </w:r>
            <w:r w:rsidRPr="002E573C">
              <w:rPr>
                <w:rFonts w:asciiTheme="majorBidi" w:hAnsiTheme="majorBidi" w:cstheme="majorBidi"/>
                <w:sz w:val="24"/>
                <w:szCs w:val="24"/>
                <w:lang w:val="sv-SE"/>
              </w:rPr>
              <w:t xml:space="preserve">Q.S. Al-Isra’ (17) : 32, dan Q.S. An-Nur (24) : 2 </w:t>
            </w:r>
            <w:r w:rsidRPr="002E573C">
              <w:rPr>
                <w:rFonts w:asciiTheme="majorBidi" w:hAnsiTheme="majorBidi" w:cstheme="majorBidi"/>
                <w:sz w:val="24"/>
                <w:szCs w:val="24"/>
                <w:lang w:val="id-ID"/>
              </w:rPr>
              <w:t xml:space="preserve"> yang belum lengkap.</w:t>
            </w:r>
          </w:p>
        </w:tc>
      </w:tr>
    </w:tbl>
    <w:p w:rsidR="001E5915" w:rsidRPr="00672AFD" w:rsidRDefault="001E5915" w:rsidP="00672AFD">
      <w:pPr>
        <w:pStyle w:val="Default"/>
        <w:rPr>
          <w:rFonts w:asciiTheme="majorBidi" w:hAnsiTheme="majorBidi" w:cstheme="majorBidi"/>
        </w:rPr>
      </w:pPr>
    </w:p>
    <w:p w:rsidR="001E5915" w:rsidRPr="00672AFD" w:rsidRDefault="001E5915" w:rsidP="00672AFD">
      <w:pPr>
        <w:pStyle w:val="ListParagraph"/>
        <w:widowControl/>
        <w:numPr>
          <w:ilvl w:val="0"/>
          <w:numId w:val="2"/>
        </w:numPr>
        <w:autoSpaceDE w:val="0"/>
        <w:autoSpaceDN w:val="0"/>
        <w:adjustRightInd w:val="0"/>
        <w:ind w:left="0" w:firstLine="0"/>
        <w:rPr>
          <w:rFonts w:asciiTheme="majorBidi" w:hAnsiTheme="majorBidi" w:cstheme="majorBidi"/>
          <w:b/>
          <w:sz w:val="24"/>
          <w:szCs w:val="24"/>
        </w:rPr>
      </w:pPr>
      <w:r w:rsidRPr="002E573C">
        <w:rPr>
          <w:rFonts w:asciiTheme="majorBidi" w:hAnsiTheme="majorBidi" w:cstheme="majorBidi"/>
          <w:b/>
          <w:sz w:val="24"/>
          <w:szCs w:val="24"/>
        </w:rPr>
        <w:t xml:space="preserve">Tujuan Pembelajaran </w:t>
      </w:r>
    </w:p>
    <w:p w:rsidR="001E5915" w:rsidRPr="002E573C" w:rsidRDefault="001E5915" w:rsidP="001E5915">
      <w:pPr>
        <w:pStyle w:val="ListParagraph"/>
        <w:autoSpaceDE w:val="0"/>
        <w:autoSpaceDN w:val="0"/>
        <w:adjustRightInd w:val="0"/>
        <w:spacing w:line="360" w:lineRule="auto"/>
        <w:ind w:left="1080" w:hanging="360"/>
        <w:rPr>
          <w:rFonts w:asciiTheme="majorBidi" w:hAnsiTheme="majorBidi" w:cstheme="majorBidi"/>
          <w:b/>
          <w:sz w:val="24"/>
          <w:szCs w:val="24"/>
        </w:rPr>
      </w:pPr>
      <w:r w:rsidRPr="002E573C">
        <w:rPr>
          <w:rFonts w:asciiTheme="majorBidi" w:hAnsiTheme="majorBidi" w:cstheme="majorBidi"/>
          <w:b/>
          <w:sz w:val="24"/>
          <w:szCs w:val="24"/>
        </w:rPr>
        <w:t>Pertemuan 1</w:t>
      </w:r>
    </w:p>
    <w:p w:rsidR="001E5915" w:rsidRPr="002E573C" w:rsidRDefault="001E5915" w:rsidP="001E5915">
      <w:pPr>
        <w:pStyle w:val="ListParagraph"/>
        <w:autoSpaceDE w:val="0"/>
        <w:autoSpaceDN w:val="0"/>
        <w:adjustRightInd w:val="0"/>
        <w:ind w:left="709"/>
        <w:rPr>
          <w:rFonts w:asciiTheme="majorBidi" w:hAnsiTheme="majorBidi" w:cstheme="majorBidi"/>
          <w:sz w:val="24"/>
          <w:szCs w:val="24"/>
        </w:rPr>
      </w:pPr>
      <w:r w:rsidRPr="002E573C">
        <w:rPr>
          <w:rFonts w:asciiTheme="majorBidi" w:hAnsiTheme="majorBidi" w:cstheme="majorBidi"/>
          <w:sz w:val="24"/>
          <w:szCs w:val="24"/>
        </w:rPr>
        <w:t>Setelah selesai proses pembelajaran diharapkan peserta didik mampu:</w:t>
      </w:r>
    </w:p>
    <w:p w:rsidR="001E5915" w:rsidRPr="002E573C" w:rsidRDefault="001E5915" w:rsidP="00C17528">
      <w:pPr>
        <w:pStyle w:val="ListParagraph"/>
        <w:widowControl/>
        <w:numPr>
          <w:ilvl w:val="0"/>
          <w:numId w:val="3"/>
        </w:numPr>
        <w:autoSpaceDE w:val="0"/>
        <w:autoSpaceDN w:val="0"/>
        <w:adjustRightInd w:val="0"/>
        <w:ind w:left="1134" w:hanging="425"/>
        <w:jc w:val="both"/>
        <w:rPr>
          <w:rFonts w:asciiTheme="majorBidi" w:hAnsiTheme="majorBidi" w:cstheme="majorBidi"/>
          <w:sz w:val="24"/>
          <w:szCs w:val="24"/>
        </w:rPr>
      </w:pPr>
      <w:r w:rsidRPr="002E573C">
        <w:rPr>
          <w:rFonts w:asciiTheme="majorBidi" w:hAnsiTheme="majorBidi" w:cstheme="majorBidi"/>
          <w:sz w:val="24"/>
          <w:szCs w:val="24"/>
          <w:lang w:val="id-ID"/>
        </w:rPr>
        <w:t>M</w:t>
      </w:r>
      <w:r w:rsidRPr="002E573C">
        <w:rPr>
          <w:rFonts w:asciiTheme="majorBidi" w:hAnsiTheme="majorBidi" w:cstheme="majorBidi"/>
          <w:sz w:val="24"/>
          <w:szCs w:val="24"/>
        </w:rPr>
        <w:t xml:space="preserve">enjelaskan asbabun nuzul </w:t>
      </w:r>
      <w:r w:rsidR="00C17528" w:rsidRPr="002E573C">
        <w:rPr>
          <w:rFonts w:asciiTheme="majorBidi" w:hAnsiTheme="majorBidi" w:cstheme="majorBidi"/>
          <w:sz w:val="24"/>
          <w:szCs w:val="24"/>
          <w:lang w:val="sv-SE"/>
        </w:rPr>
        <w:t>Q.S. Al-Isra’ (17) : 32, dan Q.S. An-Nur (24) : 2</w:t>
      </w:r>
      <w:r w:rsidRPr="002E573C">
        <w:rPr>
          <w:rFonts w:asciiTheme="majorBidi" w:hAnsiTheme="majorBidi" w:cstheme="majorBidi"/>
          <w:sz w:val="24"/>
          <w:szCs w:val="24"/>
          <w:lang w:val="sv-SE"/>
        </w:rPr>
        <w:t xml:space="preserve"> dengan jelas.</w:t>
      </w:r>
    </w:p>
    <w:p w:rsidR="001E5915" w:rsidRPr="002E573C" w:rsidRDefault="001E5915" w:rsidP="00C17528">
      <w:pPr>
        <w:pStyle w:val="ListParagraph"/>
        <w:widowControl/>
        <w:numPr>
          <w:ilvl w:val="0"/>
          <w:numId w:val="3"/>
        </w:numPr>
        <w:autoSpaceDE w:val="0"/>
        <w:autoSpaceDN w:val="0"/>
        <w:adjustRightInd w:val="0"/>
        <w:ind w:left="1134" w:hanging="425"/>
        <w:jc w:val="both"/>
        <w:rPr>
          <w:rFonts w:asciiTheme="majorBidi" w:hAnsiTheme="majorBidi" w:cstheme="majorBidi"/>
          <w:sz w:val="24"/>
          <w:szCs w:val="24"/>
        </w:rPr>
      </w:pPr>
      <w:r w:rsidRPr="002E573C">
        <w:rPr>
          <w:rFonts w:asciiTheme="majorBidi" w:hAnsiTheme="majorBidi" w:cstheme="majorBidi"/>
          <w:sz w:val="24"/>
          <w:szCs w:val="24"/>
          <w:lang w:val="id-ID"/>
        </w:rPr>
        <w:t>M</w:t>
      </w:r>
      <w:r w:rsidRPr="002E573C">
        <w:rPr>
          <w:rFonts w:asciiTheme="majorBidi" w:hAnsiTheme="majorBidi" w:cstheme="majorBidi"/>
          <w:sz w:val="24"/>
          <w:szCs w:val="24"/>
        </w:rPr>
        <w:t>engemukakan arti</w:t>
      </w:r>
      <w:r w:rsidR="00C17528" w:rsidRPr="002E573C">
        <w:rPr>
          <w:rFonts w:asciiTheme="majorBidi" w:hAnsiTheme="majorBidi" w:cstheme="majorBidi"/>
          <w:sz w:val="24"/>
          <w:szCs w:val="24"/>
          <w:lang w:val="sv-SE"/>
        </w:rPr>
        <w:t xml:space="preserve">Q.S. Al-Isra’ (17) : 32, dan Q.S. An-Nur (24) : 2  </w:t>
      </w:r>
      <w:r w:rsidRPr="002E573C">
        <w:rPr>
          <w:rFonts w:asciiTheme="majorBidi" w:hAnsiTheme="majorBidi" w:cstheme="majorBidi"/>
          <w:sz w:val="24"/>
          <w:szCs w:val="24"/>
          <w:lang w:val="sv-SE"/>
        </w:rPr>
        <w:t>dengan baik.</w:t>
      </w:r>
    </w:p>
    <w:p w:rsidR="001E5915" w:rsidRPr="002E573C" w:rsidRDefault="001E5915" w:rsidP="00C17528">
      <w:pPr>
        <w:pStyle w:val="ListParagraph"/>
        <w:widowControl/>
        <w:numPr>
          <w:ilvl w:val="0"/>
          <w:numId w:val="3"/>
        </w:numPr>
        <w:autoSpaceDE w:val="0"/>
        <w:autoSpaceDN w:val="0"/>
        <w:adjustRightInd w:val="0"/>
        <w:ind w:left="1134" w:hanging="425"/>
        <w:jc w:val="both"/>
        <w:rPr>
          <w:rFonts w:asciiTheme="majorBidi" w:hAnsiTheme="majorBidi" w:cstheme="majorBidi"/>
          <w:sz w:val="24"/>
          <w:szCs w:val="24"/>
        </w:rPr>
      </w:pPr>
      <w:r w:rsidRPr="002E573C">
        <w:rPr>
          <w:rFonts w:asciiTheme="majorBidi" w:hAnsiTheme="majorBidi" w:cstheme="majorBidi"/>
          <w:sz w:val="24"/>
          <w:szCs w:val="24"/>
          <w:lang w:val="id-ID"/>
        </w:rPr>
        <w:t>M</w:t>
      </w:r>
      <w:r w:rsidRPr="002E573C">
        <w:rPr>
          <w:rFonts w:asciiTheme="majorBidi" w:hAnsiTheme="majorBidi" w:cstheme="majorBidi"/>
          <w:sz w:val="24"/>
          <w:szCs w:val="24"/>
        </w:rPr>
        <w:t>enj</w:t>
      </w:r>
      <w:r w:rsidRPr="002E573C">
        <w:rPr>
          <w:rFonts w:asciiTheme="majorBidi" w:hAnsiTheme="majorBidi" w:cstheme="majorBidi"/>
          <w:sz w:val="24"/>
          <w:szCs w:val="24"/>
          <w:lang w:val="id-ID"/>
        </w:rPr>
        <w:t xml:space="preserve">elaskan isi kandungan </w:t>
      </w:r>
      <w:r w:rsidR="00C17528" w:rsidRPr="002E573C">
        <w:rPr>
          <w:rFonts w:asciiTheme="majorBidi" w:hAnsiTheme="majorBidi" w:cstheme="majorBidi"/>
          <w:sz w:val="24"/>
          <w:szCs w:val="24"/>
          <w:lang w:val="sv-SE"/>
        </w:rPr>
        <w:t>Q.S. Al-Isra’ (17) : 32, dan Q.S. An-Nur (24) : 2</w:t>
      </w:r>
      <w:r w:rsidRPr="002E573C">
        <w:rPr>
          <w:rFonts w:asciiTheme="majorBidi" w:hAnsiTheme="majorBidi" w:cstheme="majorBidi"/>
          <w:sz w:val="24"/>
          <w:szCs w:val="24"/>
          <w:lang w:val="id-ID"/>
        </w:rPr>
        <w:t>serat hadits terkait</w:t>
      </w:r>
      <w:r w:rsidRPr="002E573C">
        <w:rPr>
          <w:rFonts w:asciiTheme="majorBidi" w:hAnsiTheme="majorBidi" w:cstheme="majorBidi"/>
          <w:sz w:val="24"/>
          <w:szCs w:val="24"/>
        </w:rPr>
        <w:t>.</w:t>
      </w:r>
    </w:p>
    <w:p w:rsidR="001E5915" w:rsidRPr="002E573C" w:rsidRDefault="001E5915" w:rsidP="00C17528">
      <w:pPr>
        <w:pStyle w:val="ListParagraph"/>
        <w:widowControl/>
        <w:numPr>
          <w:ilvl w:val="0"/>
          <w:numId w:val="3"/>
        </w:numPr>
        <w:autoSpaceDE w:val="0"/>
        <w:autoSpaceDN w:val="0"/>
        <w:adjustRightInd w:val="0"/>
        <w:ind w:left="1134" w:hanging="425"/>
        <w:jc w:val="both"/>
        <w:rPr>
          <w:rFonts w:asciiTheme="majorBidi" w:hAnsiTheme="majorBidi" w:cstheme="majorBidi"/>
          <w:sz w:val="24"/>
          <w:szCs w:val="24"/>
        </w:rPr>
      </w:pPr>
      <w:r w:rsidRPr="002E573C">
        <w:rPr>
          <w:rFonts w:asciiTheme="majorBidi" w:hAnsiTheme="majorBidi" w:cstheme="majorBidi"/>
          <w:sz w:val="24"/>
          <w:szCs w:val="24"/>
          <w:lang w:val="id-ID"/>
        </w:rPr>
        <w:t>M</w:t>
      </w:r>
      <w:r w:rsidRPr="002E573C">
        <w:rPr>
          <w:rFonts w:asciiTheme="majorBidi" w:hAnsiTheme="majorBidi" w:cstheme="majorBidi"/>
          <w:sz w:val="24"/>
          <w:szCs w:val="24"/>
        </w:rPr>
        <w:t>en</w:t>
      </w:r>
      <w:r w:rsidRPr="002E573C">
        <w:rPr>
          <w:rFonts w:asciiTheme="majorBidi" w:hAnsiTheme="majorBidi" w:cstheme="majorBidi"/>
          <w:sz w:val="24"/>
          <w:szCs w:val="24"/>
          <w:lang w:val="id-ID"/>
        </w:rPr>
        <w:t xml:space="preserve">jelaskan isi kandunagn hadits </w:t>
      </w:r>
      <w:r w:rsidR="00C17528" w:rsidRPr="002E573C">
        <w:rPr>
          <w:rFonts w:asciiTheme="majorBidi" w:hAnsiTheme="majorBidi" w:cstheme="majorBidi"/>
          <w:sz w:val="24"/>
          <w:szCs w:val="24"/>
          <w:lang w:val="sv-SE"/>
        </w:rPr>
        <w:t>larangan pergaulan bebas dan perbuatan zina</w:t>
      </w:r>
    </w:p>
    <w:p w:rsidR="001E5915" w:rsidRPr="002E573C" w:rsidRDefault="001E5915" w:rsidP="001E5915">
      <w:pPr>
        <w:pStyle w:val="ListParagraph"/>
        <w:tabs>
          <w:tab w:val="left" w:pos="990"/>
        </w:tabs>
        <w:autoSpaceDE w:val="0"/>
        <w:autoSpaceDN w:val="0"/>
        <w:adjustRightInd w:val="0"/>
        <w:spacing w:line="360" w:lineRule="auto"/>
        <w:ind w:left="900"/>
        <w:rPr>
          <w:rFonts w:asciiTheme="majorBidi" w:hAnsiTheme="majorBidi" w:cstheme="majorBidi"/>
          <w:sz w:val="24"/>
          <w:szCs w:val="24"/>
        </w:rPr>
      </w:pPr>
    </w:p>
    <w:p w:rsidR="001E5915" w:rsidRPr="002E573C" w:rsidRDefault="001E5915" w:rsidP="001E5915">
      <w:pPr>
        <w:pStyle w:val="ListParagraph"/>
        <w:autoSpaceDE w:val="0"/>
        <w:autoSpaceDN w:val="0"/>
        <w:adjustRightInd w:val="0"/>
        <w:spacing w:line="360" w:lineRule="auto"/>
        <w:ind w:left="1080" w:hanging="360"/>
        <w:rPr>
          <w:rFonts w:asciiTheme="majorBidi" w:hAnsiTheme="majorBidi" w:cstheme="majorBidi"/>
          <w:b/>
          <w:sz w:val="24"/>
          <w:szCs w:val="24"/>
        </w:rPr>
      </w:pPr>
      <w:r w:rsidRPr="002E573C">
        <w:rPr>
          <w:rFonts w:asciiTheme="majorBidi" w:hAnsiTheme="majorBidi" w:cstheme="majorBidi"/>
          <w:b/>
          <w:sz w:val="24"/>
          <w:szCs w:val="24"/>
        </w:rPr>
        <w:t>Pertemuan 2</w:t>
      </w:r>
    </w:p>
    <w:p w:rsidR="001E5915" w:rsidRPr="002E573C" w:rsidRDefault="001E5915" w:rsidP="001E5915">
      <w:pPr>
        <w:pStyle w:val="ListParagraph"/>
        <w:autoSpaceDE w:val="0"/>
        <w:autoSpaceDN w:val="0"/>
        <w:adjustRightInd w:val="0"/>
        <w:ind w:left="709"/>
        <w:rPr>
          <w:rFonts w:asciiTheme="majorBidi" w:hAnsiTheme="majorBidi" w:cstheme="majorBidi"/>
          <w:sz w:val="24"/>
          <w:szCs w:val="24"/>
        </w:rPr>
      </w:pPr>
      <w:r w:rsidRPr="002E573C">
        <w:rPr>
          <w:rFonts w:asciiTheme="majorBidi" w:hAnsiTheme="majorBidi" w:cstheme="majorBidi"/>
          <w:sz w:val="24"/>
          <w:szCs w:val="24"/>
        </w:rPr>
        <w:t>Setelah selesai proses pembelajaran diharapkan peserta didik mampu:</w:t>
      </w:r>
    </w:p>
    <w:p w:rsidR="00C17528" w:rsidRPr="002E573C" w:rsidRDefault="00C17528" w:rsidP="00C17528">
      <w:pPr>
        <w:pStyle w:val="ListParagraph"/>
        <w:numPr>
          <w:ilvl w:val="0"/>
          <w:numId w:val="4"/>
        </w:numPr>
        <w:autoSpaceDE w:val="0"/>
        <w:autoSpaceDN w:val="0"/>
        <w:adjustRightInd w:val="0"/>
        <w:ind w:left="1134" w:hanging="425"/>
        <w:jc w:val="both"/>
        <w:rPr>
          <w:rFonts w:asciiTheme="majorBidi" w:hAnsiTheme="majorBidi" w:cstheme="majorBidi"/>
          <w:sz w:val="24"/>
          <w:szCs w:val="24"/>
          <w:lang w:val="id-ID"/>
        </w:rPr>
      </w:pPr>
      <w:r w:rsidRPr="002E573C">
        <w:rPr>
          <w:rFonts w:asciiTheme="majorBidi" w:hAnsiTheme="majorBidi" w:cstheme="majorBidi"/>
          <w:sz w:val="24"/>
          <w:szCs w:val="24"/>
          <w:lang w:val="id-ID"/>
        </w:rPr>
        <w:t xml:space="preserve">Menjelaskan </w:t>
      </w:r>
      <w:r w:rsidRPr="002E573C">
        <w:rPr>
          <w:rFonts w:asciiTheme="majorBidi" w:hAnsiTheme="majorBidi" w:cstheme="majorBidi"/>
          <w:sz w:val="24"/>
          <w:szCs w:val="24"/>
        </w:rPr>
        <w:t xml:space="preserve">manfaat </w:t>
      </w:r>
      <w:r w:rsidRPr="002E573C">
        <w:rPr>
          <w:rFonts w:asciiTheme="majorBidi" w:hAnsiTheme="majorBidi" w:cstheme="majorBidi"/>
          <w:sz w:val="24"/>
          <w:szCs w:val="24"/>
          <w:lang w:val="id-ID"/>
        </w:rPr>
        <w:t xml:space="preserve">hikmah </w:t>
      </w:r>
      <w:r w:rsidRPr="002E573C">
        <w:rPr>
          <w:rFonts w:asciiTheme="majorBidi" w:hAnsiTheme="majorBidi" w:cstheme="majorBidi"/>
          <w:sz w:val="24"/>
          <w:szCs w:val="24"/>
        </w:rPr>
        <w:t>larangan pergaulan bebas dan perbuatan zina</w:t>
      </w:r>
      <w:r w:rsidRPr="002E573C">
        <w:rPr>
          <w:rFonts w:asciiTheme="majorBidi" w:hAnsiTheme="majorBidi" w:cstheme="majorBidi"/>
          <w:sz w:val="24"/>
          <w:szCs w:val="24"/>
          <w:lang w:val="sv-SE"/>
        </w:rPr>
        <w:t xml:space="preserve"> dengan baik..</w:t>
      </w:r>
    </w:p>
    <w:p w:rsidR="001E5915" w:rsidRPr="002E573C" w:rsidRDefault="00C17528" w:rsidP="00C17528">
      <w:pPr>
        <w:pStyle w:val="ListParagraph"/>
        <w:widowControl/>
        <w:numPr>
          <w:ilvl w:val="0"/>
          <w:numId w:val="4"/>
        </w:numPr>
        <w:autoSpaceDE w:val="0"/>
        <w:autoSpaceDN w:val="0"/>
        <w:adjustRightInd w:val="0"/>
        <w:ind w:left="1134" w:hanging="425"/>
        <w:jc w:val="both"/>
        <w:rPr>
          <w:rFonts w:asciiTheme="majorBidi" w:hAnsiTheme="majorBidi" w:cstheme="majorBidi"/>
          <w:sz w:val="24"/>
          <w:szCs w:val="24"/>
        </w:rPr>
      </w:pPr>
      <w:r w:rsidRPr="002E573C">
        <w:rPr>
          <w:rFonts w:asciiTheme="majorBidi" w:hAnsiTheme="majorBidi" w:cstheme="majorBidi"/>
          <w:sz w:val="24"/>
          <w:szCs w:val="24"/>
          <w:lang w:val="id-ID"/>
        </w:rPr>
        <w:t xml:space="preserve">Memberikan penilaian atas suatu perbuatan terkait </w:t>
      </w:r>
      <w:r w:rsidRPr="002E573C">
        <w:rPr>
          <w:rFonts w:asciiTheme="majorBidi" w:hAnsiTheme="majorBidi" w:cstheme="majorBidi"/>
          <w:sz w:val="24"/>
          <w:szCs w:val="24"/>
        </w:rPr>
        <w:t>larangan pergaulan bebas dan perbuatan zina</w:t>
      </w:r>
      <w:r w:rsidRPr="002E573C">
        <w:rPr>
          <w:rFonts w:asciiTheme="majorBidi" w:hAnsiTheme="majorBidi" w:cstheme="majorBidi"/>
          <w:sz w:val="24"/>
          <w:szCs w:val="24"/>
          <w:lang w:val="sv-SE"/>
        </w:rPr>
        <w:t>.</w:t>
      </w:r>
      <w:r w:rsidR="001E5915" w:rsidRPr="002E573C">
        <w:rPr>
          <w:rFonts w:asciiTheme="majorBidi" w:hAnsiTheme="majorBidi" w:cstheme="majorBidi"/>
          <w:sz w:val="24"/>
          <w:szCs w:val="24"/>
          <w:lang w:val="sv-SE"/>
        </w:rPr>
        <w:t xml:space="preserve">dengan baik. </w:t>
      </w:r>
    </w:p>
    <w:p w:rsidR="001E5915" w:rsidRPr="002E573C" w:rsidRDefault="001E5915" w:rsidP="001E5915">
      <w:pPr>
        <w:pStyle w:val="ListParagraph"/>
        <w:autoSpaceDE w:val="0"/>
        <w:autoSpaceDN w:val="0"/>
        <w:adjustRightInd w:val="0"/>
        <w:ind w:left="1080"/>
        <w:rPr>
          <w:rFonts w:asciiTheme="majorBidi" w:hAnsiTheme="majorBidi" w:cstheme="majorBidi"/>
          <w:sz w:val="24"/>
          <w:szCs w:val="24"/>
          <w:lang w:val="id-ID"/>
        </w:rPr>
      </w:pPr>
    </w:p>
    <w:p w:rsidR="001E5915" w:rsidRPr="002E573C" w:rsidRDefault="001E5915" w:rsidP="001E5915">
      <w:pPr>
        <w:pStyle w:val="ListParagraph"/>
        <w:autoSpaceDE w:val="0"/>
        <w:autoSpaceDN w:val="0"/>
        <w:adjustRightInd w:val="0"/>
        <w:spacing w:line="360" w:lineRule="auto"/>
        <w:ind w:left="1080" w:hanging="360"/>
        <w:rPr>
          <w:rFonts w:asciiTheme="majorBidi" w:hAnsiTheme="majorBidi" w:cstheme="majorBidi"/>
          <w:b/>
          <w:sz w:val="24"/>
          <w:szCs w:val="24"/>
          <w:lang w:val="id-ID"/>
        </w:rPr>
      </w:pPr>
      <w:r w:rsidRPr="002E573C">
        <w:rPr>
          <w:rFonts w:asciiTheme="majorBidi" w:hAnsiTheme="majorBidi" w:cstheme="majorBidi"/>
          <w:b/>
          <w:sz w:val="24"/>
          <w:szCs w:val="24"/>
        </w:rPr>
        <w:t xml:space="preserve">Pertemuan </w:t>
      </w:r>
      <w:r w:rsidRPr="002E573C">
        <w:rPr>
          <w:rFonts w:asciiTheme="majorBidi" w:hAnsiTheme="majorBidi" w:cstheme="majorBidi"/>
          <w:b/>
          <w:sz w:val="24"/>
          <w:szCs w:val="24"/>
          <w:lang w:val="id-ID"/>
        </w:rPr>
        <w:t>3</w:t>
      </w:r>
    </w:p>
    <w:p w:rsidR="001E5915" w:rsidRPr="002E573C" w:rsidRDefault="001E5915" w:rsidP="001E5915">
      <w:pPr>
        <w:pStyle w:val="ListParagraph"/>
        <w:autoSpaceDE w:val="0"/>
        <w:autoSpaceDN w:val="0"/>
        <w:adjustRightInd w:val="0"/>
        <w:ind w:left="709"/>
        <w:rPr>
          <w:rFonts w:asciiTheme="majorBidi" w:hAnsiTheme="majorBidi" w:cstheme="majorBidi"/>
          <w:sz w:val="24"/>
          <w:szCs w:val="24"/>
        </w:rPr>
      </w:pPr>
      <w:r w:rsidRPr="002E573C">
        <w:rPr>
          <w:rFonts w:asciiTheme="majorBidi" w:hAnsiTheme="majorBidi" w:cstheme="majorBidi"/>
          <w:sz w:val="24"/>
          <w:szCs w:val="24"/>
        </w:rPr>
        <w:t>Setelah selesai proses pembelajaran diharapkan peserta didik mampu:</w:t>
      </w:r>
    </w:p>
    <w:p w:rsidR="00C17528" w:rsidRPr="002E573C" w:rsidRDefault="00C17528" w:rsidP="0019271A">
      <w:pPr>
        <w:pStyle w:val="ListParagraph"/>
        <w:widowControl/>
        <w:numPr>
          <w:ilvl w:val="0"/>
          <w:numId w:val="8"/>
        </w:numPr>
        <w:autoSpaceDE w:val="0"/>
        <w:autoSpaceDN w:val="0"/>
        <w:adjustRightInd w:val="0"/>
        <w:ind w:left="1134" w:hanging="425"/>
        <w:jc w:val="both"/>
        <w:rPr>
          <w:rFonts w:asciiTheme="majorBidi" w:hAnsiTheme="majorBidi" w:cstheme="majorBidi"/>
          <w:sz w:val="24"/>
          <w:szCs w:val="24"/>
        </w:rPr>
      </w:pPr>
      <w:r w:rsidRPr="002E573C">
        <w:rPr>
          <w:rFonts w:asciiTheme="majorBidi" w:hAnsiTheme="majorBidi" w:cstheme="majorBidi"/>
          <w:sz w:val="24"/>
          <w:szCs w:val="24"/>
          <w:lang w:val="id-ID"/>
        </w:rPr>
        <w:t xml:space="preserve">Melafalkan bacaan </w:t>
      </w:r>
      <w:r w:rsidRPr="002E573C">
        <w:rPr>
          <w:rFonts w:asciiTheme="majorBidi" w:hAnsiTheme="majorBidi" w:cstheme="majorBidi"/>
          <w:sz w:val="24"/>
          <w:szCs w:val="24"/>
          <w:lang w:val="sv-SE"/>
        </w:rPr>
        <w:t>Q.S. Al-Isra’ (17) : 32, dan Q.S. An-Nur (24) : 2</w:t>
      </w:r>
      <w:r w:rsidRPr="002E573C">
        <w:rPr>
          <w:rFonts w:asciiTheme="majorBidi" w:hAnsiTheme="majorBidi" w:cstheme="majorBidi"/>
          <w:sz w:val="24"/>
          <w:szCs w:val="24"/>
          <w:lang w:val="id-ID"/>
        </w:rPr>
        <w:t xml:space="preserve"> sesuai dengan kaidah tajwid dan makhrajul huruf</w:t>
      </w:r>
      <w:r w:rsidR="001E5915" w:rsidRPr="002E573C">
        <w:rPr>
          <w:rFonts w:asciiTheme="majorBidi" w:hAnsiTheme="majorBidi" w:cstheme="majorBidi"/>
          <w:sz w:val="24"/>
          <w:szCs w:val="24"/>
          <w:lang w:val="sv-SE"/>
        </w:rPr>
        <w:t xml:space="preserve"> dengan </w:t>
      </w:r>
      <w:r w:rsidR="001E5915" w:rsidRPr="002E573C">
        <w:rPr>
          <w:rFonts w:asciiTheme="majorBidi" w:hAnsiTheme="majorBidi" w:cstheme="majorBidi"/>
          <w:sz w:val="24"/>
          <w:szCs w:val="24"/>
          <w:lang w:val="id-ID"/>
        </w:rPr>
        <w:t>benar</w:t>
      </w:r>
      <w:r w:rsidR="001E5915" w:rsidRPr="002E573C">
        <w:rPr>
          <w:rFonts w:asciiTheme="majorBidi" w:hAnsiTheme="majorBidi" w:cstheme="majorBidi"/>
          <w:sz w:val="24"/>
          <w:szCs w:val="24"/>
          <w:lang w:val="sv-SE"/>
        </w:rPr>
        <w:t>.</w:t>
      </w:r>
    </w:p>
    <w:p w:rsidR="001E5915" w:rsidRPr="002E573C" w:rsidRDefault="00C17528" w:rsidP="0019271A">
      <w:pPr>
        <w:pStyle w:val="ListParagraph"/>
        <w:widowControl/>
        <w:numPr>
          <w:ilvl w:val="0"/>
          <w:numId w:val="8"/>
        </w:numPr>
        <w:autoSpaceDE w:val="0"/>
        <w:autoSpaceDN w:val="0"/>
        <w:adjustRightInd w:val="0"/>
        <w:ind w:left="1134" w:hanging="425"/>
        <w:jc w:val="both"/>
        <w:rPr>
          <w:rFonts w:asciiTheme="majorBidi" w:hAnsiTheme="majorBidi" w:cstheme="majorBidi"/>
          <w:sz w:val="24"/>
          <w:szCs w:val="24"/>
        </w:rPr>
      </w:pPr>
      <w:r w:rsidRPr="002E573C">
        <w:rPr>
          <w:rFonts w:asciiTheme="majorBidi" w:hAnsiTheme="majorBidi" w:cstheme="majorBidi"/>
          <w:sz w:val="24"/>
          <w:szCs w:val="24"/>
          <w:lang w:val="id-ID"/>
        </w:rPr>
        <w:t xml:space="preserve">Menguraikan hukum tajwid </w:t>
      </w:r>
      <w:r w:rsidRPr="002E573C">
        <w:rPr>
          <w:rFonts w:asciiTheme="majorBidi" w:hAnsiTheme="majorBidi" w:cstheme="majorBidi"/>
          <w:sz w:val="24"/>
          <w:szCs w:val="24"/>
          <w:lang w:val="sv-SE"/>
        </w:rPr>
        <w:t xml:space="preserve">Q.S. Al-Isra’ (17) : 32, dan Q.S. An-Nur (24) : 2 </w:t>
      </w:r>
      <w:r w:rsidR="001E5915" w:rsidRPr="002E573C">
        <w:rPr>
          <w:rFonts w:asciiTheme="majorBidi" w:hAnsiTheme="majorBidi" w:cstheme="majorBidi"/>
          <w:sz w:val="24"/>
          <w:szCs w:val="24"/>
          <w:lang w:val="sv-SE"/>
        </w:rPr>
        <w:t>dengan baik.</w:t>
      </w:r>
    </w:p>
    <w:p w:rsidR="001E5915" w:rsidRPr="002E573C" w:rsidRDefault="001E5915" w:rsidP="0019271A">
      <w:pPr>
        <w:pStyle w:val="ListParagraph"/>
        <w:widowControl/>
        <w:numPr>
          <w:ilvl w:val="0"/>
          <w:numId w:val="8"/>
        </w:numPr>
        <w:autoSpaceDE w:val="0"/>
        <w:autoSpaceDN w:val="0"/>
        <w:adjustRightInd w:val="0"/>
        <w:ind w:left="1134" w:hanging="425"/>
        <w:jc w:val="both"/>
        <w:rPr>
          <w:rFonts w:asciiTheme="majorBidi" w:hAnsiTheme="majorBidi" w:cstheme="majorBidi"/>
          <w:sz w:val="24"/>
          <w:szCs w:val="24"/>
        </w:rPr>
      </w:pPr>
      <w:r w:rsidRPr="002E573C">
        <w:rPr>
          <w:rFonts w:asciiTheme="majorBidi" w:hAnsiTheme="majorBidi" w:cstheme="majorBidi"/>
          <w:sz w:val="24"/>
          <w:szCs w:val="24"/>
          <w:lang w:val="id-ID"/>
        </w:rPr>
        <w:t>M</w:t>
      </w:r>
      <w:r w:rsidRPr="002E573C">
        <w:rPr>
          <w:rFonts w:asciiTheme="majorBidi" w:hAnsiTheme="majorBidi" w:cstheme="majorBidi"/>
          <w:sz w:val="24"/>
          <w:szCs w:val="24"/>
        </w:rPr>
        <w:t>e</w:t>
      </w:r>
      <w:r w:rsidRPr="002E573C">
        <w:rPr>
          <w:rFonts w:asciiTheme="majorBidi" w:hAnsiTheme="majorBidi" w:cstheme="majorBidi"/>
          <w:sz w:val="24"/>
          <w:szCs w:val="24"/>
          <w:lang w:val="id-ID"/>
        </w:rPr>
        <w:t>mbaca</w:t>
      </w:r>
      <w:r w:rsidRPr="002E573C">
        <w:rPr>
          <w:rFonts w:asciiTheme="majorBidi" w:hAnsiTheme="majorBidi" w:cstheme="majorBidi"/>
          <w:sz w:val="24"/>
          <w:szCs w:val="24"/>
        </w:rPr>
        <w:t xml:space="preserve"> hadits </w:t>
      </w:r>
      <w:r w:rsidR="00C17528" w:rsidRPr="002E573C">
        <w:rPr>
          <w:rFonts w:asciiTheme="majorBidi" w:hAnsiTheme="majorBidi" w:cstheme="majorBidi"/>
          <w:sz w:val="24"/>
          <w:szCs w:val="24"/>
          <w:lang w:val="sv-SE"/>
        </w:rPr>
        <w:t xml:space="preserve">hadits tentang larangan pergaulan bebas dan perbuatan zina. </w:t>
      </w:r>
      <w:r w:rsidRPr="002E573C">
        <w:rPr>
          <w:rFonts w:asciiTheme="majorBidi" w:hAnsiTheme="majorBidi" w:cstheme="majorBidi"/>
          <w:sz w:val="24"/>
          <w:szCs w:val="24"/>
          <w:lang w:val="sv-SE"/>
        </w:rPr>
        <w:t>dengan jelas</w:t>
      </w:r>
      <w:r w:rsidRPr="002E573C">
        <w:rPr>
          <w:rFonts w:asciiTheme="majorBidi" w:hAnsiTheme="majorBidi" w:cstheme="majorBidi"/>
          <w:sz w:val="24"/>
          <w:szCs w:val="24"/>
        </w:rPr>
        <w:t>.</w:t>
      </w:r>
    </w:p>
    <w:p w:rsidR="001E5915" w:rsidRPr="002E573C" w:rsidRDefault="001E5915" w:rsidP="0019271A">
      <w:pPr>
        <w:pStyle w:val="ListParagraph"/>
        <w:widowControl/>
        <w:numPr>
          <w:ilvl w:val="0"/>
          <w:numId w:val="8"/>
        </w:numPr>
        <w:autoSpaceDE w:val="0"/>
        <w:autoSpaceDN w:val="0"/>
        <w:adjustRightInd w:val="0"/>
        <w:ind w:left="1134" w:hanging="425"/>
        <w:jc w:val="both"/>
        <w:rPr>
          <w:rFonts w:asciiTheme="majorBidi" w:hAnsiTheme="majorBidi" w:cstheme="majorBidi"/>
          <w:sz w:val="24"/>
          <w:szCs w:val="24"/>
        </w:rPr>
      </w:pPr>
      <w:r w:rsidRPr="002E573C">
        <w:rPr>
          <w:rFonts w:asciiTheme="majorBidi" w:hAnsiTheme="majorBidi" w:cstheme="majorBidi"/>
          <w:sz w:val="24"/>
          <w:szCs w:val="24"/>
          <w:lang w:val="id-ID"/>
        </w:rPr>
        <w:t>M</w:t>
      </w:r>
      <w:r w:rsidRPr="002E573C">
        <w:rPr>
          <w:rFonts w:asciiTheme="majorBidi" w:hAnsiTheme="majorBidi" w:cstheme="majorBidi"/>
          <w:sz w:val="24"/>
          <w:szCs w:val="24"/>
        </w:rPr>
        <w:t>en</w:t>
      </w:r>
      <w:r w:rsidRPr="002E573C">
        <w:rPr>
          <w:rFonts w:asciiTheme="majorBidi" w:hAnsiTheme="majorBidi" w:cstheme="majorBidi"/>
          <w:sz w:val="24"/>
          <w:szCs w:val="24"/>
          <w:lang w:val="id-ID"/>
        </w:rPr>
        <w:t xml:space="preserve">ulis </w:t>
      </w:r>
      <w:r w:rsidR="00C17528" w:rsidRPr="002E573C">
        <w:rPr>
          <w:rFonts w:asciiTheme="majorBidi" w:hAnsiTheme="majorBidi" w:cstheme="majorBidi"/>
          <w:sz w:val="24"/>
          <w:szCs w:val="24"/>
          <w:lang w:val="sv-SE"/>
        </w:rPr>
        <w:t>Q.S. Al-Isra’ (17) : 32, dan Q.S. An-Nur (24) : 2</w:t>
      </w:r>
      <w:r w:rsidR="00C17528" w:rsidRPr="002E573C">
        <w:rPr>
          <w:rFonts w:asciiTheme="majorBidi" w:hAnsiTheme="majorBidi" w:cstheme="majorBidi"/>
          <w:sz w:val="24"/>
          <w:szCs w:val="24"/>
          <w:lang w:val="id-ID"/>
        </w:rPr>
        <w:t xml:space="preserve"> dengan khat sederhan</w:t>
      </w:r>
      <w:r w:rsidRPr="002E573C">
        <w:rPr>
          <w:rFonts w:asciiTheme="majorBidi" w:hAnsiTheme="majorBidi" w:cstheme="majorBidi"/>
          <w:sz w:val="24"/>
          <w:szCs w:val="24"/>
          <w:lang w:val="id-ID"/>
        </w:rPr>
        <w:t>serta hadits terkait.</w:t>
      </w:r>
    </w:p>
    <w:p w:rsidR="001E5915" w:rsidRPr="002E573C" w:rsidRDefault="001E5915" w:rsidP="0019271A">
      <w:pPr>
        <w:pStyle w:val="ListParagraph"/>
        <w:widowControl/>
        <w:numPr>
          <w:ilvl w:val="0"/>
          <w:numId w:val="8"/>
        </w:numPr>
        <w:autoSpaceDE w:val="0"/>
        <w:autoSpaceDN w:val="0"/>
        <w:adjustRightInd w:val="0"/>
        <w:spacing w:line="360" w:lineRule="auto"/>
        <w:ind w:left="1134" w:hanging="425"/>
        <w:jc w:val="both"/>
        <w:rPr>
          <w:rFonts w:asciiTheme="majorBidi" w:hAnsiTheme="majorBidi" w:cstheme="majorBidi"/>
          <w:sz w:val="24"/>
          <w:szCs w:val="24"/>
        </w:rPr>
      </w:pPr>
      <w:r w:rsidRPr="002E573C">
        <w:rPr>
          <w:rFonts w:asciiTheme="majorBidi" w:hAnsiTheme="majorBidi" w:cstheme="majorBidi"/>
          <w:sz w:val="24"/>
          <w:szCs w:val="24"/>
          <w:lang w:val="id-ID"/>
        </w:rPr>
        <w:t>M</w:t>
      </w:r>
      <w:r w:rsidRPr="002E573C">
        <w:rPr>
          <w:rFonts w:asciiTheme="majorBidi" w:hAnsiTheme="majorBidi" w:cstheme="majorBidi"/>
          <w:sz w:val="24"/>
          <w:szCs w:val="24"/>
        </w:rPr>
        <w:t>en</w:t>
      </w:r>
      <w:r w:rsidRPr="002E573C">
        <w:rPr>
          <w:rFonts w:asciiTheme="majorBidi" w:hAnsiTheme="majorBidi" w:cstheme="majorBidi"/>
          <w:sz w:val="24"/>
          <w:szCs w:val="24"/>
          <w:lang w:val="id-ID"/>
        </w:rPr>
        <w:t xml:space="preserve">ghafal </w:t>
      </w:r>
      <w:r w:rsidR="00C17528" w:rsidRPr="002E573C">
        <w:rPr>
          <w:rFonts w:asciiTheme="majorBidi" w:hAnsiTheme="majorBidi" w:cstheme="majorBidi"/>
          <w:sz w:val="24"/>
          <w:szCs w:val="24"/>
          <w:lang w:val="sv-SE"/>
        </w:rPr>
        <w:t>Q.S. Al-Isra’ (17) : 32, dan Q.S. An-Nur (24) : 2</w:t>
      </w:r>
      <w:r w:rsidR="00C17528" w:rsidRPr="002E573C">
        <w:rPr>
          <w:rFonts w:asciiTheme="majorBidi" w:hAnsiTheme="majorBidi" w:cstheme="majorBidi"/>
          <w:sz w:val="24"/>
          <w:szCs w:val="24"/>
          <w:lang w:val="id-ID"/>
        </w:rPr>
        <w:t xml:space="preserve"> dengan khat sederhana.</w:t>
      </w:r>
      <w:r w:rsidRPr="002E573C">
        <w:rPr>
          <w:rFonts w:asciiTheme="majorBidi" w:hAnsiTheme="majorBidi" w:cstheme="majorBidi"/>
          <w:sz w:val="24"/>
          <w:szCs w:val="24"/>
          <w:lang w:val="id-ID"/>
        </w:rPr>
        <w:t>serta hadits terkait.</w:t>
      </w:r>
    </w:p>
    <w:p w:rsidR="001E5915" w:rsidRPr="002E573C" w:rsidRDefault="001E5915" w:rsidP="001E5915">
      <w:pPr>
        <w:pStyle w:val="ListParagraph"/>
        <w:autoSpaceDE w:val="0"/>
        <w:autoSpaceDN w:val="0"/>
        <w:adjustRightInd w:val="0"/>
        <w:ind w:left="1080"/>
        <w:rPr>
          <w:rFonts w:asciiTheme="majorBidi" w:hAnsiTheme="majorBidi" w:cstheme="majorBidi"/>
          <w:sz w:val="24"/>
          <w:szCs w:val="24"/>
          <w:lang w:val="id-ID"/>
        </w:rPr>
      </w:pPr>
    </w:p>
    <w:p w:rsidR="001E5915" w:rsidRPr="002E573C" w:rsidRDefault="001E5915" w:rsidP="001E5915">
      <w:pPr>
        <w:pStyle w:val="ListParagraph"/>
        <w:widowControl/>
        <w:numPr>
          <w:ilvl w:val="0"/>
          <w:numId w:val="2"/>
        </w:numPr>
        <w:autoSpaceDE w:val="0"/>
        <w:autoSpaceDN w:val="0"/>
        <w:adjustRightInd w:val="0"/>
        <w:ind w:left="0" w:firstLine="0"/>
        <w:rPr>
          <w:rFonts w:asciiTheme="majorBidi" w:hAnsiTheme="majorBidi" w:cstheme="majorBidi"/>
          <w:b/>
          <w:sz w:val="24"/>
          <w:szCs w:val="24"/>
        </w:rPr>
      </w:pPr>
      <w:r w:rsidRPr="002E573C">
        <w:rPr>
          <w:rFonts w:asciiTheme="majorBidi" w:hAnsiTheme="majorBidi" w:cstheme="majorBidi"/>
          <w:b/>
          <w:sz w:val="24"/>
          <w:szCs w:val="24"/>
        </w:rPr>
        <w:t xml:space="preserve">Materi Pembelajaran </w:t>
      </w:r>
    </w:p>
    <w:p w:rsidR="00D52DB2" w:rsidRPr="002E573C" w:rsidRDefault="00D52DB2" w:rsidP="00D52DB2">
      <w:pPr>
        <w:pStyle w:val="ListParagraph"/>
        <w:widowControl/>
        <w:autoSpaceDE w:val="0"/>
        <w:autoSpaceDN w:val="0"/>
        <w:adjustRightInd w:val="0"/>
        <w:ind w:left="0"/>
        <w:rPr>
          <w:rFonts w:asciiTheme="majorBidi" w:hAnsiTheme="majorBidi" w:cstheme="majorBidi"/>
          <w:b/>
          <w:sz w:val="24"/>
          <w:szCs w:val="24"/>
        </w:rPr>
      </w:pPr>
    </w:p>
    <w:p w:rsidR="001E5915" w:rsidRDefault="001E5915" w:rsidP="001849F2">
      <w:pPr>
        <w:numPr>
          <w:ilvl w:val="3"/>
          <w:numId w:val="5"/>
        </w:numPr>
        <w:autoSpaceDE w:val="0"/>
        <w:autoSpaceDN w:val="0"/>
        <w:adjustRightInd w:val="0"/>
        <w:spacing w:line="360" w:lineRule="auto"/>
        <w:ind w:left="1134" w:hanging="425"/>
        <w:rPr>
          <w:rFonts w:asciiTheme="majorBidi" w:hAnsiTheme="majorBidi" w:cstheme="majorBidi"/>
          <w:sz w:val="24"/>
          <w:szCs w:val="24"/>
          <w:lang w:val="sv-SE"/>
        </w:rPr>
      </w:pPr>
      <w:r w:rsidRPr="002E573C">
        <w:rPr>
          <w:rFonts w:asciiTheme="majorBidi" w:hAnsiTheme="majorBidi" w:cstheme="majorBidi"/>
          <w:sz w:val="24"/>
          <w:szCs w:val="24"/>
          <w:lang w:val="sv-SE"/>
        </w:rPr>
        <w:t>Q.S. Al-</w:t>
      </w:r>
      <w:r w:rsidR="001849F2" w:rsidRPr="002E573C">
        <w:rPr>
          <w:rFonts w:asciiTheme="majorBidi" w:hAnsiTheme="majorBidi" w:cstheme="majorBidi"/>
          <w:sz w:val="24"/>
          <w:szCs w:val="24"/>
          <w:lang w:val="sv-SE"/>
        </w:rPr>
        <w:t>Isra (17) : 32</w:t>
      </w:r>
    </w:p>
    <w:tbl>
      <w:tblPr>
        <w:tblW w:w="0" w:type="auto"/>
        <w:tblInd w:w="1242" w:type="dxa"/>
        <w:tblLayout w:type="fixed"/>
        <w:tblLook w:val="0000" w:firstRow="0" w:lastRow="0" w:firstColumn="0" w:lastColumn="0" w:noHBand="0" w:noVBand="0"/>
      </w:tblPr>
      <w:tblGrid>
        <w:gridCol w:w="4111"/>
        <w:gridCol w:w="236"/>
        <w:gridCol w:w="3875"/>
      </w:tblGrid>
      <w:tr w:rsidR="00672AFD" w:rsidRPr="00983445" w:rsidTr="00672AFD">
        <w:tc>
          <w:tcPr>
            <w:tcW w:w="4111" w:type="dxa"/>
          </w:tcPr>
          <w:p w:rsidR="00672AFD" w:rsidRPr="00983445" w:rsidRDefault="00672AFD" w:rsidP="00721106">
            <w:pPr>
              <w:spacing w:before="80"/>
              <w:ind w:left="256" w:right="-57" w:hanging="369"/>
              <w:jc w:val="both"/>
              <w:rPr>
                <w:rFonts w:ascii="Times New Roman - Arab" w:hAnsi="Times New Roman - Arab"/>
                <w:lang w:val="fr-FR" w:eastAsia="fr-FR"/>
              </w:rPr>
            </w:pPr>
            <w:r w:rsidRPr="00983445">
              <w:rPr>
                <w:rFonts w:ascii="Times New Roman - Arab" w:hAnsi="Times New Roman - Arab"/>
                <w:lang w:val="fr-FR" w:eastAsia="fr-FR"/>
              </w:rPr>
              <w:t>32.</w:t>
            </w:r>
            <w:r w:rsidRPr="00672AFD">
              <w:rPr>
                <w:rFonts w:ascii="Times New Roman - Arab" w:hAnsi="Times New Roman - Arab"/>
                <w:sz w:val="24"/>
                <w:szCs w:val="24"/>
                <w:lang w:val="fr-FR" w:eastAsia="fr-FR"/>
              </w:rPr>
              <w:tab/>
              <w:t>Dan janganlah kamu mendekati zina; (zina) itu sungguh suatu perbuatan keji, dan suatu jalan yang buruk.</w:t>
            </w:r>
          </w:p>
        </w:tc>
        <w:tc>
          <w:tcPr>
            <w:tcW w:w="236" w:type="dxa"/>
          </w:tcPr>
          <w:p w:rsidR="00672AFD" w:rsidRPr="00983445" w:rsidRDefault="00672AFD" w:rsidP="00721106">
            <w:pPr>
              <w:spacing w:before="120"/>
              <w:ind w:right="-28"/>
              <w:jc w:val="right"/>
              <w:rPr>
                <w:rFonts w:ascii="Times New Roman - Arab" w:hAnsi="Times New Roman - Arab"/>
              </w:rPr>
            </w:pPr>
          </w:p>
        </w:tc>
        <w:tc>
          <w:tcPr>
            <w:tcW w:w="3875" w:type="dxa"/>
          </w:tcPr>
          <w:p w:rsidR="00672AFD" w:rsidRPr="00983445" w:rsidRDefault="00672AFD" w:rsidP="00721106">
            <w:pPr>
              <w:spacing w:before="120"/>
              <w:ind w:left="-108" w:right="-108"/>
              <w:jc w:val="right"/>
              <w:rPr>
                <w:rFonts w:ascii="Times New Roman - Arab" w:hAnsi="Times New Roman - Arab"/>
              </w:rPr>
            </w:pPr>
            <w:r>
              <w:rPr>
                <w:rFonts w:ascii="Times New Roman - Arab" w:hAnsi="Times New Roman - Arab"/>
                <w:noProof/>
              </w:rPr>
              <w:drawing>
                <wp:inline distT="0" distB="0" distL="0" distR="0">
                  <wp:extent cx="2432507" cy="409651"/>
                  <wp:effectExtent l="19050" t="0" r="5893" b="0"/>
                  <wp:docPr id="1" name="Picture 1" descr="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32"/>
                          <pic:cNvPicPr>
                            <a:picLocks noChangeAspect="1" noChangeArrowheads="1"/>
                          </pic:cNvPicPr>
                        </pic:nvPicPr>
                        <pic:blipFill>
                          <a:blip r:embed="rId6"/>
                          <a:srcRect/>
                          <a:stretch>
                            <a:fillRect/>
                          </a:stretch>
                        </pic:blipFill>
                        <pic:spPr bwMode="auto">
                          <a:xfrm>
                            <a:off x="0" y="0"/>
                            <a:ext cx="2433621" cy="409839"/>
                          </a:xfrm>
                          <a:prstGeom prst="rect">
                            <a:avLst/>
                          </a:prstGeom>
                          <a:noFill/>
                          <a:ln w="9525">
                            <a:noFill/>
                            <a:miter lim="800000"/>
                            <a:headEnd/>
                            <a:tailEnd/>
                          </a:ln>
                        </pic:spPr>
                      </pic:pic>
                    </a:graphicData>
                  </a:graphic>
                </wp:inline>
              </w:drawing>
            </w:r>
          </w:p>
        </w:tc>
      </w:tr>
    </w:tbl>
    <w:p w:rsidR="00672AFD" w:rsidRDefault="00672AFD" w:rsidP="00672AFD">
      <w:pPr>
        <w:autoSpaceDE w:val="0"/>
        <w:autoSpaceDN w:val="0"/>
        <w:adjustRightInd w:val="0"/>
        <w:spacing w:line="360" w:lineRule="auto"/>
        <w:ind w:left="1134"/>
        <w:rPr>
          <w:rFonts w:asciiTheme="majorBidi" w:hAnsiTheme="majorBidi" w:cstheme="majorBidi"/>
          <w:sz w:val="24"/>
          <w:szCs w:val="24"/>
          <w:lang w:val="sv-SE"/>
        </w:rPr>
      </w:pPr>
    </w:p>
    <w:p w:rsidR="00B44E55" w:rsidRPr="002E573C" w:rsidRDefault="00B44E55" w:rsidP="00B44E55">
      <w:pPr>
        <w:ind w:left="1134"/>
        <w:rPr>
          <w:rFonts w:asciiTheme="majorBidi" w:hAnsiTheme="majorBidi" w:cstheme="majorBidi"/>
          <w:sz w:val="24"/>
          <w:szCs w:val="24"/>
          <w:lang w:val="id-ID"/>
        </w:rPr>
      </w:pPr>
      <w:r w:rsidRPr="002E573C">
        <w:rPr>
          <w:rFonts w:asciiTheme="majorBidi" w:hAnsiTheme="majorBidi" w:cstheme="majorBidi"/>
          <w:sz w:val="24"/>
          <w:szCs w:val="24"/>
          <w:lang w:val="id-ID"/>
        </w:rPr>
        <w:t>Secara umum QS. Al-Isra’ (17) ayat 32 mengandung pesan-pesan sebagai berikut:</w:t>
      </w:r>
    </w:p>
    <w:p w:rsidR="00B44E55" w:rsidRPr="002E573C" w:rsidRDefault="00B44E55" w:rsidP="0019271A">
      <w:pPr>
        <w:pStyle w:val="ListParagraph"/>
        <w:widowControl/>
        <w:numPr>
          <w:ilvl w:val="0"/>
          <w:numId w:val="33"/>
        </w:numPr>
        <w:ind w:left="1560" w:hanging="426"/>
        <w:rPr>
          <w:rFonts w:asciiTheme="majorBidi" w:hAnsiTheme="majorBidi" w:cstheme="majorBidi"/>
          <w:sz w:val="24"/>
          <w:szCs w:val="24"/>
        </w:rPr>
      </w:pPr>
      <w:r w:rsidRPr="002E573C">
        <w:rPr>
          <w:rFonts w:asciiTheme="majorBidi" w:hAnsiTheme="majorBidi" w:cstheme="majorBidi"/>
          <w:sz w:val="24"/>
          <w:szCs w:val="24"/>
        </w:rPr>
        <w:t>Larangan mendekati zina</w:t>
      </w:r>
    </w:p>
    <w:p w:rsidR="00B44E55" w:rsidRPr="002E573C" w:rsidRDefault="00B44E55" w:rsidP="0019271A">
      <w:pPr>
        <w:pStyle w:val="ListParagraph"/>
        <w:widowControl/>
        <w:numPr>
          <w:ilvl w:val="0"/>
          <w:numId w:val="33"/>
        </w:numPr>
        <w:ind w:left="1560" w:hanging="426"/>
        <w:rPr>
          <w:rFonts w:asciiTheme="majorBidi" w:hAnsiTheme="majorBidi" w:cstheme="majorBidi"/>
          <w:sz w:val="24"/>
          <w:szCs w:val="24"/>
        </w:rPr>
      </w:pPr>
      <w:r w:rsidRPr="002E573C">
        <w:rPr>
          <w:rFonts w:asciiTheme="majorBidi" w:hAnsiTheme="majorBidi" w:cstheme="majorBidi"/>
          <w:sz w:val="24"/>
          <w:szCs w:val="24"/>
        </w:rPr>
        <w:t>Zina merupakan perbuatan keji, dan suatu jalan yang buruk</w:t>
      </w:r>
    </w:p>
    <w:p w:rsidR="00B44E55" w:rsidRPr="002E573C" w:rsidRDefault="00B44E55" w:rsidP="001E5915">
      <w:pPr>
        <w:shd w:val="clear" w:color="auto" w:fill="FFFFFF"/>
        <w:ind w:left="720" w:firstLine="414"/>
        <w:jc w:val="both"/>
        <w:textAlignment w:val="baseline"/>
        <w:rPr>
          <w:rFonts w:asciiTheme="majorBidi" w:hAnsiTheme="majorBidi" w:cstheme="majorBidi"/>
          <w:sz w:val="24"/>
          <w:szCs w:val="24"/>
        </w:rPr>
      </w:pPr>
    </w:p>
    <w:p w:rsidR="001E5915" w:rsidRPr="002E573C" w:rsidRDefault="001E5915" w:rsidP="001E5915">
      <w:pPr>
        <w:autoSpaceDE w:val="0"/>
        <w:autoSpaceDN w:val="0"/>
        <w:adjustRightInd w:val="0"/>
        <w:ind w:left="540" w:hanging="270"/>
        <w:rPr>
          <w:rFonts w:asciiTheme="majorBidi" w:hAnsiTheme="majorBidi" w:cstheme="majorBidi"/>
          <w:sz w:val="24"/>
          <w:szCs w:val="24"/>
          <w:lang w:val="sv-SE"/>
        </w:rPr>
      </w:pPr>
    </w:p>
    <w:p w:rsidR="001E5915" w:rsidRDefault="001E5915" w:rsidP="00B44E55">
      <w:pPr>
        <w:numPr>
          <w:ilvl w:val="3"/>
          <w:numId w:val="5"/>
        </w:numPr>
        <w:autoSpaceDE w:val="0"/>
        <w:autoSpaceDN w:val="0"/>
        <w:adjustRightInd w:val="0"/>
        <w:spacing w:line="360" w:lineRule="auto"/>
        <w:ind w:left="1134" w:hanging="425"/>
        <w:rPr>
          <w:rFonts w:asciiTheme="majorBidi" w:hAnsiTheme="majorBidi" w:cstheme="majorBidi"/>
          <w:sz w:val="24"/>
          <w:szCs w:val="24"/>
          <w:lang w:val="sv-SE"/>
        </w:rPr>
      </w:pPr>
      <w:r w:rsidRPr="002E573C">
        <w:rPr>
          <w:rFonts w:asciiTheme="majorBidi" w:hAnsiTheme="majorBidi" w:cstheme="majorBidi"/>
          <w:sz w:val="24"/>
          <w:szCs w:val="24"/>
          <w:lang w:val="sv-SE"/>
        </w:rPr>
        <w:t xml:space="preserve">Q.S. </w:t>
      </w:r>
      <w:r w:rsidR="00B44E55" w:rsidRPr="002E573C">
        <w:rPr>
          <w:rFonts w:asciiTheme="majorBidi" w:hAnsiTheme="majorBidi" w:cstheme="majorBidi"/>
          <w:sz w:val="24"/>
          <w:szCs w:val="24"/>
          <w:lang w:val="sv-SE"/>
        </w:rPr>
        <w:t>An-Nur  (24</w:t>
      </w:r>
      <w:r w:rsidRPr="002E573C">
        <w:rPr>
          <w:rFonts w:asciiTheme="majorBidi" w:hAnsiTheme="majorBidi" w:cstheme="majorBidi"/>
          <w:sz w:val="24"/>
          <w:szCs w:val="24"/>
          <w:lang w:val="sv-SE"/>
        </w:rPr>
        <w:t>)</w:t>
      </w:r>
      <w:r w:rsidR="00B44E55" w:rsidRPr="002E573C">
        <w:rPr>
          <w:rFonts w:asciiTheme="majorBidi" w:hAnsiTheme="majorBidi" w:cstheme="majorBidi"/>
          <w:sz w:val="24"/>
          <w:szCs w:val="24"/>
          <w:lang w:val="sv-SE"/>
        </w:rPr>
        <w:t xml:space="preserve">: </w:t>
      </w:r>
      <w:r w:rsidRPr="002E573C">
        <w:rPr>
          <w:rFonts w:asciiTheme="majorBidi" w:hAnsiTheme="majorBidi" w:cstheme="majorBidi"/>
          <w:sz w:val="24"/>
          <w:szCs w:val="24"/>
          <w:lang w:val="sv-SE"/>
        </w:rPr>
        <w:t xml:space="preserve">2; </w:t>
      </w:r>
    </w:p>
    <w:tbl>
      <w:tblPr>
        <w:tblW w:w="0" w:type="auto"/>
        <w:tblInd w:w="1242" w:type="dxa"/>
        <w:tblLayout w:type="fixed"/>
        <w:tblLook w:val="0000" w:firstRow="0" w:lastRow="0" w:firstColumn="0" w:lastColumn="0" w:noHBand="0" w:noVBand="0"/>
      </w:tblPr>
      <w:tblGrid>
        <w:gridCol w:w="4678"/>
        <w:gridCol w:w="236"/>
        <w:gridCol w:w="3308"/>
      </w:tblGrid>
      <w:tr w:rsidR="00672AFD" w:rsidRPr="006033D7" w:rsidTr="00672AFD">
        <w:trPr>
          <w:trHeight w:val="70"/>
        </w:trPr>
        <w:tc>
          <w:tcPr>
            <w:tcW w:w="4678" w:type="dxa"/>
          </w:tcPr>
          <w:p w:rsidR="00672AFD" w:rsidRPr="00672AFD" w:rsidRDefault="00672AFD" w:rsidP="00721106">
            <w:pPr>
              <w:spacing w:before="120"/>
              <w:ind w:left="256" w:right="-57" w:hanging="369"/>
              <w:jc w:val="lowKashida"/>
              <w:rPr>
                <w:rFonts w:ascii="Times New Roman - Arab" w:hAnsi="Times New Roman - Arab"/>
                <w:sz w:val="24"/>
                <w:szCs w:val="24"/>
                <w:lang w:val="sv-SE"/>
              </w:rPr>
            </w:pPr>
            <w:r w:rsidRPr="00672AFD">
              <w:rPr>
                <w:rFonts w:ascii="Times New Roman - Arab" w:hAnsi="Times New Roman - Arab"/>
                <w:sz w:val="24"/>
                <w:szCs w:val="24"/>
                <w:lang w:val="sv-SE"/>
              </w:rPr>
              <w:t xml:space="preserve">2. </w:t>
            </w:r>
            <w:r w:rsidRPr="00672AFD">
              <w:rPr>
                <w:rFonts w:ascii="Times New Roman - Arab" w:hAnsi="Times New Roman - Arab"/>
                <w:sz w:val="24"/>
                <w:szCs w:val="24"/>
                <w:lang w:val="sv-SE"/>
              </w:rPr>
              <w:tab/>
              <w:t xml:space="preserve">Pezina perempuan dan pezina laki-laki, deralah masing-masing dari ke-duanya seratus kali, dan janganlah rasa belas kasihan kepada keduanya men-cegah kamu untuk (menjalankan) aga-ma (hukum) Allah, jika kamu beriman kepada Allah dan hari kemudian; dan hendaklah (pelaksanaan) hukuman </w:t>
            </w:r>
            <w:r w:rsidRPr="00672AFD">
              <w:rPr>
                <w:rFonts w:ascii="Times New Roman - Arab" w:hAnsi="Times New Roman - Arab"/>
                <w:spacing w:val="-4"/>
                <w:sz w:val="24"/>
                <w:szCs w:val="24"/>
                <w:lang w:val="sv-SE"/>
              </w:rPr>
              <w:t>me-reka disaksikan oleh sebagian orang-</w:t>
            </w:r>
            <w:r w:rsidRPr="00672AFD">
              <w:rPr>
                <w:rFonts w:ascii="Times New Roman - Arab" w:hAnsi="Times New Roman - Arab"/>
                <w:sz w:val="24"/>
                <w:szCs w:val="24"/>
                <w:lang w:val="sv-SE"/>
              </w:rPr>
              <w:t>orang yang beriman.</w:t>
            </w:r>
          </w:p>
        </w:tc>
        <w:tc>
          <w:tcPr>
            <w:tcW w:w="236" w:type="dxa"/>
          </w:tcPr>
          <w:p w:rsidR="00672AFD" w:rsidRPr="00672AFD" w:rsidRDefault="00672AFD" w:rsidP="00721106">
            <w:pPr>
              <w:spacing w:before="120"/>
              <w:ind w:right="-28"/>
              <w:jc w:val="right"/>
              <w:rPr>
                <w:rFonts w:ascii="Times New Roman - Arab" w:hAnsi="Times New Roman - Arab"/>
                <w:lang w:val="sv-SE"/>
              </w:rPr>
            </w:pPr>
          </w:p>
        </w:tc>
        <w:tc>
          <w:tcPr>
            <w:tcW w:w="3308" w:type="dxa"/>
          </w:tcPr>
          <w:p w:rsidR="00672AFD" w:rsidRPr="006033D7" w:rsidRDefault="00672AFD" w:rsidP="00721106">
            <w:pPr>
              <w:spacing w:before="120"/>
              <w:ind w:left="-108" w:right="-108"/>
              <w:jc w:val="right"/>
              <w:rPr>
                <w:rFonts w:ascii="Times New Roman - Arab" w:hAnsi="Times New Roman - Arab"/>
              </w:rPr>
            </w:pPr>
            <w:r>
              <w:rPr>
                <w:rFonts w:ascii="Times New Roman - Arab" w:hAnsi="Times New Roman - Arab"/>
                <w:noProof/>
              </w:rPr>
              <w:drawing>
                <wp:inline distT="0" distB="0" distL="0" distR="0">
                  <wp:extent cx="2551567" cy="1035950"/>
                  <wp:effectExtent l="0" t="0" r="0" b="0"/>
                  <wp:docPr id="4" name="Picture 4" descr="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4-2"/>
                          <pic:cNvPicPr>
                            <a:picLocks noChangeAspect="1" noChangeArrowheads="1"/>
                          </pic:cNvPicPr>
                        </pic:nvPicPr>
                        <pic:blipFill>
                          <a:blip r:embed="rId7"/>
                          <a:srcRect/>
                          <a:stretch>
                            <a:fillRect/>
                          </a:stretch>
                        </pic:blipFill>
                        <pic:spPr bwMode="auto">
                          <a:xfrm>
                            <a:off x="0" y="0"/>
                            <a:ext cx="2551301" cy="1035842"/>
                          </a:xfrm>
                          <a:prstGeom prst="rect">
                            <a:avLst/>
                          </a:prstGeom>
                          <a:noFill/>
                          <a:ln w="9525">
                            <a:noFill/>
                            <a:miter lim="800000"/>
                            <a:headEnd/>
                            <a:tailEnd/>
                          </a:ln>
                        </pic:spPr>
                      </pic:pic>
                    </a:graphicData>
                  </a:graphic>
                </wp:inline>
              </w:drawing>
            </w:r>
          </w:p>
        </w:tc>
      </w:tr>
    </w:tbl>
    <w:p w:rsidR="001417C4" w:rsidRPr="002E573C" w:rsidRDefault="001417C4" w:rsidP="001417C4">
      <w:pPr>
        <w:autoSpaceDE w:val="0"/>
        <w:autoSpaceDN w:val="0"/>
        <w:adjustRightInd w:val="0"/>
        <w:ind w:left="1134"/>
        <w:jc w:val="both"/>
        <w:rPr>
          <w:rFonts w:asciiTheme="majorBidi" w:hAnsiTheme="majorBidi" w:cstheme="majorBidi"/>
          <w:sz w:val="24"/>
          <w:szCs w:val="24"/>
        </w:rPr>
      </w:pPr>
    </w:p>
    <w:p w:rsidR="001417C4" w:rsidRPr="002E573C" w:rsidRDefault="001417C4" w:rsidP="001417C4">
      <w:pPr>
        <w:autoSpaceDE w:val="0"/>
        <w:autoSpaceDN w:val="0"/>
        <w:adjustRightInd w:val="0"/>
        <w:ind w:left="1134"/>
        <w:jc w:val="both"/>
        <w:rPr>
          <w:rFonts w:asciiTheme="majorBidi" w:hAnsiTheme="majorBidi" w:cstheme="majorBidi"/>
          <w:sz w:val="24"/>
          <w:szCs w:val="24"/>
        </w:rPr>
      </w:pPr>
    </w:p>
    <w:p w:rsidR="001417C4" w:rsidRPr="002E573C" w:rsidRDefault="001417C4" w:rsidP="00C91ABE">
      <w:pPr>
        <w:ind w:left="1134"/>
        <w:rPr>
          <w:rFonts w:asciiTheme="majorBidi" w:hAnsiTheme="majorBidi" w:cstheme="majorBidi"/>
          <w:sz w:val="24"/>
          <w:szCs w:val="24"/>
          <w:lang w:val="id-ID"/>
        </w:rPr>
      </w:pPr>
      <w:r w:rsidRPr="002E573C">
        <w:rPr>
          <w:rFonts w:asciiTheme="majorBidi" w:hAnsiTheme="majorBidi" w:cstheme="majorBidi"/>
          <w:sz w:val="24"/>
          <w:szCs w:val="24"/>
          <w:lang w:val="id-ID"/>
        </w:rPr>
        <w:t>Isi kandungan QS An-Nur (24) ayat 2 adalah :</w:t>
      </w:r>
    </w:p>
    <w:p w:rsidR="001417C4" w:rsidRPr="002E573C" w:rsidRDefault="001417C4" w:rsidP="0019271A">
      <w:pPr>
        <w:pStyle w:val="ListParagraph"/>
        <w:widowControl/>
        <w:numPr>
          <w:ilvl w:val="0"/>
          <w:numId w:val="35"/>
        </w:numPr>
        <w:ind w:left="1418" w:hanging="284"/>
        <w:jc w:val="both"/>
        <w:rPr>
          <w:rFonts w:asciiTheme="majorBidi" w:hAnsiTheme="majorBidi" w:cstheme="majorBidi"/>
          <w:sz w:val="24"/>
          <w:szCs w:val="24"/>
        </w:rPr>
      </w:pPr>
      <w:r w:rsidRPr="002E573C">
        <w:rPr>
          <w:rFonts w:asciiTheme="majorBidi" w:hAnsiTheme="majorBidi" w:cstheme="majorBidi"/>
          <w:sz w:val="24"/>
          <w:szCs w:val="24"/>
        </w:rPr>
        <w:t xml:space="preserve">Perintah Allah </w:t>
      </w:r>
      <w:r w:rsidR="00AD31FE" w:rsidRPr="002E573C">
        <w:rPr>
          <w:rFonts w:asciiTheme="majorBidi" w:hAnsiTheme="majorBidi" w:cstheme="majorBidi"/>
          <w:sz w:val="24"/>
          <w:szCs w:val="24"/>
        </w:rPr>
        <w:t xml:space="preserve">swt </w:t>
      </w:r>
      <w:r w:rsidRPr="002E573C">
        <w:rPr>
          <w:rFonts w:asciiTheme="majorBidi" w:hAnsiTheme="majorBidi" w:cstheme="majorBidi"/>
          <w:sz w:val="24"/>
          <w:szCs w:val="24"/>
        </w:rPr>
        <w:t>untuk mendera pezina perempuan dan pezina laki-laki masing-masing seratus kali.</w:t>
      </w:r>
    </w:p>
    <w:p w:rsidR="001417C4" w:rsidRPr="002E573C" w:rsidRDefault="001417C4" w:rsidP="0019271A">
      <w:pPr>
        <w:pStyle w:val="ListParagraph"/>
        <w:widowControl/>
        <w:numPr>
          <w:ilvl w:val="0"/>
          <w:numId w:val="35"/>
        </w:numPr>
        <w:ind w:left="1418" w:hanging="284"/>
        <w:jc w:val="both"/>
        <w:rPr>
          <w:rFonts w:asciiTheme="majorBidi" w:hAnsiTheme="majorBidi" w:cstheme="majorBidi"/>
          <w:sz w:val="24"/>
          <w:szCs w:val="24"/>
        </w:rPr>
      </w:pPr>
      <w:r w:rsidRPr="002E573C">
        <w:rPr>
          <w:rFonts w:asciiTheme="majorBidi" w:hAnsiTheme="majorBidi" w:cstheme="majorBidi"/>
          <w:sz w:val="24"/>
          <w:szCs w:val="24"/>
        </w:rPr>
        <w:t xml:space="preserve">Orang yang beriman dilarang berbelas kasihan kepada keduanya untuk melaksanakan hukum Allah </w:t>
      </w:r>
      <w:r w:rsidR="00AD31FE" w:rsidRPr="002E573C">
        <w:rPr>
          <w:rFonts w:asciiTheme="majorBidi" w:hAnsiTheme="majorBidi" w:cstheme="majorBidi"/>
          <w:sz w:val="24"/>
          <w:szCs w:val="24"/>
        </w:rPr>
        <w:t>swt</w:t>
      </w:r>
      <w:r w:rsidRPr="002E573C">
        <w:rPr>
          <w:rFonts w:asciiTheme="majorBidi" w:hAnsiTheme="majorBidi" w:cstheme="majorBidi"/>
          <w:sz w:val="24"/>
          <w:szCs w:val="24"/>
        </w:rPr>
        <w:t>.</w:t>
      </w:r>
    </w:p>
    <w:p w:rsidR="001417C4" w:rsidRPr="002E573C" w:rsidRDefault="001417C4" w:rsidP="0019271A">
      <w:pPr>
        <w:pStyle w:val="ListParagraph"/>
        <w:widowControl/>
        <w:numPr>
          <w:ilvl w:val="0"/>
          <w:numId w:val="35"/>
        </w:numPr>
        <w:ind w:left="1418" w:hanging="284"/>
        <w:jc w:val="both"/>
        <w:rPr>
          <w:rFonts w:asciiTheme="majorBidi" w:hAnsiTheme="majorBidi" w:cstheme="majorBidi"/>
          <w:sz w:val="24"/>
          <w:szCs w:val="24"/>
        </w:rPr>
      </w:pPr>
      <w:r w:rsidRPr="002E573C">
        <w:rPr>
          <w:rFonts w:asciiTheme="majorBidi" w:hAnsiTheme="majorBidi" w:cstheme="majorBidi"/>
          <w:sz w:val="24"/>
          <w:szCs w:val="24"/>
        </w:rPr>
        <w:t>Pelaksanaan hukuman tersebut disaksikan oleh sebagian orang-orang yang beriman.</w:t>
      </w:r>
    </w:p>
    <w:p w:rsidR="001417C4" w:rsidRPr="002E573C" w:rsidRDefault="001417C4" w:rsidP="001417C4">
      <w:pPr>
        <w:tabs>
          <w:tab w:val="left" w:pos="3660"/>
        </w:tabs>
        <w:rPr>
          <w:rFonts w:asciiTheme="majorBidi" w:hAnsiTheme="majorBidi" w:cstheme="majorBidi"/>
          <w:b/>
          <w:bCs/>
          <w:sz w:val="24"/>
          <w:szCs w:val="24"/>
          <w:lang w:val="id-ID"/>
        </w:rPr>
      </w:pPr>
      <w:r w:rsidRPr="002E573C">
        <w:rPr>
          <w:rFonts w:asciiTheme="majorBidi" w:hAnsiTheme="majorBidi" w:cstheme="majorBidi"/>
          <w:b/>
          <w:bCs/>
          <w:sz w:val="24"/>
          <w:szCs w:val="24"/>
          <w:lang w:val="id-ID"/>
        </w:rPr>
        <w:tab/>
      </w:r>
    </w:p>
    <w:p w:rsidR="001417C4" w:rsidRPr="002E573C" w:rsidRDefault="001417C4" w:rsidP="00C91ABE">
      <w:pPr>
        <w:ind w:left="1134" w:firstLine="360"/>
        <w:rPr>
          <w:rFonts w:asciiTheme="majorBidi" w:hAnsiTheme="majorBidi" w:cstheme="majorBidi"/>
          <w:sz w:val="24"/>
          <w:szCs w:val="24"/>
          <w:lang w:val="id-ID"/>
        </w:rPr>
      </w:pPr>
      <w:r w:rsidRPr="002E573C">
        <w:rPr>
          <w:rFonts w:asciiTheme="majorBidi" w:hAnsiTheme="majorBidi" w:cstheme="majorBidi"/>
          <w:sz w:val="24"/>
          <w:szCs w:val="24"/>
          <w:lang w:val="id-ID"/>
        </w:rPr>
        <w:t>Perbuatan zina dikategorikan menjadi 2 macam :</w:t>
      </w:r>
    </w:p>
    <w:p w:rsidR="001417C4" w:rsidRPr="002E573C" w:rsidRDefault="001417C4" w:rsidP="0019271A">
      <w:pPr>
        <w:pStyle w:val="ListParagraph"/>
        <w:widowControl/>
        <w:numPr>
          <w:ilvl w:val="0"/>
          <w:numId w:val="34"/>
        </w:numPr>
        <w:ind w:left="1560" w:hanging="426"/>
        <w:jc w:val="both"/>
        <w:rPr>
          <w:rFonts w:asciiTheme="majorBidi" w:hAnsiTheme="majorBidi" w:cstheme="majorBidi"/>
          <w:sz w:val="24"/>
          <w:szCs w:val="24"/>
        </w:rPr>
      </w:pPr>
      <w:r w:rsidRPr="002E573C">
        <w:rPr>
          <w:rFonts w:asciiTheme="majorBidi" w:hAnsiTheme="majorBidi" w:cstheme="majorBidi"/>
          <w:sz w:val="24"/>
          <w:szCs w:val="24"/>
        </w:rPr>
        <w:t>Muhsan, yaitu pezina sudah baligh, berakal, merdeka, sudah pernah menikah. Hukuman terhadap zina muhsan adalah didera seratus kali dan rajam (dilempari dengan batu sederhana sampai meninggal).</w:t>
      </w:r>
    </w:p>
    <w:p w:rsidR="001E5915" w:rsidRPr="002E573C" w:rsidRDefault="001417C4" w:rsidP="0019271A">
      <w:pPr>
        <w:pStyle w:val="ListParagraph"/>
        <w:widowControl/>
        <w:numPr>
          <w:ilvl w:val="0"/>
          <w:numId w:val="34"/>
        </w:numPr>
        <w:ind w:left="1560" w:hanging="426"/>
        <w:jc w:val="both"/>
        <w:rPr>
          <w:rFonts w:asciiTheme="majorBidi" w:hAnsiTheme="majorBidi" w:cstheme="majorBidi"/>
          <w:sz w:val="24"/>
          <w:szCs w:val="24"/>
        </w:rPr>
      </w:pPr>
      <w:r w:rsidRPr="002E573C">
        <w:rPr>
          <w:rFonts w:asciiTheme="majorBidi" w:hAnsiTheme="majorBidi" w:cstheme="majorBidi"/>
          <w:sz w:val="24"/>
          <w:szCs w:val="24"/>
        </w:rPr>
        <w:t>Ghairu Muhsan, yaitu pezina masih lajang, belum pernah menikah. Hukumannya adalah didera seratus kali dan diasingkan selama satu tahun.</w:t>
      </w:r>
    </w:p>
    <w:p w:rsidR="00C91ABE" w:rsidRPr="002E573C" w:rsidRDefault="00C91ABE" w:rsidP="00C91ABE">
      <w:pPr>
        <w:autoSpaceDE w:val="0"/>
        <w:autoSpaceDN w:val="0"/>
        <w:adjustRightInd w:val="0"/>
        <w:spacing w:line="360" w:lineRule="auto"/>
        <w:rPr>
          <w:rFonts w:asciiTheme="majorBidi" w:hAnsiTheme="majorBidi" w:cstheme="majorBidi"/>
          <w:color w:val="222222"/>
          <w:sz w:val="24"/>
          <w:szCs w:val="24"/>
        </w:rPr>
      </w:pPr>
    </w:p>
    <w:p w:rsidR="001417C4" w:rsidRPr="002E573C" w:rsidRDefault="00FC546E" w:rsidP="001417C4">
      <w:pPr>
        <w:numPr>
          <w:ilvl w:val="3"/>
          <w:numId w:val="5"/>
        </w:numPr>
        <w:autoSpaceDE w:val="0"/>
        <w:autoSpaceDN w:val="0"/>
        <w:adjustRightInd w:val="0"/>
        <w:spacing w:line="360" w:lineRule="auto"/>
        <w:ind w:left="1134" w:hanging="425"/>
        <w:rPr>
          <w:rFonts w:asciiTheme="majorBidi" w:hAnsiTheme="majorBidi" w:cstheme="majorBidi"/>
          <w:color w:val="222222"/>
          <w:sz w:val="24"/>
          <w:szCs w:val="24"/>
        </w:rPr>
      </w:pPr>
      <w:r w:rsidRPr="002E573C">
        <w:rPr>
          <w:rFonts w:asciiTheme="majorBidi" w:hAnsiTheme="majorBidi" w:cstheme="majorBidi"/>
          <w:noProof/>
          <w:color w:val="222222"/>
          <w:sz w:val="24"/>
          <w:szCs w:val="24"/>
        </w:rPr>
        <w:drawing>
          <wp:anchor distT="0" distB="0" distL="114300" distR="114300" simplePos="0" relativeHeight="251670528" behindDoc="1" locked="0" layoutInCell="1" allowOverlap="1" wp14:anchorId="38B014EA" wp14:editId="561F2481">
            <wp:simplePos x="0" y="0"/>
            <wp:positionH relativeFrom="column">
              <wp:posOffset>1565452</wp:posOffset>
            </wp:positionH>
            <wp:positionV relativeFrom="paragraph">
              <wp:posOffset>259055</wp:posOffset>
            </wp:positionV>
            <wp:extent cx="4396417" cy="1111910"/>
            <wp:effectExtent l="0" t="0" r="0" b="0"/>
            <wp:wrapNone/>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srcRect/>
                    <a:stretch>
                      <a:fillRect/>
                    </a:stretch>
                  </pic:blipFill>
                  <pic:spPr bwMode="auto">
                    <a:xfrm>
                      <a:off x="0" y="0"/>
                      <a:ext cx="4396318" cy="1111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17C4" w:rsidRPr="002E573C">
        <w:rPr>
          <w:rFonts w:asciiTheme="majorBidi" w:hAnsiTheme="majorBidi" w:cstheme="majorBidi"/>
          <w:color w:val="222222"/>
          <w:sz w:val="24"/>
          <w:szCs w:val="24"/>
        </w:rPr>
        <w:t xml:space="preserve">Hadits tentang laranga </w:t>
      </w:r>
      <w:r w:rsidR="001417C4" w:rsidRPr="002E573C">
        <w:rPr>
          <w:rFonts w:asciiTheme="majorBidi" w:hAnsiTheme="majorBidi" w:cstheme="majorBidi"/>
          <w:sz w:val="24"/>
          <w:szCs w:val="24"/>
        </w:rPr>
        <w:t>pergaulan bebas dan perbuatan zina</w:t>
      </w:r>
    </w:p>
    <w:p w:rsidR="001417C4" w:rsidRPr="002E573C" w:rsidRDefault="001417C4" w:rsidP="001417C4">
      <w:pPr>
        <w:autoSpaceDE w:val="0"/>
        <w:autoSpaceDN w:val="0"/>
        <w:adjustRightInd w:val="0"/>
        <w:spacing w:line="360" w:lineRule="auto"/>
        <w:ind w:left="1134"/>
        <w:rPr>
          <w:rFonts w:asciiTheme="majorBidi" w:hAnsiTheme="majorBidi" w:cstheme="majorBidi"/>
          <w:color w:val="222222"/>
          <w:sz w:val="24"/>
          <w:szCs w:val="24"/>
        </w:rPr>
      </w:pPr>
    </w:p>
    <w:p w:rsidR="001417C4" w:rsidRPr="002E573C" w:rsidRDefault="001417C4" w:rsidP="001417C4">
      <w:pPr>
        <w:autoSpaceDE w:val="0"/>
        <w:autoSpaceDN w:val="0"/>
        <w:adjustRightInd w:val="0"/>
        <w:spacing w:line="360" w:lineRule="auto"/>
        <w:ind w:left="1134"/>
        <w:rPr>
          <w:rFonts w:asciiTheme="majorBidi" w:hAnsiTheme="majorBidi" w:cstheme="majorBidi"/>
          <w:color w:val="222222"/>
          <w:sz w:val="24"/>
          <w:szCs w:val="24"/>
        </w:rPr>
      </w:pPr>
    </w:p>
    <w:p w:rsidR="001417C4" w:rsidRPr="002E573C" w:rsidRDefault="001417C4" w:rsidP="001417C4">
      <w:pPr>
        <w:pStyle w:val="ListParagraph"/>
        <w:rPr>
          <w:rFonts w:asciiTheme="majorBidi" w:hAnsiTheme="majorBidi" w:cstheme="majorBidi"/>
          <w:sz w:val="24"/>
          <w:szCs w:val="24"/>
        </w:rPr>
      </w:pPr>
    </w:p>
    <w:p w:rsidR="001417C4" w:rsidRPr="002E573C" w:rsidRDefault="001417C4" w:rsidP="001417C4">
      <w:pPr>
        <w:autoSpaceDE w:val="0"/>
        <w:autoSpaceDN w:val="0"/>
        <w:adjustRightInd w:val="0"/>
        <w:spacing w:line="360" w:lineRule="auto"/>
        <w:ind w:left="1134"/>
        <w:rPr>
          <w:rFonts w:asciiTheme="majorBidi" w:hAnsiTheme="majorBidi" w:cstheme="majorBidi"/>
          <w:color w:val="222222"/>
          <w:sz w:val="24"/>
          <w:szCs w:val="24"/>
        </w:rPr>
      </w:pPr>
    </w:p>
    <w:p w:rsidR="001417C4" w:rsidRPr="002E573C" w:rsidRDefault="001417C4" w:rsidP="001417C4">
      <w:pPr>
        <w:autoSpaceDE w:val="0"/>
        <w:autoSpaceDN w:val="0"/>
        <w:adjustRightInd w:val="0"/>
        <w:spacing w:line="360" w:lineRule="auto"/>
        <w:ind w:left="1134"/>
        <w:rPr>
          <w:rFonts w:asciiTheme="majorBidi" w:hAnsiTheme="majorBidi" w:cstheme="majorBidi"/>
          <w:color w:val="222222"/>
          <w:sz w:val="24"/>
          <w:szCs w:val="24"/>
        </w:rPr>
      </w:pPr>
    </w:p>
    <w:p w:rsidR="001417C4" w:rsidRPr="002E573C" w:rsidRDefault="001417C4" w:rsidP="001417C4">
      <w:pPr>
        <w:ind w:left="1134"/>
        <w:jc w:val="both"/>
        <w:rPr>
          <w:rFonts w:asciiTheme="majorBidi" w:hAnsiTheme="majorBidi" w:cstheme="majorBidi"/>
          <w:sz w:val="24"/>
          <w:szCs w:val="24"/>
          <w:lang w:val="id-ID"/>
        </w:rPr>
      </w:pPr>
      <w:r w:rsidRPr="002E573C">
        <w:rPr>
          <w:rFonts w:asciiTheme="majorBidi" w:hAnsiTheme="majorBidi" w:cstheme="majorBidi"/>
          <w:sz w:val="24"/>
          <w:szCs w:val="24"/>
          <w:lang w:val="id-ID"/>
        </w:rPr>
        <w:t xml:space="preserve">Artinya : </w:t>
      </w:r>
      <w:r w:rsidRPr="002E573C">
        <w:rPr>
          <w:rFonts w:asciiTheme="majorBidi" w:hAnsiTheme="majorBidi" w:cstheme="majorBidi"/>
          <w:i/>
          <w:iCs/>
          <w:sz w:val="24"/>
          <w:szCs w:val="24"/>
          <w:lang w:val="id-ID"/>
        </w:rPr>
        <w:t>“Dari Qatadah telah mengabarkan kepada kami Anas mengatakan; aku mendengar Nabi SAW bersabda: "diantara tanda kiamat adalah ilmu diangkat, kebodohan merajalela, khamer ditenggak, zina mewabah, (jumlah) laki-laki menyusut dan (jumlah) wanita melimpah ruah, hingga jika ada lima puluh wanita itu berbanding dengan seorang laki-laki."</w:t>
      </w:r>
      <w:r w:rsidRPr="002E573C">
        <w:rPr>
          <w:rFonts w:asciiTheme="majorBidi" w:hAnsiTheme="majorBidi" w:cstheme="majorBidi"/>
          <w:sz w:val="24"/>
          <w:szCs w:val="24"/>
          <w:lang w:val="id-ID"/>
        </w:rPr>
        <w:t xml:space="preserve"> (HR Bukhari)</w:t>
      </w:r>
    </w:p>
    <w:p w:rsidR="001417C4" w:rsidRPr="002E573C" w:rsidRDefault="001417C4" w:rsidP="001417C4">
      <w:pPr>
        <w:autoSpaceDE w:val="0"/>
        <w:autoSpaceDN w:val="0"/>
        <w:adjustRightInd w:val="0"/>
        <w:spacing w:line="360" w:lineRule="auto"/>
        <w:ind w:left="1134"/>
        <w:rPr>
          <w:rFonts w:asciiTheme="majorBidi" w:hAnsiTheme="majorBidi" w:cstheme="majorBidi"/>
          <w:color w:val="222222"/>
          <w:sz w:val="24"/>
          <w:szCs w:val="24"/>
        </w:rPr>
      </w:pPr>
    </w:p>
    <w:p w:rsidR="001417C4" w:rsidRPr="002E573C" w:rsidRDefault="00FC546E" w:rsidP="001417C4">
      <w:pPr>
        <w:ind w:left="1134"/>
        <w:jc w:val="both"/>
        <w:rPr>
          <w:rFonts w:asciiTheme="majorBidi" w:hAnsiTheme="majorBidi" w:cstheme="majorBidi"/>
          <w:sz w:val="24"/>
          <w:szCs w:val="24"/>
        </w:rPr>
      </w:pPr>
      <w:r w:rsidRPr="002E573C">
        <w:rPr>
          <w:rFonts w:asciiTheme="majorBidi" w:hAnsiTheme="majorBidi" w:cstheme="majorBidi"/>
          <w:noProof/>
          <w:sz w:val="24"/>
          <w:szCs w:val="24"/>
        </w:rPr>
        <w:drawing>
          <wp:anchor distT="0" distB="0" distL="114300" distR="114300" simplePos="0" relativeHeight="251671552" behindDoc="1" locked="0" layoutInCell="1" allowOverlap="1" wp14:anchorId="53A9499E" wp14:editId="207A16F4">
            <wp:simplePos x="0" y="0"/>
            <wp:positionH relativeFrom="column">
              <wp:posOffset>1360170</wp:posOffset>
            </wp:positionH>
            <wp:positionV relativeFrom="paragraph">
              <wp:posOffset>343535</wp:posOffset>
            </wp:positionV>
            <wp:extent cx="4608195" cy="1446530"/>
            <wp:effectExtent l="0" t="0" r="0" b="0"/>
            <wp:wrapNone/>
            <wp:docPr id="8"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9"/>
                    <a:srcRect l="5473" b="10672"/>
                    <a:stretch>
                      <a:fillRect/>
                    </a:stretch>
                  </pic:blipFill>
                  <pic:spPr bwMode="auto">
                    <a:xfrm>
                      <a:off x="0" y="0"/>
                      <a:ext cx="4608195" cy="1446530"/>
                    </a:xfrm>
                    <a:prstGeom prst="rect">
                      <a:avLst/>
                    </a:prstGeom>
                    <a:noFill/>
                    <a:ln w="9525">
                      <a:noFill/>
                      <a:miter lim="800000"/>
                      <a:headEnd/>
                      <a:tailEnd/>
                    </a:ln>
                  </pic:spPr>
                </pic:pic>
              </a:graphicData>
            </a:graphic>
            <wp14:sizeRelH relativeFrom="margin">
              <wp14:pctWidth>0</wp14:pctWidth>
            </wp14:sizeRelH>
          </wp:anchor>
        </w:drawing>
      </w:r>
      <w:r w:rsidR="001417C4" w:rsidRPr="002E573C">
        <w:rPr>
          <w:rFonts w:asciiTheme="majorBidi" w:hAnsiTheme="majorBidi" w:cstheme="majorBidi"/>
          <w:color w:val="222222"/>
          <w:sz w:val="24"/>
          <w:szCs w:val="24"/>
        </w:rPr>
        <w:t xml:space="preserve">Hadits tentang </w:t>
      </w:r>
      <w:r w:rsidR="001417C4" w:rsidRPr="002E573C">
        <w:rPr>
          <w:rFonts w:asciiTheme="majorBidi" w:hAnsiTheme="majorBidi" w:cstheme="majorBidi"/>
          <w:sz w:val="24"/>
          <w:szCs w:val="24"/>
          <w:lang w:val="id-ID"/>
        </w:rPr>
        <w:t xml:space="preserve">bentuk-bentuk perbuatan yang mendekati zina, sebagaimana diuraikan dalam hadis berikut </w:t>
      </w:r>
      <w:proofErr w:type="gramStart"/>
      <w:r w:rsidR="001417C4" w:rsidRPr="002E573C">
        <w:rPr>
          <w:rFonts w:asciiTheme="majorBidi" w:hAnsiTheme="majorBidi" w:cstheme="majorBidi"/>
          <w:sz w:val="24"/>
          <w:szCs w:val="24"/>
          <w:lang w:val="id-ID"/>
        </w:rPr>
        <w:t>ini :</w:t>
      </w:r>
      <w:proofErr w:type="gramEnd"/>
    </w:p>
    <w:p w:rsidR="001417C4" w:rsidRPr="002E573C" w:rsidRDefault="001417C4" w:rsidP="001417C4">
      <w:pPr>
        <w:ind w:left="1134"/>
        <w:jc w:val="both"/>
        <w:rPr>
          <w:rFonts w:asciiTheme="majorBidi" w:hAnsiTheme="majorBidi" w:cstheme="majorBidi"/>
          <w:sz w:val="24"/>
          <w:szCs w:val="24"/>
        </w:rPr>
      </w:pPr>
    </w:p>
    <w:p w:rsidR="001417C4" w:rsidRPr="002E573C" w:rsidRDefault="001417C4" w:rsidP="001417C4">
      <w:pPr>
        <w:autoSpaceDE w:val="0"/>
        <w:autoSpaceDN w:val="0"/>
        <w:adjustRightInd w:val="0"/>
        <w:spacing w:line="360" w:lineRule="auto"/>
        <w:ind w:left="1134"/>
        <w:rPr>
          <w:rFonts w:asciiTheme="majorBidi" w:hAnsiTheme="majorBidi" w:cstheme="majorBidi"/>
          <w:color w:val="222222"/>
          <w:sz w:val="24"/>
          <w:szCs w:val="24"/>
        </w:rPr>
      </w:pPr>
    </w:p>
    <w:p w:rsidR="001417C4" w:rsidRPr="002E573C" w:rsidRDefault="001417C4" w:rsidP="001417C4">
      <w:pPr>
        <w:autoSpaceDE w:val="0"/>
        <w:autoSpaceDN w:val="0"/>
        <w:adjustRightInd w:val="0"/>
        <w:spacing w:line="360" w:lineRule="auto"/>
        <w:ind w:left="1134"/>
        <w:rPr>
          <w:rFonts w:asciiTheme="majorBidi" w:hAnsiTheme="majorBidi" w:cstheme="majorBidi"/>
          <w:color w:val="222222"/>
          <w:sz w:val="24"/>
          <w:szCs w:val="24"/>
        </w:rPr>
      </w:pPr>
    </w:p>
    <w:p w:rsidR="001417C4" w:rsidRPr="002E573C" w:rsidRDefault="001417C4" w:rsidP="001417C4">
      <w:pPr>
        <w:autoSpaceDE w:val="0"/>
        <w:autoSpaceDN w:val="0"/>
        <w:adjustRightInd w:val="0"/>
        <w:spacing w:line="360" w:lineRule="auto"/>
        <w:ind w:left="1134"/>
        <w:rPr>
          <w:rFonts w:asciiTheme="majorBidi" w:hAnsiTheme="majorBidi" w:cstheme="majorBidi"/>
          <w:color w:val="222222"/>
          <w:sz w:val="24"/>
          <w:szCs w:val="24"/>
        </w:rPr>
      </w:pPr>
    </w:p>
    <w:p w:rsidR="001417C4" w:rsidRPr="002E573C" w:rsidRDefault="001417C4" w:rsidP="001417C4">
      <w:pPr>
        <w:autoSpaceDE w:val="0"/>
        <w:autoSpaceDN w:val="0"/>
        <w:adjustRightInd w:val="0"/>
        <w:spacing w:line="360" w:lineRule="auto"/>
        <w:ind w:left="1134"/>
        <w:rPr>
          <w:rFonts w:asciiTheme="majorBidi" w:hAnsiTheme="majorBidi" w:cstheme="majorBidi"/>
          <w:color w:val="222222"/>
          <w:sz w:val="24"/>
          <w:szCs w:val="24"/>
        </w:rPr>
      </w:pPr>
    </w:p>
    <w:p w:rsidR="001417C4" w:rsidRPr="002E573C" w:rsidRDefault="001417C4" w:rsidP="001417C4">
      <w:pPr>
        <w:autoSpaceDE w:val="0"/>
        <w:autoSpaceDN w:val="0"/>
        <w:adjustRightInd w:val="0"/>
        <w:spacing w:line="360" w:lineRule="auto"/>
        <w:ind w:left="1134"/>
        <w:rPr>
          <w:rFonts w:asciiTheme="majorBidi" w:hAnsiTheme="majorBidi" w:cstheme="majorBidi"/>
          <w:color w:val="222222"/>
          <w:sz w:val="24"/>
          <w:szCs w:val="24"/>
        </w:rPr>
      </w:pPr>
    </w:p>
    <w:p w:rsidR="001417C4" w:rsidRPr="002E573C" w:rsidRDefault="001417C4" w:rsidP="001417C4">
      <w:pPr>
        <w:autoSpaceDE w:val="0"/>
        <w:autoSpaceDN w:val="0"/>
        <w:adjustRightInd w:val="0"/>
        <w:spacing w:line="360" w:lineRule="auto"/>
        <w:ind w:left="1134"/>
        <w:rPr>
          <w:rFonts w:asciiTheme="majorBidi" w:hAnsiTheme="majorBidi" w:cstheme="majorBidi"/>
          <w:color w:val="222222"/>
          <w:sz w:val="24"/>
          <w:szCs w:val="24"/>
        </w:rPr>
      </w:pPr>
    </w:p>
    <w:p w:rsidR="001417C4" w:rsidRPr="002E573C" w:rsidRDefault="001417C4" w:rsidP="00C91ABE">
      <w:pPr>
        <w:tabs>
          <w:tab w:val="left" w:pos="851"/>
        </w:tabs>
        <w:ind w:left="1134"/>
        <w:jc w:val="both"/>
        <w:rPr>
          <w:rFonts w:asciiTheme="majorBidi" w:hAnsiTheme="majorBidi" w:cstheme="majorBidi"/>
          <w:sz w:val="24"/>
          <w:szCs w:val="24"/>
          <w:lang w:val="id-ID"/>
        </w:rPr>
      </w:pPr>
      <w:r w:rsidRPr="002E573C">
        <w:rPr>
          <w:rFonts w:asciiTheme="majorBidi" w:hAnsiTheme="majorBidi" w:cstheme="majorBidi"/>
          <w:sz w:val="24"/>
          <w:szCs w:val="24"/>
          <w:lang w:val="id-ID"/>
        </w:rPr>
        <w:t xml:space="preserve">Adapun 3 hal yang akan menimpa di dunia ialah : </w:t>
      </w:r>
    </w:p>
    <w:p w:rsidR="001417C4" w:rsidRPr="002E573C" w:rsidRDefault="001417C4" w:rsidP="0019271A">
      <w:pPr>
        <w:pStyle w:val="ListParagraph"/>
        <w:widowControl/>
        <w:numPr>
          <w:ilvl w:val="0"/>
          <w:numId w:val="36"/>
        </w:numPr>
        <w:spacing w:after="200" w:line="276" w:lineRule="auto"/>
        <w:ind w:left="1418"/>
        <w:jc w:val="both"/>
        <w:rPr>
          <w:rFonts w:asciiTheme="majorBidi" w:hAnsiTheme="majorBidi" w:cstheme="majorBidi"/>
          <w:sz w:val="24"/>
          <w:szCs w:val="24"/>
        </w:rPr>
      </w:pPr>
      <w:r w:rsidRPr="002E573C">
        <w:rPr>
          <w:rFonts w:asciiTheme="majorBidi" w:hAnsiTheme="majorBidi" w:cstheme="majorBidi"/>
          <w:sz w:val="24"/>
          <w:szCs w:val="24"/>
        </w:rPr>
        <w:t>Menghilangkan wibawa.</w:t>
      </w:r>
    </w:p>
    <w:p w:rsidR="001417C4" w:rsidRPr="002E573C" w:rsidRDefault="001417C4" w:rsidP="00C91ABE">
      <w:pPr>
        <w:pStyle w:val="ListParagraph"/>
        <w:ind w:left="1418"/>
        <w:jc w:val="both"/>
        <w:rPr>
          <w:rFonts w:asciiTheme="majorBidi" w:hAnsiTheme="majorBidi" w:cstheme="majorBidi"/>
          <w:sz w:val="24"/>
          <w:szCs w:val="24"/>
        </w:rPr>
      </w:pPr>
      <w:r w:rsidRPr="002E573C">
        <w:rPr>
          <w:rFonts w:asciiTheme="majorBidi" w:hAnsiTheme="majorBidi" w:cstheme="majorBidi"/>
          <w:sz w:val="24"/>
          <w:szCs w:val="24"/>
        </w:rPr>
        <w:t xml:space="preserve">Pelaku zina </w:t>
      </w:r>
      <w:proofErr w:type="gramStart"/>
      <w:r w:rsidRPr="002E573C">
        <w:rPr>
          <w:rFonts w:asciiTheme="majorBidi" w:hAnsiTheme="majorBidi" w:cstheme="majorBidi"/>
          <w:sz w:val="24"/>
          <w:szCs w:val="24"/>
        </w:rPr>
        <w:t>akan</w:t>
      </w:r>
      <w:proofErr w:type="gramEnd"/>
      <w:r w:rsidRPr="002E573C">
        <w:rPr>
          <w:rFonts w:asciiTheme="majorBidi" w:hAnsiTheme="majorBidi" w:cstheme="majorBidi"/>
          <w:sz w:val="24"/>
          <w:szCs w:val="24"/>
        </w:rPr>
        <w:t xml:space="preserve"> kehilangan kebersihan jiwanya dan kesucian dirinya, yang keduanya merupakan sumber kebahagiaan dan ketenangan hidupnya</w:t>
      </w:r>
    </w:p>
    <w:p w:rsidR="00C91ABE" w:rsidRPr="002E573C" w:rsidRDefault="00C91ABE" w:rsidP="00C91ABE">
      <w:pPr>
        <w:pStyle w:val="ListParagraph"/>
        <w:ind w:left="1418"/>
        <w:jc w:val="both"/>
        <w:rPr>
          <w:rFonts w:asciiTheme="majorBidi" w:hAnsiTheme="majorBidi" w:cstheme="majorBidi"/>
          <w:sz w:val="24"/>
          <w:szCs w:val="24"/>
        </w:rPr>
      </w:pPr>
    </w:p>
    <w:p w:rsidR="001417C4" w:rsidRPr="002E573C" w:rsidRDefault="001417C4" w:rsidP="0019271A">
      <w:pPr>
        <w:pStyle w:val="ListParagraph"/>
        <w:widowControl/>
        <w:numPr>
          <w:ilvl w:val="0"/>
          <w:numId w:val="36"/>
        </w:numPr>
        <w:tabs>
          <w:tab w:val="left" w:pos="1134"/>
        </w:tabs>
        <w:spacing w:after="200" w:line="276" w:lineRule="auto"/>
        <w:jc w:val="both"/>
        <w:rPr>
          <w:rFonts w:asciiTheme="majorBidi" w:hAnsiTheme="majorBidi" w:cstheme="majorBidi"/>
          <w:sz w:val="24"/>
          <w:szCs w:val="24"/>
        </w:rPr>
      </w:pPr>
      <w:r w:rsidRPr="002E573C">
        <w:rPr>
          <w:rFonts w:asciiTheme="majorBidi" w:hAnsiTheme="majorBidi" w:cstheme="majorBidi"/>
          <w:sz w:val="24"/>
          <w:szCs w:val="24"/>
        </w:rPr>
        <w:t xml:space="preserve">Mengakibatkan kefakiran, </w:t>
      </w:r>
    </w:p>
    <w:p w:rsidR="001417C4" w:rsidRPr="002E573C" w:rsidRDefault="001417C4" w:rsidP="001417C4">
      <w:pPr>
        <w:pStyle w:val="ListParagraph"/>
        <w:ind w:left="1080"/>
        <w:jc w:val="both"/>
        <w:rPr>
          <w:rFonts w:asciiTheme="majorBidi" w:hAnsiTheme="majorBidi" w:cstheme="majorBidi"/>
          <w:sz w:val="24"/>
          <w:szCs w:val="24"/>
        </w:rPr>
      </w:pPr>
      <w:r w:rsidRPr="002E573C">
        <w:rPr>
          <w:rFonts w:asciiTheme="majorBidi" w:hAnsiTheme="majorBidi" w:cstheme="majorBidi"/>
          <w:sz w:val="24"/>
          <w:szCs w:val="24"/>
        </w:rPr>
        <w:t xml:space="preserve">Perbuatan zina juga </w:t>
      </w:r>
      <w:proofErr w:type="gramStart"/>
      <w:r w:rsidRPr="002E573C">
        <w:rPr>
          <w:rFonts w:asciiTheme="majorBidi" w:hAnsiTheme="majorBidi" w:cstheme="majorBidi"/>
          <w:sz w:val="24"/>
          <w:szCs w:val="24"/>
        </w:rPr>
        <w:t>akan</w:t>
      </w:r>
      <w:proofErr w:type="gramEnd"/>
      <w:r w:rsidRPr="002E573C">
        <w:rPr>
          <w:rFonts w:asciiTheme="majorBidi" w:hAnsiTheme="majorBidi" w:cstheme="majorBidi"/>
          <w:sz w:val="24"/>
          <w:szCs w:val="24"/>
        </w:rPr>
        <w:t xml:space="preserve"> mengakibatkan pelakunya menjadi miskin. Sebab, pelakunya </w:t>
      </w:r>
      <w:proofErr w:type="gramStart"/>
      <w:r w:rsidRPr="002E573C">
        <w:rPr>
          <w:rFonts w:asciiTheme="majorBidi" w:hAnsiTheme="majorBidi" w:cstheme="majorBidi"/>
          <w:sz w:val="24"/>
          <w:szCs w:val="24"/>
        </w:rPr>
        <w:t>akan</w:t>
      </w:r>
      <w:proofErr w:type="gramEnd"/>
      <w:r w:rsidRPr="002E573C">
        <w:rPr>
          <w:rFonts w:asciiTheme="majorBidi" w:hAnsiTheme="majorBidi" w:cstheme="majorBidi"/>
          <w:sz w:val="24"/>
          <w:szCs w:val="24"/>
        </w:rPr>
        <w:t xml:space="preserve"> selalu mengejar kepuasan birahinya, yang sudah barang tentu akan memakan energi dan waktu bagi dirinya. Di samping itu, </w:t>
      </w:r>
      <w:proofErr w:type="gramStart"/>
      <w:r w:rsidRPr="002E573C">
        <w:rPr>
          <w:rFonts w:asciiTheme="majorBidi" w:hAnsiTheme="majorBidi" w:cstheme="majorBidi"/>
          <w:sz w:val="24"/>
          <w:szCs w:val="24"/>
        </w:rPr>
        <w:t>ia</w:t>
      </w:r>
      <w:proofErr w:type="gramEnd"/>
      <w:r w:rsidRPr="002E573C">
        <w:rPr>
          <w:rFonts w:asciiTheme="majorBidi" w:hAnsiTheme="majorBidi" w:cstheme="majorBidi"/>
          <w:sz w:val="24"/>
          <w:szCs w:val="24"/>
        </w:rPr>
        <w:t xml:space="preserve"> pun harus mengeluarkan biaya untuk memenuhi nafsu birahinya, yang pada dasarnya tidaklah sedikit. Kedua faktor inilah yang </w:t>
      </w:r>
      <w:proofErr w:type="gramStart"/>
      <w:r w:rsidRPr="002E573C">
        <w:rPr>
          <w:rFonts w:asciiTheme="majorBidi" w:hAnsiTheme="majorBidi" w:cstheme="majorBidi"/>
          <w:sz w:val="24"/>
          <w:szCs w:val="24"/>
        </w:rPr>
        <w:t>akan</w:t>
      </w:r>
      <w:proofErr w:type="gramEnd"/>
      <w:r w:rsidRPr="002E573C">
        <w:rPr>
          <w:rFonts w:asciiTheme="majorBidi" w:hAnsiTheme="majorBidi" w:cstheme="majorBidi"/>
          <w:sz w:val="24"/>
          <w:szCs w:val="24"/>
        </w:rPr>
        <w:t xml:space="preserve"> mengakibatkan para pelaku zina jatuh miskin.</w:t>
      </w:r>
    </w:p>
    <w:p w:rsidR="001417C4" w:rsidRPr="002E573C" w:rsidRDefault="001417C4" w:rsidP="0019271A">
      <w:pPr>
        <w:pStyle w:val="ListParagraph"/>
        <w:widowControl/>
        <w:numPr>
          <w:ilvl w:val="0"/>
          <w:numId w:val="36"/>
        </w:numPr>
        <w:spacing w:after="200" w:line="276" w:lineRule="auto"/>
        <w:ind w:left="1080"/>
        <w:jc w:val="both"/>
        <w:rPr>
          <w:rFonts w:asciiTheme="majorBidi" w:hAnsiTheme="majorBidi" w:cstheme="majorBidi"/>
          <w:sz w:val="24"/>
          <w:szCs w:val="24"/>
        </w:rPr>
      </w:pPr>
      <w:r w:rsidRPr="002E573C">
        <w:rPr>
          <w:rFonts w:asciiTheme="majorBidi" w:hAnsiTheme="majorBidi" w:cstheme="majorBidi"/>
          <w:sz w:val="24"/>
          <w:szCs w:val="24"/>
        </w:rPr>
        <w:t xml:space="preserve">Mengurangi umur. </w:t>
      </w:r>
    </w:p>
    <w:p w:rsidR="001417C4" w:rsidRPr="002E573C" w:rsidRDefault="001417C4" w:rsidP="001417C4">
      <w:pPr>
        <w:pStyle w:val="ListParagraph"/>
        <w:ind w:left="1080"/>
        <w:jc w:val="both"/>
        <w:rPr>
          <w:rFonts w:asciiTheme="majorBidi" w:hAnsiTheme="majorBidi" w:cstheme="majorBidi"/>
          <w:sz w:val="24"/>
          <w:szCs w:val="24"/>
        </w:rPr>
      </w:pPr>
      <w:r w:rsidRPr="002E573C">
        <w:rPr>
          <w:rFonts w:asciiTheme="majorBidi" w:hAnsiTheme="majorBidi" w:cstheme="majorBidi"/>
          <w:sz w:val="24"/>
          <w:szCs w:val="24"/>
        </w:rPr>
        <w:t xml:space="preserve">Perbuatan tersebut juga </w:t>
      </w:r>
      <w:proofErr w:type="gramStart"/>
      <w:r w:rsidRPr="002E573C">
        <w:rPr>
          <w:rFonts w:asciiTheme="majorBidi" w:hAnsiTheme="majorBidi" w:cstheme="majorBidi"/>
          <w:sz w:val="24"/>
          <w:szCs w:val="24"/>
        </w:rPr>
        <w:t>akan</w:t>
      </w:r>
      <w:proofErr w:type="gramEnd"/>
      <w:r w:rsidRPr="002E573C">
        <w:rPr>
          <w:rFonts w:asciiTheme="majorBidi" w:hAnsiTheme="majorBidi" w:cstheme="majorBidi"/>
          <w:sz w:val="24"/>
          <w:szCs w:val="24"/>
        </w:rPr>
        <w:t xml:space="preserve"> mengakibatkan umur pelaku zina berkurang lantaran akan terserang penyakit yang dapat mengakibatkan kematian. </w:t>
      </w:r>
      <w:proofErr w:type="gramStart"/>
      <w:r w:rsidRPr="002E573C">
        <w:rPr>
          <w:rFonts w:asciiTheme="majorBidi" w:hAnsiTheme="majorBidi" w:cstheme="majorBidi"/>
          <w:sz w:val="24"/>
          <w:szCs w:val="24"/>
        </w:rPr>
        <w:t>Saat ini banyak sekali penyakit berbahaya yang diakibatkan oleh perilaku seks bebas, seperti HIV/AIDS, infeksi saluran kelamin, dan sebagainya.</w:t>
      </w:r>
      <w:proofErr w:type="gramEnd"/>
    </w:p>
    <w:p w:rsidR="001417C4" w:rsidRPr="002E573C" w:rsidRDefault="001417C4" w:rsidP="001417C4">
      <w:pPr>
        <w:pStyle w:val="ListParagraph"/>
        <w:ind w:left="1080"/>
        <w:jc w:val="both"/>
        <w:rPr>
          <w:rFonts w:asciiTheme="majorBidi" w:hAnsiTheme="majorBidi" w:cstheme="majorBidi"/>
          <w:sz w:val="24"/>
          <w:szCs w:val="24"/>
        </w:rPr>
      </w:pPr>
    </w:p>
    <w:p w:rsidR="001417C4" w:rsidRPr="002E573C" w:rsidRDefault="001417C4" w:rsidP="001417C4">
      <w:pPr>
        <w:ind w:left="720"/>
        <w:jc w:val="both"/>
        <w:rPr>
          <w:rFonts w:asciiTheme="majorBidi" w:hAnsiTheme="majorBidi" w:cstheme="majorBidi"/>
          <w:sz w:val="24"/>
          <w:szCs w:val="24"/>
          <w:lang w:val="id-ID"/>
        </w:rPr>
      </w:pPr>
      <w:r w:rsidRPr="002E573C">
        <w:rPr>
          <w:rFonts w:asciiTheme="majorBidi" w:hAnsiTheme="majorBidi" w:cstheme="majorBidi"/>
          <w:sz w:val="24"/>
          <w:szCs w:val="24"/>
          <w:lang w:val="id-ID"/>
        </w:rPr>
        <w:t xml:space="preserve">Dan tiga lagi yang akan dijatuhkan di akherat : </w:t>
      </w:r>
    </w:p>
    <w:p w:rsidR="001417C4" w:rsidRPr="002E573C" w:rsidRDefault="001417C4" w:rsidP="0019271A">
      <w:pPr>
        <w:pStyle w:val="ListParagraph"/>
        <w:widowControl/>
        <w:numPr>
          <w:ilvl w:val="0"/>
          <w:numId w:val="37"/>
        </w:numPr>
        <w:spacing w:after="200" w:line="276" w:lineRule="auto"/>
        <w:ind w:left="1080"/>
        <w:jc w:val="both"/>
        <w:rPr>
          <w:rFonts w:asciiTheme="majorBidi" w:hAnsiTheme="majorBidi" w:cstheme="majorBidi"/>
          <w:sz w:val="24"/>
          <w:szCs w:val="24"/>
        </w:rPr>
      </w:pPr>
      <w:r w:rsidRPr="002E573C">
        <w:rPr>
          <w:rFonts w:asciiTheme="majorBidi" w:hAnsiTheme="majorBidi" w:cstheme="majorBidi"/>
          <w:sz w:val="24"/>
          <w:szCs w:val="24"/>
        </w:rPr>
        <w:t>Mendapat murka dari Allah</w:t>
      </w:r>
    </w:p>
    <w:p w:rsidR="001417C4" w:rsidRPr="002E573C" w:rsidRDefault="001417C4" w:rsidP="001417C4">
      <w:pPr>
        <w:pStyle w:val="ListParagraph"/>
        <w:ind w:left="1080"/>
        <w:jc w:val="both"/>
        <w:rPr>
          <w:rFonts w:asciiTheme="majorBidi" w:hAnsiTheme="majorBidi" w:cstheme="majorBidi"/>
          <w:sz w:val="24"/>
          <w:szCs w:val="24"/>
        </w:rPr>
      </w:pPr>
      <w:r w:rsidRPr="002E573C">
        <w:rPr>
          <w:rFonts w:asciiTheme="majorBidi" w:hAnsiTheme="majorBidi" w:cstheme="majorBidi"/>
          <w:sz w:val="24"/>
          <w:szCs w:val="24"/>
        </w:rPr>
        <w:t xml:space="preserve">Perbuatan zina merupakan salah satu dosa besar sehingga para pelakunya </w:t>
      </w:r>
      <w:proofErr w:type="gramStart"/>
      <w:r w:rsidRPr="002E573C">
        <w:rPr>
          <w:rFonts w:asciiTheme="majorBidi" w:hAnsiTheme="majorBidi" w:cstheme="majorBidi"/>
          <w:sz w:val="24"/>
          <w:szCs w:val="24"/>
        </w:rPr>
        <w:t>akan</w:t>
      </w:r>
      <w:proofErr w:type="gramEnd"/>
      <w:r w:rsidRPr="002E573C">
        <w:rPr>
          <w:rFonts w:asciiTheme="majorBidi" w:hAnsiTheme="majorBidi" w:cstheme="majorBidi"/>
          <w:sz w:val="24"/>
          <w:szCs w:val="24"/>
        </w:rPr>
        <w:t xml:space="preserve"> mendapat murka dari Allah </w:t>
      </w:r>
      <w:r w:rsidR="00AD31FE" w:rsidRPr="002E573C">
        <w:rPr>
          <w:rFonts w:asciiTheme="majorBidi" w:hAnsiTheme="majorBidi" w:cstheme="majorBidi"/>
          <w:sz w:val="24"/>
          <w:szCs w:val="24"/>
        </w:rPr>
        <w:t xml:space="preserve">swt </w:t>
      </w:r>
      <w:r w:rsidRPr="002E573C">
        <w:rPr>
          <w:rFonts w:asciiTheme="majorBidi" w:hAnsiTheme="majorBidi" w:cstheme="majorBidi"/>
          <w:sz w:val="24"/>
          <w:szCs w:val="24"/>
        </w:rPr>
        <w:t xml:space="preserve">kelak di akhirat. </w:t>
      </w:r>
    </w:p>
    <w:p w:rsidR="001417C4" w:rsidRPr="002E573C" w:rsidRDefault="001417C4" w:rsidP="0019271A">
      <w:pPr>
        <w:pStyle w:val="ListParagraph"/>
        <w:widowControl/>
        <w:numPr>
          <w:ilvl w:val="0"/>
          <w:numId w:val="37"/>
        </w:numPr>
        <w:spacing w:after="200" w:line="276" w:lineRule="auto"/>
        <w:ind w:left="1080"/>
        <w:jc w:val="both"/>
        <w:rPr>
          <w:rFonts w:asciiTheme="majorBidi" w:hAnsiTheme="majorBidi" w:cstheme="majorBidi"/>
          <w:sz w:val="24"/>
          <w:szCs w:val="24"/>
        </w:rPr>
      </w:pPr>
      <w:r w:rsidRPr="002E573C">
        <w:rPr>
          <w:rFonts w:asciiTheme="majorBidi" w:hAnsiTheme="majorBidi" w:cstheme="majorBidi"/>
          <w:sz w:val="24"/>
          <w:szCs w:val="24"/>
        </w:rPr>
        <w:t xml:space="preserve">Hisab yang jelek (banyak dosa) </w:t>
      </w:r>
    </w:p>
    <w:p w:rsidR="001417C4" w:rsidRPr="002E573C" w:rsidRDefault="001417C4" w:rsidP="001417C4">
      <w:pPr>
        <w:pStyle w:val="ListParagraph"/>
        <w:ind w:left="1080"/>
        <w:jc w:val="both"/>
        <w:rPr>
          <w:rFonts w:asciiTheme="majorBidi" w:hAnsiTheme="majorBidi" w:cstheme="majorBidi"/>
          <w:sz w:val="24"/>
          <w:szCs w:val="24"/>
        </w:rPr>
      </w:pPr>
      <w:r w:rsidRPr="002E573C">
        <w:rPr>
          <w:rFonts w:asciiTheme="majorBidi" w:hAnsiTheme="majorBidi" w:cstheme="majorBidi"/>
          <w:sz w:val="24"/>
          <w:szCs w:val="24"/>
        </w:rPr>
        <w:t>Pada saat hari perhitungan amal (</w:t>
      </w:r>
      <w:r w:rsidRPr="002E573C">
        <w:rPr>
          <w:rFonts w:asciiTheme="majorBidi" w:hAnsiTheme="majorBidi" w:cstheme="majorBidi"/>
          <w:i/>
          <w:iCs/>
          <w:sz w:val="24"/>
          <w:szCs w:val="24"/>
        </w:rPr>
        <w:t>yaumul hisab</w:t>
      </w:r>
      <w:r w:rsidRPr="002E573C">
        <w:rPr>
          <w:rFonts w:asciiTheme="majorBidi" w:hAnsiTheme="majorBidi" w:cstheme="majorBidi"/>
          <w:sz w:val="24"/>
          <w:szCs w:val="24"/>
        </w:rPr>
        <w:t xml:space="preserve">) maka para pelaku zina </w:t>
      </w:r>
      <w:proofErr w:type="gramStart"/>
      <w:r w:rsidRPr="002E573C">
        <w:rPr>
          <w:rFonts w:asciiTheme="majorBidi" w:hAnsiTheme="majorBidi" w:cstheme="majorBidi"/>
          <w:sz w:val="24"/>
          <w:szCs w:val="24"/>
        </w:rPr>
        <w:t>akan</w:t>
      </w:r>
      <w:proofErr w:type="gramEnd"/>
      <w:r w:rsidRPr="002E573C">
        <w:rPr>
          <w:rFonts w:asciiTheme="majorBidi" w:hAnsiTheme="majorBidi" w:cstheme="majorBidi"/>
          <w:sz w:val="24"/>
          <w:szCs w:val="24"/>
        </w:rPr>
        <w:t xml:space="preserve"> menyesal </w:t>
      </w:r>
      <w:r w:rsidRPr="002E573C">
        <w:rPr>
          <w:rFonts w:asciiTheme="majorBidi" w:hAnsiTheme="majorBidi" w:cstheme="majorBidi"/>
          <w:sz w:val="24"/>
          <w:szCs w:val="24"/>
        </w:rPr>
        <w:lastRenderedPageBreak/>
        <w:t xml:space="preserve">karena mereka akan diperlihatkan betapa besarnya dosa akibat perbuatan zina yang dia lakukan semasa hidup di dunia. </w:t>
      </w:r>
      <w:proofErr w:type="gramStart"/>
      <w:r w:rsidRPr="002E573C">
        <w:rPr>
          <w:rFonts w:asciiTheme="majorBidi" w:hAnsiTheme="majorBidi" w:cstheme="majorBidi"/>
          <w:sz w:val="24"/>
          <w:szCs w:val="24"/>
        </w:rPr>
        <w:t>Penyesalan hanya tinggal penyesalan, semuanya sudah terlanjur dilakukan.</w:t>
      </w:r>
      <w:proofErr w:type="gramEnd"/>
    </w:p>
    <w:p w:rsidR="001417C4" w:rsidRPr="002E573C" w:rsidRDefault="001417C4" w:rsidP="0019271A">
      <w:pPr>
        <w:pStyle w:val="ListParagraph"/>
        <w:widowControl/>
        <w:numPr>
          <w:ilvl w:val="0"/>
          <w:numId w:val="37"/>
        </w:numPr>
        <w:spacing w:after="200" w:line="276" w:lineRule="auto"/>
        <w:ind w:left="1080"/>
        <w:jc w:val="both"/>
        <w:rPr>
          <w:rFonts w:asciiTheme="majorBidi" w:hAnsiTheme="majorBidi" w:cstheme="majorBidi"/>
          <w:sz w:val="24"/>
          <w:szCs w:val="24"/>
        </w:rPr>
      </w:pPr>
      <w:r w:rsidRPr="002E573C">
        <w:rPr>
          <w:rFonts w:asciiTheme="majorBidi" w:hAnsiTheme="majorBidi" w:cstheme="majorBidi"/>
          <w:sz w:val="24"/>
          <w:szCs w:val="24"/>
        </w:rPr>
        <w:t>Siksaan di neraka</w:t>
      </w:r>
    </w:p>
    <w:p w:rsidR="001417C4" w:rsidRPr="002E573C" w:rsidRDefault="001417C4" w:rsidP="001417C4">
      <w:pPr>
        <w:pStyle w:val="ListParagraph"/>
        <w:ind w:left="1080"/>
        <w:jc w:val="both"/>
        <w:rPr>
          <w:rFonts w:asciiTheme="majorBidi" w:hAnsiTheme="majorBidi" w:cstheme="majorBidi"/>
          <w:sz w:val="24"/>
          <w:szCs w:val="24"/>
        </w:rPr>
      </w:pPr>
      <w:r w:rsidRPr="002E573C">
        <w:rPr>
          <w:rFonts w:asciiTheme="majorBidi" w:hAnsiTheme="majorBidi" w:cstheme="majorBidi"/>
          <w:sz w:val="24"/>
          <w:szCs w:val="24"/>
        </w:rPr>
        <w:t xml:space="preserve">Para pelaku perbuatan zina </w:t>
      </w:r>
      <w:proofErr w:type="gramStart"/>
      <w:r w:rsidRPr="002E573C">
        <w:rPr>
          <w:rFonts w:asciiTheme="majorBidi" w:hAnsiTheme="majorBidi" w:cstheme="majorBidi"/>
          <w:sz w:val="24"/>
          <w:szCs w:val="24"/>
        </w:rPr>
        <w:t>akan</w:t>
      </w:r>
      <w:proofErr w:type="gramEnd"/>
      <w:r w:rsidRPr="002E573C">
        <w:rPr>
          <w:rFonts w:asciiTheme="majorBidi" w:hAnsiTheme="majorBidi" w:cstheme="majorBidi"/>
          <w:sz w:val="24"/>
          <w:szCs w:val="24"/>
        </w:rPr>
        <w:t xml:space="preserve"> mendapatkan siksa yang berat dan hina kelak di neraka. Dikisahkan pada saat Rasulullah melakukan Isra’ dan Mi’raj beliau diperlihatkan ada sekelompok orang yang menghadapi daging </w:t>
      </w:r>
      <w:proofErr w:type="gramStart"/>
      <w:r w:rsidRPr="002E573C">
        <w:rPr>
          <w:rFonts w:asciiTheme="majorBidi" w:hAnsiTheme="majorBidi" w:cstheme="majorBidi"/>
          <w:sz w:val="24"/>
          <w:szCs w:val="24"/>
        </w:rPr>
        <w:t>segar</w:t>
      </w:r>
      <w:proofErr w:type="gramEnd"/>
      <w:r w:rsidRPr="002E573C">
        <w:rPr>
          <w:rFonts w:asciiTheme="majorBidi" w:hAnsiTheme="majorBidi" w:cstheme="majorBidi"/>
          <w:sz w:val="24"/>
          <w:szCs w:val="24"/>
        </w:rPr>
        <w:t xml:space="preserve"> tapi mereka lebih suka memakan daging yang amat busuk dari pada daging segar. </w:t>
      </w:r>
      <w:proofErr w:type="gramStart"/>
      <w:r w:rsidRPr="002E573C">
        <w:rPr>
          <w:rFonts w:asciiTheme="majorBidi" w:hAnsiTheme="majorBidi" w:cstheme="majorBidi"/>
          <w:sz w:val="24"/>
          <w:szCs w:val="24"/>
        </w:rPr>
        <w:t>Itulah siksaan dan kehinaan bagi pelaku zina.</w:t>
      </w:r>
      <w:proofErr w:type="gramEnd"/>
      <w:r w:rsidRPr="002E573C">
        <w:rPr>
          <w:rFonts w:asciiTheme="majorBidi" w:hAnsiTheme="majorBidi" w:cstheme="majorBidi"/>
          <w:sz w:val="24"/>
          <w:szCs w:val="24"/>
        </w:rPr>
        <w:t xml:space="preserve"> </w:t>
      </w:r>
      <w:proofErr w:type="gramStart"/>
      <w:r w:rsidRPr="002E573C">
        <w:rPr>
          <w:rFonts w:asciiTheme="majorBidi" w:hAnsiTheme="majorBidi" w:cstheme="majorBidi"/>
          <w:sz w:val="24"/>
          <w:szCs w:val="24"/>
        </w:rPr>
        <w:t>Mereka selingkuh padahal mereka mempunyai istri atau suami yang sah.</w:t>
      </w:r>
      <w:proofErr w:type="gramEnd"/>
      <w:r w:rsidRPr="002E573C">
        <w:rPr>
          <w:rFonts w:asciiTheme="majorBidi" w:hAnsiTheme="majorBidi" w:cstheme="majorBidi"/>
          <w:sz w:val="24"/>
          <w:szCs w:val="24"/>
        </w:rPr>
        <w:t xml:space="preserve"> </w:t>
      </w:r>
      <w:proofErr w:type="gramStart"/>
      <w:r w:rsidRPr="002E573C">
        <w:rPr>
          <w:rFonts w:asciiTheme="majorBidi" w:hAnsiTheme="majorBidi" w:cstheme="majorBidi"/>
          <w:sz w:val="24"/>
          <w:szCs w:val="24"/>
        </w:rPr>
        <w:t>Kemudian Rasulullah juga diperlihatkan ada satu kaum yang tubuh mereka sangat besar, namun bau tubuhnya sangat busuk, menjijikkan saat dipandang, dan bau mereka seperti bau tempat pembuangan kotoran (comberan).</w:t>
      </w:r>
      <w:proofErr w:type="gramEnd"/>
      <w:r w:rsidRPr="002E573C">
        <w:rPr>
          <w:rFonts w:asciiTheme="majorBidi" w:hAnsiTheme="majorBidi" w:cstheme="majorBidi"/>
          <w:sz w:val="24"/>
          <w:szCs w:val="24"/>
        </w:rPr>
        <w:t xml:space="preserve"> </w:t>
      </w:r>
      <w:proofErr w:type="gramStart"/>
      <w:r w:rsidRPr="002E573C">
        <w:rPr>
          <w:rFonts w:asciiTheme="majorBidi" w:hAnsiTheme="majorBidi" w:cstheme="majorBidi"/>
          <w:sz w:val="24"/>
          <w:szCs w:val="24"/>
        </w:rPr>
        <w:t>Rasul kemudian bertanya, ‘Siapakah mereka?’</w:t>
      </w:r>
      <w:proofErr w:type="gramEnd"/>
      <w:r w:rsidRPr="002E573C">
        <w:rPr>
          <w:rFonts w:asciiTheme="majorBidi" w:hAnsiTheme="majorBidi" w:cstheme="majorBidi"/>
          <w:sz w:val="24"/>
          <w:szCs w:val="24"/>
        </w:rPr>
        <w:t xml:space="preserve"> </w:t>
      </w:r>
      <w:proofErr w:type="gramStart"/>
      <w:r w:rsidRPr="002E573C">
        <w:rPr>
          <w:rFonts w:asciiTheme="majorBidi" w:hAnsiTheme="majorBidi" w:cstheme="majorBidi"/>
          <w:sz w:val="24"/>
          <w:szCs w:val="24"/>
        </w:rPr>
        <w:t>Dua Malaikat yang mendampingi beliau menjawab, “Mereka adalah pezina laki-laki dan perempuan’.”</w:t>
      </w:r>
      <w:proofErr w:type="gramEnd"/>
      <w:r w:rsidRPr="002E573C">
        <w:rPr>
          <w:rFonts w:asciiTheme="majorBidi" w:hAnsiTheme="majorBidi" w:cstheme="majorBidi"/>
          <w:sz w:val="24"/>
          <w:szCs w:val="24"/>
        </w:rPr>
        <w:t xml:space="preserve"> </w:t>
      </w:r>
    </w:p>
    <w:p w:rsidR="001417C4" w:rsidRPr="002E573C" w:rsidRDefault="001417C4" w:rsidP="001417C4">
      <w:pPr>
        <w:autoSpaceDE w:val="0"/>
        <w:autoSpaceDN w:val="0"/>
        <w:adjustRightInd w:val="0"/>
        <w:spacing w:line="360" w:lineRule="auto"/>
        <w:ind w:left="1134"/>
        <w:rPr>
          <w:rFonts w:asciiTheme="majorBidi" w:hAnsiTheme="majorBidi" w:cstheme="majorBidi"/>
          <w:color w:val="222222"/>
          <w:sz w:val="24"/>
          <w:szCs w:val="24"/>
        </w:rPr>
      </w:pPr>
    </w:p>
    <w:p w:rsidR="004F03FE" w:rsidRPr="002E573C" w:rsidRDefault="004F03FE" w:rsidP="001417C4">
      <w:pPr>
        <w:autoSpaceDE w:val="0"/>
        <w:autoSpaceDN w:val="0"/>
        <w:adjustRightInd w:val="0"/>
        <w:spacing w:line="360" w:lineRule="auto"/>
        <w:ind w:left="1134"/>
        <w:rPr>
          <w:rFonts w:asciiTheme="majorBidi" w:hAnsiTheme="majorBidi" w:cstheme="majorBidi"/>
          <w:color w:val="222222"/>
          <w:sz w:val="24"/>
          <w:szCs w:val="24"/>
        </w:rPr>
      </w:pPr>
      <w:r w:rsidRPr="002E573C">
        <w:rPr>
          <w:rFonts w:asciiTheme="majorBidi" w:hAnsiTheme="majorBidi" w:cstheme="majorBidi"/>
          <w:noProof/>
          <w:color w:val="222222"/>
          <w:sz w:val="24"/>
          <w:szCs w:val="24"/>
        </w:rPr>
        <w:drawing>
          <wp:anchor distT="0" distB="0" distL="114300" distR="114300" simplePos="0" relativeHeight="251672576" behindDoc="1" locked="0" layoutInCell="1" allowOverlap="1">
            <wp:simplePos x="0" y="0"/>
            <wp:positionH relativeFrom="column">
              <wp:posOffset>1433779</wp:posOffset>
            </wp:positionH>
            <wp:positionV relativeFrom="paragraph">
              <wp:posOffset>-686</wp:posOffset>
            </wp:positionV>
            <wp:extent cx="4447642" cy="1308358"/>
            <wp:effectExtent l="0" t="0" r="0" b="0"/>
            <wp:wrapNone/>
            <wp:docPr id="9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srcRect l="3851" r="3610"/>
                    <a:stretch>
                      <a:fillRect/>
                    </a:stretch>
                  </pic:blipFill>
                  <pic:spPr bwMode="auto">
                    <a:xfrm>
                      <a:off x="0" y="0"/>
                      <a:ext cx="4446766" cy="1308100"/>
                    </a:xfrm>
                    <a:prstGeom prst="rect">
                      <a:avLst/>
                    </a:prstGeom>
                    <a:noFill/>
                    <a:ln w="9525">
                      <a:noFill/>
                      <a:miter lim="800000"/>
                      <a:headEnd/>
                      <a:tailEnd/>
                    </a:ln>
                  </pic:spPr>
                </pic:pic>
              </a:graphicData>
            </a:graphic>
            <wp14:sizeRelH relativeFrom="margin">
              <wp14:pctWidth>0</wp14:pctWidth>
            </wp14:sizeRelH>
          </wp:anchor>
        </w:drawing>
      </w:r>
    </w:p>
    <w:p w:rsidR="001417C4" w:rsidRPr="002E573C" w:rsidRDefault="001417C4" w:rsidP="001417C4">
      <w:pPr>
        <w:autoSpaceDE w:val="0"/>
        <w:autoSpaceDN w:val="0"/>
        <w:adjustRightInd w:val="0"/>
        <w:spacing w:line="360" w:lineRule="auto"/>
        <w:ind w:left="1134"/>
        <w:rPr>
          <w:rFonts w:asciiTheme="majorBidi" w:hAnsiTheme="majorBidi" w:cstheme="majorBidi"/>
          <w:color w:val="222222"/>
          <w:sz w:val="24"/>
          <w:szCs w:val="24"/>
        </w:rPr>
      </w:pPr>
    </w:p>
    <w:p w:rsidR="001417C4" w:rsidRPr="002E573C" w:rsidRDefault="001417C4" w:rsidP="001417C4">
      <w:pPr>
        <w:autoSpaceDE w:val="0"/>
        <w:autoSpaceDN w:val="0"/>
        <w:adjustRightInd w:val="0"/>
        <w:spacing w:line="360" w:lineRule="auto"/>
        <w:ind w:left="1134"/>
        <w:rPr>
          <w:rFonts w:asciiTheme="majorBidi" w:hAnsiTheme="majorBidi" w:cstheme="majorBidi"/>
          <w:color w:val="222222"/>
          <w:sz w:val="24"/>
          <w:szCs w:val="24"/>
        </w:rPr>
      </w:pPr>
    </w:p>
    <w:p w:rsidR="001417C4" w:rsidRPr="002E573C" w:rsidRDefault="001417C4" w:rsidP="001417C4">
      <w:pPr>
        <w:autoSpaceDE w:val="0"/>
        <w:autoSpaceDN w:val="0"/>
        <w:adjustRightInd w:val="0"/>
        <w:spacing w:line="360" w:lineRule="auto"/>
        <w:ind w:left="1134"/>
        <w:rPr>
          <w:rFonts w:asciiTheme="majorBidi" w:hAnsiTheme="majorBidi" w:cstheme="majorBidi"/>
          <w:color w:val="222222"/>
          <w:sz w:val="24"/>
          <w:szCs w:val="24"/>
        </w:rPr>
      </w:pPr>
    </w:p>
    <w:p w:rsidR="004F03FE" w:rsidRPr="002E573C" w:rsidRDefault="004F03FE" w:rsidP="004F03FE">
      <w:pPr>
        <w:autoSpaceDE w:val="0"/>
        <w:autoSpaceDN w:val="0"/>
        <w:adjustRightInd w:val="0"/>
        <w:spacing w:line="360" w:lineRule="auto"/>
        <w:ind w:left="1134"/>
        <w:rPr>
          <w:rFonts w:asciiTheme="majorBidi" w:hAnsiTheme="majorBidi" w:cstheme="majorBidi"/>
          <w:color w:val="222222"/>
          <w:sz w:val="24"/>
          <w:szCs w:val="24"/>
        </w:rPr>
      </w:pPr>
    </w:p>
    <w:p w:rsidR="004F03FE" w:rsidRPr="002E573C" w:rsidRDefault="004F03FE" w:rsidP="004F03FE">
      <w:pPr>
        <w:autoSpaceDE w:val="0"/>
        <w:autoSpaceDN w:val="0"/>
        <w:adjustRightInd w:val="0"/>
        <w:ind w:left="1134"/>
        <w:jc w:val="both"/>
        <w:rPr>
          <w:rFonts w:asciiTheme="majorBidi" w:hAnsiTheme="majorBidi" w:cstheme="majorBidi"/>
          <w:color w:val="222222"/>
          <w:sz w:val="24"/>
          <w:szCs w:val="24"/>
        </w:rPr>
      </w:pPr>
      <w:r w:rsidRPr="002E573C">
        <w:rPr>
          <w:rFonts w:asciiTheme="majorBidi" w:hAnsiTheme="majorBidi" w:cstheme="majorBidi"/>
          <w:sz w:val="24"/>
          <w:szCs w:val="24"/>
          <w:lang w:val="id-ID"/>
        </w:rPr>
        <w:t>Artinya :</w:t>
      </w:r>
      <w:r w:rsidRPr="002E573C">
        <w:rPr>
          <w:rFonts w:asciiTheme="majorBidi" w:hAnsiTheme="majorBidi" w:cstheme="majorBidi"/>
          <w:i/>
          <w:iCs/>
          <w:sz w:val="24"/>
          <w:szCs w:val="24"/>
          <w:lang w:val="id-ID"/>
        </w:rPr>
        <w:t xml:space="preserve"> “Dari Ubadah bin Ash Shamit ia berkata, "Rasulullah SAWbersabda: "Ambillah dariku, ambillah dariku. Allah telah menjadikan bagi wanita-wanita itu hukuman had. Janda dan duda yang berzina, hukumannya adalah dera seratus kali dan dirajam. Perawan dan perjaka yang berzina, maka hukumannya adalah dera seratus kali dan diasingkan selama satu tahun."</w:t>
      </w:r>
      <w:r w:rsidRPr="002E573C">
        <w:rPr>
          <w:rFonts w:asciiTheme="majorBidi" w:hAnsiTheme="majorBidi" w:cstheme="majorBidi"/>
          <w:sz w:val="24"/>
          <w:szCs w:val="24"/>
          <w:lang w:val="id-ID"/>
        </w:rPr>
        <w:t xml:space="preserve"> (HR Abu Daud</w:t>
      </w:r>
    </w:p>
    <w:p w:rsidR="004F03FE" w:rsidRPr="002E573C" w:rsidRDefault="004F03FE" w:rsidP="004F03FE">
      <w:pPr>
        <w:autoSpaceDE w:val="0"/>
        <w:autoSpaceDN w:val="0"/>
        <w:adjustRightInd w:val="0"/>
        <w:spacing w:line="360" w:lineRule="auto"/>
        <w:ind w:left="1134"/>
        <w:rPr>
          <w:rFonts w:asciiTheme="majorBidi" w:hAnsiTheme="majorBidi" w:cstheme="majorBidi"/>
          <w:color w:val="222222"/>
          <w:sz w:val="24"/>
          <w:szCs w:val="24"/>
        </w:rPr>
      </w:pPr>
    </w:p>
    <w:p w:rsidR="001E5915" w:rsidRPr="002E573C" w:rsidRDefault="001E5915" w:rsidP="001E5915">
      <w:pPr>
        <w:pStyle w:val="ListParagraph"/>
        <w:widowControl/>
        <w:numPr>
          <w:ilvl w:val="0"/>
          <w:numId w:val="2"/>
        </w:numPr>
        <w:autoSpaceDE w:val="0"/>
        <w:autoSpaceDN w:val="0"/>
        <w:adjustRightInd w:val="0"/>
        <w:ind w:left="0" w:firstLine="0"/>
        <w:rPr>
          <w:rFonts w:asciiTheme="majorBidi" w:hAnsiTheme="majorBidi" w:cstheme="majorBidi"/>
          <w:b/>
          <w:sz w:val="24"/>
          <w:szCs w:val="24"/>
        </w:rPr>
      </w:pPr>
      <w:r w:rsidRPr="002E573C">
        <w:rPr>
          <w:rFonts w:asciiTheme="majorBidi" w:hAnsiTheme="majorBidi" w:cstheme="majorBidi"/>
          <w:b/>
          <w:sz w:val="24"/>
          <w:szCs w:val="24"/>
        </w:rPr>
        <w:t>Metode Pembelajaran</w:t>
      </w:r>
      <w:r w:rsidRPr="002E573C">
        <w:rPr>
          <w:rFonts w:asciiTheme="majorBidi" w:hAnsiTheme="majorBidi" w:cstheme="majorBidi"/>
          <w:b/>
          <w:sz w:val="24"/>
          <w:szCs w:val="24"/>
          <w:lang w:val="id-ID"/>
        </w:rPr>
        <w:t>:</w:t>
      </w:r>
    </w:p>
    <w:p w:rsidR="0029152F" w:rsidRPr="002E573C" w:rsidRDefault="0029152F" w:rsidP="0029152F">
      <w:pPr>
        <w:pStyle w:val="ListParagraph"/>
        <w:widowControl/>
        <w:autoSpaceDE w:val="0"/>
        <w:autoSpaceDN w:val="0"/>
        <w:adjustRightInd w:val="0"/>
        <w:ind w:left="0"/>
        <w:rPr>
          <w:rFonts w:asciiTheme="majorBidi" w:hAnsiTheme="majorBidi" w:cstheme="majorBidi"/>
          <w:b/>
          <w:sz w:val="24"/>
          <w:szCs w:val="24"/>
        </w:rPr>
      </w:pPr>
    </w:p>
    <w:p w:rsidR="001E5915" w:rsidRPr="002E573C" w:rsidRDefault="001E5915" w:rsidP="00D52DB2">
      <w:pPr>
        <w:pStyle w:val="ListParagraph"/>
        <w:kinsoku w:val="0"/>
        <w:rPr>
          <w:rFonts w:asciiTheme="majorBidi" w:hAnsiTheme="majorBidi" w:cstheme="majorBidi"/>
          <w:color w:val="auto"/>
          <w:sz w:val="24"/>
          <w:szCs w:val="24"/>
        </w:rPr>
      </w:pPr>
      <w:r w:rsidRPr="002E573C">
        <w:rPr>
          <w:rFonts w:asciiTheme="majorBidi" w:hAnsiTheme="majorBidi" w:cstheme="majorBidi"/>
          <w:color w:val="auto"/>
          <w:sz w:val="24"/>
          <w:szCs w:val="24"/>
        </w:rPr>
        <w:t xml:space="preserve">Pendekatan Scientific </w:t>
      </w:r>
    </w:p>
    <w:p w:rsidR="001E5915" w:rsidRPr="002E573C" w:rsidRDefault="001E5915" w:rsidP="001E5915">
      <w:pPr>
        <w:pStyle w:val="ListParagraph"/>
        <w:kinsoku w:val="0"/>
        <w:rPr>
          <w:rFonts w:asciiTheme="majorBidi" w:hAnsiTheme="majorBidi" w:cstheme="majorBidi"/>
          <w:sz w:val="24"/>
          <w:szCs w:val="24"/>
          <w:lang w:val="fi-FI"/>
        </w:rPr>
      </w:pPr>
      <w:r w:rsidRPr="002E573C">
        <w:rPr>
          <w:rFonts w:asciiTheme="majorBidi" w:hAnsiTheme="majorBidi" w:cstheme="majorBidi"/>
          <w:sz w:val="24"/>
          <w:szCs w:val="24"/>
        </w:rPr>
        <w:t xml:space="preserve">Model pembelajaran </w:t>
      </w:r>
      <w:r w:rsidRPr="002E573C">
        <w:rPr>
          <w:rFonts w:asciiTheme="majorBidi" w:hAnsiTheme="majorBidi" w:cstheme="majorBidi"/>
          <w:sz w:val="24"/>
          <w:szCs w:val="24"/>
          <w:lang w:val="id-ID"/>
        </w:rPr>
        <w:t>berbasis proyek</w:t>
      </w:r>
    </w:p>
    <w:p w:rsidR="001E5915" w:rsidRPr="002E573C" w:rsidRDefault="001E5915" w:rsidP="001E5915">
      <w:pPr>
        <w:pStyle w:val="ListParagraph"/>
        <w:kinsoku w:val="0"/>
        <w:rPr>
          <w:rFonts w:asciiTheme="majorBidi" w:hAnsiTheme="majorBidi" w:cstheme="majorBidi"/>
          <w:color w:val="231F20"/>
          <w:sz w:val="24"/>
          <w:szCs w:val="24"/>
        </w:rPr>
      </w:pPr>
      <w:r w:rsidRPr="002E573C">
        <w:rPr>
          <w:rFonts w:asciiTheme="majorBidi" w:hAnsiTheme="majorBidi" w:cstheme="majorBidi"/>
          <w:color w:val="231F20"/>
          <w:sz w:val="24"/>
          <w:szCs w:val="24"/>
        </w:rPr>
        <w:t xml:space="preserve">Metode diskusi, </w:t>
      </w:r>
      <w:proofErr w:type="gramStart"/>
      <w:r w:rsidRPr="002E573C">
        <w:rPr>
          <w:rFonts w:asciiTheme="majorBidi" w:hAnsiTheme="majorBidi" w:cstheme="majorBidi"/>
          <w:color w:val="231F20"/>
          <w:sz w:val="24"/>
          <w:szCs w:val="24"/>
          <w:lang w:val="id-ID"/>
        </w:rPr>
        <w:t>tanya</w:t>
      </w:r>
      <w:proofErr w:type="gramEnd"/>
      <w:r w:rsidRPr="002E573C">
        <w:rPr>
          <w:rFonts w:asciiTheme="majorBidi" w:hAnsiTheme="majorBidi" w:cstheme="majorBidi"/>
          <w:color w:val="231F20"/>
          <w:sz w:val="24"/>
          <w:szCs w:val="24"/>
          <w:lang w:val="id-ID"/>
        </w:rPr>
        <w:t xml:space="preserve"> jawab, </w:t>
      </w:r>
      <w:r w:rsidRPr="002E573C">
        <w:rPr>
          <w:rFonts w:asciiTheme="majorBidi" w:hAnsiTheme="majorBidi" w:cstheme="majorBidi"/>
          <w:color w:val="231F20"/>
          <w:sz w:val="24"/>
          <w:szCs w:val="24"/>
        </w:rPr>
        <w:t>demontrasi</w:t>
      </w:r>
      <w:r w:rsidRPr="002E573C">
        <w:rPr>
          <w:rFonts w:asciiTheme="majorBidi" w:hAnsiTheme="majorBidi" w:cstheme="majorBidi"/>
          <w:color w:val="231F20"/>
          <w:sz w:val="24"/>
          <w:szCs w:val="24"/>
          <w:lang w:val="id-ID"/>
        </w:rPr>
        <w:t>, dan inquiry</w:t>
      </w:r>
    </w:p>
    <w:p w:rsidR="004F03FE" w:rsidRPr="002E573C" w:rsidRDefault="004F03FE" w:rsidP="001E5915">
      <w:pPr>
        <w:pStyle w:val="ListParagraph"/>
        <w:kinsoku w:val="0"/>
        <w:rPr>
          <w:rFonts w:asciiTheme="majorBidi" w:hAnsiTheme="majorBidi" w:cstheme="majorBidi"/>
          <w:color w:val="231F20"/>
          <w:sz w:val="24"/>
          <w:szCs w:val="24"/>
        </w:rPr>
      </w:pPr>
    </w:p>
    <w:p w:rsidR="004F03FE" w:rsidRPr="002E573C" w:rsidRDefault="004F03FE" w:rsidP="001E5915">
      <w:pPr>
        <w:pStyle w:val="ListParagraph"/>
        <w:kinsoku w:val="0"/>
        <w:rPr>
          <w:rFonts w:asciiTheme="majorBidi" w:hAnsiTheme="majorBidi" w:cstheme="majorBidi"/>
          <w:b/>
          <w:sz w:val="24"/>
          <w:szCs w:val="24"/>
        </w:rPr>
      </w:pPr>
    </w:p>
    <w:p w:rsidR="0029152F" w:rsidRPr="002E573C" w:rsidRDefault="0029152F" w:rsidP="001E5915">
      <w:pPr>
        <w:pStyle w:val="ListParagraph"/>
        <w:widowControl/>
        <w:autoSpaceDE w:val="0"/>
        <w:autoSpaceDN w:val="0"/>
        <w:adjustRightInd w:val="0"/>
        <w:ind w:left="0"/>
        <w:rPr>
          <w:rFonts w:asciiTheme="majorBidi" w:hAnsiTheme="majorBidi" w:cstheme="majorBidi"/>
          <w:b/>
          <w:sz w:val="24"/>
          <w:szCs w:val="24"/>
        </w:rPr>
      </w:pPr>
    </w:p>
    <w:p w:rsidR="0019271A" w:rsidRPr="002E573C" w:rsidRDefault="0019271A" w:rsidP="001E5915">
      <w:pPr>
        <w:pStyle w:val="ListParagraph"/>
        <w:widowControl/>
        <w:autoSpaceDE w:val="0"/>
        <w:autoSpaceDN w:val="0"/>
        <w:adjustRightInd w:val="0"/>
        <w:ind w:left="0"/>
        <w:rPr>
          <w:rFonts w:asciiTheme="majorBidi" w:hAnsiTheme="majorBidi" w:cstheme="majorBidi"/>
          <w:b/>
          <w:sz w:val="24"/>
          <w:szCs w:val="24"/>
        </w:rPr>
      </w:pPr>
    </w:p>
    <w:p w:rsidR="001E5915" w:rsidRPr="002E573C" w:rsidRDefault="001E5915" w:rsidP="001E5915">
      <w:pPr>
        <w:pStyle w:val="ListParagraph"/>
        <w:widowControl/>
        <w:numPr>
          <w:ilvl w:val="0"/>
          <w:numId w:val="2"/>
        </w:numPr>
        <w:autoSpaceDE w:val="0"/>
        <w:autoSpaceDN w:val="0"/>
        <w:adjustRightInd w:val="0"/>
        <w:ind w:left="0" w:firstLine="0"/>
        <w:rPr>
          <w:rFonts w:asciiTheme="majorBidi" w:hAnsiTheme="majorBidi" w:cstheme="majorBidi"/>
          <w:b/>
          <w:sz w:val="24"/>
          <w:szCs w:val="24"/>
        </w:rPr>
      </w:pPr>
      <w:r w:rsidRPr="002E573C">
        <w:rPr>
          <w:rFonts w:asciiTheme="majorBidi" w:hAnsiTheme="majorBidi" w:cstheme="majorBidi"/>
          <w:b/>
          <w:sz w:val="24"/>
          <w:szCs w:val="24"/>
        </w:rPr>
        <w:t>Alat, dan Sumber Pembelajaran</w:t>
      </w:r>
      <w:r w:rsidRPr="002E573C">
        <w:rPr>
          <w:rFonts w:asciiTheme="majorBidi" w:hAnsiTheme="majorBidi" w:cstheme="majorBidi"/>
          <w:b/>
          <w:sz w:val="24"/>
          <w:szCs w:val="24"/>
          <w:lang w:val="id-ID"/>
        </w:rPr>
        <w:t>:</w:t>
      </w:r>
    </w:p>
    <w:p w:rsidR="001E5915" w:rsidRPr="002E573C" w:rsidRDefault="001E5915" w:rsidP="0019271A">
      <w:pPr>
        <w:numPr>
          <w:ilvl w:val="0"/>
          <w:numId w:val="6"/>
        </w:numPr>
        <w:autoSpaceDE w:val="0"/>
        <w:autoSpaceDN w:val="0"/>
        <w:adjustRightInd w:val="0"/>
        <w:ind w:left="1134" w:hanging="425"/>
        <w:rPr>
          <w:rFonts w:asciiTheme="majorBidi" w:hAnsiTheme="majorBidi" w:cstheme="majorBidi"/>
          <w:sz w:val="24"/>
          <w:szCs w:val="24"/>
        </w:rPr>
      </w:pPr>
      <w:r w:rsidRPr="002E573C">
        <w:rPr>
          <w:rFonts w:asciiTheme="majorBidi" w:hAnsiTheme="majorBidi" w:cstheme="majorBidi"/>
          <w:sz w:val="24"/>
          <w:szCs w:val="24"/>
        </w:rPr>
        <w:t>Alat/Bahan</w:t>
      </w:r>
      <w:r w:rsidRPr="002E573C">
        <w:rPr>
          <w:rFonts w:asciiTheme="majorBidi" w:hAnsiTheme="majorBidi" w:cstheme="majorBidi"/>
          <w:sz w:val="24"/>
          <w:szCs w:val="24"/>
          <w:lang w:val="id-ID"/>
        </w:rPr>
        <w:t>;</w:t>
      </w:r>
      <w:r w:rsidRPr="002E573C">
        <w:rPr>
          <w:rFonts w:asciiTheme="majorBidi" w:hAnsiTheme="majorBidi" w:cstheme="majorBidi"/>
          <w:sz w:val="24"/>
          <w:szCs w:val="24"/>
        </w:rPr>
        <w:t xml:space="preserve"> papan tempel, karton, LCD proyektor, laptop.</w:t>
      </w:r>
    </w:p>
    <w:p w:rsidR="001E5915" w:rsidRPr="002E573C" w:rsidRDefault="001E5915" w:rsidP="0019271A">
      <w:pPr>
        <w:numPr>
          <w:ilvl w:val="0"/>
          <w:numId w:val="6"/>
        </w:numPr>
        <w:autoSpaceDE w:val="0"/>
        <w:autoSpaceDN w:val="0"/>
        <w:adjustRightInd w:val="0"/>
        <w:spacing w:line="360" w:lineRule="auto"/>
        <w:ind w:left="1134" w:hanging="425"/>
        <w:rPr>
          <w:rFonts w:asciiTheme="majorBidi" w:hAnsiTheme="majorBidi" w:cstheme="majorBidi"/>
          <w:sz w:val="24"/>
          <w:szCs w:val="24"/>
        </w:rPr>
      </w:pPr>
      <w:r w:rsidRPr="002E573C">
        <w:rPr>
          <w:rFonts w:asciiTheme="majorBidi" w:hAnsiTheme="majorBidi" w:cstheme="majorBidi"/>
          <w:sz w:val="24"/>
          <w:szCs w:val="24"/>
        </w:rPr>
        <w:t>Sumber Belajar</w:t>
      </w:r>
      <w:r w:rsidRPr="002E573C">
        <w:rPr>
          <w:rFonts w:asciiTheme="majorBidi" w:hAnsiTheme="majorBidi" w:cstheme="majorBidi"/>
          <w:sz w:val="24"/>
          <w:szCs w:val="24"/>
          <w:lang w:val="id-ID"/>
        </w:rPr>
        <w:t>;</w:t>
      </w:r>
      <w:r w:rsidRPr="002E573C">
        <w:rPr>
          <w:rFonts w:asciiTheme="majorBidi" w:hAnsiTheme="majorBidi" w:cstheme="majorBidi"/>
          <w:sz w:val="24"/>
          <w:szCs w:val="24"/>
        </w:rPr>
        <w:t xml:space="preserve"> Buku P</w:t>
      </w:r>
      <w:r w:rsidRPr="002E573C">
        <w:rPr>
          <w:rFonts w:asciiTheme="majorBidi" w:hAnsiTheme="majorBidi" w:cstheme="majorBidi"/>
          <w:sz w:val="24"/>
          <w:szCs w:val="24"/>
          <w:lang w:val="id-ID"/>
        </w:rPr>
        <w:t>AI dan Budi Pekerti K</w:t>
      </w:r>
      <w:r w:rsidRPr="002E573C">
        <w:rPr>
          <w:rFonts w:asciiTheme="majorBidi" w:hAnsiTheme="majorBidi" w:cstheme="majorBidi"/>
          <w:sz w:val="24"/>
          <w:szCs w:val="24"/>
        </w:rPr>
        <w:t>elas X SMA</w:t>
      </w:r>
      <w:r w:rsidRPr="002E573C">
        <w:rPr>
          <w:rFonts w:asciiTheme="majorBidi" w:hAnsiTheme="majorBidi" w:cstheme="majorBidi"/>
          <w:sz w:val="24"/>
          <w:szCs w:val="24"/>
          <w:lang w:val="id-ID"/>
        </w:rPr>
        <w:t xml:space="preserve">. </w:t>
      </w:r>
    </w:p>
    <w:p w:rsidR="001E5915" w:rsidRPr="002E573C" w:rsidRDefault="001E5915" w:rsidP="001E5915">
      <w:pPr>
        <w:pStyle w:val="ListParagraph"/>
        <w:widowControl/>
        <w:numPr>
          <w:ilvl w:val="0"/>
          <w:numId w:val="2"/>
        </w:numPr>
        <w:autoSpaceDE w:val="0"/>
        <w:autoSpaceDN w:val="0"/>
        <w:adjustRightInd w:val="0"/>
        <w:ind w:left="0" w:firstLine="0"/>
        <w:rPr>
          <w:rFonts w:asciiTheme="majorBidi" w:hAnsiTheme="majorBidi" w:cstheme="majorBidi"/>
          <w:b/>
          <w:sz w:val="24"/>
          <w:szCs w:val="24"/>
        </w:rPr>
      </w:pPr>
      <w:r w:rsidRPr="002E573C">
        <w:rPr>
          <w:rFonts w:asciiTheme="majorBidi" w:hAnsiTheme="majorBidi" w:cstheme="majorBidi"/>
          <w:b/>
          <w:sz w:val="24"/>
          <w:szCs w:val="24"/>
        </w:rPr>
        <w:t>Media</w:t>
      </w:r>
      <w:r w:rsidRPr="002E573C">
        <w:rPr>
          <w:rFonts w:asciiTheme="majorBidi" w:hAnsiTheme="majorBidi" w:cstheme="majorBidi"/>
          <w:b/>
          <w:sz w:val="24"/>
          <w:szCs w:val="24"/>
          <w:lang w:val="id-ID"/>
        </w:rPr>
        <w:t xml:space="preserve"> Pembelajaran:</w:t>
      </w:r>
    </w:p>
    <w:p w:rsidR="001E5915" w:rsidRPr="002E573C" w:rsidRDefault="001E5915" w:rsidP="004F03FE">
      <w:pPr>
        <w:autoSpaceDE w:val="0"/>
        <w:autoSpaceDN w:val="0"/>
        <w:adjustRightInd w:val="0"/>
        <w:ind w:left="720"/>
        <w:rPr>
          <w:rFonts w:asciiTheme="majorBidi" w:hAnsiTheme="majorBidi" w:cstheme="majorBidi"/>
          <w:sz w:val="24"/>
          <w:szCs w:val="24"/>
        </w:rPr>
      </w:pPr>
      <w:proofErr w:type="gramStart"/>
      <w:r w:rsidRPr="002E573C">
        <w:rPr>
          <w:rFonts w:asciiTheme="majorBidi" w:hAnsiTheme="majorBidi" w:cstheme="majorBidi"/>
          <w:sz w:val="24"/>
          <w:szCs w:val="24"/>
        </w:rPr>
        <w:t>Media</w:t>
      </w:r>
      <w:r w:rsidRPr="002E573C">
        <w:rPr>
          <w:rFonts w:asciiTheme="majorBidi" w:hAnsiTheme="majorBidi" w:cstheme="majorBidi"/>
          <w:sz w:val="24"/>
          <w:szCs w:val="24"/>
          <w:lang w:val="id-ID"/>
        </w:rPr>
        <w:t xml:space="preserve"> Pembelajaran meliputi; </w:t>
      </w:r>
      <w:r w:rsidRPr="002E573C">
        <w:rPr>
          <w:rFonts w:asciiTheme="majorBidi" w:hAnsiTheme="majorBidi" w:cstheme="majorBidi"/>
          <w:sz w:val="24"/>
          <w:szCs w:val="24"/>
        </w:rPr>
        <w:t>kartu ayat, kartu arti mufradat</w:t>
      </w:r>
      <w:r w:rsidR="004F03FE" w:rsidRPr="002E573C">
        <w:rPr>
          <w:rFonts w:asciiTheme="majorBidi" w:hAnsiTheme="majorBidi" w:cstheme="majorBidi"/>
          <w:sz w:val="24"/>
          <w:szCs w:val="24"/>
        </w:rPr>
        <w:t>.</w:t>
      </w:r>
      <w:proofErr w:type="gramEnd"/>
    </w:p>
    <w:p w:rsidR="001E5915" w:rsidRPr="002E573C" w:rsidRDefault="001E5915" w:rsidP="00B75A53">
      <w:pPr>
        <w:autoSpaceDE w:val="0"/>
        <w:autoSpaceDN w:val="0"/>
        <w:adjustRightInd w:val="0"/>
        <w:spacing w:line="360" w:lineRule="auto"/>
        <w:rPr>
          <w:rFonts w:asciiTheme="majorBidi" w:hAnsiTheme="majorBidi" w:cstheme="majorBidi"/>
          <w:sz w:val="24"/>
          <w:szCs w:val="24"/>
        </w:rPr>
      </w:pPr>
    </w:p>
    <w:p w:rsidR="001E5915" w:rsidRPr="002E573C" w:rsidRDefault="001E5915" w:rsidP="001E5915">
      <w:pPr>
        <w:pStyle w:val="ListParagraph"/>
        <w:widowControl/>
        <w:numPr>
          <w:ilvl w:val="0"/>
          <w:numId w:val="2"/>
        </w:numPr>
        <w:autoSpaceDE w:val="0"/>
        <w:autoSpaceDN w:val="0"/>
        <w:adjustRightInd w:val="0"/>
        <w:ind w:left="0" w:firstLine="0"/>
        <w:rPr>
          <w:rFonts w:asciiTheme="majorBidi" w:hAnsiTheme="majorBidi" w:cstheme="majorBidi"/>
          <w:b/>
          <w:sz w:val="24"/>
          <w:szCs w:val="24"/>
        </w:rPr>
      </w:pPr>
      <w:r w:rsidRPr="002E573C">
        <w:rPr>
          <w:rFonts w:asciiTheme="majorBidi" w:hAnsiTheme="majorBidi" w:cstheme="majorBidi"/>
          <w:b/>
          <w:sz w:val="24"/>
          <w:szCs w:val="24"/>
        </w:rPr>
        <w:t>Langkah-langkah Kegiatan Pembelajaran</w:t>
      </w:r>
      <w:r w:rsidRPr="002E573C">
        <w:rPr>
          <w:rFonts w:asciiTheme="majorBidi" w:hAnsiTheme="majorBidi" w:cstheme="majorBidi"/>
          <w:b/>
          <w:sz w:val="24"/>
          <w:szCs w:val="24"/>
          <w:lang w:val="id-ID"/>
        </w:rPr>
        <w:t>:</w:t>
      </w:r>
    </w:p>
    <w:p w:rsidR="001E5915" w:rsidRPr="002E573C" w:rsidRDefault="001E5915" w:rsidP="001E5915">
      <w:pPr>
        <w:autoSpaceDE w:val="0"/>
        <w:autoSpaceDN w:val="0"/>
        <w:adjustRightInd w:val="0"/>
        <w:spacing w:line="360" w:lineRule="auto"/>
        <w:ind w:left="709"/>
        <w:rPr>
          <w:rFonts w:asciiTheme="majorBidi" w:hAnsiTheme="majorBidi" w:cstheme="majorBidi"/>
          <w:b/>
          <w:sz w:val="24"/>
          <w:szCs w:val="24"/>
        </w:rPr>
      </w:pPr>
      <w:r w:rsidRPr="002E573C">
        <w:rPr>
          <w:rFonts w:asciiTheme="majorBidi" w:hAnsiTheme="majorBidi" w:cstheme="majorBidi"/>
          <w:b/>
          <w:sz w:val="24"/>
          <w:szCs w:val="24"/>
        </w:rPr>
        <w:lastRenderedPageBreak/>
        <w:t xml:space="preserve">Pertemuan 1 </w:t>
      </w:r>
    </w:p>
    <w:tbl>
      <w:tblPr>
        <w:tblW w:w="86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6801"/>
        <w:gridCol w:w="1275"/>
      </w:tblGrid>
      <w:tr w:rsidR="001E5915" w:rsidRPr="002E573C" w:rsidTr="00FB0E1A">
        <w:trPr>
          <w:trHeight w:val="70"/>
          <w:tblHeader/>
        </w:trPr>
        <w:tc>
          <w:tcPr>
            <w:tcW w:w="570" w:type="dxa"/>
            <w:shd w:val="clear" w:color="auto" w:fill="auto"/>
            <w:vAlign w:val="center"/>
          </w:tcPr>
          <w:p w:rsidR="001E5915" w:rsidRPr="002E573C" w:rsidRDefault="001E5915" w:rsidP="00B44E55">
            <w:pPr>
              <w:autoSpaceDE w:val="0"/>
              <w:autoSpaceDN w:val="0"/>
              <w:adjustRightInd w:val="0"/>
              <w:spacing w:line="480" w:lineRule="auto"/>
              <w:jc w:val="center"/>
              <w:rPr>
                <w:rFonts w:asciiTheme="majorBidi" w:hAnsiTheme="majorBidi" w:cstheme="majorBidi"/>
                <w:b/>
                <w:bCs/>
                <w:sz w:val="24"/>
                <w:szCs w:val="24"/>
                <w:lang w:val="id-ID"/>
              </w:rPr>
            </w:pPr>
            <w:r w:rsidRPr="002E573C">
              <w:rPr>
                <w:rFonts w:asciiTheme="majorBidi" w:hAnsiTheme="majorBidi" w:cstheme="majorBidi"/>
                <w:b/>
                <w:bCs/>
                <w:sz w:val="24"/>
                <w:szCs w:val="24"/>
                <w:lang w:val="id-ID"/>
              </w:rPr>
              <w:t>No.</w:t>
            </w:r>
          </w:p>
        </w:tc>
        <w:tc>
          <w:tcPr>
            <w:tcW w:w="6801" w:type="dxa"/>
            <w:shd w:val="clear" w:color="auto" w:fill="auto"/>
            <w:vAlign w:val="center"/>
          </w:tcPr>
          <w:p w:rsidR="001E5915" w:rsidRPr="002E573C" w:rsidRDefault="001E5915" w:rsidP="00B44E55">
            <w:pPr>
              <w:autoSpaceDE w:val="0"/>
              <w:autoSpaceDN w:val="0"/>
              <w:adjustRightInd w:val="0"/>
              <w:spacing w:line="480" w:lineRule="auto"/>
              <w:jc w:val="center"/>
              <w:rPr>
                <w:rFonts w:asciiTheme="majorBidi" w:hAnsiTheme="majorBidi" w:cstheme="majorBidi"/>
                <w:b/>
                <w:bCs/>
                <w:sz w:val="24"/>
                <w:szCs w:val="24"/>
                <w:lang w:val="id-ID"/>
              </w:rPr>
            </w:pPr>
            <w:r w:rsidRPr="002E573C">
              <w:rPr>
                <w:rFonts w:asciiTheme="majorBidi" w:hAnsiTheme="majorBidi" w:cstheme="majorBidi"/>
                <w:b/>
                <w:bCs/>
                <w:sz w:val="24"/>
                <w:szCs w:val="24"/>
                <w:lang w:val="id-ID"/>
              </w:rPr>
              <w:t>Kegiatan</w:t>
            </w:r>
          </w:p>
        </w:tc>
        <w:tc>
          <w:tcPr>
            <w:tcW w:w="1275" w:type="dxa"/>
            <w:shd w:val="clear" w:color="auto" w:fill="auto"/>
            <w:vAlign w:val="center"/>
          </w:tcPr>
          <w:p w:rsidR="001E5915" w:rsidRPr="002E573C" w:rsidRDefault="001E5915" w:rsidP="00B44E55">
            <w:pPr>
              <w:autoSpaceDE w:val="0"/>
              <w:autoSpaceDN w:val="0"/>
              <w:adjustRightInd w:val="0"/>
              <w:spacing w:line="480" w:lineRule="auto"/>
              <w:ind w:left="-108" w:right="-108"/>
              <w:jc w:val="center"/>
              <w:rPr>
                <w:rFonts w:asciiTheme="majorBidi" w:hAnsiTheme="majorBidi" w:cstheme="majorBidi"/>
                <w:b/>
                <w:bCs/>
                <w:sz w:val="24"/>
                <w:szCs w:val="24"/>
                <w:lang w:val="id-ID"/>
              </w:rPr>
            </w:pPr>
            <w:r w:rsidRPr="002E573C">
              <w:rPr>
                <w:rFonts w:asciiTheme="majorBidi" w:hAnsiTheme="majorBidi" w:cstheme="majorBidi"/>
                <w:b/>
                <w:bCs/>
                <w:sz w:val="24"/>
                <w:szCs w:val="24"/>
                <w:lang w:val="id-ID"/>
              </w:rPr>
              <w:t>Waktu</w:t>
            </w:r>
          </w:p>
        </w:tc>
      </w:tr>
      <w:tr w:rsidR="001E5915" w:rsidRPr="002E573C" w:rsidTr="00FB0E1A">
        <w:tc>
          <w:tcPr>
            <w:tcW w:w="570" w:type="dxa"/>
            <w:shd w:val="clear" w:color="auto" w:fill="auto"/>
          </w:tcPr>
          <w:p w:rsidR="001E5915" w:rsidRPr="002E573C" w:rsidRDefault="001E5915" w:rsidP="00B44E55">
            <w:pPr>
              <w:autoSpaceDE w:val="0"/>
              <w:autoSpaceDN w:val="0"/>
              <w:adjustRightInd w:val="0"/>
              <w:jc w:val="center"/>
              <w:rPr>
                <w:rFonts w:asciiTheme="majorBidi" w:hAnsiTheme="majorBidi" w:cstheme="majorBidi"/>
                <w:sz w:val="24"/>
                <w:szCs w:val="24"/>
                <w:lang w:val="id-ID"/>
              </w:rPr>
            </w:pPr>
            <w:r w:rsidRPr="002E573C">
              <w:rPr>
                <w:rFonts w:asciiTheme="majorBidi" w:hAnsiTheme="majorBidi" w:cstheme="majorBidi"/>
                <w:sz w:val="24"/>
                <w:szCs w:val="24"/>
                <w:lang w:val="id-ID"/>
              </w:rPr>
              <w:t>1.</w:t>
            </w:r>
          </w:p>
        </w:tc>
        <w:tc>
          <w:tcPr>
            <w:tcW w:w="6801" w:type="dxa"/>
            <w:shd w:val="clear" w:color="auto" w:fill="auto"/>
          </w:tcPr>
          <w:p w:rsidR="001E5915" w:rsidRPr="002E573C" w:rsidRDefault="001E5915" w:rsidP="00B44E55">
            <w:pPr>
              <w:pStyle w:val="Pa14"/>
              <w:spacing w:line="240" w:lineRule="auto"/>
              <w:rPr>
                <w:rFonts w:asciiTheme="majorBidi" w:hAnsiTheme="majorBidi" w:cstheme="majorBidi"/>
                <w:b/>
                <w:bCs/>
                <w:color w:val="000000"/>
              </w:rPr>
            </w:pPr>
            <w:r w:rsidRPr="002E573C">
              <w:rPr>
                <w:rFonts w:asciiTheme="majorBidi" w:hAnsiTheme="majorBidi" w:cstheme="majorBidi"/>
                <w:b/>
                <w:bCs/>
                <w:color w:val="000000"/>
              </w:rPr>
              <w:t>Pendahuluan</w:t>
            </w:r>
          </w:p>
          <w:p w:rsidR="001E5915" w:rsidRPr="002E573C" w:rsidRDefault="001E5915" w:rsidP="0019271A">
            <w:pPr>
              <w:pStyle w:val="Pa14"/>
              <w:numPr>
                <w:ilvl w:val="1"/>
                <w:numId w:val="8"/>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membuka proses pembelajaran dengan memberi salam dan berdo’a,</w:t>
            </w:r>
          </w:p>
          <w:p w:rsidR="001E5915" w:rsidRPr="002E573C" w:rsidRDefault="001E5915" w:rsidP="0019271A">
            <w:pPr>
              <w:pStyle w:val="Pa14"/>
              <w:numPr>
                <w:ilvl w:val="1"/>
                <w:numId w:val="8"/>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menyapa peserta didik untuk menciptakan keakraban,</w:t>
            </w:r>
          </w:p>
          <w:p w:rsidR="001E5915" w:rsidRPr="002E573C" w:rsidRDefault="001E5915" w:rsidP="0019271A">
            <w:pPr>
              <w:pStyle w:val="Pa14"/>
              <w:numPr>
                <w:ilvl w:val="1"/>
                <w:numId w:val="8"/>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mengecek kesiapan kelas (absensi, tempat duduk, dan perlengkapan lainnya),</w:t>
            </w:r>
          </w:p>
          <w:p w:rsidR="001E5915" w:rsidRPr="002E573C" w:rsidRDefault="001E5915" w:rsidP="0019271A">
            <w:pPr>
              <w:pStyle w:val="Pa14"/>
              <w:numPr>
                <w:ilvl w:val="1"/>
                <w:numId w:val="8"/>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mengajak peserta didik untuk tadarus antara 5-10 menit (membaca/ hafalan al-Qur’an atau  surah pendek pilihan),</w:t>
            </w:r>
          </w:p>
          <w:p w:rsidR="001E5915" w:rsidRPr="002E573C" w:rsidRDefault="001E5915" w:rsidP="0019271A">
            <w:pPr>
              <w:pStyle w:val="Pa14"/>
              <w:numPr>
                <w:ilvl w:val="1"/>
                <w:numId w:val="8"/>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menyampaikan penjelasan tentang tujuan pembelajaran yang akan dicapai,</w:t>
            </w:r>
          </w:p>
          <w:p w:rsidR="001E5915" w:rsidRPr="002E573C" w:rsidRDefault="001E5915" w:rsidP="0019271A">
            <w:pPr>
              <w:pStyle w:val="Pa14"/>
              <w:numPr>
                <w:ilvl w:val="1"/>
                <w:numId w:val="8"/>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membagi kelompok sesuai dengan kondisi peserta didik di kelas,</w:t>
            </w:r>
          </w:p>
          <w:p w:rsidR="001E5915" w:rsidRPr="002E573C" w:rsidRDefault="001E5915" w:rsidP="0019271A">
            <w:pPr>
              <w:pStyle w:val="Pa14"/>
              <w:numPr>
                <w:ilvl w:val="1"/>
                <w:numId w:val="8"/>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melakukan appersepsi,</w:t>
            </w:r>
          </w:p>
          <w:p w:rsidR="001E5915" w:rsidRPr="002E573C" w:rsidRDefault="001E5915" w:rsidP="0019271A">
            <w:pPr>
              <w:pStyle w:val="Pa14"/>
              <w:numPr>
                <w:ilvl w:val="1"/>
                <w:numId w:val="8"/>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melaksanakan tes awal untuk mengetahui pemahaman peserta didik terhadap materi yang belum disampaikan.</w:t>
            </w:r>
          </w:p>
          <w:p w:rsidR="001E5915" w:rsidRPr="002E573C" w:rsidRDefault="001E5915" w:rsidP="0019271A">
            <w:pPr>
              <w:pStyle w:val="Pa14"/>
              <w:numPr>
                <w:ilvl w:val="1"/>
                <w:numId w:val="8"/>
              </w:numPr>
              <w:spacing w:line="240" w:lineRule="auto"/>
              <w:ind w:left="314" w:hanging="283"/>
              <w:rPr>
                <w:rFonts w:asciiTheme="majorBidi" w:hAnsiTheme="majorBidi" w:cstheme="majorBidi"/>
              </w:rPr>
            </w:pPr>
            <w:r w:rsidRPr="002E573C">
              <w:rPr>
                <w:rFonts w:asciiTheme="majorBidi" w:hAnsiTheme="majorBidi" w:cstheme="majorBidi"/>
                <w:color w:val="000000"/>
              </w:rPr>
              <w:t>Guru menyampaikan tahapan kegiatan yang meliputi kegiatan mengamati, menanya, eksplorasi, mengomunikasikan serta menyimpulkan.</w:t>
            </w:r>
          </w:p>
        </w:tc>
        <w:tc>
          <w:tcPr>
            <w:tcW w:w="1275" w:type="dxa"/>
            <w:shd w:val="clear" w:color="auto" w:fill="auto"/>
          </w:tcPr>
          <w:p w:rsidR="001E5915" w:rsidRPr="002E573C" w:rsidRDefault="001E5915" w:rsidP="00B44E55">
            <w:pPr>
              <w:pStyle w:val="Pa14"/>
              <w:spacing w:line="240" w:lineRule="auto"/>
              <w:jc w:val="center"/>
              <w:rPr>
                <w:rFonts w:asciiTheme="majorBidi" w:hAnsiTheme="majorBidi" w:cstheme="majorBidi"/>
                <w:b/>
                <w:bCs/>
                <w:color w:val="000000"/>
              </w:rPr>
            </w:pPr>
          </w:p>
          <w:p w:rsidR="001E5915" w:rsidRPr="002E573C" w:rsidRDefault="001E5915" w:rsidP="00B44E55">
            <w:pPr>
              <w:jc w:val="center"/>
              <w:rPr>
                <w:rFonts w:asciiTheme="majorBidi" w:hAnsiTheme="majorBidi" w:cstheme="majorBidi"/>
                <w:sz w:val="24"/>
                <w:szCs w:val="24"/>
              </w:rPr>
            </w:pPr>
            <w:r w:rsidRPr="002E573C">
              <w:rPr>
                <w:rFonts w:asciiTheme="majorBidi" w:hAnsiTheme="majorBidi" w:cstheme="majorBidi"/>
                <w:sz w:val="24"/>
                <w:szCs w:val="24"/>
              </w:rPr>
              <w:t>10</w:t>
            </w:r>
          </w:p>
        </w:tc>
      </w:tr>
      <w:tr w:rsidR="001E5915" w:rsidRPr="002E573C" w:rsidTr="00FB0E1A">
        <w:tc>
          <w:tcPr>
            <w:tcW w:w="570" w:type="dxa"/>
            <w:shd w:val="clear" w:color="auto" w:fill="auto"/>
          </w:tcPr>
          <w:p w:rsidR="001E5915" w:rsidRPr="002E573C" w:rsidRDefault="001E5915" w:rsidP="00B44E55">
            <w:pPr>
              <w:autoSpaceDE w:val="0"/>
              <w:autoSpaceDN w:val="0"/>
              <w:adjustRightInd w:val="0"/>
              <w:jc w:val="center"/>
              <w:rPr>
                <w:rFonts w:asciiTheme="majorBidi" w:hAnsiTheme="majorBidi" w:cstheme="majorBidi"/>
                <w:sz w:val="24"/>
                <w:szCs w:val="24"/>
                <w:lang w:val="id-ID"/>
              </w:rPr>
            </w:pPr>
            <w:r w:rsidRPr="002E573C">
              <w:rPr>
                <w:rFonts w:asciiTheme="majorBidi" w:hAnsiTheme="majorBidi" w:cstheme="majorBidi"/>
                <w:sz w:val="24"/>
                <w:szCs w:val="24"/>
                <w:lang w:val="id-ID"/>
              </w:rPr>
              <w:t>2.</w:t>
            </w:r>
          </w:p>
        </w:tc>
        <w:tc>
          <w:tcPr>
            <w:tcW w:w="6801" w:type="dxa"/>
            <w:shd w:val="clear" w:color="auto" w:fill="auto"/>
          </w:tcPr>
          <w:p w:rsidR="001E5915" w:rsidRPr="002E573C" w:rsidRDefault="001E5915" w:rsidP="00B44E55">
            <w:pPr>
              <w:adjustRightInd w:val="0"/>
              <w:rPr>
                <w:rFonts w:asciiTheme="majorBidi" w:hAnsiTheme="majorBidi" w:cstheme="majorBidi"/>
                <w:b/>
                <w:bCs/>
                <w:color w:val="auto"/>
                <w:sz w:val="24"/>
                <w:szCs w:val="24"/>
                <w:lang w:val="id-ID"/>
              </w:rPr>
            </w:pPr>
            <w:r w:rsidRPr="002E573C">
              <w:rPr>
                <w:rFonts w:asciiTheme="majorBidi" w:hAnsiTheme="majorBidi" w:cstheme="majorBidi"/>
                <w:b/>
                <w:bCs/>
                <w:color w:val="auto"/>
                <w:sz w:val="24"/>
                <w:szCs w:val="24"/>
                <w:lang w:val="id-ID"/>
              </w:rPr>
              <w:t>Kegiatan Inti</w:t>
            </w:r>
          </w:p>
          <w:p w:rsidR="001E5915" w:rsidRPr="002E573C" w:rsidRDefault="001E5915" w:rsidP="00B44E55">
            <w:pPr>
              <w:pStyle w:val="ListParagraph"/>
              <w:widowControl/>
              <w:adjustRightInd w:val="0"/>
              <w:ind w:left="0"/>
              <w:contextualSpacing w:val="0"/>
              <w:rPr>
                <w:rFonts w:asciiTheme="majorBidi" w:hAnsiTheme="majorBidi" w:cstheme="majorBidi"/>
                <w:b/>
                <w:i/>
                <w:iCs/>
                <w:color w:val="auto"/>
                <w:sz w:val="24"/>
                <w:szCs w:val="24"/>
                <w:lang w:val="id-ID"/>
              </w:rPr>
            </w:pPr>
            <w:r w:rsidRPr="002E573C">
              <w:rPr>
                <w:rFonts w:asciiTheme="majorBidi" w:hAnsiTheme="majorBidi" w:cstheme="majorBidi"/>
                <w:b/>
                <w:bCs/>
                <w:i/>
                <w:iCs/>
                <w:color w:val="auto"/>
                <w:sz w:val="24"/>
                <w:szCs w:val="24"/>
                <w:lang w:val="id-ID"/>
              </w:rPr>
              <w:t>Mengamati</w:t>
            </w:r>
          </w:p>
          <w:p w:rsidR="00AB7335" w:rsidRPr="002E573C" w:rsidRDefault="001E5915" w:rsidP="0019271A">
            <w:pPr>
              <w:pStyle w:val="Pa14"/>
              <w:numPr>
                <w:ilvl w:val="0"/>
                <w:numId w:val="38"/>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 xml:space="preserve">Peserta didik mencermati teks </w:t>
            </w:r>
            <w:r w:rsidR="004F03FE" w:rsidRPr="002E573C">
              <w:rPr>
                <w:rFonts w:asciiTheme="majorBidi" w:hAnsiTheme="majorBidi" w:cstheme="majorBidi"/>
                <w:lang w:val="sv-SE"/>
              </w:rPr>
              <w:t>Q.S. Al-Isra’ (17) : 32, dan Q.S. An-Nur (24) : 2</w:t>
            </w:r>
          </w:p>
          <w:p w:rsidR="004F03FE" w:rsidRPr="002E573C" w:rsidRDefault="001E5915" w:rsidP="0019271A">
            <w:pPr>
              <w:pStyle w:val="Pa14"/>
              <w:numPr>
                <w:ilvl w:val="0"/>
                <w:numId w:val="38"/>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 xml:space="preserve">Peserta didik mencermati teks hadits tentang </w:t>
            </w:r>
            <w:r w:rsidR="004F03FE" w:rsidRPr="002E573C">
              <w:rPr>
                <w:rFonts w:asciiTheme="majorBidi" w:hAnsiTheme="majorBidi" w:cstheme="majorBidi"/>
                <w:color w:val="000000"/>
                <w:lang w:val="en-US"/>
              </w:rPr>
              <w:t xml:space="preserve">larangan </w:t>
            </w:r>
            <w:r w:rsidR="004F03FE" w:rsidRPr="002E573C">
              <w:rPr>
                <w:rFonts w:asciiTheme="majorBidi" w:hAnsiTheme="majorBidi" w:cstheme="majorBidi"/>
                <w:lang w:val="sv-SE"/>
              </w:rPr>
              <w:t>pergaulan bebas dan perbuatan zina</w:t>
            </w:r>
          </w:p>
          <w:p w:rsidR="004F03FE" w:rsidRPr="002E573C" w:rsidRDefault="001E5915" w:rsidP="0019271A">
            <w:pPr>
              <w:pStyle w:val="Pa14"/>
              <w:numPr>
                <w:ilvl w:val="0"/>
                <w:numId w:val="38"/>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 xml:space="preserve">Peserta didik mencermati asbabunnuzul </w:t>
            </w:r>
            <w:r w:rsidR="004F03FE" w:rsidRPr="002E573C">
              <w:rPr>
                <w:rFonts w:asciiTheme="majorBidi" w:hAnsiTheme="majorBidi" w:cstheme="majorBidi"/>
                <w:lang w:val="sv-SE"/>
              </w:rPr>
              <w:t>Q.S. Al-Isra’ (17) : 32, dan Q.S. An-Nur (24) : 2</w:t>
            </w:r>
          </w:p>
          <w:p w:rsidR="001E5915" w:rsidRPr="002E573C" w:rsidRDefault="001E5915" w:rsidP="0019271A">
            <w:pPr>
              <w:pStyle w:val="Pa14"/>
              <w:numPr>
                <w:ilvl w:val="0"/>
                <w:numId w:val="38"/>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 xml:space="preserve">Peserta didik mencermati isi kandungan </w:t>
            </w:r>
            <w:r w:rsidR="004F03FE" w:rsidRPr="002E573C">
              <w:rPr>
                <w:rFonts w:asciiTheme="majorBidi" w:hAnsiTheme="majorBidi" w:cstheme="majorBidi"/>
                <w:lang w:val="sv-SE"/>
              </w:rPr>
              <w:t>Q.S. Al-Isra’ (17) : 32, dan Q.S. An-Nur (24) : 2</w:t>
            </w:r>
            <w:r w:rsidRPr="002E573C">
              <w:rPr>
                <w:rFonts w:asciiTheme="majorBidi" w:hAnsiTheme="majorBidi" w:cstheme="majorBidi"/>
                <w:color w:val="000000"/>
              </w:rPr>
              <w:t xml:space="preserve"> seta hadits</w:t>
            </w:r>
            <w:r w:rsidRPr="002E573C">
              <w:rPr>
                <w:rFonts w:asciiTheme="majorBidi" w:hAnsiTheme="majorBidi" w:cstheme="majorBidi"/>
              </w:rPr>
              <w:t xml:space="preserve"> terkait.</w:t>
            </w:r>
          </w:p>
          <w:p w:rsidR="001E5915" w:rsidRPr="002E573C" w:rsidRDefault="001E5915" w:rsidP="00B44E55">
            <w:pPr>
              <w:pStyle w:val="ListParagraph"/>
              <w:widowControl/>
              <w:adjustRightInd w:val="0"/>
              <w:ind w:left="7"/>
              <w:contextualSpacing w:val="0"/>
              <w:rPr>
                <w:rFonts w:asciiTheme="majorBidi" w:hAnsiTheme="majorBidi" w:cstheme="majorBidi"/>
                <w:b/>
                <w:i/>
                <w:iCs/>
                <w:color w:val="auto"/>
                <w:sz w:val="24"/>
                <w:szCs w:val="24"/>
                <w:lang w:val="id-ID"/>
              </w:rPr>
            </w:pPr>
            <w:r w:rsidRPr="002E573C">
              <w:rPr>
                <w:rFonts w:asciiTheme="majorBidi" w:hAnsiTheme="majorBidi" w:cstheme="majorBidi"/>
                <w:b/>
                <w:bCs/>
                <w:i/>
                <w:iCs/>
                <w:color w:val="auto"/>
                <w:sz w:val="24"/>
                <w:szCs w:val="24"/>
                <w:lang w:val="id-ID"/>
              </w:rPr>
              <w:t>Menanya</w:t>
            </w:r>
          </w:p>
          <w:p w:rsidR="001E5915" w:rsidRPr="002E573C" w:rsidRDefault="001E5915" w:rsidP="004F03FE">
            <w:pPr>
              <w:pStyle w:val="Pa14"/>
              <w:spacing w:line="240" w:lineRule="auto"/>
              <w:rPr>
                <w:rFonts w:asciiTheme="majorBidi" w:hAnsiTheme="majorBidi" w:cstheme="majorBidi"/>
                <w:color w:val="000000"/>
              </w:rPr>
            </w:pPr>
            <w:r w:rsidRPr="002E573C">
              <w:rPr>
                <w:rFonts w:asciiTheme="majorBidi" w:hAnsiTheme="majorBidi" w:cstheme="majorBidi"/>
                <w:bCs/>
              </w:rPr>
              <w:t xml:space="preserve">Peserta didik mengajukan pertanyaan tentang asbabunnuzul, isi kandungan  </w:t>
            </w:r>
            <w:r w:rsidR="004F03FE" w:rsidRPr="002E573C">
              <w:rPr>
                <w:rFonts w:asciiTheme="majorBidi" w:hAnsiTheme="majorBidi" w:cstheme="majorBidi"/>
                <w:lang w:val="sv-SE"/>
              </w:rPr>
              <w:t xml:space="preserve">Q.S. Al-Isra’ (17) : 32, dan Q.S. An-Nur (24) : 2 </w:t>
            </w:r>
            <w:r w:rsidRPr="002E573C">
              <w:rPr>
                <w:rFonts w:asciiTheme="majorBidi" w:hAnsiTheme="majorBidi" w:cstheme="majorBidi"/>
              </w:rPr>
              <w:t>serta hadits terkait.</w:t>
            </w:r>
          </w:p>
          <w:p w:rsidR="001E5915" w:rsidRPr="002E573C" w:rsidRDefault="001E5915" w:rsidP="00B44E55">
            <w:pPr>
              <w:pStyle w:val="ListParagraph"/>
              <w:widowControl/>
              <w:adjustRightInd w:val="0"/>
              <w:ind w:left="7"/>
              <w:contextualSpacing w:val="0"/>
              <w:rPr>
                <w:rFonts w:asciiTheme="majorBidi" w:hAnsiTheme="majorBidi" w:cstheme="majorBidi"/>
                <w:b/>
                <w:i/>
                <w:iCs/>
                <w:color w:val="auto"/>
                <w:sz w:val="24"/>
                <w:szCs w:val="24"/>
                <w:lang w:val="id-ID"/>
              </w:rPr>
            </w:pPr>
            <w:r w:rsidRPr="002E573C">
              <w:rPr>
                <w:rFonts w:asciiTheme="majorBidi" w:hAnsiTheme="majorBidi" w:cstheme="majorBidi"/>
                <w:b/>
                <w:i/>
                <w:iCs/>
                <w:color w:val="auto"/>
                <w:sz w:val="24"/>
                <w:szCs w:val="24"/>
                <w:lang w:val="id-ID"/>
              </w:rPr>
              <w:t>Explorasi</w:t>
            </w:r>
          </w:p>
          <w:p w:rsidR="004F03FE" w:rsidRPr="002E573C" w:rsidRDefault="001E5915" w:rsidP="0019271A">
            <w:pPr>
              <w:pStyle w:val="Pa14"/>
              <w:numPr>
                <w:ilvl w:val="0"/>
                <w:numId w:val="32"/>
              </w:numPr>
              <w:spacing w:line="240" w:lineRule="auto"/>
              <w:ind w:left="314" w:hanging="283"/>
              <w:rPr>
                <w:rFonts w:asciiTheme="majorBidi" w:hAnsiTheme="majorBidi" w:cstheme="majorBidi"/>
                <w:color w:val="000000"/>
              </w:rPr>
            </w:pPr>
            <w:r w:rsidRPr="002E573C">
              <w:rPr>
                <w:rFonts w:asciiTheme="majorBidi" w:hAnsiTheme="majorBidi" w:cstheme="majorBidi"/>
                <w:bCs/>
              </w:rPr>
              <w:t xml:space="preserve">Peserta didik melakukan pencarian data tentang asbabun nuzul, isi kandungan </w:t>
            </w:r>
            <w:r w:rsidR="004F03FE" w:rsidRPr="002E573C">
              <w:rPr>
                <w:rFonts w:asciiTheme="majorBidi" w:hAnsiTheme="majorBidi" w:cstheme="majorBidi"/>
                <w:lang w:val="sv-SE"/>
              </w:rPr>
              <w:t>Q.S. Al-Isra’ (17) : 32, dan Q.S. An-Nur (24) : 2</w:t>
            </w:r>
          </w:p>
          <w:p w:rsidR="004F03FE" w:rsidRPr="002E573C" w:rsidRDefault="001E5915" w:rsidP="0019271A">
            <w:pPr>
              <w:pStyle w:val="Pa14"/>
              <w:numPr>
                <w:ilvl w:val="0"/>
                <w:numId w:val="38"/>
              </w:numPr>
              <w:spacing w:line="240" w:lineRule="auto"/>
              <w:ind w:left="314" w:hanging="283"/>
              <w:rPr>
                <w:rFonts w:asciiTheme="majorBidi" w:hAnsiTheme="majorBidi" w:cstheme="majorBidi"/>
                <w:color w:val="000000"/>
              </w:rPr>
            </w:pPr>
            <w:r w:rsidRPr="002E573C">
              <w:rPr>
                <w:rFonts w:asciiTheme="majorBidi" w:hAnsiTheme="majorBidi" w:cstheme="majorBidi"/>
                <w:bCs/>
              </w:rPr>
              <w:t xml:space="preserve">Peserta didik melakukan pencarian data baik melalui diskusi atau yang lainnya tentang isi kandungan </w:t>
            </w:r>
            <w:r w:rsidR="004F03FE" w:rsidRPr="002E573C">
              <w:rPr>
                <w:rFonts w:asciiTheme="majorBidi" w:hAnsiTheme="majorBidi" w:cstheme="majorBidi"/>
                <w:lang w:val="sv-SE"/>
              </w:rPr>
              <w:t>Q.S. Al-Isra’ (17) : 32, dan Q.S. An-Nur (24) : 2</w:t>
            </w:r>
            <w:r w:rsidRPr="002E573C">
              <w:rPr>
                <w:rFonts w:asciiTheme="majorBidi" w:hAnsiTheme="majorBidi" w:cstheme="majorBidi"/>
              </w:rPr>
              <w:t xml:space="preserve"> serta </w:t>
            </w:r>
            <w:r w:rsidRPr="002E573C">
              <w:rPr>
                <w:rFonts w:asciiTheme="majorBidi" w:hAnsiTheme="majorBidi" w:cstheme="majorBidi"/>
                <w:bCs/>
              </w:rPr>
              <w:t xml:space="preserve">hadits tentang </w:t>
            </w:r>
            <w:r w:rsidR="004F03FE" w:rsidRPr="002E573C">
              <w:rPr>
                <w:rFonts w:asciiTheme="majorBidi" w:hAnsiTheme="majorBidi" w:cstheme="majorBidi"/>
                <w:color w:val="000000"/>
                <w:lang w:val="en-US"/>
              </w:rPr>
              <w:t xml:space="preserve">larangan </w:t>
            </w:r>
            <w:r w:rsidR="004F03FE" w:rsidRPr="002E573C">
              <w:rPr>
                <w:rFonts w:asciiTheme="majorBidi" w:hAnsiTheme="majorBidi" w:cstheme="majorBidi"/>
                <w:lang w:val="sv-SE"/>
              </w:rPr>
              <w:t>pergaulan bebas dan perbuatan zina</w:t>
            </w:r>
          </w:p>
          <w:p w:rsidR="001E5915" w:rsidRPr="002E573C" w:rsidRDefault="001E5915" w:rsidP="00B44E55">
            <w:pPr>
              <w:pStyle w:val="ListParagraph"/>
              <w:widowControl/>
              <w:adjustRightInd w:val="0"/>
              <w:ind w:left="7"/>
              <w:contextualSpacing w:val="0"/>
              <w:rPr>
                <w:rFonts w:asciiTheme="majorBidi" w:hAnsiTheme="majorBidi" w:cstheme="majorBidi"/>
                <w:b/>
                <w:i/>
                <w:iCs/>
                <w:color w:val="auto"/>
                <w:sz w:val="24"/>
                <w:szCs w:val="24"/>
                <w:lang w:val="id-ID"/>
              </w:rPr>
            </w:pPr>
            <w:r w:rsidRPr="002E573C">
              <w:rPr>
                <w:rFonts w:asciiTheme="majorBidi" w:hAnsiTheme="majorBidi" w:cstheme="majorBidi"/>
                <w:b/>
                <w:i/>
                <w:iCs/>
                <w:color w:val="auto"/>
                <w:sz w:val="24"/>
                <w:szCs w:val="24"/>
                <w:lang w:val="id-ID"/>
              </w:rPr>
              <w:t>Asosiasi</w:t>
            </w:r>
          </w:p>
          <w:p w:rsidR="004F03FE" w:rsidRPr="002E573C" w:rsidRDefault="004F03FE" w:rsidP="004F03FE">
            <w:pPr>
              <w:pStyle w:val="Pa14"/>
              <w:spacing w:line="240" w:lineRule="auto"/>
              <w:rPr>
                <w:rFonts w:asciiTheme="majorBidi" w:hAnsiTheme="majorBidi" w:cstheme="majorBidi"/>
                <w:color w:val="000000"/>
              </w:rPr>
            </w:pPr>
            <w:r w:rsidRPr="002E573C">
              <w:rPr>
                <w:rFonts w:asciiTheme="majorBidi" w:hAnsiTheme="majorBidi" w:cstheme="majorBidi"/>
                <w:bCs/>
                <w:lang w:val="en-US"/>
              </w:rPr>
              <w:t>P</w:t>
            </w:r>
            <w:r w:rsidR="001E5915" w:rsidRPr="002E573C">
              <w:rPr>
                <w:rFonts w:asciiTheme="majorBidi" w:hAnsiTheme="majorBidi" w:cstheme="majorBidi"/>
                <w:bCs/>
              </w:rPr>
              <w:t xml:space="preserve">eserta didik menganalisis, menghubungkan, dan menyimpulkan data-data yang didapat dari hasil diskusi  tentang isi </w:t>
            </w:r>
            <w:r w:rsidRPr="002E573C">
              <w:rPr>
                <w:rFonts w:asciiTheme="majorBidi" w:hAnsiTheme="majorBidi" w:cstheme="majorBidi"/>
                <w:lang w:val="sv-SE"/>
              </w:rPr>
              <w:t>Q.S. Al-Isra’ (17) : 32, dan Q.S. An-Nur (24) : 2</w:t>
            </w:r>
            <w:r w:rsidRPr="002E573C">
              <w:rPr>
                <w:rFonts w:asciiTheme="majorBidi" w:hAnsiTheme="majorBidi" w:cstheme="majorBidi"/>
              </w:rPr>
              <w:t xml:space="preserve"> serta </w:t>
            </w:r>
            <w:r w:rsidRPr="002E573C">
              <w:rPr>
                <w:rFonts w:asciiTheme="majorBidi" w:hAnsiTheme="majorBidi" w:cstheme="majorBidi"/>
                <w:bCs/>
              </w:rPr>
              <w:t xml:space="preserve">hadits tentang </w:t>
            </w:r>
            <w:r w:rsidRPr="002E573C">
              <w:rPr>
                <w:rFonts w:asciiTheme="majorBidi" w:hAnsiTheme="majorBidi" w:cstheme="majorBidi"/>
                <w:color w:val="000000"/>
                <w:lang w:val="en-US"/>
              </w:rPr>
              <w:t xml:space="preserve">larangan </w:t>
            </w:r>
            <w:r w:rsidRPr="002E573C">
              <w:rPr>
                <w:rFonts w:asciiTheme="majorBidi" w:hAnsiTheme="majorBidi" w:cstheme="majorBidi"/>
                <w:lang w:val="sv-SE"/>
              </w:rPr>
              <w:lastRenderedPageBreak/>
              <w:t>pergaulan bebas dan perbuatan zina</w:t>
            </w:r>
          </w:p>
          <w:p w:rsidR="004F03FE" w:rsidRPr="002E573C" w:rsidRDefault="004F03FE" w:rsidP="00B44E55">
            <w:pPr>
              <w:pStyle w:val="ListParagraph"/>
              <w:widowControl/>
              <w:adjustRightInd w:val="0"/>
              <w:ind w:left="7"/>
              <w:contextualSpacing w:val="0"/>
              <w:rPr>
                <w:rFonts w:asciiTheme="majorBidi" w:hAnsiTheme="majorBidi" w:cstheme="majorBidi"/>
                <w:b/>
                <w:i/>
                <w:iCs/>
                <w:color w:val="auto"/>
                <w:sz w:val="24"/>
                <w:szCs w:val="24"/>
              </w:rPr>
            </w:pPr>
          </w:p>
          <w:p w:rsidR="001E5915" w:rsidRPr="002E573C" w:rsidRDefault="001E5915" w:rsidP="00B44E55">
            <w:pPr>
              <w:pStyle w:val="ListParagraph"/>
              <w:widowControl/>
              <w:adjustRightInd w:val="0"/>
              <w:ind w:left="7"/>
              <w:contextualSpacing w:val="0"/>
              <w:rPr>
                <w:rFonts w:asciiTheme="majorBidi" w:hAnsiTheme="majorBidi" w:cstheme="majorBidi"/>
                <w:b/>
                <w:i/>
                <w:iCs/>
                <w:color w:val="auto"/>
                <w:sz w:val="24"/>
                <w:szCs w:val="24"/>
                <w:lang w:val="id-ID"/>
              </w:rPr>
            </w:pPr>
            <w:r w:rsidRPr="002E573C">
              <w:rPr>
                <w:rFonts w:asciiTheme="majorBidi" w:hAnsiTheme="majorBidi" w:cstheme="majorBidi"/>
                <w:b/>
                <w:i/>
                <w:iCs/>
                <w:color w:val="auto"/>
                <w:sz w:val="24"/>
                <w:szCs w:val="24"/>
                <w:lang w:val="id-ID"/>
              </w:rPr>
              <w:t>Komunikasi</w:t>
            </w:r>
          </w:p>
          <w:p w:rsidR="004F03FE" w:rsidRPr="002E573C" w:rsidRDefault="001E5915" w:rsidP="0019271A">
            <w:pPr>
              <w:pStyle w:val="Pa14"/>
              <w:numPr>
                <w:ilvl w:val="0"/>
                <w:numId w:val="39"/>
              </w:numPr>
              <w:spacing w:line="240" w:lineRule="auto"/>
              <w:ind w:left="314" w:hanging="283"/>
              <w:rPr>
                <w:rFonts w:asciiTheme="majorBidi" w:hAnsiTheme="majorBidi" w:cstheme="majorBidi"/>
                <w:bCs/>
              </w:rPr>
            </w:pPr>
            <w:r w:rsidRPr="002E573C">
              <w:rPr>
                <w:rFonts w:asciiTheme="majorBidi" w:hAnsiTheme="majorBidi" w:cstheme="majorBidi"/>
                <w:bCs/>
              </w:rPr>
              <w:t xml:space="preserve">Peserta didik menyampaikan hasil diskusi tentang tentang isi kandungan </w:t>
            </w:r>
            <w:r w:rsidR="004F03FE" w:rsidRPr="002E573C">
              <w:rPr>
                <w:rFonts w:asciiTheme="majorBidi" w:hAnsiTheme="majorBidi" w:cstheme="majorBidi"/>
                <w:lang w:val="sv-SE"/>
              </w:rPr>
              <w:t>Q.S. Al-Isra’ (17) : 32, dan Q.S. An-Nur (24) : 2</w:t>
            </w:r>
            <w:r w:rsidR="004F03FE" w:rsidRPr="002E573C">
              <w:rPr>
                <w:rFonts w:asciiTheme="majorBidi" w:hAnsiTheme="majorBidi" w:cstheme="majorBidi"/>
              </w:rPr>
              <w:t xml:space="preserve"> serta </w:t>
            </w:r>
            <w:r w:rsidR="004F03FE" w:rsidRPr="002E573C">
              <w:rPr>
                <w:rFonts w:asciiTheme="majorBidi" w:hAnsiTheme="majorBidi" w:cstheme="majorBidi"/>
                <w:bCs/>
              </w:rPr>
              <w:t xml:space="preserve">hadits </w:t>
            </w:r>
            <w:r w:rsidRPr="002E573C">
              <w:rPr>
                <w:rFonts w:asciiTheme="majorBidi" w:hAnsiTheme="majorBidi" w:cstheme="majorBidi"/>
              </w:rPr>
              <w:t xml:space="preserve">serta </w:t>
            </w:r>
            <w:r w:rsidRPr="002E573C">
              <w:rPr>
                <w:rFonts w:asciiTheme="majorBidi" w:hAnsiTheme="majorBidi" w:cstheme="majorBidi"/>
                <w:bCs/>
              </w:rPr>
              <w:t>hadits terkait</w:t>
            </w:r>
            <w:r w:rsidRPr="002E573C">
              <w:rPr>
                <w:rFonts w:asciiTheme="majorBidi" w:hAnsiTheme="majorBidi" w:cstheme="majorBidi"/>
              </w:rPr>
              <w:t>.</w:t>
            </w:r>
          </w:p>
          <w:p w:rsidR="004F03FE" w:rsidRPr="002E573C" w:rsidRDefault="001E5915" w:rsidP="0019271A">
            <w:pPr>
              <w:pStyle w:val="Pa14"/>
              <w:numPr>
                <w:ilvl w:val="0"/>
                <w:numId w:val="39"/>
              </w:numPr>
              <w:spacing w:line="240" w:lineRule="auto"/>
              <w:ind w:left="314" w:hanging="283"/>
              <w:rPr>
                <w:rFonts w:asciiTheme="majorBidi" w:hAnsiTheme="majorBidi" w:cstheme="majorBidi"/>
                <w:bCs/>
              </w:rPr>
            </w:pPr>
            <w:r w:rsidRPr="002E573C">
              <w:rPr>
                <w:rFonts w:asciiTheme="majorBidi" w:hAnsiTheme="majorBidi" w:cstheme="majorBidi"/>
                <w:bCs/>
              </w:rPr>
              <w:t>Peserta didik menanggapi hasil diskusi kelompok lain (melengkapi, mengkonfirmasi, menyanggah)</w:t>
            </w:r>
          </w:p>
          <w:p w:rsidR="001E5915" w:rsidRPr="002E573C" w:rsidRDefault="001E5915" w:rsidP="0019271A">
            <w:pPr>
              <w:pStyle w:val="Pa14"/>
              <w:numPr>
                <w:ilvl w:val="0"/>
                <w:numId w:val="39"/>
              </w:numPr>
              <w:spacing w:line="240" w:lineRule="auto"/>
              <w:ind w:left="314" w:hanging="283"/>
              <w:rPr>
                <w:rFonts w:asciiTheme="majorBidi" w:hAnsiTheme="majorBidi" w:cstheme="majorBidi"/>
                <w:bCs/>
              </w:rPr>
            </w:pPr>
            <w:r w:rsidRPr="002E573C">
              <w:rPr>
                <w:rFonts w:asciiTheme="majorBidi" w:hAnsiTheme="majorBidi" w:cstheme="majorBidi"/>
                <w:bCs/>
              </w:rPr>
              <w:t>Peserta didik membuat kesimpulan dibantu dan dibimbing guru</w:t>
            </w:r>
            <w:r w:rsidRPr="002E573C">
              <w:rPr>
                <w:rFonts w:asciiTheme="majorBidi" w:hAnsiTheme="majorBidi" w:cstheme="majorBidi"/>
                <w:bCs/>
                <w:lang w:val="en-US"/>
              </w:rPr>
              <w:t>.</w:t>
            </w:r>
          </w:p>
        </w:tc>
        <w:tc>
          <w:tcPr>
            <w:tcW w:w="1275" w:type="dxa"/>
            <w:shd w:val="clear" w:color="auto" w:fill="auto"/>
          </w:tcPr>
          <w:p w:rsidR="001E5915" w:rsidRPr="002E573C" w:rsidRDefault="001E5915" w:rsidP="00B44E55">
            <w:pPr>
              <w:jc w:val="center"/>
              <w:rPr>
                <w:rFonts w:asciiTheme="majorBidi" w:hAnsiTheme="majorBidi" w:cstheme="majorBidi"/>
                <w:bCs/>
                <w:sz w:val="24"/>
                <w:szCs w:val="24"/>
                <w:lang w:val="id-ID"/>
              </w:rPr>
            </w:pPr>
          </w:p>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110</w:t>
            </w:r>
          </w:p>
        </w:tc>
      </w:tr>
      <w:tr w:rsidR="001E5915" w:rsidRPr="002E573C" w:rsidTr="00FB0E1A">
        <w:tc>
          <w:tcPr>
            <w:tcW w:w="570" w:type="dxa"/>
            <w:shd w:val="clear" w:color="auto" w:fill="auto"/>
          </w:tcPr>
          <w:p w:rsidR="001E5915" w:rsidRPr="002E573C" w:rsidRDefault="001E5915" w:rsidP="00B44E55">
            <w:pPr>
              <w:autoSpaceDE w:val="0"/>
              <w:autoSpaceDN w:val="0"/>
              <w:adjustRightInd w:val="0"/>
              <w:jc w:val="center"/>
              <w:rPr>
                <w:rFonts w:asciiTheme="majorBidi" w:hAnsiTheme="majorBidi" w:cstheme="majorBidi"/>
                <w:sz w:val="24"/>
                <w:szCs w:val="24"/>
                <w:lang w:val="id-ID"/>
              </w:rPr>
            </w:pPr>
            <w:r w:rsidRPr="002E573C">
              <w:rPr>
                <w:rFonts w:asciiTheme="majorBidi" w:hAnsiTheme="majorBidi" w:cstheme="majorBidi"/>
                <w:sz w:val="24"/>
                <w:szCs w:val="24"/>
                <w:lang w:val="id-ID"/>
              </w:rPr>
              <w:lastRenderedPageBreak/>
              <w:t>3.</w:t>
            </w:r>
          </w:p>
        </w:tc>
        <w:tc>
          <w:tcPr>
            <w:tcW w:w="6801" w:type="dxa"/>
            <w:shd w:val="clear" w:color="auto" w:fill="auto"/>
          </w:tcPr>
          <w:p w:rsidR="001E5915" w:rsidRPr="002E573C" w:rsidRDefault="001E5915" w:rsidP="00B44E55">
            <w:pPr>
              <w:pStyle w:val="Pa14"/>
              <w:spacing w:line="240" w:lineRule="auto"/>
              <w:rPr>
                <w:rFonts w:asciiTheme="majorBidi" w:hAnsiTheme="majorBidi" w:cstheme="majorBidi"/>
                <w:b/>
                <w:bCs/>
              </w:rPr>
            </w:pPr>
            <w:r w:rsidRPr="002E573C">
              <w:rPr>
                <w:rFonts w:asciiTheme="majorBidi" w:hAnsiTheme="majorBidi" w:cstheme="majorBidi"/>
                <w:b/>
                <w:bCs/>
              </w:rPr>
              <w:t>Penutup</w:t>
            </w:r>
          </w:p>
          <w:p w:rsidR="004F03FE" w:rsidRPr="002E573C" w:rsidRDefault="001E5915" w:rsidP="0019271A">
            <w:pPr>
              <w:pStyle w:val="Pa14"/>
              <w:numPr>
                <w:ilvl w:val="0"/>
                <w:numId w:val="41"/>
              </w:numPr>
              <w:spacing w:line="240" w:lineRule="auto"/>
              <w:ind w:left="314" w:hanging="283"/>
              <w:rPr>
                <w:rFonts w:asciiTheme="majorBidi" w:hAnsiTheme="majorBidi" w:cstheme="majorBidi"/>
              </w:rPr>
            </w:pPr>
            <w:r w:rsidRPr="002E573C">
              <w:rPr>
                <w:rFonts w:asciiTheme="majorBidi" w:hAnsiTheme="majorBidi" w:cstheme="majorBidi"/>
              </w:rPr>
              <w:t>Melaksanakan penilaian dan refleksi serta penguatan terhadap hasil diskusi, sebagai bahan masukan untuk perbaikan langkah selanjutnya;</w:t>
            </w:r>
          </w:p>
          <w:p w:rsidR="004F03FE" w:rsidRPr="002E573C" w:rsidRDefault="001E5915" w:rsidP="0019271A">
            <w:pPr>
              <w:pStyle w:val="Pa14"/>
              <w:numPr>
                <w:ilvl w:val="0"/>
                <w:numId w:val="41"/>
              </w:numPr>
              <w:spacing w:line="240" w:lineRule="auto"/>
              <w:ind w:left="314" w:hanging="283"/>
              <w:rPr>
                <w:rFonts w:asciiTheme="majorBidi" w:hAnsiTheme="majorBidi" w:cstheme="majorBidi"/>
              </w:rPr>
            </w:pPr>
            <w:r w:rsidRPr="002E573C">
              <w:rPr>
                <w:rFonts w:asciiTheme="majorBidi" w:hAnsiTheme="majorBidi" w:cstheme="majorBidi"/>
              </w:rPr>
              <w:t>Merencanakan kegiatan tindak lanjut dengan memberikan tugas baik cara individu maupun kelompok bagi peserta didik yang menguasai materi;</w:t>
            </w:r>
          </w:p>
          <w:p w:rsidR="001E5915" w:rsidRPr="002E573C" w:rsidRDefault="001E5915" w:rsidP="0019271A">
            <w:pPr>
              <w:pStyle w:val="Pa14"/>
              <w:numPr>
                <w:ilvl w:val="0"/>
                <w:numId w:val="41"/>
              </w:numPr>
              <w:spacing w:line="240" w:lineRule="auto"/>
              <w:ind w:left="314" w:hanging="283"/>
              <w:rPr>
                <w:rFonts w:asciiTheme="majorBidi" w:hAnsiTheme="majorBidi" w:cstheme="majorBidi"/>
              </w:rPr>
            </w:pPr>
            <w:r w:rsidRPr="002E573C">
              <w:rPr>
                <w:rFonts w:asciiTheme="majorBidi" w:hAnsiTheme="majorBidi" w:cstheme="majorBidi"/>
              </w:rPr>
              <w:t>Guru menyampaikan rencana pembelajaran pada per</w:t>
            </w:r>
            <w:r w:rsidRPr="002E573C">
              <w:rPr>
                <w:rFonts w:asciiTheme="majorBidi" w:hAnsiTheme="majorBidi" w:cstheme="majorBidi"/>
              </w:rPr>
              <w:softHyphen/>
              <w:t>temuan berikutnya.</w:t>
            </w:r>
          </w:p>
        </w:tc>
        <w:tc>
          <w:tcPr>
            <w:tcW w:w="1275" w:type="dxa"/>
            <w:shd w:val="clear" w:color="auto" w:fill="auto"/>
          </w:tcPr>
          <w:p w:rsidR="001E5915" w:rsidRPr="002E573C" w:rsidRDefault="001E5915" w:rsidP="00B44E55">
            <w:pPr>
              <w:pStyle w:val="Pa14"/>
              <w:spacing w:line="240" w:lineRule="auto"/>
              <w:jc w:val="center"/>
              <w:rPr>
                <w:rFonts w:asciiTheme="majorBidi" w:hAnsiTheme="majorBidi" w:cstheme="majorBidi"/>
                <w:b/>
                <w:bCs/>
                <w:color w:val="000000"/>
              </w:rPr>
            </w:pPr>
          </w:p>
          <w:p w:rsidR="001E5915" w:rsidRPr="002E573C" w:rsidRDefault="001E5915" w:rsidP="00B44E55">
            <w:pPr>
              <w:jc w:val="center"/>
              <w:rPr>
                <w:rFonts w:asciiTheme="majorBidi" w:hAnsiTheme="majorBidi" w:cstheme="majorBidi"/>
                <w:sz w:val="24"/>
                <w:szCs w:val="24"/>
              </w:rPr>
            </w:pPr>
            <w:r w:rsidRPr="002E573C">
              <w:rPr>
                <w:rFonts w:asciiTheme="majorBidi" w:hAnsiTheme="majorBidi" w:cstheme="majorBidi"/>
                <w:sz w:val="24"/>
                <w:szCs w:val="24"/>
              </w:rPr>
              <w:t>15</w:t>
            </w:r>
          </w:p>
        </w:tc>
      </w:tr>
    </w:tbl>
    <w:p w:rsidR="001E5915" w:rsidRPr="002E573C" w:rsidRDefault="001E5915" w:rsidP="001E5915">
      <w:pPr>
        <w:autoSpaceDE w:val="0"/>
        <w:autoSpaceDN w:val="0"/>
        <w:adjustRightInd w:val="0"/>
        <w:rPr>
          <w:rFonts w:asciiTheme="majorBidi" w:hAnsiTheme="majorBidi" w:cstheme="majorBidi"/>
          <w:sz w:val="24"/>
          <w:szCs w:val="24"/>
          <w:lang w:val="id-ID"/>
        </w:rPr>
      </w:pPr>
    </w:p>
    <w:p w:rsidR="001E5915" w:rsidRPr="002E573C" w:rsidRDefault="001E5915" w:rsidP="001E5915">
      <w:pPr>
        <w:autoSpaceDE w:val="0"/>
        <w:autoSpaceDN w:val="0"/>
        <w:adjustRightInd w:val="0"/>
        <w:rPr>
          <w:rFonts w:asciiTheme="majorBidi" w:hAnsiTheme="majorBidi" w:cstheme="majorBidi"/>
          <w:sz w:val="24"/>
          <w:szCs w:val="24"/>
          <w:lang w:val="id-ID"/>
        </w:rPr>
      </w:pPr>
    </w:p>
    <w:p w:rsidR="001E5915" w:rsidRPr="002E573C" w:rsidRDefault="001E5915" w:rsidP="001E5915">
      <w:pPr>
        <w:autoSpaceDE w:val="0"/>
        <w:autoSpaceDN w:val="0"/>
        <w:adjustRightInd w:val="0"/>
        <w:spacing w:line="360" w:lineRule="auto"/>
        <w:ind w:left="709"/>
        <w:rPr>
          <w:rFonts w:asciiTheme="majorBidi" w:hAnsiTheme="majorBidi" w:cstheme="majorBidi"/>
          <w:b/>
          <w:sz w:val="24"/>
          <w:szCs w:val="24"/>
        </w:rPr>
      </w:pPr>
      <w:r w:rsidRPr="002E573C">
        <w:rPr>
          <w:rFonts w:asciiTheme="majorBidi" w:hAnsiTheme="majorBidi" w:cstheme="majorBidi"/>
          <w:b/>
          <w:sz w:val="24"/>
          <w:szCs w:val="24"/>
        </w:rPr>
        <w:t xml:space="preserve">Pertemuan 2 </w:t>
      </w:r>
    </w:p>
    <w:tbl>
      <w:tblPr>
        <w:tblW w:w="86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7226"/>
        <w:gridCol w:w="850"/>
      </w:tblGrid>
      <w:tr w:rsidR="001E5915" w:rsidRPr="002E573C" w:rsidTr="00D62DA4">
        <w:trPr>
          <w:tblHeader/>
        </w:trPr>
        <w:tc>
          <w:tcPr>
            <w:tcW w:w="570" w:type="dxa"/>
            <w:shd w:val="clear" w:color="auto" w:fill="auto"/>
            <w:vAlign w:val="center"/>
          </w:tcPr>
          <w:p w:rsidR="001E5915" w:rsidRPr="002E573C" w:rsidRDefault="001E5915" w:rsidP="00B44E55">
            <w:pPr>
              <w:autoSpaceDE w:val="0"/>
              <w:autoSpaceDN w:val="0"/>
              <w:adjustRightInd w:val="0"/>
              <w:jc w:val="center"/>
              <w:rPr>
                <w:rFonts w:asciiTheme="majorBidi" w:hAnsiTheme="majorBidi" w:cstheme="majorBidi"/>
                <w:b/>
                <w:bCs/>
                <w:sz w:val="24"/>
                <w:szCs w:val="24"/>
                <w:lang w:val="id-ID"/>
              </w:rPr>
            </w:pPr>
            <w:r w:rsidRPr="002E573C">
              <w:rPr>
                <w:rFonts w:asciiTheme="majorBidi" w:hAnsiTheme="majorBidi" w:cstheme="majorBidi"/>
                <w:b/>
                <w:bCs/>
                <w:sz w:val="24"/>
                <w:szCs w:val="24"/>
                <w:lang w:val="id-ID"/>
              </w:rPr>
              <w:t>No.</w:t>
            </w:r>
          </w:p>
        </w:tc>
        <w:tc>
          <w:tcPr>
            <w:tcW w:w="7226" w:type="dxa"/>
            <w:shd w:val="clear" w:color="auto" w:fill="auto"/>
            <w:vAlign w:val="center"/>
          </w:tcPr>
          <w:p w:rsidR="001E5915" w:rsidRPr="002E573C" w:rsidRDefault="001E5915" w:rsidP="00B44E55">
            <w:pPr>
              <w:autoSpaceDE w:val="0"/>
              <w:autoSpaceDN w:val="0"/>
              <w:adjustRightInd w:val="0"/>
              <w:jc w:val="center"/>
              <w:rPr>
                <w:rFonts w:asciiTheme="majorBidi" w:hAnsiTheme="majorBidi" w:cstheme="majorBidi"/>
                <w:b/>
                <w:bCs/>
                <w:sz w:val="24"/>
                <w:szCs w:val="24"/>
                <w:lang w:val="id-ID"/>
              </w:rPr>
            </w:pPr>
            <w:r w:rsidRPr="002E573C">
              <w:rPr>
                <w:rFonts w:asciiTheme="majorBidi" w:hAnsiTheme="majorBidi" w:cstheme="majorBidi"/>
                <w:b/>
                <w:bCs/>
                <w:sz w:val="24"/>
                <w:szCs w:val="24"/>
                <w:lang w:val="id-ID"/>
              </w:rPr>
              <w:t>Kegiatan</w:t>
            </w:r>
          </w:p>
        </w:tc>
        <w:tc>
          <w:tcPr>
            <w:tcW w:w="850" w:type="dxa"/>
            <w:shd w:val="clear" w:color="auto" w:fill="auto"/>
            <w:vAlign w:val="center"/>
          </w:tcPr>
          <w:p w:rsidR="001E5915" w:rsidRPr="002E573C" w:rsidRDefault="001E5915" w:rsidP="00B44E55">
            <w:pPr>
              <w:autoSpaceDE w:val="0"/>
              <w:autoSpaceDN w:val="0"/>
              <w:adjustRightInd w:val="0"/>
              <w:jc w:val="center"/>
              <w:rPr>
                <w:rFonts w:asciiTheme="majorBidi" w:hAnsiTheme="majorBidi" w:cstheme="majorBidi"/>
                <w:b/>
                <w:bCs/>
                <w:sz w:val="24"/>
                <w:szCs w:val="24"/>
              </w:rPr>
            </w:pPr>
            <w:r w:rsidRPr="002E573C">
              <w:rPr>
                <w:rFonts w:asciiTheme="majorBidi" w:hAnsiTheme="majorBidi" w:cstheme="majorBidi"/>
                <w:b/>
                <w:bCs/>
                <w:sz w:val="24"/>
                <w:szCs w:val="24"/>
              </w:rPr>
              <w:t>Menit</w:t>
            </w:r>
          </w:p>
        </w:tc>
      </w:tr>
      <w:tr w:rsidR="001E5915" w:rsidRPr="002E573C" w:rsidTr="00D62DA4">
        <w:tc>
          <w:tcPr>
            <w:tcW w:w="570" w:type="dxa"/>
            <w:shd w:val="clear" w:color="auto" w:fill="auto"/>
          </w:tcPr>
          <w:p w:rsidR="001E5915" w:rsidRPr="002E573C" w:rsidRDefault="001E5915" w:rsidP="00B44E55">
            <w:pPr>
              <w:autoSpaceDE w:val="0"/>
              <w:autoSpaceDN w:val="0"/>
              <w:adjustRightInd w:val="0"/>
              <w:jc w:val="center"/>
              <w:rPr>
                <w:rFonts w:asciiTheme="majorBidi" w:hAnsiTheme="majorBidi" w:cstheme="majorBidi"/>
                <w:sz w:val="24"/>
                <w:szCs w:val="24"/>
                <w:lang w:val="id-ID"/>
              </w:rPr>
            </w:pPr>
            <w:r w:rsidRPr="002E573C">
              <w:rPr>
                <w:rFonts w:asciiTheme="majorBidi" w:hAnsiTheme="majorBidi" w:cstheme="majorBidi"/>
                <w:sz w:val="24"/>
                <w:szCs w:val="24"/>
                <w:lang w:val="id-ID"/>
              </w:rPr>
              <w:t>1.</w:t>
            </w:r>
          </w:p>
        </w:tc>
        <w:tc>
          <w:tcPr>
            <w:tcW w:w="7226" w:type="dxa"/>
            <w:shd w:val="clear" w:color="auto" w:fill="auto"/>
          </w:tcPr>
          <w:p w:rsidR="001E5915" w:rsidRPr="002E573C" w:rsidRDefault="001E5915" w:rsidP="00B44E55">
            <w:pPr>
              <w:pStyle w:val="Pa14"/>
              <w:spacing w:line="240" w:lineRule="auto"/>
              <w:rPr>
                <w:rFonts w:asciiTheme="majorBidi" w:hAnsiTheme="majorBidi" w:cstheme="majorBidi"/>
                <w:b/>
                <w:bCs/>
                <w:color w:val="000000"/>
              </w:rPr>
            </w:pPr>
            <w:r w:rsidRPr="002E573C">
              <w:rPr>
                <w:rFonts w:asciiTheme="majorBidi" w:hAnsiTheme="majorBidi" w:cstheme="majorBidi"/>
                <w:b/>
                <w:bCs/>
                <w:color w:val="000000"/>
              </w:rPr>
              <w:t>Pendahuluan</w:t>
            </w:r>
          </w:p>
          <w:p w:rsidR="004F03FE" w:rsidRPr="002E573C" w:rsidRDefault="001E5915" w:rsidP="0019271A">
            <w:pPr>
              <w:pStyle w:val="Pa14"/>
              <w:numPr>
                <w:ilvl w:val="0"/>
                <w:numId w:val="40"/>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membuka proses pembelajaran dengan memberi salam dan berdo’a,</w:t>
            </w:r>
          </w:p>
          <w:p w:rsidR="004F03FE" w:rsidRPr="002E573C" w:rsidRDefault="001E5915" w:rsidP="0019271A">
            <w:pPr>
              <w:pStyle w:val="Pa14"/>
              <w:numPr>
                <w:ilvl w:val="0"/>
                <w:numId w:val="40"/>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menyapa peserta didik untuk menciptakan keakraban,</w:t>
            </w:r>
          </w:p>
          <w:p w:rsidR="004F03FE" w:rsidRPr="002E573C" w:rsidRDefault="001E5915" w:rsidP="0019271A">
            <w:pPr>
              <w:pStyle w:val="Pa14"/>
              <w:numPr>
                <w:ilvl w:val="0"/>
                <w:numId w:val="40"/>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mengecek kesiapan kelas (absensi, tempat duduk, dan perlengkapan lainnya),</w:t>
            </w:r>
          </w:p>
          <w:p w:rsidR="004F03FE" w:rsidRPr="002E573C" w:rsidRDefault="001E5915" w:rsidP="0019271A">
            <w:pPr>
              <w:pStyle w:val="Pa14"/>
              <w:numPr>
                <w:ilvl w:val="0"/>
                <w:numId w:val="40"/>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mengajak peserta didik untuk tadarus antara 5-10 menit (membaca/ hafalan al-Qur’an atau  surah pendek pilihan),</w:t>
            </w:r>
          </w:p>
          <w:p w:rsidR="004F03FE" w:rsidRPr="002E573C" w:rsidRDefault="001E5915" w:rsidP="0019271A">
            <w:pPr>
              <w:pStyle w:val="Pa14"/>
              <w:numPr>
                <w:ilvl w:val="0"/>
                <w:numId w:val="40"/>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menyampaikan penjelasan tentang tujuan pembelajaran yang akan dicapai</w:t>
            </w:r>
          </w:p>
          <w:p w:rsidR="004F03FE" w:rsidRPr="002E573C" w:rsidRDefault="001E5915" w:rsidP="0019271A">
            <w:pPr>
              <w:pStyle w:val="Pa14"/>
              <w:numPr>
                <w:ilvl w:val="0"/>
                <w:numId w:val="40"/>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membagi kelompok sesuai dengan kondisi peserta didik di kelas,</w:t>
            </w:r>
          </w:p>
          <w:p w:rsidR="004F03FE" w:rsidRPr="002E573C" w:rsidRDefault="001E5915" w:rsidP="0019271A">
            <w:pPr>
              <w:pStyle w:val="Pa14"/>
              <w:numPr>
                <w:ilvl w:val="0"/>
                <w:numId w:val="40"/>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melakukan appersepsi,</w:t>
            </w:r>
          </w:p>
          <w:p w:rsidR="004F03FE" w:rsidRPr="002E573C" w:rsidRDefault="001E5915" w:rsidP="0019271A">
            <w:pPr>
              <w:pStyle w:val="Pa14"/>
              <w:numPr>
                <w:ilvl w:val="0"/>
                <w:numId w:val="40"/>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melaksanakan tes awal untuk mengetahui pemahaman peserta didik terhadap materi yang belum disampaikan.</w:t>
            </w:r>
          </w:p>
          <w:p w:rsidR="001E5915" w:rsidRPr="002E573C" w:rsidRDefault="001E5915" w:rsidP="0019271A">
            <w:pPr>
              <w:pStyle w:val="Pa14"/>
              <w:numPr>
                <w:ilvl w:val="0"/>
                <w:numId w:val="40"/>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Guru menyampaikan tahapan kegiatan yang meliputi kegiatan mengamati, menanya, eksplorasi, mengomunikasikan serta menyimpulkan.</w:t>
            </w:r>
          </w:p>
        </w:tc>
        <w:tc>
          <w:tcPr>
            <w:tcW w:w="850" w:type="dxa"/>
            <w:shd w:val="clear" w:color="auto" w:fill="auto"/>
          </w:tcPr>
          <w:p w:rsidR="001E5915" w:rsidRPr="002E573C" w:rsidRDefault="001E5915" w:rsidP="00B44E55">
            <w:pPr>
              <w:pStyle w:val="Pa14"/>
              <w:spacing w:line="240" w:lineRule="auto"/>
              <w:rPr>
                <w:rFonts w:asciiTheme="majorBidi" w:hAnsiTheme="majorBidi" w:cstheme="majorBidi"/>
                <w:b/>
                <w:bCs/>
                <w:color w:val="000000"/>
              </w:rPr>
            </w:pPr>
          </w:p>
          <w:p w:rsidR="001E5915" w:rsidRPr="002E573C" w:rsidRDefault="001E5915" w:rsidP="00B44E55">
            <w:pPr>
              <w:rPr>
                <w:rFonts w:asciiTheme="majorBidi" w:hAnsiTheme="majorBidi" w:cstheme="majorBidi"/>
                <w:sz w:val="24"/>
                <w:szCs w:val="24"/>
              </w:rPr>
            </w:pPr>
            <w:r w:rsidRPr="002E573C">
              <w:rPr>
                <w:rFonts w:asciiTheme="majorBidi" w:hAnsiTheme="majorBidi" w:cstheme="majorBidi"/>
                <w:sz w:val="24"/>
                <w:szCs w:val="24"/>
              </w:rPr>
              <w:t>10</w:t>
            </w:r>
          </w:p>
        </w:tc>
      </w:tr>
      <w:tr w:rsidR="001E5915" w:rsidRPr="002E573C" w:rsidTr="00D62DA4">
        <w:tc>
          <w:tcPr>
            <w:tcW w:w="570" w:type="dxa"/>
            <w:shd w:val="clear" w:color="auto" w:fill="auto"/>
          </w:tcPr>
          <w:p w:rsidR="001E5915" w:rsidRPr="002E573C" w:rsidRDefault="001E5915" w:rsidP="00B44E55">
            <w:pPr>
              <w:autoSpaceDE w:val="0"/>
              <w:autoSpaceDN w:val="0"/>
              <w:adjustRightInd w:val="0"/>
              <w:rPr>
                <w:rFonts w:asciiTheme="majorBidi" w:hAnsiTheme="majorBidi" w:cstheme="majorBidi"/>
                <w:sz w:val="24"/>
                <w:szCs w:val="24"/>
                <w:lang w:val="id-ID"/>
              </w:rPr>
            </w:pPr>
            <w:r w:rsidRPr="002E573C">
              <w:rPr>
                <w:rFonts w:asciiTheme="majorBidi" w:hAnsiTheme="majorBidi" w:cstheme="majorBidi"/>
                <w:sz w:val="24"/>
                <w:szCs w:val="24"/>
                <w:lang w:val="id-ID"/>
              </w:rPr>
              <w:t>2.</w:t>
            </w:r>
          </w:p>
        </w:tc>
        <w:tc>
          <w:tcPr>
            <w:tcW w:w="7226" w:type="dxa"/>
            <w:shd w:val="clear" w:color="auto" w:fill="auto"/>
          </w:tcPr>
          <w:p w:rsidR="001E5915" w:rsidRPr="002E573C" w:rsidRDefault="001E5915" w:rsidP="00B44E55">
            <w:pPr>
              <w:adjustRightInd w:val="0"/>
              <w:snapToGrid w:val="0"/>
              <w:rPr>
                <w:rFonts w:asciiTheme="majorBidi" w:hAnsiTheme="majorBidi" w:cstheme="majorBidi"/>
                <w:b/>
                <w:bCs/>
                <w:sz w:val="24"/>
                <w:szCs w:val="24"/>
                <w:lang w:val="id-ID"/>
              </w:rPr>
            </w:pPr>
            <w:r w:rsidRPr="002E573C">
              <w:rPr>
                <w:rFonts w:asciiTheme="majorBidi" w:hAnsiTheme="majorBidi" w:cstheme="majorBidi"/>
                <w:b/>
                <w:bCs/>
                <w:sz w:val="24"/>
                <w:szCs w:val="24"/>
                <w:lang w:val="id-ID"/>
              </w:rPr>
              <w:t>Kegiatan Inti</w:t>
            </w:r>
          </w:p>
          <w:p w:rsidR="001E5915" w:rsidRPr="002E573C" w:rsidRDefault="001E5915" w:rsidP="00B44E55">
            <w:pPr>
              <w:pStyle w:val="ListParagraph"/>
              <w:widowControl/>
              <w:adjustRightInd w:val="0"/>
              <w:snapToGrid w:val="0"/>
              <w:ind w:left="0"/>
              <w:contextualSpacing w:val="0"/>
              <w:rPr>
                <w:rFonts w:asciiTheme="majorBidi" w:hAnsiTheme="majorBidi" w:cstheme="majorBidi"/>
                <w:b/>
                <w:i/>
                <w:iCs/>
                <w:sz w:val="24"/>
                <w:szCs w:val="24"/>
                <w:lang w:val="id-ID"/>
              </w:rPr>
            </w:pPr>
            <w:r w:rsidRPr="002E573C">
              <w:rPr>
                <w:rFonts w:asciiTheme="majorBidi" w:hAnsiTheme="majorBidi" w:cstheme="majorBidi"/>
                <w:b/>
                <w:bCs/>
                <w:i/>
                <w:iCs/>
                <w:sz w:val="24"/>
                <w:szCs w:val="24"/>
                <w:lang w:val="id-ID"/>
              </w:rPr>
              <w:t>Mengamati</w:t>
            </w:r>
          </w:p>
          <w:p w:rsidR="00F35CA4" w:rsidRPr="002E573C" w:rsidRDefault="00F35CA4" w:rsidP="0019271A">
            <w:pPr>
              <w:pStyle w:val="Pa14"/>
              <w:numPr>
                <w:ilvl w:val="0"/>
                <w:numId w:val="16"/>
              </w:numPr>
              <w:spacing w:line="240" w:lineRule="auto"/>
              <w:ind w:left="314" w:hanging="283"/>
              <w:rPr>
                <w:rFonts w:asciiTheme="majorBidi" w:hAnsiTheme="majorBidi" w:cstheme="majorBidi"/>
                <w:color w:val="000000"/>
              </w:rPr>
            </w:pPr>
            <w:r w:rsidRPr="002E573C">
              <w:rPr>
                <w:rFonts w:asciiTheme="majorBidi" w:hAnsiTheme="majorBidi" w:cstheme="majorBidi"/>
                <w:color w:val="000000"/>
                <w:lang w:val="en-US"/>
              </w:rPr>
              <w:t xml:space="preserve">Peserta didik mencermati hikmah larangan dan hikmah menghindari pergaulan bebas dan perbuatan zina melalui video atau media tentang </w:t>
            </w:r>
            <w:r w:rsidRPr="002E573C">
              <w:rPr>
                <w:rFonts w:asciiTheme="majorBidi" w:hAnsiTheme="majorBidi" w:cstheme="majorBidi"/>
                <w:color w:val="000000"/>
                <w:lang w:val="en-US"/>
              </w:rPr>
              <w:lastRenderedPageBreak/>
              <w:t>bergaul menurut ajaran Islam.</w:t>
            </w:r>
          </w:p>
          <w:p w:rsidR="00F35CA4" w:rsidRPr="002E573C" w:rsidRDefault="00F35CA4" w:rsidP="0019271A">
            <w:pPr>
              <w:pStyle w:val="Pa14"/>
              <w:numPr>
                <w:ilvl w:val="0"/>
                <w:numId w:val="16"/>
              </w:numPr>
              <w:spacing w:line="240" w:lineRule="auto"/>
              <w:ind w:left="314" w:hanging="283"/>
              <w:rPr>
                <w:rFonts w:asciiTheme="majorBidi" w:hAnsiTheme="majorBidi" w:cstheme="majorBidi"/>
                <w:color w:val="000000"/>
              </w:rPr>
            </w:pPr>
            <w:r w:rsidRPr="002E573C">
              <w:rPr>
                <w:rFonts w:asciiTheme="majorBidi" w:hAnsiTheme="majorBidi" w:cstheme="majorBidi"/>
                <w:bCs/>
              </w:rPr>
              <w:t xml:space="preserve">Peserta didik membaca buku-buku yang menjelaskan tentang </w:t>
            </w:r>
            <w:r w:rsidRPr="002E573C">
              <w:rPr>
                <w:rFonts w:asciiTheme="majorBidi" w:hAnsiTheme="majorBidi" w:cstheme="majorBidi"/>
                <w:bCs/>
                <w:lang w:val="en-US"/>
              </w:rPr>
              <w:t>larangan pergaulan bebas dan perbuatan zina.</w:t>
            </w:r>
          </w:p>
          <w:p w:rsidR="00F35CA4" w:rsidRPr="002E573C" w:rsidRDefault="00F35CA4" w:rsidP="00F35CA4">
            <w:pPr>
              <w:pStyle w:val="Pa14"/>
              <w:spacing w:line="240" w:lineRule="auto"/>
              <w:ind w:left="314"/>
              <w:rPr>
                <w:rFonts w:asciiTheme="majorBidi" w:hAnsiTheme="majorBidi" w:cstheme="majorBidi"/>
                <w:lang w:val="en-US"/>
              </w:rPr>
            </w:pPr>
          </w:p>
          <w:p w:rsidR="001E5915" w:rsidRPr="002E573C" w:rsidRDefault="001E5915" w:rsidP="00B44E55">
            <w:pPr>
              <w:pStyle w:val="ListParagraph"/>
              <w:widowControl/>
              <w:adjustRightInd w:val="0"/>
              <w:snapToGrid w:val="0"/>
              <w:ind w:left="0"/>
              <w:contextualSpacing w:val="0"/>
              <w:rPr>
                <w:rFonts w:asciiTheme="majorBidi" w:hAnsiTheme="majorBidi" w:cstheme="majorBidi"/>
                <w:b/>
                <w:i/>
                <w:iCs/>
                <w:sz w:val="24"/>
                <w:szCs w:val="24"/>
                <w:lang w:val="id-ID"/>
              </w:rPr>
            </w:pPr>
            <w:r w:rsidRPr="002E573C">
              <w:rPr>
                <w:rFonts w:asciiTheme="majorBidi" w:hAnsiTheme="majorBidi" w:cstheme="majorBidi"/>
                <w:b/>
                <w:bCs/>
                <w:i/>
                <w:iCs/>
                <w:sz w:val="24"/>
                <w:szCs w:val="24"/>
                <w:lang w:val="id-ID"/>
              </w:rPr>
              <w:t>Menanya</w:t>
            </w:r>
          </w:p>
          <w:p w:rsidR="001E5915" w:rsidRPr="002E573C" w:rsidRDefault="001E5915" w:rsidP="0019271A">
            <w:pPr>
              <w:pStyle w:val="Pa14"/>
              <w:numPr>
                <w:ilvl w:val="0"/>
                <w:numId w:val="17"/>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 xml:space="preserve">Peserta didik mengajukan pertanyaan tentang </w:t>
            </w:r>
            <w:r w:rsidR="00BB0550" w:rsidRPr="002E573C">
              <w:rPr>
                <w:rFonts w:asciiTheme="majorBidi" w:hAnsiTheme="majorBidi" w:cstheme="majorBidi"/>
                <w:color w:val="000000"/>
                <w:lang w:val="en-US"/>
              </w:rPr>
              <w:t>hikmah menghidari pergaulan bebas dan perbuatan zina.</w:t>
            </w:r>
          </w:p>
          <w:p w:rsidR="001E5915" w:rsidRPr="002E573C" w:rsidRDefault="001E5915" w:rsidP="0019271A">
            <w:pPr>
              <w:pStyle w:val="Pa14"/>
              <w:numPr>
                <w:ilvl w:val="0"/>
                <w:numId w:val="17"/>
              </w:numPr>
              <w:spacing w:line="240" w:lineRule="auto"/>
              <w:ind w:left="314" w:hanging="283"/>
              <w:rPr>
                <w:rFonts w:asciiTheme="majorBidi" w:hAnsiTheme="majorBidi" w:cstheme="majorBidi"/>
                <w:bCs/>
                <w:lang w:val="en-US"/>
              </w:rPr>
            </w:pPr>
            <w:r w:rsidRPr="002E573C">
              <w:rPr>
                <w:rFonts w:asciiTheme="majorBidi" w:hAnsiTheme="majorBidi" w:cstheme="majorBidi"/>
                <w:color w:val="000000"/>
              </w:rPr>
              <w:t xml:space="preserve">Peserta didik mengajukan pertanyaan tentang </w:t>
            </w:r>
            <w:r w:rsidR="00BB0550" w:rsidRPr="002E573C">
              <w:rPr>
                <w:rFonts w:asciiTheme="majorBidi" w:hAnsiTheme="majorBidi" w:cstheme="majorBidi"/>
                <w:color w:val="000000"/>
                <w:lang w:val="en-US"/>
              </w:rPr>
              <w:t xml:space="preserve">akibat-akibat dari pergaulan bebas dan perbuatan zina. </w:t>
            </w:r>
          </w:p>
          <w:p w:rsidR="00F35CA4" w:rsidRPr="002E573C" w:rsidRDefault="00F35CA4" w:rsidP="00F35CA4">
            <w:pPr>
              <w:rPr>
                <w:rFonts w:asciiTheme="majorBidi" w:hAnsiTheme="majorBidi" w:cstheme="majorBidi"/>
                <w:sz w:val="24"/>
                <w:szCs w:val="24"/>
              </w:rPr>
            </w:pPr>
          </w:p>
          <w:p w:rsidR="001E5915" w:rsidRPr="002E573C" w:rsidRDefault="001E5915" w:rsidP="00B44E55">
            <w:pPr>
              <w:pStyle w:val="ListParagraph"/>
              <w:widowControl/>
              <w:adjustRightInd w:val="0"/>
              <w:snapToGrid w:val="0"/>
              <w:ind w:left="7"/>
              <w:contextualSpacing w:val="0"/>
              <w:rPr>
                <w:rFonts w:asciiTheme="majorBidi" w:hAnsiTheme="majorBidi" w:cstheme="majorBidi"/>
                <w:b/>
                <w:i/>
                <w:iCs/>
                <w:sz w:val="24"/>
                <w:szCs w:val="24"/>
                <w:lang w:val="id-ID"/>
              </w:rPr>
            </w:pPr>
            <w:r w:rsidRPr="002E573C">
              <w:rPr>
                <w:rFonts w:asciiTheme="majorBidi" w:hAnsiTheme="majorBidi" w:cstheme="majorBidi"/>
                <w:b/>
                <w:i/>
                <w:iCs/>
                <w:sz w:val="24"/>
                <w:szCs w:val="24"/>
                <w:lang w:val="id-ID"/>
              </w:rPr>
              <w:t>Explorasi</w:t>
            </w:r>
          </w:p>
          <w:p w:rsidR="001E5915" w:rsidRPr="002E573C" w:rsidRDefault="001E5915" w:rsidP="0019271A">
            <w:pPr>
              <w:pStyle w:val="Pa14"/>
              <w:numPr>
                <w:ilvl w:val="0"/>
                <w:numId w:val="18"/>
              </w:numPr>
              <w:spacing w:line="240" w:lineRule="auto"/>
              <w:ind w:left="314" w:hanging="283"/>
              <w:rPr>
                <w:rFonts w:asciiTheme="majorBidi" w:hAnsiTheme="majorBidi" w:cstheme="majorBidi"/>
                <w:color w:val="000000"/>
              </w:rPr>
            </w:pPr>
            <w:r w:rsidRPr="002E573C">
              <w:rPr>
                <w:rFonts w:asciiTheme="majorBidi" w:hAnsiTheme="majorBidi" w:cstheme="majorBidi"/>
                <w:color w:val="000000"/>
              </w:rPr>
              <w:t xml:space="preserve">Secara berkelompok peserta didik mendiskusikan penyelesaian permasalahan dalam masyarakat yang berkaitan dengan </w:t>
            </w:r>
            <w:r w:rsidR="00BB0550" w:rsidRPr="002E573C">
              <w:rPr>
                <w:rFonts w:asciiTheme="majorBidi" w:hAnsiTheme="majorBidi" w:cstheme="majorBidi"/>
                <w:color w:val="000000"/>
                <w:lang w:val="en-US"/>
              </w:rPr>
              <w:t>pergaulan bebas dan perbuatan zina.</w:t>
            </w:r>
          </w:p>
          <w:p w:rsidR="001E5915" w:rsidRPr="002E573C" w:rsidRDefault="001E5915" w:rsidP="0019271A">
            <w:pPr>
              <w:pStyle w:val="Pa14"/>
              <w:numPr>
                <w:ilvl w:val="0"/>
                <w:numId w:val="18"/>
              </w:numPr>
              <w:spacing w:line="240" w:lineRule="auto"/>
              <w:ind w:left="314" w:hanging="307"/>
              <w:jc w:val="both"/>
              <w:rPr>
                <w:rFonts w:asciiTheme="majorBidi" w:hAnsiTheme="majorBidi" w:cstheme="majorBidi"/>
                <w:bCs/>
              </w:rPr>
            </w:pPr>
            <w:r w:rsidRPr="002E573C">
              <w:rPr>
                <w:rFonts w:asciiTheme="majorBidi" w:hAnsiTheme="majorBidi" w:cstheme="majorBidi"/>
                <w:color w:val="000000"/>
              </w:rPr>
              <w:t xml:space="preserve">Dalam diskusi panel peserta didik saling bertukar pendapat tentang permasalahan sosial yang berkaitan </w:t>
            </w:r>
            <w:r w:rsidR="00BB0550" w:rsidRPr="002E573C">
              <w:rPr>
                <w:rFonts w:asciiTheme="majorBidi" w:hAnsiTheme="majorBidi" w:cstheme="majorBidi"/>
                <w:color w:val="000000"/>
                <w:lang w:val="en-US"/>
              </w:rPr>
              <w:t>pergaulan bebas dan perbuatan zina</w:t>
            </w:r>
          </w:p>
          <w:p w:rsidR="001E5915" w:rsidRPr="002E573C" w:rsidRDefault="001E5915" w:rsidP="00B44E55">
            <w:pPr>
              <w:pStyle w:val="ListParagraph"/>
              <w:widowControl/>
              <w:adjustRightInd w:val="0"/>
              <w:snapToGrid w:val="0"/>
              <w:ind w:left="7"/>
              <w:contextualSpacing w:val="0"/>
              <w:rPr>
                <w:rFonts w:asciiTheme="majorBidi" w:hAnsiTheme="majorBidi" w:cstheme="majorBidi"/>
                <w:b/>
                <w:i/>
                <w:iCs/>
                <w:sz w:val="24"/>
                <w:szCs w:val="24"/>
                <w:lang w:val="id-ID"/>
              </w:rPr>
            </w:pPr>
            <w:r w:rsidRPr="002E573C">
              <w:rPr>
                <w:rFonts w:asciiTheme="majorBidi" w:hAnsiTheme="majorBidi" w:cstheme="majorBidi"/>
                <w:b/>
                <w:i/>
                <w:iCs/>
                <w:sz w:val="24"/>
                <w:szCs w:val="24"/>
                <w:lang w:val="id-ID"/>
              </w:rPr>
              <w:t>Asosiasi</w:t>
            </w:r>
          </w:p>
          <w:p w:rsidR="001E5915" w:rsidRPr="002E573C" w:rsidRDefault="001E5915" w:rsidP="0019271A">
            <w:pPr>
              <w:pStyle w:val="Pa14"/>
              <w:numPr>
                <w:ilvl w:val="0"/>
                <w:numId w:val="19"/>
              </w:numPr>
              <w:spacing w:line="240" w:lineRule="auto"/>
              <w:ind w:left="314" w:hanging="283"/>
              <w:jc w:val="both"/>
              <w:rPr>
                <w:rFonts w:asciiTheme="majorBidi" w:hAnsiTheme="majorBidi" w:cstheme="majorBidi"/>
                <w:bCs/>
              </w:rPr>
            </w:pPr>
            <w:r w:rsidRPr="002E573C">
              <w:rPr>
                <w:rFonts w:asciiTheme="majorBidi" w:hAnsiTheme="majorBidi" w:cstheme="majorBidi"/>
                <w:bCs/>
              </w:rPr>
              <w:t xml:space="preserve">Guru dan peserta didik bertanya jawab hasil diskusi kelompok tentang </w:t>
            </w:r>
            <w:r w:rsidR="00BB0550" w:rsidRPr="002E573C">
              <w:rPr>
                <w:rFonts w:asciiTheme="majorBidi" w:hAnsiTheme="majorBidi" w:cstheme="majorBidi"/>
                <w:lang w:val="sv-SE"/>
              </w:rPr>
              <w:t>hikmah menghindari pergaulan bebas dan perbuatan zina.</w:t>
            </w:r>
          </w:p>
          <w:p w:rsidR="001E5915" w:rsidRPr="002E573C" w:rsidRDefault="001E5915" w:rsidP="0019271A">
            <w:pPr>
              <w:pStyle w:val="Pa14"/>
              <w:numPr>
                <w:ilvl w:val="0"/>
                <w:numId w:val="19"/>
              </w:numPr>
              <w:spacing w:line="240" w:lineRule="auto"/>
              <w:ind w:left="314" w:hanging="307"/>
              <w:jc w:val="both"/>
              <w:rPr>
                <w:rFonts w:asciiTheme="majorBidi" w:hAnsiTheme="majorBidi" w:cstheme="majorBidi"/>
                <w:bCs/>
              </w:rPr>
            </w:pPr>
            <w:r w:rsidRPr="002E573C">
              <w:rPr>
                <w:rFonts w:asciiTheme="majorBidi" w:hAnsiTheme="majorBidi" w:cstheme="majorBidi"/>
                <w:bCs/>
              </w:rPr>
              <w:t xml:space="preserve">Guru dan peserta didik menghubungkan </w:t>
            </w:r>
            <w:r w:rsidR="00BB0550" w:rsidRPr="002E573C">
              <w:rPr>
                <w:rFonts w:asciiTheme="majorBidi" w:hAnsiTheme="majorBidi" w:cstheme="majorBidi"/>
                <w:bCs/>
              </w:rPr>
              <w:t>akibat dari pergaulan bebas dan perbuatan zina</w:t>
            </w:r>
            <w:r w:rsidR="00BB0550" w:rsidRPr="002E573C">
              <w:rPr>
                <w:rFonts w:asciiTheme="majorBidi" w:hAnsiTheme="majorBidi" w:cstheme="majorBidi"/>
                <w:bCs/>
                <w:lang w:val="en-US"/>
              </w:rPr>
              <w:t xml:space="preserve"> dalam</w:t>
            </w:r>
            <w:r w:rsidRPr="002E573C">
              <w:rPr>
                <w:rFonts w:asciiTheme="majorBidi" w:hAnsiTheme="majorBidi" w:cstheme="majorBidi"/>
                <w:bCs/>
              </w:rPr>
              <w:t xml:space="preserve"> kehidupan sehari-hari.</w:t>
            </w:r>
          </w:p>
          <w:p w:rsidR="001E5915" w:rsidRPr="002E573C" w:rsidRDefault="001E5915" w:rsidP="0019271A">
            <w:pPr>
              <w:pStyle w:val="Pa14"/>
              <w:numPr>
                <w:ilvl w:val="0"/>
                <w:numId w:val="19"/>
              </w:numPr>
              <w:spacing w:line="240" w:lineRule="auto"/>
              <w:ind w:left="314" w:hanging="307"/>
              <w:jc w:val="both"/>
              <w:rPr>
                <w:rFonts w:asciiTheme="majorBidi" w:hAnsiTheme="majorBidi" w:cstheme="majorBidi"/>
                <w:bCs/>
              </w:rPr>
            </w:pPr>
            <w:r w:rsidRPr="002E573C">
              <w:rPr>
                <w:rFonts w:asciiTheme="majorBidi" w:hAnsiTheme="majorBidi" w:cstheme="majorBidi"/>
                <w:bCs/>
              </w:rPr>
              <w:t xml:space="preserve">Secara berkelompok peserta didik memberikan rekomendasi tentang penyelesaian konflik sosial yang berkaitan dengan </w:t>
            </w:r>
            <w:r w:rsidR="00BB0550" w:rsidRPr="002E573C">
              <w:rPr>
                <w:rFonts w:asciiTheme="majorBidi" w:hAnsiTheme="majorBidi" w:cstheme="majorBidi"/>
                <w:bCs/>
                <w:lang w:val="en-US"/>
              </w:rPr>
              <w:t>pergaulan bebas dan perbuatan zina.</w:t>
            </w:r>
          </w:p>
          <w:p w:rsidR="001E5915" w:rsidRPr="002E573C" w:rsidRDefault="001E5915" w:rsidP="00B44E55">
            <w:pPr>
              <w:pStyle w:val="ListParagraph"/>
              <w:widowControl/>
              <w:adjustRightInd w:val="0"/>
              <w:snapToGrid w:val="0"/>
              <w:ind w:left="7"/>
              <w:contextualSpacing w:val="0"/>
              <w:rPr>
                <w:rFonts w:asciiTheme="majorBidi" w:hAnsiTheme="majorBidi" w:cstheme="majorBidi"/>
                <w:b/>
                <w:sz w:val="24"/>
                <w:szCs w:val="24"/>
                <w:lang w:val="id-ID"/>
              </w:rPr>
            </w:pPr>
            <w:r w:rsidRPr="002E573C">
              <w:rPr>
                <w:rFonts w:asciiTheme="majorBidi" w:hAnsiTheme="majorBidi" w:cstheme="majorBidi"/>
                <w:b/>
                <w:sz w:val="24"/>
                <w:szCs w:val="24"/>
                <w:lang w:val="id-ID"/>
              </w:rPr>
              <w:t>Komunikasi</w:t>
            </w:r>
          </w:p>
          <w:p w:rsidR="001E5915" w:rsidRPr="002E573C" w:rsidRDefault="001E5915" w:rsidP="0019271A">
            <w:pPr>
              <w:pStyle w:val="Pa14"/>
              <w:numPr>
                <w:ilvl w:val="0"/>
                <w:numId w:val="20"/>
              </w:numPr>
              <w:spacing w:line="240" w:lineRule="auto"/>
              <w:ind w:left="314" w:hanging="283"/>
              <w:rPr>
                <w:rFonts w:asciiTheme="majorBidi" w:hAnsiTheme="majorBidi" w:cstheme="majorBidi"/>
                <w:bCs/>
              </w:rPr>
            </w:pPr>
            <w:r w:rsidRPr="002E573C">
              <w:rPr>
                <w:rFonts w:asciiTheme="majorBidi" w:hAnsiTheme="majorBidi" w:cstheme="majorBidi"/>
                <w:bCs/>
              </w:rPr>
              <w:t xml:space="preserve">Peserta didik menyampaikan hasil diskusi tentang </w:t>
            </w:r>
            <w:r w:rsidR="007D6AF1" w:rsidRPr="002E573C">
              <w:rPr>
                <w:rFonts w:asciiTheme="majorBidi" w:hAnsiTheme="majorBidi" w:cstheme="majorBidi"/>
                <w:bCs/>
                <w:lang w:val="en-US"/>
              </w:rPr>
              <w:t>hikmah menghindari diri dari pergaulan bebas dan perbuatan zina.</w:t>
            </w:r>
          </w:p>
          <w:p w:rsidR="001E5915" w:rsidRPr="002E573C" w:rsidRDefault="001E5915" w:rsidP="0019271A">
            <w:pPr>
              <w:pStyle w:val="Pa14"/>
              <w:numPr>
                <w:ilvl w:val="0"/>
                <w:numId w:val="20"/>
              </w:numPr>
              <w:spacing w:line="240" w:lineRule="auto"/>
              <w:ind w:left="314" w:hanging="283"/>
              <w:rPr>
                <w:rFonts w:asciiTheme="majorBidi" w:hAnsiTheme="majorBidi" w:cstheme="majorBidi"/>
                <w:bCs/>
              </w:rPr>
            </w:pPr>
            <w:r w:rsidRPr="002E573C">
              <w:rPr>
                <w:rFonts w:asciiTheme="majorBidi" w:hAnsiTheme="majorBidi" w:cstheme="majorBidi"/>
                <w:bCs/>
              </w:rPr>
              <w:t>Peserta didik menanggapi hasil diskusi kelompok lain (melengkapi, mengkonfirmasi, menyanggah)</w:t>
            </w:r>
          </w:p>
          <w:p w:rsidR="001E5915" w:rsidRPr="002E573C" w:rsidRDefault="001E5915" w:rsidP="0019271A">
            <w:pPr>
              <w:pStyle w:val="Pa14"/>
              <w:numPr>
                <w:ilvl w:val="0"/>
                <w:numId w:val="20"/>
              </w:numPr>
              <w:spacing w:line="240" w:lineRule="auto"/>
              <w:ind w:left="314" w:hanging="283"/>
              <w:rPr>
                <w:rFonts w:asciiTheme="majorBidi" w:hAnsiTheme="majorBidi" w:cstheme="majorBidi"/>
                <w:lang w:val="en-US"/>
              </w:rPr>
            </w:pPr>
            <w:r w:rsidRPr="002E573C">
              <w:rPr>
                <w:rFonts w:asciiTheme="majorBidi" w:hAnsiTheme="majorBidi" w:cstheme="majorBidi"/>
                <w:bCs/>
              </w:rPr>
              <w:t>Peserta didik membuat kesimpulan dibantu dan dibimbing guru.</w:t>
            </w:r>
          </w:p>
        </w:tc>
        <w:tc>
          <w:tcPr>
            <w:tcW w:w="850" w:type="dxa"/>
            <w:shd w:val="clear" w:color="auto" w:fill="auto"/>
          </w:tcPr>
          <w:p w:rsidR="001E5915" w:rsidRPr="002E573C" w:rsidRDefault="001E5915" w:rsidP="00B44E55">
            <w:pPr>
              <w:rPr>
                <w:rFonts w:asciiTheme="majorBidi" w:hAnsiTheme="majorBidi" w:cstheme="majorBidi"/>
                <w:bCs/>
                <w:sz w:val="24"/>
                <w:szCs w:val="24"/>
                <w:lang w:val="id-ID"/>
              </w:rPr>
            </w:pPr>
          </w:p>
          <w:p w:rsidR="001E5915" w:rsidRPr="002E573C" w:rsidRDefault="001E5915" w:rsidP="00B44E55">
            <w:pPr>
              <w:rPr>
                <w:rFonts w:asciiTheme="majorBidi" w:hAnsiTheme="majorBidi" w:cstheme="majorBidi"/>
                <w:bCs/>
                <w:sz w:val="24"/>
                <w:szCs w:val="24"/>
              </w:rPr>
            </w:pPr>
            <w:r w:rsidRPr="002E573C">
              <w:rPr>
                <w:rFonts w:asciiTheme="majorBidi" w:hAnsiTheme="majorBidi" w:cstheme="majorBidi"/>
                <w:bCs/>
                <w:sz w:val="24"/>
                <w:szCs w:val="24"/>
              </w:rPr>
              <w:t>110</w:t>
            </w:r>
          </w:p>
        </w:tc>
      </w:tr>
      <w:tr w:rsidR="001E5915" w:rsidRPr="002E573C" w:rsidTr="00D62DA4">
        <w:tc>
          <w:tcPr>
            <w:tcW w:w="570" w:type="dxa"/>
            <w:shd w:val="clear" w:color="auto" w:fill="auto"/>
          </w:tcPr>
          <w:p w:rsidR="001E5915" w:rsidRPr="002E573C" w:rsidRDefault="001E5915" w:rsidP="00B44E55">
            <w:pPr>
              <w:autoSpaceDE w:val="0"/>
              <w:autoSpaceDN w:val="0"/>
              <w:adjustRightInd w:val="0"/>
              <w:rPr>
                <w:rFonts w:asciiTheme="majorBidi" w:hAnsiTheme="majorBidi" w:cstheme="majorBidi"/>
                <w:sz w:val="24"/>
                <w:szCs w:val="24"/>
                <w:lang w:val="id-ID"/>
              </w:rPr>
            </w:pPr>
            <w:r w:rsidRPr="002E573C">
              <w:rPr>
                <w:rFonts w:asciiTheme="majorBidi" w:hAnsiTheme="majorBidi" w:cstheme="majorBidi"/>
                <w:sz w:val="24"/>
                <w:szCs w:val="24"/>
                <w:lang w:val="id-ID"/>
              </w:rPr>
              <w:lastRenderedPageBreak/>
              <w:t>3.</w:t>
            </w:r>
          </w:p>
        </w:tc>
        <w:tc>
          <w:tcPr>
            <w:tcW w:w="7226" w:type="dxa"/>
            <w:shd w:val="clear" w:color="auto" w:fill="auto"/>
          </w:tcPr>
          <w:p w:rsidR="001E5915" w:rsidRPr="002E573C" w:rsidRDefault="001E5915" w:rsidP="00B44E55">
            <w:pPr>
              <w:pStyle w:val="Pa14"/>
              <w:spacing w:line="240" w:lineRule="auto"/>
              <w:rPr>
                <w:rFonts w:asciiTheme="majorBidi" w:hAnsiTheme="majorBidi" w:cstheme="majorBidi"/>
                <w:b/>
                <w:bCs/>
              </w:rPr>
            </w:pPr>
            <w:r w:rsidRPr="002E573C">
              <w:rPr>
                <w:rFonts w:asciiTheme="majorBidi" w:hAnsiTheme="majorBidi" w:cstheme="majorBidi"/>
                <w:b/>
                <w:bCs/>
              </w:rPr>
              <w:t>Penutup</w:t>
            </w:r>
          </w:p>
          <w:p w:rsidR="00AB7335" w:rsidRPr="002E573C" w:rsidRDefault="001E5915" w:rsidP="0019271A">
            <w:pPr>
              <w:pStyle w:val="Pa14"/>
              <w:numPr>
                <w:ilvl w:val="0"/>
                <w:numId w:val="21"/>
              </w:numPr>
              <w:spacing w:line="240" w:lineRule="auto"/>
              <w:ind w:left="314" w:hanging="283"/>
              <w:rPr>
                <w:rFonts w:asciiTheme="majorBidi" w:hAnsiTheme="majorBidi" w:cstheme="majorBidi"/>
                <w:bCs/>
              </w:rPr>
            </w:pPr>
            <w:r w:rsidRPr="002E573C">
              <w:rPr>
                <w:rFonts w:asciiTheme="majorBidi" w:hAnsiTheme="majorBidi" w:cstheme="majorBidi"/>
                <w:bCs/>
              </w:rPr>
              <w:t>Melaksanakan penilaian dan refleksi serta penguatan terhadap hasil diskusi, sebagai bahan masukan untuk perbaikan langkah selanjutnya;</w:t>
            </w:r>
          </w:p>
          <w:p w:rsidR="00AB7335" w:rsidRPr="002E573C" w:rsidRDefault="001E5915" w:rsidP="0019271A">
            <w:pPr>
              <w:pStyle w:val="Pa14"/>
              <w:numPr>
                <w:ilvl w:val="0"/>
                <w:numId w:val="21"/>
              </w:numPr>
              <w:spacing w:line="240" w:lineRule="auto"/>
              <w:ind w:left="314" w:hanging="283"/>
              <w:rPr>
                <w:rFonts w:asciiTheme="majorBidi" w:hAnsiTheme="majorBidi" w:cstheme="majorBidi"/>
                <w:bCs/>
              </w:rPr>
            </w:pPr>
            <w:r w:rsidRPr="002E573C">
              <w:rPr>
                <w:rFonts w:asciiTheme="majorBidi" w:hAnsiTheme="majorBidi" w:cstheme="majorBidi"/>
                <w:bCs/>
              </w:rPr>
              <w:t>Merencanakan kegiatan tindak lanjut dengan memberikan tugas baik cara individu maupun kelompok bagi peserta didik yang menguasai materi;</w:t>
            </w:r>
          </w:p>
          <w:p w:rsidR="001E5915" w:rsidRPr="002E573C" w:rsidRDefault="001E5915" w:rsidP="0019271A">
            <w:pPr>
              <w:pStyle w:val="Pa14"/>
              <w:numPr>
                <w:ilvl w:val="0"/>
                <w:numId w:val="21"/>
              </w:numPr>
              <w:spacing w:line="240" w:lineRule="auto"/>
              <w:ind w:left="314" w:hanging="283"/>
              <w:rPr>
                <w:rFonts w:asciiTheme="majorBidi" w:hAnsiTheme="majorBidi" w:cstheme="majorBidi"/>
                <w:bCs/>
              </w:rPr>
            </w:pPr>
            <w:r w:rsidRPr="002E573C">
              <w:rPr>
                <w:rFonts w:asciiTheme="majorBidi" w:hAnsiTheme="majorBidi" w:cstheme="majorBidi"/>
                <w:bCs/>
              </w:rPr>
              <w:t>Guru</w:t>
            </w:r>
            <w:r w:rsidRPr="002E573C">
              <w:rPr>
                <w:rFonts w:asciiTheme="majorBidi" w:hAnsiTheme="majorBidi" w:cstheme="majorBidi"/>
              </w:rPr>
              <w:t xml:space="preserve"> menyampaikan rencana pembelajaran pada per</w:t>
            </w:r>
            <w:r w:rsidRPr="002E573C">
              <w:rPr>
                <w:rFonts w:asciiTheme="majorBidi" w:hAnsiTheme="majorBidi" w:cstheme="majorBidi"/>
              </w:rPr>
              <w:softHyphen/>
              <w:t>temuan berikutnya.</w:t>
            </w:r>
          </w:p>
        </w:tc>
        <w:tc>
          <w:tcPr>
            <w:tcW w:w="850" w:type="dxa"/>
            <w:shd w:val="clear" w:color="auto" w:fill="auto"/>
          </w:tcPr>
          <w:p w:rsidR="001E5915" w:rsidRPr="002E573C" w:rsidRDefault="001E5915" w:rsidP="00B44E55">
            <w:pPr>
              <w:pStyle w:val="Pa14"/>
              <w:spacing w:line="240" w:lineRule="auto"/>
              <w:rPr>
                <w:rFonts w:asciiTheme="majorBidi" w:hAnsiTheme="majorBidi" w:cstheme="majorBidi"/>
                <w:b/>
                <w:bCs/>
                <w:color w:val="000000"/>
              </w:rPr>
            </w:pPr>
          </w:p>
          <w:p w:rsidR="001E5915" w:rsidRPr="002E573C" w:rsidRDefault="001E5915" w:rsidP="00B44E55">
            <w:pPr>
              <w:rPr>
                <w:rFonts w:asciiTheme="majorBidi" w:hAnsiTheme="majorBidi" w:cstheme="majorBidi"/>
                <w:sz w:val="24"/>
                <w:szCs w:val="24"/>
              </w:rPr>
            </w:pPr>
            <w:r w:rsidRPr="002E573C">
              <w:rPr>
                <w:rFonts w:asciiTheme="majorBidi" w:hAnsiTheme="majorBidi" w:cstheme="majorBidi"/>
                <w:sz w:val="24"/>
                <w:szCs w:val="24"/>
              </w:rPr>
              <w:t>15</w:t>
            </w:r>
          </w:p>
        </w:tc>
      </w:tr>
    </w:tbl>
    <w:p w:rsidR="001E5915" w:rsidRPr="002E573C" w:rsidRDefault="001E5915" w:rsidP="001E5915">
      <w:pPr>
        <w:pStyle w:val="Default"/>
        <w:rPr>
          <w:rFonts w:asciiTheme="majorBidi" w:hAnsiTheme="majorBidi" w:cstheme="majorBidi"/>
          <w:color w:val="auto"/>
          <w:lang w:val="id-ID"/>
        </w:rPr>
      </w:pPr>
    </w:p>
    <w:p w:rsidR="001E5915" w:rsidRPr="002E573C" w:rsidRDefault="001E5915" w:rsidP="001E5915">
      <w:pPr>
        <w:autoSpaceDE w:val="0"/>
        <w:autoSpaceDN w:val="0"/>
        <w:adjustRightInd w:val="0"/>
        <w:spacing w:line="360" w:lineRule="auto"/>
        <w:ind w:left="709"/>
        <w:rPr>
          <w:rFonts w:asciiTheme="majorBidi" w:hAnsiTheme="majorBidi" w:cstheme="majorBidi"/>
          <w:b/>
          <w:sz w:val="24"/>
          <w:szCs w:val="24"/>
        </w:rPr>
      </w:pPr>
      <w:r w:rsidRPr="002E573C">
        <w:rPr>
          <w:rFonts w:asciiTheme="majorBidi" w:hAnsiTheme="majorBidi" w:cstheme="majorBidi"/>
          <w:b/>
          <w:sz w:val="24"/>
          <w:szCs w:val="24"/>
        </w:rPr>
        <w:t xml:space="preserve">Pertemuan </w:t>
      </w:r>
      <w:r w:rsidRPr="002E573C">
        <w:rPr>
          <w:rFonts w:asciiTheme="majorBidi" w:hAnsiTheme="majorBidi" w:cstheme="majorBidi"/>
          <w:b/>
          <w:sz w:val="24"/>
          <w:szCs w:val="24"/>
          <w:lang w:val="id-ID"/>
        </w:rPr>
        <w:t>3</w:t>
      </w:r>
    </w:p>
    <w:tbl>
      <w:tblPr>
        <w:tblW w:w="86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7226"/>
        <w:gridCol w:w="850"/>
      </w:tblGrid>
      <w:tr w:rsidR="001E5915" w:rsidRPr="002E573C" w:rsidTr="00562321">
        <w:trPr>
          <w:tblHeader/>
        </w:trPr>
        <w:tc>
          <w:tcPr>
            <w:tcW w:w="567" w:type="dxa"/>
            <w:shd w:val="clear" w:color="auto" w:fill="auto"/>
            <w:vAlign w:val="center"/>
          </w:tcPr>
          <w:p w:rsidR="001E5915" w:rsidRPr="002E573C" w:rsidRDefault="001E5915" w:rsidP="00B44E55">
            <w:pPr>
              <w:autoSpaceDE w:val="0"/>
              <w:autoSpaceDN w:val="0"/>
              <w:adjustRightInd w:val="0"/>
              <w:spacing w:before="120" w:line="360" w:lineRule="auto"/>
              <w:jc w:val="center"/>
              <w:rPr>
                <w:rFonts w:asciiTheme="majorBidi" w:hAnsiTheme="majorBidi" w:cstheme="majorBidi"/>
                <w:b/>
                <w:bCs/>
                <w:sz w:val="24"/>
                <w:szCs w:val="24"/>
                <w:lang w:val="id-ID"/>
              </w:rPr>
            </w:pPr>
            <w:r w:rsidRPr="002E573C">
              <w:rPr>
                <w:rFonts w:asciiTheme="majorBidi" w:hAnsiTheme="majorBidi" w:cstheme="majorBidi"/>
                <w:b/>
                <w:bCs/>
                <w:sz w:val="24"/>
                <w:szCs w:val="24"/>
                <w:lang w:val="id-ID"/>
              </w:rPr>
              <w:t>No.</w:t>
            </w:r>
          </w:p>
        </w:tc>
        <w:tc>
          <w:tcPr>
            <w:tcW w:w="7229" w:type="dxa"/>
            <w:shd w:val="clear" w:color="auto" w:fill="auto"/>
            <w:vAlign w:val="center"/>
          </w:tcPr>
          <w:p w:rsidR="001E5915" w:rsidRPr="002E573C" w:rsidRDefault="001E5915" w:rsidP="00B44E55">
            <w:pPr>
              <w:autoSpaceDE w:val="0"/>
              <w:autoSpaceDN w:val="0"/>
              <w:adjustRightInd w:val="0"/>
              <w:spacing w:before="120" w:line="360" w:lineRule="auto"/>
              <w:jc w:val="center"/>
              <w:rPr>
                <w:rFonts w:asciiTheme="majorBidi" w:hAnsiTheme="majorBidi" w:cstheme="majorBidi"/>
                <w:b/>
                <w:bCs/>
                <w:sz w:val="24"/>
                <w:szCs w:val="24"/>
                <w:lang w:val="id-ID"/>
              </w:rPr>
            </w:pPr>
            <w:r w:rsidRPr="002E573C">
              <w:rPr>
                <w:rFonts w:asciiTheme="majorBidi" w:hAnsiTheme="majorBidi" w:cstheme="majorBidi"/>
                <w:b/>
                <w:bCs/>
                <w:sz w:val="24"/>
                <w:szCs w:val="24"/>
                <w:lang w:val="id-ID"/>
              </w:rPr>
              <w:t xml:space="preserve">Kegiatan </w:t>
            </w:r>
          </w:p>
        </w:tc>
        <w:tc>
          <w:tcPr>
            <w:tcW w:w="850" w:type="dxa"/>
            <w:shd w:val="clear" w:color="auto" w:fill="auto"/>
          </w:tcPr>
          <w:p w:rsidR="001E5915" w:rsidRPr="002E573C" w:rsidRDefault="001E5915" w:rsidP="00B44E55">
            <w:pPr>
              <w:autoSpaceDE w:val="0"/>
              <w:autoSpaceDN w:val="0"/>
              <w:adjustRightInd w:val="0"/>
              <w:spacing w:before="120" w:line="360" w:lineRule="auto"/>
              <w:jc w:val="center"/>
              <w:rPr>
                <w:rFonts w:asciiTheme="majorBidi" w:hAnsiTheme="majorBidi" w:cstheme="majorBidi"/>
                <w:b/>
                <w:bCs/>
                <w:sz w:val="24"/>
                <w:szCs w:val="24"/>
              </w:rPr>
            </w:pPr>
            <w:r w:rsidRPr="002E573C">
              <w:rPr>
                <w:rFonts w:asciiTheme="majorBidi" w:hAnsiTheme="majorBidi" w:cstheme="majorBidi"/>
                <w:b/>
                <w:bCs/>
                <w:sz w:val="24"/>
                <w:szCs w:val="24"/>
              </w:rPr>
              <w:t>Menit</w:t>
            </w:r>
          </w:p>
        </w:tc>
      </w:tr>
      <w:tr w:rsidR="001E5915" w:rsidRPr="002E573C" w:rsidTr="00562321">
        <w:tc>
          <w:tcPr>
            <w:tcW w:w="567" w:type="dxa"/>
            <w:shd w:val="clear" w:color="auto" w:fill="auto"/>
          </w:tcPr>
          <w:p w:rsidR="001E5915" w:rsidRPr="002E573C" w:rsidRDefault="001E5915" w:rsidP="00B44E55">
            <w:pPr>
              <w:autoSpaceDE w:val="0"/>
              <w:autoSpaceDN w:val="0"/>
              <w:adjustRightInd w:val="0"/>
              <w:jc w:val="center"/>
              <w:rPr>
                <w:rFonts w:asciiTheme="majorBidi" w:hAnsiTheme="majorBidi" w:cstheme="majorBidi"/>
                <w:sz w:val="24"/>
                <w:szCs w:val="24"/>
                <w:lang w:val="id-ID"/>
              </w:rPr>
            </w:pPr>
            <w:r w:rsidRPr="002E573C">
              <w:rPr>
                <w:rFonts w:asciiTheme="majorBidi" w:hAnsiTheme="majorBidi" w:cstheme="majorBidi"/>
                <w:sz w:val="24"/>
                <w:szCs w:val="24"/>
                <w:lang w:val="id-ID"/>
              </w:rPr>
              <w:t>1.</w:t>
            </w:r>
          </w:p>
        </w:tc>
        <w:tc>
          <w:tcPr>
            <w:tcW w:w="7229" w:type="dxa"/>
            <w:shd w:val="clear" w:color="auto" w:fill="auto"/>
          </w:tcPr>
          <w:p w:rsidR="001E5915" w:rsidRPr="002E573C" w:rsidRDefault="001E5915" w:rsidP="00B44E55">
            <w:pPr>
              <w:pStyle w:val="Pa14"/>
              <w:spacing w:line="240" w:lineRule="auto"/>
              <w:rPr>
                <w:rFonts w:asciiTheme="majorBidi" w:hAnsiTheme="majorBidi" w:cstheme="majorBidi"/>
                <w:b/>
                <w:bCs/>
                <w:color w:val="000000"/>
              </w:rPr>
            </w:pPr>
            <w:r w:rsidRPr="002E573C">
              <w:rPr>
                <w:rFonts w:asciiTheme="majorBidi" w:hAnsiTheme="majorBidi" w:cstheme="majorBidi"/>
                <w:b/>
                <w:bCs/>
                <w:color w:val="000000"/>
              </w:rPr>
              <w:t>Pendahuluan:</w:t>
            </w:r>
          </w:p>
          <w:p w:rsidR="001E5915" w:rsidRPr="002E573C" w:rsidRDefault="001E5915" w:rsidP="0019271A">
            <w:pPr>
              <w:pStyle w:val="Pa14"/>
              <w:numPr>
                <w:ilvl w:val="0"/>
                <w:numId w:val="22"/>
              </w:numPr>
              <w:spacing w:line="240" w:lineRule="auto"/>
              <w:ind w:left="317"/>
              <w:rPr>
                <w:rFonts w:asciiTheme="majorBidi" w:hAnsiTheme="majorBidi" w:cstheme="majorBidi"/>
                <w:color w:val="000000"/>
              </w:rPr>
            </w:pPr>
            <w:r w:rsidRPr="002E573C">
              <w:rPr>
                <w:rFonts w:asciiTheme="majorBidi" w:hAnsiTheme="majorBidi" w:cstheme="majorBidi"/>
                <w:color w:val="000000"/>
              </w:rPr>
              <w:lastRenderedPageBreak/>
              <w:t>Guru membuka proses pembelajaran dengan memberi salam dan berdo’a,</w:t>
            </w:r>
          </w:p>
          <w:p w:rsidR="001E5915" w:rsidRPr="002E573C" w:rsidRDefault="001E5915" w:rsidP="0019271A">
            <w:pPr>
              <w:pStyle w:val="Pa14"/>
              <w:numPr>
                <w:ilvl w:val="0"/>
                <w:numId w:val="22"/>
              </w:numPr>
              <w:spacing w:line="240" w:lineRule="auto"/>
              <w:ind w:left="314" w:hanging="307"/>
              <w:rPr>
                <w:rFonts w:asciiTheme="majorBidi" w:hAnsiTheme="majorBidi" w:cstheme="majorBidi"/>
                <w:color w:val="000000"/>
              </w:rPr>
            </w:pPr>
            <w:r w:rsidRPr="002E573C">
              <w:rPr>
                <w:rFonts w:asciiTheme="majorBidi" w:hAnsiTheme="majorBidi" w:cstheme="majorBidi"/>
                <w:color w:val="000000"/>
              </w:rPr>
              <w:t xml:space="preserve">Guru menyapa peserta didik </w:t>
            </w:r>
            <w:r w:rsidRPr="002E573C">
              <w:rPr>
                <w:rFonts w:asciiTheme="majorBidi" w:hAnsiTheme="majorBidi" w:cstheme="majorBidi"/>
                <w:color w:val="000000"/>
                <w:lang w:val="en-US"/>
              </w:rPr>
              <w:t>untuk menciptakan keakraban</w:t>
            </w:r>
            <w:r w:rsidRPr="002E573C">
              <w:rPr>
                <w:rFonts w:asciiTheme="majorBidi" w:hAnsiTheme="majorBidi" w:cstheme="majorBidi"/>
                <w:color w:val="000000"/>
              </w:rPr>
              <w:t>,</w:t>
            </w:r>
          </w:p>
          <w:p w:rsidR="001E5915" w:rsidRPr="002E573C" w:rsidRDefault="001E5915" w:rsidP="0019271A">
            <w:pPr>
              <w:pStyle w:val="Pa14"/>
              <w:numPr>
                <w:ilvl w:val="0"/>
                <w:numId w:val="22"/>
              </w:numPr>
              <w:spacing w:line="240" w:lineRule="auto"/>
              <w:ind w:left="314" w:hanging="307"/>
              <w:rPr>
                <w:rFonts w:asciiTheme="majorBidi" w:hAnsiTheme="majorBidi" w:cstheme="majorBidi"/>
                <w:color w:val="000000"/>
              </w:rPr>
            </w:pPr>
            <w:r w:rsidRPr="002E573C">
              <w:rPr>
                <w:rFonts w:asciiTheme="majorBidi" w:hAnsiTheme="majorBidi" w:cstheme="majorBidi"/>
                <w:color w:val="000000"/>
              </w:rPr>
              <w:t>Guru mengecek kesiapan kelas (absensi, tempat duduk, dan perlengkapan lainnya),</w:t>
            </w:r>
          </w:p>
          <w:p w:rsidR="001E5915" w:rsidRPr="002E573C" w:rsidRDefault="001E5915" w:rsidP="0019271A">
            <w:pPr>
              <w:pStyle w:val="Pa14"/>
              <w:numPr>
                <w:ilvl w:val="0"/>
                <w:numId w:val="22"/>
              </w:numPr>
              <w:spacing w:line="240" w:lineRule="auto"/>
              <w:ind w:left="314" w:hanging="307"/>
              <w:rPr>
                <w:rFonts w:asciiTheme="majorBidi" w:hAnsiTheme="majorBidi" w:cstheme="majorBidi"/>
                <w:color w:val="000000"/>
              </w:rPr>
            </w:pPr>
            <w:r w:rsidRPr="002E573C">
              <w:rPr>
                <w:rFonts w:asciiTheme="majorBidi" w:hAnsiTheme="majorBidi" w:cstheme="majorBidi"/>
                <w:color w:val="000000"/>
              </w:rPr>
              <w:t>Guru mengajak peserta didik untuk tadarus antara 5-10 menit (membaca/ hafalan al-Qur’an atau  surah pendek pilihan),</w:t>
            </w:r>
          </w:p>
          <w:p w:rsidR="001E5915" w:rsidRPr="002E573C" w:rsidRDefault="001E5915" w:rsidP="0019271A">
            <w:pPr>
              <w:pStyle w:val="Pa14"/>
              <w:numPr>
                <w:ilvl w:val="0"/>
                <w:numId w:val="22"/>
              </w:numPr>
              <w:spacing w:line="240" w:lineRule="auto"/>
              <w:ind w:left="314" w:hanging="307"/>
              <w:rPr>
                <w:rFonts w:asciiTheme="majorBidi" w:hAnsiTheme="majorBidi" w:cstheme="majorBidi"/>
                <w:color w:val="000000"/>
              </w:rPr>
            </w:pPr>
            <w:r w:rsidRPr="002E573C">
              <w:rPr>
                <w:rFonts w:asciiTheme="majorBidi" w:hAnsiTheme="majorBidi" w:cstheme="majorBidi"/>
                <w:color w:val="000000"/>
              </w:rPr>
              <w:t>Guru menyampaikan penjelasan tentang tujuan pembelajaran yang akan dicapai,</w:t>
            </w:r>
          </w:p>
          <w:p w:rsidR="001E5915" w:rsidRPr="002E573C" w:rsidRDefault="001E5915" w:rsidP="0019271A">
            <w:pPr>
              <w:pStyle w:val="Pa14"/>
              <w:numPr>
                <w:ilvl w:val="0"/>
                <w:numId w:val="22"/>
              </w:numPr>
              <w:spacing w:line="240" w:lineRule="auto"/>
              <w:ind w:left="314" w:hanging="307"/>
              <w:rPr>
                <w:rFonts w:asciiTheme="majorBidi" w:hAnsiTheme="majorBidi" w:cstheme="majorBidi"/>
                <w:color w:val="000000"/>
              </w:rPr>
            </w:pPr>
            <w:r w:rsidRPr="002E573C">
              <w:rPr>
                <w:rFonts w:asciiTheme="majorBidi" w:hAnsiTheme="majorBidi" w:cstheme="majorBidi"/>
                <w:color w:val="000000"/>
              </w:rPr>
              <w:t>Guru membagi kelompok sesuai dengan kondisi peserta didik di kelas,</w:t>
            </w:r>
          </w:p>
          <w:p w:rsidR="001E5915" w:rsidRPr="002E573C" w:rsidRDefault="001E5915" w:rsidP="0019271A">
            <w:pPr>
              <w:pStyle w:val="Pa14"/>
              <w:numPr>
                <w:ilvl w:val="0"/>
                <w:numId w:val="22"/>
              </w:numPr>
              <w:spacing w:line="240" w:lineRule="auto"/>
              <w:ind w:left="314" w:hanging="307"/>
              <w:rPr>
                <w:rFonts w:asciiTheme="majorBidi" w:hAnsiTheme="majorBidi" w:cstheme="majorBidi"/>
                <w:color w:val="000000"/>
              </w:rPr>
            </w:pPr>
            <w:r w:rsidRPr="002E573C">
              <w:rPr>
                <w:rFonts w:asciiTheme="majorBidi" w:hAnsiTheme="majorBidi" w:cstheme="majorBidi"/>
                <w:color w:val="000000"/>
              </w:rPr>
              <w:t>Guru melakukan appersepsi,</w:t>
            </w:r>
          </w:p>
          <w:p w:rsidR="001E5915" w:rsidRPr="002E573C" w:rsidRDefault="001E5915" w:rsidP="0019271A">
            <w:pPr>
              <w:pStyle w:val="Pa14"/>
              <w:numPr>
                <w:ilvl w:val="0"/>
                <w:numId w:val="22"/>
              </w:numPr>
              <w:spacing w:line="240" w:lineRule="auto"/>
              <w:ind w:left="314" w:hanging="307"/>
              <w:rPr>
                <w:rFonts w:asciiTheme="majorBidi" w:hAnsiTheme="majorBidi" w:cstheme="majorBidi"/>
                <w:color w:val="000000"/>
              </w:rPr>
            </w:pPr>
            <w:r w:rsidRPr="002E573C">
              <w:rPr>
                <w:rFonts w:asciiTheme="majorBidi" w:hAnsiTheme="majorBidi" w:cstheme="majorBidi"/>
                <w:color w:val="000000"/>
              </w:rPr>
              <w:t>Guru melaksanakan tes awal untuk mengetahui pemahaman peserta didik terhadap materi yang belum disampaikan.</w:t>
            </w:r>
          </w:p>
          <w:p w:rsidR="001E5915" w:rsidRPr="002E573C" w:rsidRDefault="001E5915" w:rsidP="0019271A">
            <w:pPr>
              <w:pStyle w:val="Pa14"/>
              <w:numPr>
                <w:ilvl w:val="0"/>
                <w:numId w:val="22"/>
              </w:numPr>
              <w:spacing w:line="240" w:lineRule="auto"/>
              <w:ind w:left="314" w:hanging="307"/>
              <w:rPr>
                <w:rFonts w:asciiTheme="majorBidi" w:hAnsiTheme="majorBidi" w:cstheme="majorBidi"/>
              </w:rPr>
            </w:pPr>
            <w:r w:rsidRPr="002E573C">
              <w:rPr>
                <w:rFonts w:asciiTheme="majorBidi" w:hAnsiTheme="majorBidi" w:cstheme="majorBidi"/>
                <w:color w:val="000000"/>
              </w:rPr>
              <w:t xml:space="preserve">Guru menyampaikantahapan kegiatan yang meliputi kegiatan mengamati, menanya, </w:t>
            </w:r>
            <w:r w:rsidRPr="002E573C">
              <w:rPr>
                <w:rFonts w:asciiTheme="majorBidi" w:hAnsiTheme="majorBidi" w:cstheme="majorBidi"/>
                <w:color w:val="000000"/>
                <w:lang w:val="en-US"/>
              </w:rPr>
              <w:t>eksplorasi</w:t>
            </w:r>
            <w:r w:rsidRPr="002E573C">
              <w:rPr>
                <w:rFonts w:asciiTheme="majorBidi" w:hAnsiTheme="majorBidi" w:cstheme="majorBidi"/>
                <w:color w:val="000000"/>
              </w:rPr>
              <w:t>,</w:t>
            </w:r>
            <w:r w:rsidRPr="002E573C">
              <w:rPr>
                <w:rFonts w:asciiTheme="majorBidi" w:hAnsiTheme="majorBidi" w:cstheme="majorBidi"/>
                <w:color w:val="000000"/>
                <w:lang w:val="en-US"/>
              </w:rPr>
              <w:t xml:space="preserve"> mengomunikasikan serta menyimpulkan.</w:t>
            </w:r>
          </w:p>
        </w:tc>
        <w:tc>
          <w:tcPr>
            <w:tcW w:w="850" w:type="dxa"/>
            <w:shd w:val="clear" w:color="auto" w:fill="auto"/>
          </w:tcPr>
          <w:p w:rsidR="001E5915" w:rsidRPr="002E573C" w:rsidRDefault="001E5915" w:rsidP="00B44E55">
            <w:pPr>
              <w:rPr>
                <w:rFonts w:asciiTheme="majorBidi" w:hAnsiTheme="majorBidi" w:cstheme="majorBidi"/>
                <w:sz w:val="24"/>
                <w:szCs w:val="24"/>
              </w:rPr>
            </w:pPr>
            <w:r w:rsidRPr="002E573C">
              <w:rPr>
                <w:rFonts w:asciiTheme="majorBidi" w:hAnsiTheme="majorBidi" w:cstheme="majorBidi"/>
                <w:sz w:val="24"/>
                <w:szCs w:val="24"/>
              </w:rPr>
              <w:lastRenderedPageBreak/>
              <w:t>10</w:t>
            </w:r>
          </w:p>
        </w:tc>
      </w:tr>
      <w:tr w:rsidR="001E5915" w:rsidRPr="002E573C" w:rsidTr="00562321">
        <w:tc>
          <w:tcPr>
            <w:tcW w:w="567" w:type="dxa"/>
            <w:shd w:val="clear" w:color="auto" w:fill="auto"/>
          </w:tcPr>
          <w:p w:rsidR="001E5915" w:rsidRPr="002E573C" w:rsidRDefault="001E5915" w:rsidP="00B44E55">
            <w:pPr>
              <w:autoSpaceDE w:val="0"/>
              <w:autoSpaceDN w:val="0"/>
              <w:adjustRightInd w:val="0"/>
              <w:jc w:val="center"/>
              <w:rPr>
                <w:rFonts w:asciiTheme="majorBidi" w:hAnsiTheme="majorBidi" w:cstheme="majorBidi"/>
                <w:sz w:val="24"/>
                <w:szCs w:val="24"/>
                <w:lang w:val="id-ID"/>
              </w:rPr>
            </w:pPr>
            <w:r w:rsidRPr="002E573C">
              <w:rPr>
                <w:rFonts w:asciiTheme="majorBidi" w:hAnsiTheme="majorBidi" w:cstheme="majorBidi"/>
                <w:sz w:val="24"/>
                <w:szCs w:val="24"/>
                <w:lang w:val="id-ID"/>
              </w:rPr>
              <w:lastRenderedPageBreak/>
              <w:t>2.</w:t>
            </w:r>
          </w:p>
        </w:tc>
        <w:tc>
          <w:tcPr>
            <w:tcW w:w="7229" w:type="dxa"/>
            <w:shd w:val="clear" w:color="auto" w:fill="auto"/>
          </w:tcPr>
          <w:p w:rsidR="001E5915" w:rsidRPr="002E573C" w:rsidRDefault="001E5915" w:rsidP="00B44E55">
            <w:pPr>
              <w:adjustRightInd w:val="0"/>
              <w:snapToGrid w:val="0"/>
              <w:rPr>
                <w:rFonts w:asciiTheme="majorBidi" w:hAnsiTheme="majorBidi" w:cstheme="majorBidi"/>
                <w:b/>
                <w:bCs/>
                <w:sz w:val="24"/>
                <w:szCs w:val="24"/>
                <w:lang w:val="id-ID"/>
              </w:rPr>
            </w:pPr>
            <w:r w:rsidRPr="002E573C">
              <w:rPr>
                <w:rFonts w:asciiTheme="majorBidi" w:hAnsiTheme="majorBidi" w:cstheme="majorBidi"/>
                <w:b/>
                <w:bCs/>
                <w:sz w:val="24"/>
                <w:szCs w:val="24"/>
                <w:lang w:val="id-ID"/>
              </w:rPr>
              <w:t>Kegiatan Inti:</w:t>
            </w:r>
          </w:p>
          <w:p w:rsidR="001E5915" w:rsidRPr="002E573C" w:rsidRDefault="001E5915" w:rsidP="00B44E55">
            <w:pPr>
              <w:pStyle w:val="ListParagraph"/>
              <w:widowControl/>
              <w:adjustRightInd w:val="0"/>
              <w:snapToGrid w:val="0"/>
              <w:ind w:left="0"/>
              <w:contextualSpacing w:val="0"/>
              <w:rPr>
                <w:rFonts w:asciiTheme="majorBidi" w:hAnsiTheme="majorBidi" w:cstheme="majorBidi"/>
                <w:b/>
                <w:i/>
                <w:iCs/>
                <w:sz w:val="24"/>
                <w:szCs w:val="24"/>
                <w:lang w:val="id-ID"/>
              </w:rPr>
            </w:pPr>
            <w:r w:rsidRPr="002E573C">
              <w:rPr>
                <w:rFonts w:asciiTheme="majorBidi" w:hAnsiTheme="majorBidi" w:cstheme="majorBidi"/>
                <w:b/>
                <w:bCs/>
                <w:i/>
                <w:iCs/>
                <w:sz w:val="24"/>
                <w:szCs w:val="24"/>
                <w:lang w:val="id-ID"/>
              </w:rPr>
              <w:t>Mengamati</w:t>
            </w:r>
          </w:p>
          <w:p w:rsidR="001E5915" w:rsidRPr="002E573C" w:rsidRDefault="001E5915" w:rsidP="00AB7335">
            <w:pPr>
              <w:pStyle w:val="Pa14"/>
              <w:spacing w:line="240" w:lineRule="auto"/>
              <w:ind w:left="317"/>
              <w:rPr>
                <w:rFonts w:asciiTheme="majorBidi" w:hAnsiTheme="majorBidi" w:cstheme="majorBidi"/>
                <w:color w:val="000000"/>
                <w:lang w:val="en-US"/>
              </w:rPr>
            </w:pPr>
            <w:r w:rsidRPr="002E573C">
              <w:rPr>
                <w:rFonts w:asciiTheme="majorBidi" w:hAnsiTheme="majorBidi" w:cstheme="majorBidi"/>
                <w:bCs/>
              </w:rPr>
              <w:t xml:space="preserve">Peserta didik </w:t>
            </w:r>
            <w:r w:rsidRPr="002E573C">
              <w:rPr>
                <w:rFonts w:asciiTheme="majorBidi" w:hAnsiTheme="majorBidi" w:cstheme="majorBidi"/>
                <w:bCs/>
                <w:lang w:val="en-US"/>
              </w:rPr>
              <w:t xml:space="preserve">mengamati </w:t>
            </w:r>
            <w:r w:rsidRPr="002E573C">
              <w:rPr>
                <w:rFonts w:asciiTheme="majorBidi" w:hAnsiTheme="majorBidi" w:cstheme="majorBidi"/>
                <w:bCs/>
              </w:rPr>
              <w:t xml:space="preserve">bacaan </w:t>
            </w:r>
            <w:r w:rsidR="007D6AF1" w:rsidRPr="002E573C">
              <w:rPr>
                <w:rFonts w:asciiTheme="majorBidi" w:hAnsiTheme="majorBidi" w:cstheme="majorBidi"/>
                <w:lang w:val="sv-SE"/>
              </w:rPr>
              <w:t xml:space="preserve">Q.S. Al-Isra’ (17) : 32, dan Q.S. An-Nur (24) : 2 </w:t>
            </w:r>
            <w:r w:rsidRPr="002E573C">
              <w:rPr>
                <w:rFonts w:asciiTheme="majorBidi" w:hAnsiTheme="majorBidi" w:cstheme="majorBidi"/>
              </w:rPr>
              <w:t xml:space="preserve">serta </w:t>
            </w:r>
            <w:r w:rsidRPr="002E573C">
              <w:rPr>
                <w:rFonts w:asciiTheme="majorBidi" w:hAnsiTheme="majorBidi" w:cstheme="majorBidi"/>
                <w:bCs/>
              </w:rPr>
              <w:t>hadits terkait.</w:t>
            </w:r>
          </w:p>
          <w:p w:rsidR="001E5915" w:rsidRPr="002E573C" w:rsidRDefault="001E5915" w:rsidP="00B44E55">
            <w:pPr>
              <w:pStyle w:val="ListParagraph"/>
              <w:widowControl/>
              <w:adjustRightInd w:val="0"/>
              <w:snapToGrid w:val="0"/>
              <w:ind w:left="0"/>
              <w:contextualSpacing w:val="0"/>
              <w:rPr>
                <w:rFonts w:asciiTheme="majorBidi" w:hAnsiTheme="majorBidi" w:cstheme="majorBidi"/>
                <w:b/>
                <w:i/>
                <w:iCs/>
                <w:sz w:val="24"/>
                <w:szCs w:val="24"/>
                <w:lang w:val="id-ID"/>
              </w:rPr>
            </w:pPr>
            <w:r w:rsidRPr="002E573C">
              <w:rPr>
                <w:rFonts w:asciiTheme="majorBidi" w:hAnsiTheme="majorBidi" w:cstheme="majorBidi"/>
                <w:b/>
                <w:bCs/>
                <w:i/>
                <w:iCs/>
                <w:sz w:val="24"/>
                <w:szCs w:val="24"/>
                <w:lang w:val="id-ID"/>
              </w:rPr>
              <w:t>Menanya</w:t>
            </w:r>
          </w:p>
          <w:p w:rsidR="001E5915" w:rsidRPr="002E573C" w:rsidRDefault="001E5915" w:rsidP="00AB7335">
            <w:pPr>
              <w:pStyle w:val="Pa14"/>
              <w:spacing w:line="240" w:lineRule="auto"/>
              <w:ind w:left="314"/>
              <w:rPr>
                <w:rFonts w:asciiTheme="majorBidi" w:hAnsiTheme="majorBidi" w:cstheme="majorBidi"/>
                <w:color w:val="000000"/>
                <w:lang w:val="en-US"/>
              </w:rPr>
            </w:pPr>
            <w:r w:rsidRPr="002E573C">
              <w:rPr>
                <w:rFonts w:asciiTheme="majorBidi" w:hAnsiTheme="majorBidi" w:cstheme="majorBidi"/>
                <w:lang w:val="sv-SE"/>
              </w:rPr>
              <w:t xml:space="preserve">Peserta didik mengajukan pertanyaan tentang </w:t>
            </w:r>
            <w:r w:rsidRPr="002E573C">
              <w:rPr>
                <w:rFonts w:asciiTheme="majorBidi" w:hAnsiTheme="majorBidi" w:cstheme="majorBidi"/>
              </w:rPr>
              <w:t xml:space="preserve">cara membaca </w:t>
            </w:r>
            <w:r w:rsidR="007D6AF1" w:rsidRPr="002E573C">
              <w:rPr>
                <w:rFonts w:asciiTheme="majorBidi" w:hAnsiTheme="majorBidi" w:cstheme="majorBidi"/>
                <w:lang w:val="sv-SE"/>
              </w:rPr>
              <w:t xml:space="preserve">Q.S. Al-Isra’ (17) : 32, dan Q.S. An-Nur (24) : 2 </w:t>
            </w:r>
            <w:r w:rsidRPr="002E573C">
              <w:rPr>
                <w:rFonts w:asciiTheme="majorBidi" w:hAnsiTheme="majorBidi" w:cstheme="majorBidi"/>
              </w:rPr>
              <w:t xml:space="preserve">serta </w:t>
            </w:r>
            <w:r w:rsidRPr="002E573C">
              <w:rPr>
                <w:rFonts w:asciiTheme="majorBidi" w:hAnsiTheme="majorBidi" w:cstheme="majorBidi"/>
                <w:bCs/>
              </w:rPr>
              <w:t>hadits terkait.</w:t>
            </w:r>
          </w:p>
          <w:p w:rsidR="001E5915" w:rsidRPr="002E573C" w:rsidRDefault="001E5915" w:rsidP="00B44E55">
            <w:pPr>
              <w:pStyle w:val="ListParagraph"/>
              <w:widowControl/>
              <w:adjustRightInd w:val="0"/>
              <w:snapToGrid w:val="0"/>
              <w:ind w:left="0"/>
              <w:contextualSpacing w:val="0"/>
              <w:rPr>
                <w:rFonts w:asciiTheme="majorBidi" w:hAnsiTheme="majorBidi" w:cstheme="majorBidi"/>
                <w:b/>
                <w:i/>
                <w:iCs/>
                <w:sz w:val="24"/>
                <w:szCs w:val="24"/>
                <w:lang w:val="id-ID"/>
              </w:rPr>
            </w:pPr>
            <w:r w:rsidRPr="002E573C">
              <w:rPr>
                <w:rFonts w:asciiTheme="majorBidi" w:hAnsiTheme="majorBidi" w:cstheme="majorBidi"/>
                <w:b/>
                <w:i/>
                <w:iCs/>
                <w:sz w:val="24"/>
                <w:szCs w:val="24"/>
                <w:lang w:val="id-ID"/>
              </w:rPr>
              <w:t>Explorasi</w:t>
            </w:r>
          </w:p>
          <w:p w:rsidR="001E5915" w:rsidRPr="002E573C" w:rsidRDefault="001E5915" w:rsidP="00AB7335">
            <w:pPr>
              <w:pStyle w:val="Pa14"/>
              <w:spacing w:line="240" w:lineRule="auto"/>
              <w:ind w:left="314"/>
              <w:rPr>
                <w:rFonts w:asciiTheme="majorBidi" w:hAnsiTheme="majorBidi" w:cstheme="majorBidi"/>
                <w:lang w:val="sv-SE"/>
              </w:rPr>
            </w:pPr>
            <w:r w:rsidRPr="002E573C">
              <w:rPr>
                <w:rFonts w:asciiTheme="majorBidi" w:hAnsiTheme="majorBidi" w:cstheme="majorBidi"/>
                <w:lang w:val="sv-SE"/>
              </w:rPr>
              <w:t xml:space="preserve">Secara berkelompok peserta didik mendiskusikan </w:t>
            </w:r>
            <w:r w:rsidRPr="002E573C">
              <w:rPr>
                <w:rFonts w:asciiTheme="majorBidi" w:hAnsiTheme="majorBidi" w:cstheme="majorBidi"/>
              </w:rPr>
              <w:t xml:space="preserve">cara membaca </w:t>
            </w:r>
            <w:r w:rsidR="007D6AF1" w:rsidRPr="002E573C">
              <w:rPr>
                <w:rFonts w:asciiTheme="majorBidi" w:hAnsiTheme="majorBidi" w:cstheme="majorBidi"/>
                <w:lang w:val="sv-SE"/>
              </w:rPr>
              <w:t xml:space="preserve">Q.S. Al-Isra’ (17) : 32, dan Q.S. An-Nur (24) : 2 </w:t>
            </w:r>
            <w:r w:rsidRPr="002E573C">
              <w:rPr>
                <w:rFonts w:asciiTheme="majorBidi" w:hAnsiTheme="majorBidi" w:cstheme="majorBidi"/>
              </w:rPr>
              <w:t xml:space="preserve">serta </w:t>
            </w:r>
            <w:r w:rsidRPr="002E573C">
              <w:rPr>
                <w:rFonts w:asciiTheme="majorBidi" w:hAnsiTheme="majorBidi" w:cstheme="majorBidi"/>
                <w:bCs/>
              </w:rPr>
              <w:t>hadits terkait.</w:t>
            </w:r>
          </w:p>
          <w:p w:rsidR="001E5915" w:rsidRPr="002E573C" w:rsidRDefault="001E5915" w:rsidP="00B44E55">
            <w:pPr>
              <w:pStyle w:val="ListParagraph"/>
              <w:widowControl/>
              <w:adjustRightInd w:val="0"/>
              <w:snapToGrid w:val="0"/>
              <w:ind w:left="0"/>
              <w:contextualSpacing w:val="0"/>
              <w:rPr>
                <w:rFonts w:asciiTheme="majorBidi" w:hAnsiTheme="majorBidi" w:cstheme="majorBidi"/>
                <w:b/>
                <w:i/>
                <w:iCs/>
                <w:sz w:val="24"/>
                <w:szCs w:val="24"/>
                <w:lang w:val="id-ID"/>
              </w:rPr>
            </w:pPr>
            <w:r w:rsidRPr="002E573C">
              <w:rPr>
                <w:rFonts w:asciiTheme="majorBidi" w:hAnsiTheme="majorBidi" w:cstheme="majorBidi"/>
                <w:b/>
                <w:i/>
                <w:iCs/>
                <w:sz w:val="24"/>
                <w:szCs w:val="24"/>
                <w:lang w:val="id-ID"/>
              </w:rPr>
              <w:t>Asosiasi</w:t>
            </w:r>
          </w:p>
          <w:p w:rsidR="001E5915" w:rsidRPr="002E573C" w:rsidRDefault="001E5915" w:rsidP="00AB7335">
            <w:pPr>
              <w:pStyle w:val="Pa14"/>
              <w:spacing w:line="240" w:lineRule="auto"/>
              <w:ind w:left="317"/>
              <w:rPr>
                <w:rFonts w:asciiTheme="majorBidi" w:hAnsiTheme="majorBidi" w:cstheme="majorBidi"/>
                <w:bCs/>
              </w:rPr>
            </w:pPr>
            <w:r w:rsidRPr="002E573C">
              <w:rPr>
                <w:rFonts w:asciiTheme="majorBidi" w:hAnsiTheme="majorBidi" w:cstheme="majorBidi"/>
                <w:bCs/>
              </w:rPr>
              <w:t xml:space="preserve">Peserta didik menganalisis, menghubungkan, dan menyimpulkan data-data yang didapat dari hasil diskusi  tentang cra membaca </w:t>
            </w:r>
            <w:r w:rsidR="007D6AF1" w:rsidRPr="002E573C">
              <w:rPr>
                <w:rFonts w:asciiTheme="majorBidi" w:hAnsiTheme="majorBidi" w:cstheme="majorBidi"/>
                <w:lang w:val="sv-SE"/>
              </w:rPr>
              <w:t>Q.S. Al-Isra’ (17) : 32, dan Q.S. An-Nur (24) : 2</w:t>
            </w:r>
            <w:r w:rsidRPr="002E573C">
              <w:rPr>
                <w:rFonts w:asciiTheme="majorBidi" w:hAnsiTheme="majorBidi" w:cstheme="majorBidi"/>
              </w:rPr>
              <w:t xml:space="preserve"> serta </w:t>
            </w:r>
            <w:r w:rsidRPr="002E573C">
              <w:rPr>
                <w:rFonts w:asciiTheme="majorBidi" w:hAnsiTheme="majorBidi" w:cstheme="majorBidi"/>
                <w:bCs/>
              </w:rPr>
              <w:t>hadits terkait</w:t>
            </w:r>
            <w:r w:rsidRPr="002E573C">
              <w:rPr>
                <w:rFonts w:asciiTheme="majorBidi" w:hAnsiTheme="majorBidi" w:cstheme="majorBidi"/>
              </w:rPr>
              <w:t>.</w:t>
            </w:r>
          </w:p>
          <w:p w:rsidR="001E5915" w:rsidRPr="002E573C" w:rsidRDefault="001E5915" w:rsidP="00B44E55">
            <w:pPr>
              <w:pStyle w:val="ListParagraph"/>
              <w:widowControl/>
              <w:adjustRightInd w:val="0"/>
              <w:snapToGrid w:val="0"/>
              <w:ind w:left="0"/>
              <w:contextualSpacing w:val="0"/>
              <w:rPr>
                <w:rFonts w:asciiTheme="majorBidi" w:hAnsiTheme="majorBidi" w:cstheme="majorBidi"/>
                <w:b/>
                <w:i/>
                <w:iCs/>
                <w:sz w:val="24"/>
                <w:szCs w:val="24"/>
                <w:lang w:val="id-ID"/>
              </w:rPr>
            </w:pPr>
            <w:r w:rsidRPr="002E573C">
              <w:rPr>
                <w:rFonts w:asciiTheme="majorBidi" w:hAnsiTheme="majorBidi" w:cstheme="majorBidi"/>
                <w:b/>
                <w:i/>
                <w:iCs/>
                <w:sz w:val="24"/>
                <w:szCs w:val="24"/>
                <w:lang w:val="id-ID"/>
              </w:rPr>
              <w:t>Komunikasi</w:t>
            </w:r>
          </w:p>
          <w:p w:rsidR="001E5915" w:rsidRPr="002E573C" w:rsidRDefault="001E5915" w:rsidP="00AB7335">
            <w:pPr>
              <w:pStyle w:val="Pa14"/>
              <w:spacing w:line="240" w:lineRule="auto"/>
              <w:ind w:left="314"/>
              <w:rPr>
                <w:rFonts w:asciiTheme="majorBidi" w:hAnsiTheme="majorBidi" w:cstheme="majorBidi"/>
                <w:bCs/>
              </w:rPr>
            </w:pPr>
            <w:r w:rsidRPr="002E573C">
              <w:rPr>
                <w:rFonts w:asciiTheme="majorBidi" w:hAnsiTheme="majorBidi" w:cstheme="majorBidi"/>
                <w:bCs/>
              </w:rPr>
              <w:t xml:space="preserve">Peserta didik mempresentasikan tata cara membaca dan menghafal </w:t>
            </w:r>
            <w:r w:rsidR="007D6AF1" w:rsidRPr="002E573C">
              <w:rPr>
                <w:rFonts w:asciiTheme="majorBidi" w:hAnsiTheme="majorBidi" w:cstheme="majorBidi"/>
                <w:lang w:val="sv-SE"/>
              </w:rPr>
              <w:t>Q.S. Al-Isra’ (17) : 32, dan Q.S. An-Nur (24) : 2</w:t>
            </w:r>
            <w:r w:rsidRPr="002E573C">
              <w:rPr>
                <w:rFonts w:asciiTheme="majorBidi" w:hAnsiTheme="majorBidi" w:cstheme="majorBidi"/>
              </w:rPr>
              <w:t xml:space="preserve"> serta </w:t>
            </w:r>
            <w:r w:rsidRPr="002E573C">
              <w:rPr>
                <w:rFonts w:asciiTheme="majorBidi" w:hAnsiTheme="majorBidi" w:cstheme="majorBidi"/>
                <w:bCs/>
              </w:rPr>
              <w:t>hadits terkait.</w:t>
            </w:r>
          </w:p>
          <w:p w:rsidR="001E5915" w:rsidRPr="002E573C" w:rsidRDefault="001E5915" w:rsidP="00B44E55">
            <w:pPr>
              <w:pStyle w:val="Pa14"/>
              <w:spacing w:line="240" w:lineRule="auto"/>
              <w:rPr>
                <w:rFonts w:asciiTheme="majorBidi" w:hAnsiTheme="majorBidi" w:cstheme="majorBidi"/>
              </w:rPr>
            </w:pPr>
          </w:p>
        </w:tc>
        <w:tc>
          <w:tcPr>
            <w:tcW w:w="850" w:type="dxa"/>
            <w:shd w:val="clear" w:color="auto" w:fill="auto"/>
          </w:tcPr>
          <w:p w:rsidR="001E5915" w:rsidRPr="002E573C" w:rsidRDefault="001E5915" w:rsidP="00B44E55">
            <w:pPr>
              <w:rPr>
                <w:rFonts w:asciiTheme="majorBidi" w:hAnsiTheme="majorBidi" w:cstheme="majorBidi"/>
                <w:bCs/>
                <w:sz w:val="24"/>
                <w:szCs w:val="24"/>
              </w:rPr>
            </w:pPr>
            <w:r w:rsidRPr="002E573C">
              <w:rPr>
                <w:rFonts w:asciiTheme="majorBidi" w:hAnsiTheme="majorBidi" w:cstheme="majorBidi"/>
                <w:bCs/>
                <w:sz w:val="24"/>
                <w:szCs w:val="24"/>
              </w:rPr>
              <w:t>110</w:t>
            </w:r>
          </w:p>
        </w:tc>
      </w:tr>
      <w:tr w:rsidR="001E5915" w:rsidRPr="002E573C" w:rsidTr="00562321">
        <w:tc>
          <w:tcPr>
            <w:tcW w:w="567" w:type="dxa"/>
            <w:shd w:val="clear" w:color="auto" w:fill="auto"/>
          </w:tcPr>
          <w:p w:rsidR="001E5915" w:rsidRPr="002E573C" w:rsidRDefault="001E5915" w:rsidP="00B44E55">
            <w:pPr>
              <w:autoSpaceDE w:val="0"/>
              <w:autoSpaceDN w:val="0"/>
              <w:adjustRightInd w:val="0"/>
              <w:jc w:val="center"/>
              <w:rPr>
                <w:rFonts w:asciiTheme="majorBidi" w:hAnsiTheme="majorBidi" w:cstheme="majorBidi"/>
                <w:sz w:val="24"/>
                <w:szCs w:val="24"/>
                <w:lang w:val="id-ID"/>
              </w:rPr>
            </w:pPr>
            <w:r w:rsidRPr="002E573C">
              <w:rPr>
                <w:rFonts w:asciiTheme="majorBidi" w:hAnsiTheme="majorBidi" w:cstheme="majorBidi"/>
                <w:sz w:val="24"/>
                <w:szCs w:val="24"/>
                <w:lang w:val="id-ID"/>
              </w:rPr>
              <w:t>3.</w:t>
            </w:r>
          </w:p>
        </w:tc>
        <w:tc>
          <w:tcPr>
            <w:tcW w:w="7229" w:type="dxa"/>
            <w:shd w:val="clear" w:color="auto" w:fill="auto"/>
          </w:tcPr>
          <w:p w:rsidR="001E5915" w:rsidRPr="002E573C" w:rsidRDefault="001E5915" w:rsidP="00B44E55">
            <w:pPr>
              <w:pStyle w:val="Pa14"/>
              <w:spacing w:line="240" w:lineRule="auto"/>
              <w:rPr>
                <w:rFonts w:asciiTheme="majorBidi" w:hAnsiTheme="majorBidi" w:cstheme="majorBidi"/>
                <w:b/>
                <w:bCs/>
              </w:rPr>
            </w:pPr>
            <w:r w:rsidRPr="002E573C">
              <w:rPr>
                <w:rFonts w:asciiTheme="majorBidi" w:hAnsiTheme="majorBidi" w:cstheme="majorBidi"/>
                <w:b/>
                <w:bCs/>
              </w:rPr>
              <w:t>Penutup</w:t>
            </w:r>
          </w:p>
          <w:p w:rsidR="001E5915" w:rsidRPr="002E573C" w:rsidRDefault="001E5915" w:rsidP="0019271A">
            <w:pPr>
              <w:pStyle w:val="Pa14"/>
              <w:numPr>
                <w:ilvl w:val="0"/>
                <w:numId w:val="23"/>
              </w:numPr>
              <w:spacing w:line="240" w:lineRule="auto"/>
              <w:ind w:left="314" w:hanging="307"/>
              <w:jc w:val="both"/>
              <w:rPr>
                <w:rFonts w:asciiTheme="majorBidi" w:hAnsiTheme="majorBidi" w:cstheme="majorBidi"/>
                <w:bCs/>
              </w:rPr>
            </w:pPr>
            <w:r w:rsidRPr="002E573C">
              <w:rPr>
                <w:rFonts w:asciiTheme="majorBidi" w:hAnsiTheme="majorBidi" w:cstheme="majorBidi"/>
                <w:bCs/>
              </w:rPr>
              <w:t>Melaksanakan penilaian dan refleksi serta penguatan terhadap hasil diskusi, sebagai bahan masukan untuk perbaikan langkah selanjutnya;</w:t>
            </w:r>
          </w:p>
          <w:p w:rsidR="001E5915" w:rsidRPr="002E573C" w:rsidRDefault="001E5915" w:rsidP="0019271A">
            <w:pPr>
              <w:pStyle w:val="Pa14"/>
              <w:numPr>
                <w:ilvl w:val="0"/>
                <w:numId w:val="23"/>
              </w:numPr>
              <w:spacing w:line="240" w:lineRule="auto"/>
              <w:ind w:left="314" w:hanging="307"/>
              <w:jc w:val="both"/>
              <w:rPr>
                <w:rFonts w:asciiTheme="majorBidi" w:hAnsiTheme="majorBidi" w:cstheme="majorBidi"/>
                <w:bCs/>
              </w:rPr>
            </w:pPr>
            <w:r w:rsidRPr="002E573C">
              <w:rPr>
                <w:rFonts w:asciiTheme="majorBidi" w:hAnsiTheme="majorBidi" w:cstheme="majorBidi"/>
                <w:bCs/>
              </w:rPr>
              <w:t>Merencanakan kegiatan tindak lanjut dengan memberikan tugas baik cara individu maupun kelompok bagi peserta didik yang menguasai materi;</w:t>
            </w:r>
          </w:p>
          <w:p w:rsidR="001E5915" w:rsidRPr="002E573C" w:rsidRDefault="001E5915" w:rsidP="0019271A">
            <w:pPr>
              <w:pStyle w:val="Pa14"/>
              <w:numPr>
                <w:ilvl w:val="0"/>
                <w:numId w:val="23"/>
              </w:numPr>
              <w:spacing w:line="240" w:lineRule="auto"/>
              <w:ind w:left="314" w:hanging="307"/>
              <w:jc w:val="both"/>
              <w:rPr>
                <w:rFonts w:asciiTheme="majorBidi" w:hAnsiTheme="majorBidi" w:cstheme="majorBidi"/>
              </w:rPr>
            </w:pPr>
            <w:r w:rsidRPr="002E573C">
              <w:rPr>
                <w:rFonts w:asciiTheme="majorBidi" w:hAnsiTheme="majorBidi" w:cstheme="majorBidi"/>
                <w:bCs/>
              </w:rPr>
              <w:t>Guru menyampaikan rencana pembelajaran pada per</w:t>
            </w:r>
            <w:r w:rsidRPr="002E573C">
              <w:rPr>
                <w:rFonts w:asciiTheme="majorBidi" w:hAnsiTheme="majorBidi" w:cstheme="majorBidi"/>
                <w:bCs/>
              </w:rPr>
              <w:softHyphen/>
              <w:t>temuan berikutnya</w:t>
            </w:r>
            <w:r w:rsidRPr="002E573C">
              <w:rPr>
                <w:rFonts w:asciiTheme="majorBidi" w:hAnsiTheme="majorBidi" w:cstheme="majorBidi"/>
              </w:rPr>
              <w:t>.</w:t>
            </w:r>
          </w:p>
        </w:tc>
        <w:tc>
          <w:tcPr>
            <w:tcW w:w="850" w:type="dxa"/>
            <w:shd w:val="clear" w:color="auto" w:fill="auto"/>
          </w:tcPr>
          <w:p w:rsidR="001E5915" w:rsidRPr="002E573C" w:rsidRDefault="001E5915" w:rsidP="00B44E55">
            <w:pPr>
              <w:pStyle w:val="Pa14"/>
              <w:spacing w:line="240" w:lineRule="auto"/>
              <w:rPr>
                <w:rFonts w:asciiTheme="majorBidi" w:hAnsiTheme="majorBidi" w:cstheme="majorBidi"/>
                <w:b/>
                <w:bCs/>
                <w:color w:val="000000"/>
              </w:rPr>
            </w:pPr>
          </w:p>
          <w:p w:rsidR="001E5915" w:rsidRPr="002E573C" w:rsidRDefault="001E5915" w:rsidP="00B44E55">
            <w:pPr>
              <w:rPr>
                <w:rFonts w:asciiTheme="majorBidi" w:hAnsiTheme="majorBidi" w:cstheme="majorBidi"/>
                <w:sz w:val="24"/>
                <w:szCs w:val="24"/>
              </w:rPr>
            </w:pPr>
            <w:r w:rsidRPr="002E573C">
              <w:rPr>
                <w:rFonts w:asciiTheme="majorBidi" w:hAnsiTheme="majorBidi" w:cstheme="majorBidi"/>
                <w:sz w:val="24"/>
                <w:szCs w:val="24"/>
              </w:rPr>
              <w:t>15</w:t>
            </w:r>
          </w:p>
        </w:tc>
      </w:tr>
    </w:tbl>
    <w:p w:rsidR="00261E77" w:rsidRPr="002E573C" w:rsidRDefault="00261E77" w:rsidP="001E5915">
      <w:pPr>
        <w:pStyle w:val="Default"/>
        <w:rPr>
          <w:rFonts w:asciiTheme="majorBidi" w:hAnsiTheme="majorBidi" w:cstheme="majorBidi"/>
          <w:color w:val="auto"/>
        </w:rPr>
      </w:pPr>
    </w:p>
    <w:p w:rsidR="007D6AF1" w:rsidRPr="002E573C" w:rsidRDefault="007D6AF1" w:rsidP="001E5915">
      <w:pPr>
        <w:pStyle w:val="Default"/>
        <w:rPr>
          <w:rFonts w:asciiTheme="majorBidi" w:hAnsiTheme="majorBidi" w:cstheme="majorBidi"/>
          <w:color w:val="auto"/>
        </w:rPr>
      </w:pPr>
    </w:p>
    <w:p w:rsidR="001E5915" w:rsidRPr="002E573C" w:rsidRDefault="001E5915" w:rsidP="00AB7335">
      <w:pPr>
        <w:pStyle w:val="ListParagraph"/>
        <w:widowControl/>
        <w:numPr>
          <w:ilvl w:val="0"/>
          <w:numId w:val="2"/>
        </w:numPr>
        <w:autoSpaceDE w:val="0"/>
        <w:autoSpaceDN w:val="0"/>
        <w:adjustRightInd w:val="0"/>
        <w:ind w:left="426" w:hanging="426"/>
        <w:rPr>
          <w:rFonts w:asciiTheme="majorBidi" w:hAnsiTheme="majorBidi" w:cstheme="majorBidi"/>
          <w:b/>
          <w:sz w:val="24"/>
          <w:szCs w:val="24"/>
        </w:rPr>
      </w:pPr>
      <w:r w:rsidRPr="002E573C">
        <w:rPr>
          <w:rFonts w:asciiTheme="majorBidi" w:hAnsiTheme="majorBidi" w:cstheme="majorBidi"/>
          <w:b/>
          <w:sz w:val="24"/>
          <w:szCs w:val="24"/>
        </w:rPr>
        <w:t xml:space="preserve">Penilaian </w:t>
      </w:r>
    </w:p>
    <w:p w:rsidR="00AB7335" w:rsidRPr="002E573C" w:rsidRDefault="00AB7335" w:rsidP="00AB7335">
      <w:pPr>
        <w:pStyle w:val="Default"/>
        <w:ind w:left="426"/>
        <w:jc w:val="both"/>
        <w:rPr>
          <w:rFonts w:asciiTheme="majorBidi" w:hAnsiTheme="majorBidi" w:cstheme="majorBidi"/>
        </w:rPr>
      </w:pPr>
    </w:p>
    <w:p w:rsidR="001E5915" w:rsidRPr="002E573C" w:rsidRDefault="001E5915" w:rsidP="00AB7335">
      <w:pPr>
        <w:pStyle w:val="Default"/>
        <w:spacing w:line="360" w:lineRule="auto"/>
        <w:ind w:left="426"/>
        <w:jc w:val="both"/>
        <w:rPr>
          <w:rFonts w:asciiTheme="majorBidi" w:hAnsiTheme="majorBidi" w:cstheme="majorBidi"/>
          <w:lang w:val="id-ID"/>
        </w:rPr>
      </w:pPr>
      <w:r w:rsidRPr="002E573C">
        <w:rPr>
          <w:rFonts w:asciiTheme="majorBidi" w:hAnsiTheme="majorBidi" w:cstheme="majorBidi"/>
        </w:rPr>
        <w:t xml:space="preserve">Jenis/teknik penilaian: tes dan non tes berupa observasi terhadap </w:t>
      </w:r>
      <w:r w:rsidRPr="002E573C">
        <w:rPr>
          <w:rFonts w:asciiTheme="majorBidi" w:hAnsiTheme="majorBidi" w:cstheme="majorBidi"/>
          <w:lang w:val="id-ID"/>
        </w:rPr>
        <w:t>p</w:t>
      </w:r>
      <w:r w:rsidRPr="002E573C">
        <w:rPr>
          <w:rFonts w:asciiTheme="majorBidi" w:hAnsiTheme="majorBidi" w:cstheme="majorBidi"/>
        </w:rPr>
        <w:t xml:space="preserve">elaksanaan diskusi dan portofolio. </w:t>
      </w:r>
    </w:p>
    <w:p w:rsidR="00AB7335" w:rsidRPr="002E573C" w:rsidRDefault="00AB7335" w:rsidP="00AB7335">
      <w:pPr>
        <w:widowControl/>
        <w:spacing w:after="160" w:line="259" w:lineRule="auto"/>
        <w:rPr>
          <w:rFonts w:asciiTheme="majorBidi" w:eastAsia="Calibri" w:hAnsiTheme="majorBidi" w:cstheme="majorBidi"/>
          <w:sz w:val="24"/>
          <w:szCs w:val="24"/>
        </w:rPr>
      </w:pPr>
    </w:p>
    <w:p w:rsidR="001E5915" w:rsidRPr="002E573C" w:rsidRDefault="001E5915" w:rsidP="0019271A">
      <w:pPr>
        <w:pStyle w:val="ListParagraph"/>
        <w:widowControl/>
        <w:numPr>
          <w:ilvl w:val="0"/>
          <w:numId w:val="24"/>
        </w:numPr>
        <w:spacing w:after="160" w:line="259" w:lineRule="auto"/>
        <w:rPr>
          <w:rFonts w:asciiTheme="majorBidi" w:hAnsiTheme="majorBidi" w:cstheme="majorBidi"/>
          <w:b/>
          <w:bCs/>
          <w:sz w:val="24"/>
          <w:szCs w:val="24"/>
          <w:lang w:val="id-ID"/>
        </w:rPr>
      </w:pPr>
      <w:r w:rsidRPr="002E573C">
        <w:rPr>
          <w:rFonts w:asciiTheme="majorBidi" w:hAnsiTheme="majorBidi" w:cstheme="majorBidi"/>
          <w:b/>
          <w:bCs/>
          <w:sz w:val="24"/>
          <w:szCs w:val="24"/>
          <w:lang w:val="id-ID"/>
        </w:rPr>
        <w:t xml:space="preserve">Observasi </w:t>
      </w:r>
    </w:p>
    <w:p w:rsidR="001E5915" w:rsidRPr="002E573C" w:rsidRDefault="001E5915" w:rsidP="001E5915">
      <w:pPr>
        <w:pStyle w:val="ListParagraph"/>
        <w:ind w:left="567"/>
        <w:jc w:val="center"/>
        <w:rPr>
          <w:rFonts w:asciiTheme="majorBidi" w:hAnsiTheme="majorBidi" w:cstheme="majorBidi"/>
          <w:b/>
          <w:bCs/>
          <w:sz w:val="24"/>
          <w:szCs w:val="24"/>
        </w:rPr>
      </w:pPr>
      <w:r w:rsidRPr="002E573C">
        <w:rPr>
          <w:rFonts w:asciiTheme="majorBidi" w:hAnsiTheme="majorBidi" w:cstheme="majorBidi"/>
          <w:b/>
          <w:bCs/>
          <w:sz w:val="24"/>
          <w:szCs w:val="24"/>
        </w:rPr>
        <w:t>PELAKSANAAN DISKUSI</w:t>
      </w:r>
    </w:p>
    <w:p w:rsidR="001E5915" w:rsidRPr="002E573C" w:rsidRDefault="001E5915" w:rsidP="001E5915">
      <w:pPr>
        <w:pStyle w:val="ListParagraph"/>
        <w:ind w:left="990"/>
        <w:jc w:val="center"/>
        <w:rPr>
          <w:rFonts w:asciiTheme="majorBidi" w:hAnsiTheme="majorBidi" w:cstheme="majorBidi"/>
          <w:b/>
          <w:bCs/>
          <w:sz w:val="24"/>
          <w:szCs w:val="24"/>
        </w:rPr>
      </w:pPr>
    </w:p>
    <w:p w:rsidR="001E5915" w:rsidRPr="002E573C" w:rsidRDefault="001E5915" w:rsidP="001E5915">
      <w:pPr>
        <w:pStyle w:val="ListParagraph"/>
        <w:ind w:left="2157" w:hanging="1448"/>
        <w:rPr>
          <w:rFonts w:asciiTheme="majorBidi" w:hAnsiTheme="majorBidi" w:cstheme="majorBidi"/>
          <w:sz w:val="24"/>
          <w:szCs w:val="24"/>
          <w:lang w:val="id-ID"/>
        </w:rPr>
      </w:pPr>
      <w:r w:rsidRPr="002E573C">
        <w:rPr>
          <w:rFonts w:asciiTheme="majorBidi" w:hAnsiTheme="majorBidi" w:cstheme="majorBidi"/>
          <w:bCs/>
          <w:sz w:val="24"/>
          <w:szCs w:val="24"/>
        </w:rPr>
        <w:t>Materi</w:t>
      </w:r>
      <w:r w:rsidRPr="002E573C">
        <w:rPr>
          <w:rFonts w:asciiTheme="majorBidi" w:hAnsiTheme="majorBidi" w:cstheme="majorBidi"/>
          <w:bCs/>
          <w:sz w:val="24"/>
          <w:szCs w:val="24"/>
        </w:rPr>
        <w:tab/>
      </w:r>
      <w:r w:rsidRPr="002E573C">
        <w:rPr>
          <w:rFonts w:asciiTheme="majorBidi" w:hAnsiTheme="majorBidi" w:cstheme="majorBidi"/>
          <w:bCs/>
          <w:sz w:val="24"/>
          <w:szCs w:val="24"/>
        </w:rPr>
        <w:tab/>
        <w:t xml:space="preserve">: </w:t>
      </w:r>
      <w:r w:rsidRPr="002E573C">
        <w:rPr>
          <w:rFonts w:asciiTheme="majorBidi" w:hAnsiTheme="majorBidi" w:cstheme="majorBidi"/>
          <w:sz w:val="24"/>
          <w:szCs w:val="24"/>
          <w:lang w:val="sv-SE"/>
        </w:rPr>
        <w:t xml:space="preserve">Kontrol diri (mujahadah an-nafs), prasangka baik </w:t>
      </w:r>
    </w:p>
    <w:p w:rsidR="001E5915" w:rsidRPr="002E573C" w:rsidRDefault="001E5915" w:rsidP="001E5915">
      <w:pPr>
        <w:pStyle w:val="ListParagraph"/>
        <w:ind w:left="2157"/>
        <w:rPr>
          <w:rFonts w:asciiTheme="majorBidi" w:hAnsiTheme="majorBidi" w:cstheme="majorBidi"/>
          <w:sz w:val="24"/>
          <w:szCs w:val="24"/>
          <w:lang w:val="sv-SE"/>
        </w:rPr>
      </w:pPr>
      <w:r w:rsidRPr="002E573C">
        <w:rPr>
          <w:rFonts w:asciiTheme="majorBidi" w:hAnsiTheme="majorBidi" w:cstheme="majorBidi"/>
          <w:sz w:val="24"/>
          <w:szCs w:val="24"/>
          <w:lang w:val="sv-SE"/>
        </w:rPr>
        <w:t>(husnuzzhan), dan persaudaraan (ukhuwah).</w:t>
      </w:r>
    </w:p>
    <w:p w:rsidR="001E5915" w:rsidRPr="002E573C" w:rsidRDefault="001E5915" w:rsidP="001E5915">
      <w:pPr>
        <w:pStyle w:val="ListParagraph"/>
        <w:ind w:left="567" w:firstLine="142"/>
        <w:rPr>
          <w:rFonts w:asciiTheme="majorBidi" w:hAnsiTheme="majorBidi" w:cstheme="majorBidi"/>
          <w:sz w:val="24"/>
          <w:szCs w:val="24"/>
          <w:lang w:val="id-ID"/>
        </w:rPr>
      </w:pPr>
      <w:r w:rsidRPr="002E573C">
        <w:rPr>
          <w:rFonts w:asciiTheme="majorBidi" w:hAnsiTheme="majorBidi" w:cstheme="majorBidi"/>
          <w:sz w:val="24"/>
          <w:szCs w:val="24"/>
          <w:lang w:val="sv-SE"/>
        </w:rPr>
        <w:t>Kelas/Jurusan</w:t>
      </w:r>
      <w:r w:rsidRPr="002E573C">
        <w:rPr>
          <w:rFonts w:asciiTheme="majorBidi" w:hAnsiTheme="majorBidi" w:cstheme="majorBidi"/>
          <w:sz w:val="24"/>
          <w:szCs w:val="24"/>
          <w:lang w:val="sv-SE"/>
        </w:rPr>
        <w:tab/>
        <w:t>: X/</w:t>
      </w:r>
      <w:r w:rsidRPr="002E573C">
        <w:rPr>
          <w:rFonts w:asciiTheme="majorBidi" w:hAnsiTheme="majorBidi" w:cstheme="majorBidi"/>
          <w:sz w:val="24"/>
          <w:szCs w:val="24"/>
          <w:lang w:val="id-ID"/>
        </w:rPr>
        <w:t>IPS-IPA</w:t>
      </w:r>
      <w:r w:rsidRPr="002E573C">
        <w:rPr>
          <w:rFonts w:asciiTheme="majorBidi" w:hAnsiTheme="majorBidi" w:cstheme="majorBidi"/>
          <w:sz w:val="24"/>
          <w:szCs w:val="24"/>
          <w:lang w:val="sv-SE"/>
        </w:rPr>
        <w:t>.</w:t>
      </w:r>
    </w:p>
    <w:p w:rsidR="001E5915" w:rsidRPr="002E573C" w:rsidRDefault="001E5915" w:rsidP="001E5915">
      <w:pPr>
        <w:pStyle w:val="ListParagraph"/>
        <w:ind w:left="990"/>
        <w:rPr>
          <w:rFonts w:asciiTheme="majorBidi" w:hAnsiTheme="majorBidi" w:cstheme="majorBidi"/>
          <w:bCs/>
          <w:sz w:val="24"/>
          <w:szCs w:val="24"/>
          <w:lang w:val="id-ID"/>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709"/>
        <w:gridCol w:w="567"/>
        <w:gridCol w:w="567"/>
        <w:gridCol w:w="567"/>
        <w:gridCol w:w="567"/>
        <w:gridCol w:w="992"/>
        <w:gridCol w:w="1701"/>
      </w:tblGrid>
      <w:tr w:rsidR="001E5915" w:rsidRPr="002E573C" w:rsidTr="007D6AF1">
        <w:tc>
          <w:tcPr>
            <w:tcW w:w="567" w:type="dxa"/>
            <w:vMerge w:val="restart"/>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No</w:t>
            </w:r>
          </w:p>
        </w:tc>
        <w:tc>
          <w:tcPr>
            <w:tcW w:w="2410" w:type="dxa"/>
            <w:vMerge w:val="restart"/>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Nama Siswa</w:t>
            </w:r>
          </w:p>
        </w:tc>
        <w:tc>
          <w:tcPr>
            <w:tcW w:w="2977" w:type="dxa"/>
            <w:gridSpan w:val="5"/>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Aspek yang diamati</w:t>
            </w:r>
          </w:p>
        </w:tc>
        <w:tc>
          <w:tcPr>
            <w:tcW w:w="992" w:type="dxa"/>
            <w:vMerge w:val="restart"/>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lang w:val="sv-SE"/>
              </w:rPr>
              <w:t>Nilai</w:t>
            </w:r>
          </w:p>
        </w:tc>
        <w:tc>
          <w:tcPr>
            <w:tcW w:w="1701" w:type="dxa"/>
            <w:vMerge w:val="restart"/>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Predikat</w:t>
            </w:r>
          </w:p>
        </w:tc>
      </w:tr>
      <w:tr w:rsidR="001E5915" w:rsidRPr="002E573C" w:rsidTr="007D6AF1">
        <w:tc>
          <w:tcPr>
            <w:tcW w:w="567" w:type="dxa"/>
            <w:vMerge/>
            <w:shd w:val="clear" w:color="auto" w:fill="auto"/>
            <w:vAlign w:val="center"/>
          </w:tcPr>
          <w:p w:rsidR="001E5915" w:rsidRPr="002E573C" w:rsidRDefault="001E5915" w:rsidP="00B44E55">
            <w:pPr>
              <w:jc w:val="center"/>
              <w:rPr>
                <w:rFonts w:asciiTheme="majorBidi" w:hAnsiTheme="majorBidi" w:cstheme="majorBidi"/>
                <w:bCs/>
                <w:sz w:val="24"/>
                <w:szCs w:val="24"/>
              </w:rPr>
            </w:pPr>
          </w:p>
        </w:tc>
        <w:tc>
          <w:tcPr>
            <w:tcW w:w="2410" w:type="dxa"/>
            <w:vMerge/>
            <w:shd w:val="clear" w:color="auto" w:fill="auto"/>
            <w:vAlign w:val="center"/>
          </w:tcPr>
          <w:p w:rsidR="001E5915" w:rsidRPr="002E573C" w:rsidRDefault="001E5915" w:rsidP="00B44E55">
            <w:pPr>
              <w:jc w:val="center"/>
              <w:rPr>
                <w:rFonts w:asciiTheme="majorBidi" w:hAnsiTheme="majorBidi" w:cstheme="majorBidi"/>
                <w:bCs/>
                <w:sz w:val="24"/>
                <w:szCs w:val="24"/>
              </w:rPr>
            </w:pPr>
          </w:p>
        </w:tc>
        <w:tc>
          <w:tcPr>
            <w:tcW w:w="709" w:type="dxa"/>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1</w:t>
            </w:r>
          </w:p>
        </w:tc>
        <w:tc>
          <w:tcPr>
            <w:tcW w:w="567" w:type="dxa"/>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2</w:t>
            </w:r>
          </w:p>
        </w:tc>
        <w:tc>
          <w:tcPr>
            <w:tcW w:w="567" w:type="dxa"/>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3</w:t>
            </w:r>
          </w:p>
        </w:tc>
        <w:tc>
          <w:tcPr>
            <w:tcW w:w="567" w:type="dxa"/>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4</w:t>
            </w:r>
          </w:p>
        </w:tc>
        <w:tc>
          <w:tcPr>
            <w:tcW w:w="567" w:type="dxa"/>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5</w:t>
            </w:r>
          </w:p>
        </w:tc>
        <w:tc>
          <w:tcPr>
            <w:tcW w:w="992" w:type="dxa"/>
            <w:vMerge/>
            <w:shd w:val="clear" w:color="auto" w:fill="auto"/>
          </w:tcPr>
          <w:p w:rsidR="001E5915" w:rsidRPr="002E573C" w:rsidRDefault="001E5915" w:rsidP="00B44E55">
            <w:pPr>
              <w:rPr>
                <w:rFonts w:asciiTheme="majorBidi" w:hAnsiTheme="majorBidi" w:cstheme="majorBidi"/>
                <w:bCs/>
                <w:sz w:val="24"/>
                <w:szCs w:val="24"/>
              </w:rPr>
            </w:pPr>
          </w:p>
        </w:tc>
        <w:tc>
          <w:tcPr>
            <w:tcW w:w="1701" w:type="dxa"/>
            <w:vMerge/>
            <w:shd w:val="clear" w:color="auto" w:fill="auto"/>
          </w:tcPr>
          <w:p w:rsidR="001E5915" w:rsidRPr="002E573C" w:rsidRDefault="001E5915" w:rsidP="00B44E55">
            <w:pPr>
              <w:rPr>
                <w:rFonts w:asciiTheme="majorBidi" w:hAnsiTheme="majorBidi" w:cstheme="majorBidi"/>
                <w:bCs/>
                <w:sz w:val="24"/>
                <w:szCs w:val="24"/>
              </w:rPr>
            </w:pPr>
          </w:p>
        </w:tc>
      </w:tr>
      <w:tr w:rsidR="001E5915" w:rsidRPr="002E573C" w:rsidTr="007D6AF1">
        <w:trPr>
          <w:trHeight w:val="259"/>
        </w:trPr>
        <w:tc>
          <w:tcPr>
            <w:tcW w:w="567" w:type="dxa"/>
            <w:shd w:val="clear" w:color="auto" w:fill="auto"/>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1</w:t>
            </w:r>
          </w:p>
        </w:tc>
        <w:tc>
          <w:tcPr>
            <w:tcW w:w="2410"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992" w:type="dxa"/>
            <w:shd w:val="clear" w:color="auto" w:fill="auto"/>
          </w:tcPr>
          <w:p w:rsidR="001E5915" w:rsidRPr="002E573C" w:rsidRDefault="001E5915" w:rsidP="00B44E55">
            <w:pPr>
              <w:rPr>
                <w:rFonts w:asciiTheme="majorBidi" w:hAnsiTheme="majorBidi" w:cstheme="majorBidi"/>
                <w:bCs/>
                <w:sz w:val="24"/>
                <w:szCs w:val="24"/>
                <w:lang w:val="id-ID"/>
              </w:rPr>
            </w:pPr>
          </w:p>
        </w:tc>
        <w:tc>
          <w:tcPr>
            <w:tcW w:w="1701" w:type="dxa"/>
            <w:shd w:val="clear" w:color="auto" w:fill="auto"/>
          </w:tcPr>
          <w:p w:rsidR="001E5915" w:rsidRPr="002E573C" w:rsidRDefault="001E5915" w:rsidP="00B44E55">
            <w:pPr>
              <w:rPr>
                <w:rFonts w:asciiTheme="majorBidi" w:hAnsiTheme="majorBidi" w:cstheme="majorBidi"/>
                <w:bCs/>
                <w:sz w:val="24"/>
                <w:szCs w:val="24"/>
                <w:lang w:val="id-ID"/>
              </w:rPr>
            </w:pPr>
          </w:p>
        </w:tc>
      </w:tr>
      <w:tr w:rsidR="001E5915" w:rsidRPr="002E573C" w:rsidTr="007D6AF1">
        <w:trPr>
          <w:trHeight w:val="259"/>
        </w:trPr>
        <w:tc>
          <w:tcPr>
            <w:tcW w:w="567" w:type="dxa"/>
            <w:shd w:val="clear" w:color="auto" w:fill="auto"/>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2</w:t>
            </w:r>
          </w:p>
        </w:tc>
        <w:tc>
          <w:tcPr>
            <w:tcW w:w="2410"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992" w:type="dxa"/>
            <w:shd w:val="clear" w:color="auto" w:fill="auto"/>
          </w:tcPr>
          <w:p w:rsidR="001E5915" w:rsidRPr="002E573C" w:rsidRDefault="001E5915" w:rsidP="00B44E55">
            <w:pPr>
              <w:rPr>
                <w:rFonts w:asciiTheme="majorBidi" w:hAnsiTheme="majorBidi" w:cstheme="majorBidi"/>
                <w:bCs/>
                <w:sz w:val="24"/>
                <w:szCs w:val="24"/>
                <w:lang w:val="id-ID"/>
              </w:rPr>
            </w:pPr>
          </w:p>
        </w:tc>
        <w:tc>
          <w:tcPr>
            <w:tcW w:w="1701" w:type="dxa"/>
            <w:shd w:val="clear" w:color="auto" w:fill="auto"/>
          </w:tcPr>
          <w:p w:rsidR="001E5915" w:rsidRPr="002E573C" w:rsidRDefault="001E5915" w:rsidP="00B44E55">
            <w:pPr>
              <w:rPr>
                <w:rFonts w:asciiTheme="majorBidi" w:hAnsiTheme="majorBidi" w:cstheme="majorBidi"/>
                <w:bCs/>
                <w:sz w:val="24"/>
                <w:szCs w:val="24"/>
                <w:lang w:val="id-ID"/>
              </w:rPr>
            </w:pPr>
          </w:p>
        </w:tc>
      </w:tr>
      <w:tr w:rsidR="001E5915" w:rsidRPr="002E573C" w:rsidTr="007D6AF1">
        <w:trPr>
          <w:trHeight w:val="259"/>
        </w:trPr>
        <w:tc>
          <w:tcPr>
            <w:tcW w:w="567" w:type="dxa"/>
            <w:shd w:val="clear" w:color="auto" w:fill="auto"/>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3</w:t>
            </w:r>
          </w:p>
        </w:tc>
        <w:tc>
          <w:tcPr>
            <w:tcW w:w="2410"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992" w:type="dxa"/>
            <w:shd w:val="clear" w:color="auto" w:fill="auto"/>
          </w:tcPr>
          <w:p w:rsidR="001E5915" w:rsidRPr="002E573C" w:rsidRDefault="001E5915" w:rsidP="00B44E55">
            <w:pPr>
              <w:rPr>
                <w:rFonts w:asciiTheme="majorBidi" w:hAnsiTheme="majorBidi" w:cstheme="majorBidi"/>
                <w:bCs/>
                <w:sz w:val="24"/>
                <w:szCs w:val="24"/>
                <w:lang w:val="id-ID"/>
              </w:rPr>
            </w:pPr>
          </w:p>
        </w:tc>
        <w:tc>
          <w:tcPr>
            <w:tcW w:w="1701" w:type="dxa"/>
            <w:shd w:val="clear" w:color="auto" w:fill="auto"/>
          </w:tcPr>
          <w:p w:rsidR="001E5915" w:rsidRPr="002E573C" w:rsidRDefault="001E5915" w:rsidP="00B44E55">
            <w:pPr>
              <w:rPr>
                <w:rFonts w:asciiTheme="majorBidi" w:hAnsiTheme="majorBidi" w:cstheme="majorBidi"/>
                <w:bCs/>
                <w:sz w:val="24"/>
                <w:szCs w:val="24"/>
                <w:lang w:val="id-ID"/>
              </w:rPr>
            </w:pPr>
          </w:p>
        </w:tc>
      </w:tr>
      <w:tr w:rsidR="001E5915" w:rsidRPr="002E573C" w:rsidTr="007D6AF1">
        <w:trPr>
          <w:trHeight w:val="259"/>
        </w:trPr>
        <w:tc>
          <w:tcPr>
            <w:tcW w:w="567" w:type="dxa"/>
            <w:shd w:val="clear" w:color="auto" w:fill="auto"/>
          </w:tcPr>
          <w:p w:rsidR="001E5915" w:rsidRPr="002E573C" w:rsidRDefault="001E5915" w:rsidP="00B44E55">
            <w:pPr>
              <w:ind w:firstLine="720"/>
              <w:jc w:val="center"/>
              <w:rPr>
                <w:rFonts w:asciiTheme="majorBidi" w:hAnsiTheme="majorBidi" w:cstheme="majorBidi"/>
                <w:bCs/>
                <w:sz w:val="24"/>
                <w:szCs w:val="24"/>
              </w:rPr>
            </w:pPr>
            <w:r w:rsidRPr="002E573C">
              <w:rPr>
                <w:rFonts w:asciiTheme="majorBidi" w:hAnsiTheme="majorBidi" w:cstheme="majorBidi"/>
                <w:bCs/>
                <w:sz w:val="24"/>
                <w:szCs w:val="24"/>
              </w:rPr>
              <w:t>4</w:t>
            </w:r>
          </w:p>
        </w:tc>
        <w:tc>
          <w:tcPr>
            <w:tcW w:w="2410"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992" w:type="dxa"/>
            <w:shd w:val="clear" w:color="auto" w:fill="auto"/>
          </w:tcPr>
          <w:p w:rsidR="001E5915" w:rsidRPr="002E573C" w:rsidRDefault="001E5915" w:rsidP="00B44E55">
            <w:pPr>
              <w:rPr>
                <w:rFonts w:asciiTheme="majorBidi" w:hAnsiTheme="majorBidi" w:cstheme="majorBidi"/>
                <w:bCs/>
                <w:sz w:val="24"/>
                <w:szCs w:val="24"/>
                <w:lang w:val="id-ID"/>
              </w:rPr>
            </w:pPr>
          </w:p>
        </w:tc>
        <w:tc>
          <w:tcPr>
            <w:tcW w:w="1701" w:type="dxa"/>
            <w:shd w:val="clear" w:color="auto" w:fill="auto"/>
          </w:tcPr>
          <w:p w:rsidR="001E5915" w:rsidRPr="002E573C" w:rsidRDefault="001E5915" w:rsidP="00B44E55">
            <w:pPr>
              <w:rPr>
                <w:rFonts w:asciiTheme="majorBidi" w:hAnsiTheme="majorBidi" w:cstheme="majorBidi"/>
                <w:bCs/>
                <w:sz w:val="24"/>
                <w:szCs w:val="24"/>
                <w:lang w:val="id-ID"/>
              </w:rPr>
            </w:pPr>
          </w:p>
        </w:tc>
      </w:tr>
      <w:tr w:rsidR="001E5915" w:rsidRPr="002E573C" w:rsidTr="007D6AF1">
        <w:trPr>
          <w:trHeight w:val="259"/>
        </w:trPr>
        <w:tc>
          <w:tcPr>
            <w:tcW w:w="567" w:type="dxa"/>
            <w:shd w:val="clear" w:color="auto" w:fill="auto"/>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w:t>
            </w:r>
          </w:p>
        </w:tc>
        <w:tc>
          <w:tcPr>
            <w:tcW w:w="2410" w:type="dxa"/>
            <w:shd w:val="clear" w:color="auto" w:fill="auto"/>
          </w:tcPr>
          <w:p w:rsidR="001E5915" w:rsidRPr="002E573C" w:rsidRDefault="001E5915" w:rsidP="00B44E55">
            <w:pPr>
              <w:rPr>
                <w:rFonts w:asciiTheme="majorBidi" w:hAnsiTheme="majorBidi" w:cstheme="majorBidi"/>
                <w:bCs/>
                <w:sz w:val="24"/>
                <w:szCs w:val="24"/>
              </w:rPr>
            </w:pPr>
            <w:r w:rsidRPr="002E573C">
              <w:rPr>
                <w:rFonts w:asciiTheme="majorBidi" w:hAnsiTheme="majorBidi" w:cstheme="majorBidi"/>
                <w:bCs/>
                <w:sz w:val="24"/>
                <w:szCs w:val="24"/>
              </w:rPr>
              <w:t>…</w:t>
            </w: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567" w:type="dxa"/>
            <w:shd w:val="clear" w:color="auto" w:fill="auto"/>
          </w:tcPr>
          <w:p w:rsidR="001E5915" w:rsidRPr="002E573C" w:rsidRDefault="001E5915" w:rsidP="00B44E55">
            <w:pPr>
              <w:rPr>
                <w:rFonts w:asciiTheme="majorBidi" w:hAnsiTheme="majorBidi" w:cstheme="majorBidi"/>
                <w:bCs/>
                <w:sz w:val="24"/>
                <w:szCs w:val="24"/>
              </w:rPr>
            </w:pPr>
          </w:p>
        </w:tc>
        <w:tc>
          <w:tcPr>
            <w:tcW w:w="992" w:type="dxa"/>
            <w:shd w:val="clear" w:color="auto" w:fill="auto"/>
          </w:tcPr>
          <w:p w:rsidR="001E5915" w:rsidRPr="002E573C" w:rsidRDefault="001E5915" w:rsidP="00B44E55">
            <w:pPr>
              <w:rPr>
                <w:rFonts w:asciiTheme="majorBidi" w:hAnsiTheme="majorBidi" w:cstheme="majorBidi"/>
                <w:bCs/>
                <w:sz w:val="24"/>
                <w:szCs w:val="24"/>
                <w:lang w:val="id-ID"/>
              </w:rPr>
            </w:pPr>
          </w:p>
        </w:tc>
        <w:tc>
          <w:tcPr>
            <w:tcW w:w="1701" w:type="dxa"/>
            <w:shd w:val="clear" w:color="auto" w:fill="auto"/>
          </w:tcPr>
          <w:p w:rsidR="001E5915" w:rsidRPr="002E573C" w:rsidRDefault="001E5915" w:rsidP="00B44E55">
            <w:pPr>
              <w:rPr>
                <w:rFonts w:asciiTheme="majorBidi" w:hAnsiTheme="majorBidi" w:cstheme="majorBidi"/>
                <w:bCs/>
                <w:sz w:val="24"/>
                <w:szCs w:val="24"/>
                <w:lang w:val="id-ID"/>
              </w:rPr>
            </w:pPr>
          </w:p>
        </w:tc>
      </w:tr>
    </w:tbl>
    <w:p w:rsidR="001E5915" w:rsidRPr="002E573C" w:rsidRDefault="001E5915" w:rsidP="001E5915">
      <w:pPr>
        <w:ind w:left="567"/>
        <w:rPr>
          <w:rFonts w:asciiTheme="majorBidi" w:hAnsiTheme="majorBidi" w:cstheme="majorBidi"/>
          <w:bCs/>
          <w:sz w:val="24"/>
          <w:szCs w:val="24"/>
        </w:rPr>
      </w:pPr>
    </w:p>
    <w:tbl>
      <w:tblPr>
        <w:tblW w:w="8248" w:type="dxa"/>
        <w:tblInd w:w="715" w:type="dxa"/>
        <w:tblLook w:val="04A0" w:firstRow="1" w:lastRow="0" w:firstColumn="1" w:lastColumn="0" w:noHBand="0" w:noVBand="1"/>
      </w:tblPr>
      <w:tblGrid>
        <w:gridCol w:w="3118"/>
        <w:gridCol w:w="5130"/>
      </w:tblGrid>
      <w:tr w:rsidR="001E5915" w:rsidRPr="002E573C" w:rsidTr="00B44E55">
        <w:tc>
          <w:tcPr>
            <w:tcW w:w="3118" w:type="dxa"/>
            <w:shd w:val="clear" w:color="auto" w:fill="auto"/>
          </w:tcPr>
          <w:p w:rsidR="001E5915" w:rsidRPr="002E573C" w:rsidRDefault="001E5915" w:rsidP="00B44E55">
            <w:pPr>
              <w:ind w:left="130"/>
              <w:rPr>
                <w:rFonts w:asciiTheme="majorBidi" w:hAnsiTheme="majorBidi" w:cstheme="majorBidi"/>
                <w:bCs/>
                <w:sz w:val="24"/>
                <w:szCs w:val="24"/>
              </w:rPr>
            </w:pPr>
            <w:r w:rsidRPr="002E573C">
              <w:rPr>
                <w:rFonts w:asciiTheme="majorBidi" w:hAnsiTheme="majorBidi" w:cstheme="majorBidi"/>
                <w:bCs/>
                <w:sz w:val="24"/>
                <w:szCs w:val="24"/>
              </w:rPr>
              <w:t>Aspek yang dinilai:</w:t>
            </w:r>
          </w:p>
          <w:p w:rsidR="001E5915" w:rsidRPr="002E573C" w:rsidRDefault="001E5915" w:rsidP="00B44E55">
            <w:pPr>
              <w:ind w:left="130"/>
              <w:rPr>
                <w:rFonts w:asciiTheme="majorBidi" w:hAnsiTheme="majorBidi" w:cstheme="majorBidi"/>
                <w:bCs/>
                <w:sz w:val="24"/>
                <w:szCs w:val="24"/>
              </w:rPr>
            </w:pPr>
            <w:r w:rsidRPr="002E573C">
              <w:rPr>
                <w:rFonts w:asciiTheme="majorBidi" w:hAnsiTheme="majorBidi" w:cstheme="majorBidi"/>
                <w:bCs/>
                <w:sz w:val="24"/>
                <w:szCs w:val="24"/>
              </w:rPr>
              <w:t>1. Keaktifan</w:t>
            </w:r>
          </w:p>
          <w:p w:rsidR="001E5915" w:rsidRPr="002E573C" w:rsidRDefault="001E5915" w:rsidP="00B44E55">
            <w:pPr>
              <w:ind w:left="130"/>
              <w:rPr>
                <w:rFonts w:asciiTheme="majorBidi" w:hAnsiTheme="majorBidi" w:cstheme="majorBidi"/>
                <w:bCs/>
                <w:sz w:val="24"/>
                <w:szCs w:val="24"/>
              </w:rPr>
            </w:pPr>
            <w:r w:rsidRPr="002E573C">
              <w:rPr>
                <w:rFonts w:asciiTheme="majorBidi" w:hAnsiTheme="majorBidi" w:cstheme="majorBidi"/>
                <w:bCs/>
                <w:sz w:val="24"/>
                <w:szCs w:val="24"/>
              </w:rPr>
              <w:t>2. Kerjasama</w:t>
            </w:r>
          </w:p>
          <w:p w:rsidR="001E5915" w:rsidRPr="002E573C" w:rsidRDefault="001E5915" w:rsidP="00B44E55">
            <w:pPr>
              <w:ind w:left="130"/>
              <w:rPr>
                <w:rFonts w:asciiTheme="majorBidi" w:hAnsiTheme="majorBidi" w:cstheme="majorBidi"/>
                <w:bCs/>
                <w:sz w:val="24"/>
                <w:szCs w:val="24"/>
              </w:rPr>
            </w:pPr>
            <w:r w:rsidRPr="002E573C">
              <w:rPr>
                <w:rFonts w:asciiTheme="majorBidi" w:hAnsiTheme="majorBidi" w:cstheme="majorBidi"/>
                <w:bCs/>
                <w:sz w:val="24"/>
                <w:szCs w:val="24"/>
              </w:rPr>
              <w:t>3. Aktifitas berpendapat</w:t>
            </w:r>
          </w:p>
          <w:p w:rsidR="001E5915" w:rsidRPr="002E573C" w:rsidRDefault="001E5915" w:rsidP="00B44E55">
            <w:pPr>
              <w:ind w:left="130"/>
              <w:rPr>
                <w:rFonts w:asciiTheme="majorBidi" w:hAnsiTheme="majorBidi" w:cstheme="majorBidi"/>
                <w:bCs/>
                <w:sz w:val="24"/>
                <w:szCs w:val="24"/>
              </w:rPr>
            </w:pPr>
            <w:r w:rsidRPr="002E573C">
              <w:rPr>
                <w:rFonts w:asciiTheme="majorBidi" w:hAnsiTheme="majorBidi" w:cstheme="majorBidi"/>
                <w:bCs/>
                <w:sz w:val="24"/>
                <w:szCs w:val="24"/>
              </w:rPr>
              <w:t>4. Keberanian berpendapat</w:t>
            </w:r>
          </w:p>
          <w:p w:rsidR="001E5915" w:rsidRPr="002E573C" w:rsidRDefault="001E5915" w:rsidP="00B44E55">
            <w:pPr>
              <w:ind w:left="130"/>
              <w:rPr>
                <w:rFonts w:asciiTheme="majorBidi" w:hAnsiTheme="majorBidi" w:cstheme="majorBidi"/>
                <w:bCs/>
                <w:sz w:val="24"/>
                <w:szCs w:val="24"/>
              </w:rPr>
            </w:pPr>
            <w:r w:rsidRPr="002E573C">
              <w:rPr>
                <w:rFonts w:asciiTheme="majorBidi" w:hAnsiTheme="majorBidi" w:cstheme="majorBidi"/>
                <w:bCs/>
                <w:sz w:val="24"/>
                <w:szCs w:val="24"/>
              </w:rPr>
              <w:t>5. Kemampuan berbahasa</w:t>
            </w:r>
          </w:p>
          <w:p w:rsidR="001E5915" w:rsidRPr="002E573C" w:rsidRDefault="001E5915" w:rsidP="00B44E55">
            <w:pPr>
              <w:ind w:left="130"/>
              <w:rPr>
                <w:rFonts w:asciiTheme="majorBidi" w:hAnsiTheme="majorBidi" w:cstheme="majorBidi"/>
                <w:bCs/>
                <w:sz w:val="24"/>
                <w:szCs w:val="24"/>
              </w:rPr>
            </w:pPr>
          </w:p>
        </w:tc>
        <w:tc>
          <w:tcPr>
            <w:tcW w:w="5130" w:type="dxa"/>
            <w:shd w:val="clear" w:color="auto" w:fill="auto"/>
          </w:tcPr>
          <w:p w:rsidR="001E5915" w:rsidRPr="002E573C" w:rsidRDefault="001E5915" w:rsidP="00B44E55">
            <w:pPr>
              <w:ind w:left="567"/>
              <w:contextualSpacing/>
              <w:rPr>
                <w:rFonts w:asciiTheme="majorBidi" w:hAnsiTheme="majorBidi" w:cstheme="majorBidi"/>
                <w:bCs/>
                <w:sz w:val="24"/>
                <w:szCs w:val="24"/>
              </w:rPr>
            </w:pPr>
            <w:r w:rsidRPr="002E573C">
              <w:rPr>
                <w:rFonts w:asciiTheme="majorBidi" w:hAnsiTheme="majorBidi" w:cstheme="majorBidi"/>
                <w:bCs/>
                <w:sz w:val="24"/>
                <w:szCs w:val="24"/>
              </w:rPr>
              <w:t>Skor penilaian :</w:t>
            </w:r>
          </w:p>
          <w:p w:rsidR="001E5915" w:rsidRPr="002E573C" w:rsidRDefault="001E5915" w:rsidP="00B44E55">
            <w:pPr>
              <w:ind w:left="567"/>
              <w:contextualSpacing/>
              <w:rPr>
                <w:rFonts w:asciiTheme="majorBidi" w:hAnsiTheme="majorBidi" w:cstheme="majorBidi"/>
                <w:bCs/>
                <w:sz w:val="24"/>
                <w:szCs w:val="24"/>
              </w:rPr>
            </w:pPr>
            <w:r w:rsidRPr="002E573C">
              <w:rPr>
                <w:rFonts w:asciiTheme="majorBidi" w:hAnsiTheme="majorBidi" w:cstheme="majorBidi"/>
                <w:bCs/>
                <w:sz w:val="24"/>
                <w:szCs w:val="24"/>
                <w:lang w:val="sv-SE"/>
              </w:rPr>
              <w:t xml:space="preserve">       Perolehan Nilai   </w:t>
            </w:r>
          </w:p>
          <w:p w:rsidR="001E5915" w:rsidRPr="002E573C" w:rsidRDefault="00AD31FE" w:rsidP="00B44E55">
            <w:pPr>
              <w:pStyle w:val="ListParagraph"/>
              <w:ind w:left="283"/>
              <w:rPr>
                <w:rFonts w:asciiTheme="majorBidi" w:hAnsiTheme="majorBidi" w:cstheme="majorBidi"/>
                <w:bCs/>
                <w:sz w:val="24"/>
                <w:szCs w:val="24"/>
                <w:lang w:val="id-ID"/>
              </w:rPr>
            </w:pPr>
            <w:r>
              <w:rPr>
                <w:rFonts w:asciiTheme="majorBidi" w:hAnsiTheme="majorBidi" w:cstheme="majorBidi"/>
                <w:noProof/>
                <w:sz w:val="24"/>
                <w:szCs w:val="24"/>
              </w:rPr>
              <w:pict>
                <v:line id="Straight Connector 55" o:spid="_x0000_s1026" style="position:absolute;left:0;text-align:left;z-index:251660288;visibility:visible;mso-wrap-distance-top:-3e-5mm;mso-wrap-distance-bottom:-3e-5mm" from="50.7pt,5.65pt" to="103.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" strokeweight=".5pt">
                  <v:stroke joinstyle="miter"/>
                  <o:lock v:ext="edit" shapetype="f"/>
                </v:line>
              </w:pict>
            </w:r>
            <w:r w:rsidR="001E5915" w:rsidRPr="002E573C">
              <w:rPr>
                <w:rFonts w:asciiTheme="majorBidi" w:hAnsiTheme="majorBidi" w:cstheme="majorBidi"/>
                <w:bCs/>
                <w:sz w:val="24"/>
                <w:szCs w:val="24"/>
                <w:lang w:val="sv-SE"/>
              </w:rPr>
              <w:t>Nilai =</w:t>
            </w:r>
            <w:r w:rsidR="001E5915" w:rsidRPr="002E573C">
              <w:rPr>
                <w:rFonts w:asciiTheme="majorBidi" w:hAnsiTheme="majorBidi" w:cstheme="majorBidi"/>
                <w:bCs/>
                <w:sz w:val="24"/>
                <w:szCs w:val="24"/>
                <w:lang w:val="sv-SE"/>
              </w:rPr>
              <w:tab/>
            </w:r>
            <w:r w:rsidR="001E5915" w:rsidRPr="002E573C">
              <w:rPr>
                <w:rFonts w:asciiTheme="majorBidi" w:hAnsiTheme="majorBidi" w:cstheme="majorBidi"/>
                <w:bCs/>
                <w:sz w:val="24"/>
                <w:szCs w:val="24"/>
                <w:lang w:val="sv-SE"/>
              </w:rPr>
              <w:tab/>
            </w:r>
            <w:r w:rsidR="001E5915" w:rsidRPr="002E573C">
              <w:rPr>
                <w:rFonts w:asciiTheme="majorBidi" w:hAnsiTheme="majorBidi" w:cstheme="majorBidi"/>
                <w:bCs/>
                <w:sz w:val="24"/>
                <w:szCs w:val="24"/>
                <w:lang w:val="id-ID"/>
              </w:rPr>
              <w:t xml:space="preserve">x </w:t>
            </w:r>
            <w:r w:rsidR="001E5915" w:rsidRPr="002E573C">
              <w:rPr>
                <w:rFonts w:asciiTheme="majorBidi" w:hAnsiTheme="majorBidi" w:cstheme="majorBidi"/>
                <w:bCs/>
                <w:sz w:val="24"/>
                <w:szCs w:val="24"/>
                <w:lang w:val="sv-SE"/>
              </w:rPr>
              <w:t xml:space="preserve"> 100</w:t>
            </w:r>
          </w:p>
          <w:p w:rsidR="001E5915" w:rsidRPr="002E573C" w:rsidRDefault="001E5915" w:rsidP="00B44E55">
            <w:pPr>
              <w:pStyle w:val="ListParagraph"/>
              <w:ind w:left="283" w:firstLine="689"/>
              <w:rPr>
                <w:rFonts w:asciiTheme="majorBidi" w:hAnsiTheme="majorBidi" w:cstheme="majorBidi"/>
                <w:bCs/>
                <w:sz w:val="24"/>
                <w:szCs w:val="24"/>
                <w:lang w:val="id-ID"/>
              </w:rPr>
            </w:pPr>
            <w:r w:rsidRPr="002E573C">
              <w:rPr>
                <w:rFonts w:asciiTheme="majorBidi" w:hAnsiTheme="majorBidi" w:cstheme="majorBidi"/>
                <w:bCs/>
                <w:sz w:val="24"/>
                <w:szCs w:val="24"/>
                <w:lang w:val="sv-SE"/>
              </w:rPr>
              <w:t>Skor Maksimal</w:t>
            </w:r>
            <w:r w:rsidRPr="002E573C">
              <w:rPr>
                <w:rFonts w:asciiTheme="majorBidi" w:hAnsiTheme="majorBidi" w:cstheme="majorBidi"/>
                <w:bCs/>
                <w:sz w:val="24"/>
                <w:szCs w:val="24"/>
                <w:lang w:val="sv-SE"/>
              </w:rPr>
              <w:tab/>
            </w:r>
            <w:r w:rsidRPr="002E573C">
              <w:rPr>
                <w:rFonts w:asciiTheme="majorBidi" w:hAnsiTheme="majorBidi" w:cstheme="majorBidi"/>
                <w:bCs/>
                <w:sz w:val="24"/>
                <w:szCs w:val="24"/>
                <w:lang w:val="sv-SE"/>
              </w:rPr>
              <w:tab/>
            </w:r>
            <w:r w:rsidRPr="002E573C">
              <w:rPr>
                <w:rFonts w:asciiTheme="majorBidi" w:hAnsiTheme="majorBidi" w:cstheme="majorBidi"/>
                <w:bCs/>
                <w:sz w:val="24"/>
                <w:szCs w:val="24"/>
                <w:lang w:val="sv-SE"/>
              </w:rPr>
              <w:tab/>
            </w:r>
          </w:p>
          <w:p w:rsidR="001E5915" w:rsidRPr="002E573C" w:rsidRDefault="001E5915" w:rsidP="00B44E55">
            <w:pPr>
              <w:pStyle w:val="ListParagraph"/>
              <w:ind w:left="567"/>
              <w:rPr>
                <w:rFonts w:asciiTheme="majorBidi" w:hAnsiTheme="majorBidi" w:cstheme="majorBidi"/>
                <w:bCs/>
                <w:sz w:val="24"/>
                <w:szCs w:val="24"/>
                <w:lang w:val="id-ID"/>
              </w:rPr>
            </w:pPr>
            <w:r w:rsidRPr="002E573C">
              <w:rPr>
                <w:rFonts w:asciiTheme="majorBidi" w:hAnsiTheme="majorBidi" w:cstheme="majorBidi"/>
                <w:bCs/>
                <w:sz w:val="24"/>
                <w:szCs w:val="24"/>
                <w:lang w:val="sv-SE"/>
              </w:rPr>
              <w:t xml:space="preserve">Kriteria Nilai </w:t>
            </w:r>
          </w:p>
          <w:p w:rsidR="001E5915" w:rsidRPr="002E573C" w:rsidRDefault="001E5915" w:rsidP="00B44E55">
            <w:pPr>
              <w:pStyle w:val="ListParagraph"/>
              <w:tabs>
                <w:tab w:val="left" w:pos="851"/>
                <w:tab w:val="left" w:pos="1134"/>
                <w:tab w:val="left" w:pos="2127"/>
                <w:tab w:val="left" w:pos="2410"/>
              </w:tabs>
              <w:ind w:left="567"/>
              <w:rPr>
                <w:rFonts w:asciiTheme="majorBidi" w:hAnsiTheme="majorBidi" w:cstheme="majorBidi"/>
                <w:bCs/>
                <w:sz w:val="24"/>
                <w:szCs w:val="24"/>
                <w:lang w:val="id-ID"/>
              </w:rPr>
            </w:pPr>
            <w:r w:rsidRPr="002E573C">
              <w:rPr>
                <w:rFonts w:asciiTheme="majorBidi" w:hAnsiTheme="majorBidi" w:cstheme="majorBidi"/>
                <w:bCs/>
                <w:sz w:val="24"/>
                <w:szCs w:val="24"/>
                <w:lang w:val="sv-SE"/>
              </w:rPr>
              <w:t>A</w:t>
            </w:r>
            <w:r w:rsidRPr="002E573C">
              <w:rPr>
                <w:rFonts w:asciiTheme="majorBidi" w:hAnsiTheme="majorBidi" w:cstheme="majorBidi"/>
                <w:bCs/>
                <w:sz w:val="24"/>
                <w:szCs w:val="24"/>
                <w:lang w:val="sv-SE"/>
              </w:rPr>
              <w:tab/>
              <w:t>=</w:t>
            </w:r>
            <w:r w:rsidRPr="002E573C">
              <w:rPr>
                <w:rFonts w:asciiTheme="majorBidi" w:hAnsiTheme="majorBidi" w:cstheme="majorBidi"/>
                <w:bCs/>
                <w:sz w:val="24"/>
                <w:szCs w:val="24"/>
                <w:lang w:val="sv-SE"/>
              </w:rPr>
              <w:tab/>
              <w:t>80 – 100</w:t>
            </w:r>
            <w:r w:rsidRPr="002E573C">
              <w:rPr>
                <w:rFonts w:asciiTheme="majorBidi" w:hAnsiTheme="majorBidi" w:cstheme="majorBidi"/>
                <w:bCs/>
                <w:sz w:val="24"/>
                <w:szCs w:val="24"/>
                <w:lang w:val="sv-SE"/>
              </w:rPr>
              <w:tab/>
              <w:t>:</w:t>
            </w:r>
            <w:r w:rsidRPr="002E573C">
              <w:rPr>
                <w:rFonts w:asciiTheme="majorBidi" w:hAnsiTheme="majorBidi" w:cstheme="majorBidi"/>
                <w:bCs/>
                <w:sz w:val="24"/>
                <w:szCs w:val="24"/>
                <w:lang w:val="sv-SE"/>
              </w:rPr>
              <w:tab/>
              <w:t>Baik Sekali</w:t>
            </w:r>
            <w:r w:rsidRPr="002E573C">
              <w:rPr>
                <w:rFonts w:asciiTheme="majorBidi" w:hAnsiTheme="majorBidi" w:cstheme="majorBidi"/>
                <w:bCs/>
                <w:sz w:val="24"/>
                <w:szCs w:val="24"/>
                <w:lang w:val="sv-SE"/>
              </w:rPr>
              <w:tab/>
            </w:r>
          </w:p>
          <w:p w:rsidR="001E5915" w:rsidRPr="002E573C" w:rsidRDefault="001E5915" w:rsidP="00B44E55">
            <w:pPr>
              <w:pStyle w:val="ListParagraph"/>
              <w:tabs>
                <w:tab w:val="left" w:pos="851"/>
                <w:tab w:val="left" w:pos="1134"/>
                <w:tab w:val="left" w:pos="2127"/>
                <w:tab w:val="left" w:pos="2410"/>
              </w:tabs>
              <w:ind w:left="567"/>
              <w:rPr>
                <w:rFonts w:asciiTheme="majorBidi" w:hAnsiTheme="majorBidi" w:cstheme="majorBidi"/>
                <w:bCs/>
                <w:sz w:val="24"/>
                <w:szCs w:val="24"/>
                <w:lang w:val="id-ID"/>
              </w:rPr>
            </w:pPr>
            <w:r w:rsidRPr="002E573C">
              <w:rPr>
                <w:rFonts w:asciiTheme="majorBidi" w:hAnsiTheme="majorBidi" w:cstheme="majorBidi"/>
                <w:bCs/>
                <w:sz w:val="24"/>
                <w:szCs w:val="24"/>
                <w:lang w:val="sv-SE"/>
              </w:rPr>
              <w:t>B</w:t>
            </w:r>
            <w:r w:rsidRPr="002E573C">
              <w:rPr>
                <w:rFonts w:asciiTheme="majorBidi" w:hAnsiTheme="majorBidi" w:cstheme="majorBidi"/>
                <w:bCs/>
                <w:sz w:val="24"/>
                <w:szCs w:val="24"/>
                <w:lang w:val="sv-SE"/>
              </w:rPr>
              <w:tab/>
              <w:t>=</w:t>
            </w:r>
            <w:r w:rsidRPr="002E573C">
              <w:rPr>
                <w:rFonts w:asciiTheme="majorBidi" w:hAnsiTheme="majorBidi" w:cstheme="majorBidi"/>
                <w:bCs/>
                <w:sz w:val="24"/>
                <w:szCs w:val="24"/>
                <w:lang w:val="sv-SE"/>
              </w:rPr>
              <w:tab/>
              <w:t>70 – 79</w:t>
            </w:r>
            <w:r w:rsidRPr="002E573C">
              <w:rPr>
                <w:rFonts w:asciiTheme="majorBidi" w:hAnsiTheme="majorBidi" w:cstheme="majorBidi"/>
                <w:bCs/>
                <w:sz w:val="24"/>
                <w:szCs w:val="24"/>
                <w:lang w:val="sv-SE"/>
              </w:rPr>
              <w:tab/>
              <w:t>:</w:t>
            </w:r>
            <w:r w:rsidRPr="002E573C">
              <w:rPr>
                <w:rFonts w:asciiTheme="majorBidi" w:hAnsiTheme="majorBidi" w:cstheme="majorBidi"/>
                <w:bCs/>
                <w:sz w:val="24"/>
                <w:szCs w:val="24"/>
                <w:lang w:val="sv-SE"/>
              </w:rPr>
              <w:tab/>
              <w:t>Baik</w:t>
            </w:r>
          </w:p>
          <w:p w:rsidR="001E5915" w:rsidRPr="002E573C" w:rsidRDefault="001E5915" w:rsidP="00B44E55">
            <w:pPr>
              <w:pStyle w:val="ListParagraph"/>
              <w:tabs>
                <w:tab w:val="left" w:pos="851"/>
                <w:tab w:val="left" w:pos="1134"/>
                <w:tab w:val="left" w:pos="2127"/>
                <w:tab w:val="left" w:pos="2410"/>
              </w:tabs>
              <w:ind w:left="567"/>
              <w:rPr>
                <w:rFonts w:asciiTheme="majorBidi" w:hAnsiTheme="majorBidi" w:cstheme="majorBidi"/>
                <w:bCs/>
                <w:sz w:val="24"/>
                <w:szCs w:val="24"/>
                <w:lang w:val="id-ID"/>
              </w:rPr>
            </w:pPr>
            <w:r w:rsidRPr="002E573C">
              <w:rPr>
                <w:rFonts w:asciiTheme="majorBidi" w:hAnsiTheme="majorBidi" w:cstheme="majorBidi"/>
                <w:bCs/>
                <w:sz w:val="24"/>
                <w:szCs w:val="24"/>
                <w:lang w:val="sv-SE"/>
              </w:rPr>
              <w:t>C</w:t>
            </w:r>
            <w:r w:rsidRPr="002E573C">
              <w:rPr>
                <w:rFonts w:asciiTheme="majorBidi" w:hAnsiTheme="majorBidi" w:cstheme="majorBidi"/>
                <w:bCs/>
                <w:sz w:val="24"/>
                <w:szCs w:val="24"/>
                <w:lang w:val="sv-SE"/>
              </w:rPr>
              <w:tab/>
              <w:t>=</w:t>
            </w:r>
            <w:r w:rsidRPr="002E573C">
              <w:rPr>
                <w:rFonts w:asciiTheme="majorBidi" w:hAnsiTheme="majorBidi" w:cstheme="majorBidi"/>
                <w:bCs/>
                <w:sz w:val="24"/>
                <w:szCs w:val="24"/>
                <w:lang w:val="sv-SE"/>
              </w:rPr>
              <w:tab/>
              <w:t>60 – 69</w:t>
            </w:r>
            <w:r w:rsidRPr="002E573C">
              <w:rPr>
                <w:rFonts w:asciiTheme="majorBidi" w:hAnsiTheme="majorBidi" w:cstheme="majorBidi"/>
                <w:bCs/>
                <w:sz w:val="24"/>
                <w:szCs w:val="24"/>
                <w:lang w:val="sv-SE"/>
              </w:rPr>
              <w:tab/>
              <w:t>:</w:t>
            </w:r>
            <w:r w:rsidRPr="002E573C">
              <w:rPr>
                <w:rFonts w:asciiTheme="majorBidi" w:hAnsiTheme="majorBidi" w:cstheme="majorBidi"/>
                <w:bCs/>
                <w:sz w:val="24"/>
                <w:szCs w:val="24"/>
                <w:lang w:val="sv-SE"/>
              </w:rPr>
              <w:tab/>
              <w:t>Cukup</w:t>
            </w:r>
          </w:p>
          <w:p w:rsidR="001E5915" w:rsidRPr="002E573C" w:rsidRDefault="001E5915" w:rsidP="00B44E55">
            <w:pPr>
              <w:pStyle w:val="ListParagraph"/>
              <w:tabs>
                <w:tab w:val="left" w:pos="851"/>
                <w:tab w:val="left" w:pos="1134"/>
                <w:tab w:val="left" w:pos="2127"/>
                <w:tab w:val="left" w:pos="2410"/>
              </w:tabs>
              <w:ind w:left="567"/>
              <w:rPr>
                <w:rFonts w:asciiTheme="majorBidi" w:hAnsiTheme="majorBidi" w:cstheme="majorBidi"/>
                <w:bCs/>
                <w:sz w:val="24"/>
                <w:szCs w:val="24"/>
              </w:rPr>
            </w:pPr>
            <w:r w:rsidRPr="002E573C">
              <w:rPr>
                <w:rFonts w:asciiTheme="majorBidi" w:hAnsiTheme="majorBidi" w:cstheme="majorBidi"/>
                <w:bCs/>
                <w:sz w:val="24"/>
                <w:szCs w:val="24"/>
                <w:lang w:val="nb-NO"/>
              </w:rPr>
              <w:t>D</w:t>
            </w:r>
            <w:r w:rsidRPr="002E573C">
              <w:rPr>
                <w:rFonts w:asciiTheme="majorBidi" w:hAnsiTheme="majorBidi" w:cstheme="majorBidi"/>
                <w:bCs/>
                <w:sz w:val="24"/>
                <w:szCs w:val="24"/>
                <w:lang w:val="nb-NO"/>
              </w:rPr>
              <w:tab/>
              <w:t>=</w:t>
            </w:r>
            <w:r w:rsidRPr="002E573C">
              <w:rPr>
                <w:rFonts w:asciiTheme="majorBidi" w:hAnsiTheme="majorBidi" w:cstheme="majorBidi"/>
                <w:bCs/>
                <w:sz w:val="24"/>
                <w:szCs w:val="24"/>
                <w:lang w:val="nb-NO"/>
              </w:rPr>
              <w:tab/>
              <w:t>‹60</w:t>
            </w:r>
            <w:r w:rsidRPr="002E573C">
              <w:rPr>
                <w:rFonts w:asciiTheme="majorBidi" w:hAnsiTheme="majorBidi" w:cstheme="majorBidi"/>
                <w:bCs/>
                <w:sz w:val="24"/>
                <w:szCs w:val="24"/>
                <w:lang w:val="nb-NO"/>
              </w:rPr>
              <w:tab/>
              <w:t>:</w:t>
            </w:r>
            <w:r w:rsidRPr="002E573C">
              <w:rPr>
                <w:rFonts w:asciiTheme="majorBidi" w:hAnsiTheme="majorBidi" w:cstheme="majorBidi"/>
                <w:bCs/>
                <w:sz w:val="24"/>
                <w:szCs w:val="24"/>
                <w:lang w:val="nb-NO"/>
              </w:rPr>
              <w:tab/>
              <w:t>Kurang</w:t>
            </w:r>
          </w:p>
        </w:tc>
      </w:tr>
    </w:tbl>
    <w:p w:rsidR="001E5915" w:rsidRPr="002E573C" w:rsidRDefault="001E5915" w:rsidP="0029152F">
      <w:pPr>
        <w:rPr>
          <w:rFonts w:asciiTheme="majorBidi" w:hAnsiTheme="majorBidi" w:cstheme="majorBidi"/>
          <w:bCs/>
          <w:sz w:val="24"/>
          <w:szCs w:val="24"/>
        </w:rPr>
      </w:pPr>
    </w:p>
    <w:p w:rsidR="001E5915" w:rsidRPr="002E573C" w:rsidRDefault="001E5915" w:rsidP="0019271A">
      <w:pPr>
        <w:pStyle w:val="ListParagraph"/>
        <w:widowControl/>
        <w:numPr>
          <w:ilvl w:val="0"/>
          <w:numId w:val="24"/>
        </w:numPr>
        <w:spacing w:after="160" w:line="259" w:lineRule="auto"/>
        <w:rPr>
          <w:rFonts w:asciiTheme="majorBidi" w:hAnsiTheme="majorBidi" w:cstheme="majorBidi"/>
          <w:b/>
          <w:bCs/>
          <w:sz w:val="24"/>
          <w:szCs w:val="24"/>
          <w:lang w:val="id-ID"/>
        </w:rPr>
      </w:pPr>
      <w:r w:rsidRPr="002E573C">
        <w:rPr>
          <w:rFonts w:asciiTheme="majorBidi" w:hAnsiTheme="majorBidi" w:cstheme="majorBidi"/>
          <w:b/>
          <w:bCs/>
          <w:sz w:val="24"/>
          <w:szCs w:val="24"/>
          <w:lang w:val="id-ID"/>
        </w:rPr>
        <w:t xml:space="preserve">Proyek </w:t>
      </w:r>
    </w:p>
    <w:p w:rsidR="001E5915" w:rsidRPr="002E573C" w:rsidRDefault="001E5915" w:rsidP="001E5915">
      <w:pPr>
        <w:pStyle w:val="ListParagraph"/>
        <w:ind w:left="990"/>
        <w:jc w:val="center"/>
        <w:rPr>
          <w:rFonts w:asciiTheme="majorBidi" w:hAnsiTheme="majorBidi" w:cstheme="majorBidi"/>
          <w:b/>
          <w:bCs/>
          <w:sz w:val="24"/>
          <w:szCs w:val="24"/>
        </w:rPr>
      </w:pPr>
    </w:p>
    <w:p w:rsidR="001E5915" w:rsidRPr="002E573C" w:rsidRDefault="001E5915" w:rsidP="007D6AF1">
      <w:pPr>
        <w:ind w:left="709"/>
        <w:jc w:val="center"/>
        <w:rPr>
          <w:rFonts w:asciiTheme="majorBidi" w:hAnsiTheme="majorBidi" w:cstheme="majorBidi"/>
          <w:b/>
          <w:bCs/>
          <w:sz w:val="24"/>
          <w:szCs w:val="24"/>
          <w:lang w:val="id-ID"/>
        </w:rPr>
      </w:pPr>
      <w:r w:rsidRPr="002E573C">
        <w:rPr>
          <w:rFonts w:asciiTheme="majorBidi" w:hAnsiTheme="majorBidi" w:cstheme="majorBidi"/>
          <w:b/>
          <w:bCs/>
          <w:sz w:val="24"/>
          <w:szCs w:val="24"/>
        </w:rPr>
        <w:t>PEMBUATAN PROYEK</w:t>
      </w:r>
    </w:p>
    <w:p w:rsidR="001E5915" w:rsidRPr="002E573C" w:rsidRDefault="001E5915" w:rsidP="001E5915">
      <w:pPr>
        <w:pStyle w:val="ListParagraph"/>
        <w:ind w:left="567"/>
        <w:jc w:val="center"/>
        <w:rPr>
          <w:rFonts w:asciiTheme="majorBidi" w:hAnsiTheme="majorBidi" w:cstheme="majorBidi"/>
          <w:b/>
          <w:bCs/>
          <w:sz w:val="24"/>
          <w:szCs w:val="24"/>
          <w:lang w:val="id-ID"/>
        </w:rPr>
      </w:pPr>
    </w:p>
    <w:p w:rsidR="001E5915" w:rsidRPr="002E573C" w:rsidRDefault="001E5915" w:rsidP="001E5915">
      <w:pPr>
        <w:shd w:val="clear" w:color="auto" w:fill="FFFFFF"/>
        <w:spacing w:line="270" w:lineRule="atLeast"/>
        <w:ind w:left="709"/>
        <w:rPr>
          <w:rFonts w:asciiTheme="majorBidi" w:hAnsiTheme="majorBidi" w:cstheme="majorBidi"/>
          <w:color w:val="333333"/>
          <w:sz w:val="24"/>
          <w:szCs w:val="24"/>
        </w:rPr>
      </w:pPr>
      <w:r w:rsidRPr="002E573C">
        <w:rPr>
          <w:rFonts w:asciiTheme="majorBidi" w:hAnsiTheme="majorBidi" w:cstheme="majorBidi"/>
          <w:color w:val="333333"/>
          <w:sz w:val="24"/>
          <w:szCs w:val="24"/>
          <w:lang w:val="id-ID"/>
        </w:rPr>
        <w:t xml:space="preserve">Mata Pelajaran        : </w:t>
      </w:r>
      <w:r w:rsidRPr="002E573C">
        <w:rPr>
          <w:rFonts w:asciiTheme="majorBidi" w:hAnsiTheme="majorBidi" w:cstheme="majorBidi"/>
          <w:color w:val="333333"/>
          <w:sz w:val="24"/>
          <w:szCs w:val="24"/>
        </w:rPr>
        <w:t>PAI dan Budi Pekerti</w:t>
      </w:r>
      <w:r w:rsidRPr="002E573C">
        <w:rPr>
          <w:rFonts w:asciiTheme="majorBidi" w:hAnsiTheme="majorBidi" w:cstheme="majorBidi"/>
          <w:color w:val="333333"/>
          <w:sz w:val="24"/>
          <w:szCs w:val="24"/>
          <w:lang w:val="id-ID"/>
        </w:rPr>
        <w:t>   </w:t>
      </w:r>
    </w:p>
    <w:p w:rsidR="00BD2DBC" w:rsidRPr="002E573C" w:rsidRDefault="001E5915" w:rsidP="00BD2DBC">
      <w:pPr>
        <w:shd w:val="clear" w:color="auto" w:fill="FFFFFF"/>
        <w:spacing w:line="270" w:lineRule="atLeast"/>
        <w:ind w:left="709"/>
        <w:rPr>
          <w:rFonts w:asciiTheme="majorBidi" w:hAnsiTheme="majorBidi" w:cstheme="majorBidi"/>
          <w:color w:val="333333"/>
          <w:sz w:val="24"/>
          <w:szCs w:val="24"/>
        </w:rPr>
      </w:pPr>
      <w:r w:rsidRPr="002E573C">
        <w:rPr>
          <w:rFonts w:asciiTheme="majorBidi" w:hAnsiTheme="majorBidi" w:cstheme="majorBidi"/>
          <w:color w:val="333333"/>
          <w:sz w:val="24"/>
          <w:szCs w:val="24"/>
          <w:lang w:val="id-ID"/>
        </w:rPr>
        <w:t>Jenjang                    : SMA</w:t>
      </w:r>
      <w:r w:rsidR="00BD2DBC" w:rsidRPr="002E573C">
        <w:rPr>
          <w:rFonts w:asciiTheme="majorBidi" w:hAnsiTheme="majorBidi" w:cstheme="majorBidi"/>
          <w:color w:val="333333"/>
          <w:sz w:val="24"/>
          <w:szCs w:val="24"/>
        </w:rPr>
        <w:t xml:space="preserve"> ……………………………………………</w:t>
      </w:r>
    </w:p>
    <w:p w:rsidR="001E5915" w:rsidRPr="002E573C" w:rsidRDefault="001E5915" w:rsidP="00BD2DBC">
      <w:pPr>
        <w:shd w:val="clear" w:color="auto" w:fill="FFFFFF"/>
        <w:spacing w:line="270" w:lineRule="atLeast"/>
        <w:ind w:left="709"/>
        <w:rPr>
          <w:rFonts w:asciiTheme="majorBidi" w:hAnsiTheme="majorBidi" w:cstheme="majorBidi"/>
          <w:color w:val="333333"/>
          <w:sz w:val="24"/>
          <w:szCs w:val="24"/>
        </w:rPr>
      </w:pPr>
      <w:r w:rsidRPr="002E573C">
        <w:rPr>
          <w:rFonts w:asciiTheme="majorBidi" w:hAnsiTheme="majorBidi" w:cstheme="majorBidi"/>
          <w:color w:val="333333"/>
          <w:sz w:val="24"/>
          <w:szCs w:val="24"/>
          <w:lang w:val="id-ID"/>
        </w:rPr>
        <w:t>Kelas/Semester       : X\1   </w:t>
      </w:r>
    </w:p>
    <w:p w:rsidR="001E5915" w:rsidRPr="002E573C" w:rsidRDefault="001E5915" w:rsidP="001E5915">
      <w:pPr>
        <w:shd w:val="clear" w:color="auto" w:fill="FFFFFF"/>
        <w:spacing w:line="270" w:lineRule="atLeast"/>
        <w:ind w:left="709"/>
        <w:rPr>
          <w:rFonts w:asciiTheme="majorBidi" w:hAnsiTheme="majorBidi" w:cstheme="majorBidi"/>
          <w:sz w:val="24"/>
          <w:szCs w:val="24"/>
          <w:lang w:val="sv-SE"/>
        </w:rPr>
      </w:pPr>
      <w:r w:rsidRPr="002E573C">
        <w:rPr>
          <w:rFonts w:asciiTheme="majorBidi" w:hAnsiTheme="majorBidi" w:cstheme="majorBidi"/>
          <w:color w:val="333333"/>
          <w:sz w:val="24"/>
          <w:szCs w:val="24"/>
          <w:lang w:val="id-ID"/>
        </w:rPr>
        <w:t xml:space="preserve">Kompetensi Dasar  : </w:t>
      </w:r>
      <w:r w:rsidRPr="002E573C">
        <w:rPr>
          <w:rFonts w:asciiTheme="majorBidi" w:hAnsiTheme="majorBidi" w:cstheme="majorBidi"/>
          <w:sz w:val="24"/>
          <w:szCs w:val="24"/>
          <w:lang w:val="sv-SE"/>
        </w:rPr>
        <w:t xml:space="preserve">Kontrol diri (mujahadah an-nafs), prasangka baik </w:t>
      </w:r>
    </w:p>
    <w:p w:rsidR="001E5915" w:rsidRPr="002E573C" w:rsidRDefault="001E5915" w:rsidP="001E5915">
      <w:pPr>
        <w:shd w:val="clear" w:color="auto" w:fill="FFFFFF"/>
        <w:spacing w:line="270" w:lineRule="atLeast"/>
        <w:ind w:left="709"/>
        <w:rPr>
          <w:rFonts w:asciiTheme="majorBidi" w:hAnsiTheme="majorBidi" w:cstheme="majorBidi"/>
          <w:sz w:val="24"/>
          <w:szCs w:val="24"/>
          <w:lang w:val="sv-SE"/>
        </w:rPr>
      </w:pPr>
      <w:r w:rsidRPr="002E573C">
        <w:rPr>
          <w:rFonts w:asciiTheme="majorBidi" w:hAnsiTheme="majorBidi" w:cstheme="majorBidi"/>
          <w:sz w:val="24"/>
          <w:szCs w:val="24"/>
          <w:lang w:val="id-ID"/>
        </w:rPr>
        <w:tab/>
      </w:r>
      <w:r w:rsidRPr="002E573C">
        <w:rPr>
          <w:rFonts w:asciiTheme="majorBidi" w:hAnsiTheme="majorBidi" w:cstheme="majorBidi"/>
          <w:sz w:val="24"/>
          <w:szCs w:val="24"/>
          <w:lang w:val="id-ID"/>
        </w:rPr>
        <w:tab/>
      </w:r>
      <w:r w:rsidRPr="002E573C">
        <w:rPr>
          <w:rFonts w:asciiTheme="majorBidi" w:hAnsiTheme="majorBidi" w:cstheme="majorBidi"/>
          <w:sz w:val="24"/>
          <w:szCs w:val="24"/>
          <w:lang w:val="sv-SE"/>
        </w:rPr>
        <w:t>(husnuzzhan), dan persaudaraan (ukhuwah).</w:t>
      </w:r>
    </w:p>
    <w:p w:rsidR="001E5915" w:rsidRPr="002E573C" w:rsidRDefault="001E5915" w:rsidP="001E5915">
      <w:pPr>
        <w:shd w:val="clear" w:color="auto" w:fill="FFFFFF"/>
        <w:spacing w:line="270" w:lineRule="atLeast"/>
        <w:ind w:left="709"/>
        <w:rPr>
          <w:rFonts w:asciiTheme="majorBidi" w:hAnsiTheme="majorBidi" w:cstheme="majorBidi"/>
          <w:color w:val="333333"/>
          <w:sz w:val="24"/>
          <w:szCs w:val="24"/>
        </w:rPr>
      </w:pPr>
      <w:r w:rsidRPr="002E573C">
        <w:rPr>
          <w:rFonts w:asciiTheme="majorBidi" w:hAnsiTheme="majorBidi" w:cstheme="majorBidi"/>
          <w:sz w:val="24"/>
          <w:szCs w:val="24"/>
          <w:lang w:val="sv-SE"/>
        </w:rPr>
        <w:t>Jenis Tugas: Pembuatan film pendek</w:t>
      </w:r>
    </w:p>
    <w:p w:rsidR="001E5915" w:rsidRPr="002E573C" w:rsidRDefault="001E5915" w:rsidP="001E5915">
      <w:pPr>
        <w:shd w:val="clear" w:color="auto" w:fill="FFFFFF"/>
        <w:spacing w:line="270" w:lineRule="atLeast"/>
        <w:rPr>
          <w:rFonts w:asciiTheme="majorBidi" w:hAnsiTheme="majorBidi" w:cstheme="majorBidi"/>
          <w:color w:val="333333"/>
          <w:sz w:val="24"/>
          <w:szCs w:val="24"/>
        </w:rPr>
      </w:pPr>
    </w:p>
    <w:p w:rsidR="001E5915" w:rsidRPr="002E573C" w:rsidRDefault="001E5915" w:rsidP="001E5915">
      <w:pPr>
        <w:shd w:val="clear" w:color="auto" w:fill="FFFFFF"/>
        <w:spacing w:line="270" w:lineRule="atLeast"/>
        <w:ind w:left="709"/>
        <w:rPr>
          <w:rFonts w:asciiTheme="majorBidi" w:hAnsiTheme="majorBidi" w:cstheme="majorBidi"/>
          <w:b/>
          <w:color w:val="333333"/>
          <w:sz w:val="24"/>
          <w:szCs w:val="24"/>
        </w:rPr>
      </w:pPr>
      <w:r w:rsidRPr="002E573C">
        <w:rPr>
          <w:rFonts w:asciiTheme="majorBidi" w:hAnsiTheme="majorBidi" w:cstheme="majorBidi"/>
          <w:b/>
          <w:bCs/>
          <w:color w:val="333333"/>
          <w:sz w:val="24"/>
          <w:szCs w:val="24"/>
          <w:lang w:val="id-ID"/>
        </w:rPr>
        <w:t>Indikator :</w:t>
      </w:r>
    </w:p>
    <w:p w:rsidR="001E5915" w:rsidRPr="002E573C" w:rsidRDefault="001E5915" w:rsidP="0019271A">
      <w:pPr>
        <w:numPr>
          <w:ilvl w:val="6"/>
          <w:numId w:val="10"/>
        </w:numPr>
        <w:shd w:val="clear" w:color="auto" w:fill="FFFFFF"/>
        <w:spacing w:line="210" w:lineRule="atLeast"/>
        <w:ind w:left="1134" w:hanging="426"/>
        <w:jc w:val="both"/>
        <w:rPr>
          <w:rFonts w:asciiTheme="majorBidi" w:hAnsiTheme="majorBidi" w:cstheme="majorBidi"/>
          <w:color w:val="333333"/>
          <w:sz w:val="24"/>
          <w:szCs w:val="24"/>
        </w:rPr>
      </w:pPr>
      <w:r w:rsidRPr="002E573C">
        <w:rPr>
          <w:rFonts w:asciiTheme="majorBidi" w:hAnsiTheme="majorBidi" w:cstheme="majorBidi"/>
          <w:color w:val="333333"/>
          <w:sz w:val="24"/>
          <w:szCs w:val="24"/>
        </w:rPr>
        <w:lastRenderedPageBreak/>
        <w:t xml:space="preserve">Memberikan penjelasan tentang </w:t>
      </w:r>
      <w:r w:rsidR="007D6AF1" w:rsidRPr="002E573C">
        <w:rPr>
          <w:rFonts w:asciiTheme="majorBidi" w:hAnsiTheme="majorBidi" w:cstheme="majorBidi"/>
          <w:color w:val="333333"/>
          <w:sz w:val="24"/>
          <w:szCs w:val="24"/>
        </w:rPr>
        <w:t xml:space="preserve">manfaat dan </w:t>
      </w:r>
      <w:r w:rsidR="007D6AF1" w:rsidRPr="002E573C">
        <w:rPr>
          <w:rFonts w:asciiTheme="majorBidi" w:hAnsiTheme="majorBidi" w:cstheme="majorBidi"/>
          <w:sz w:val="24"/>
          <w:szCs w:val="24"/>
          <w:lang w:val="sv-SE"/>
        </w:rPr>
        <w:t>hikmah menghindari pergaulan bebas dan perbuatan zina.</w:t>
      </w:r>
    </w:p>
    <w:p w:rsidR="001E5915" w:rsidRPr="002E573C" w:rsidRDefault="001E5915" w:rsidP="0019271A">
      <w:pPr>
        <w:numPr>
          <w:ilvl w:val="3"/>
          <w:numId w:val="10"/>
        </w:numPr>
        <w:shd w:val="clear" w:color="auto" w:fill="FFFFFF"/>
        <w:spacing w:line="210" w:lineRule="atLeast"/>
        <w:ind w:left="1134" w:hanging="426"/>
        <w:jc w:val="both"/>
        <w:rPr>
          <w:rFonts w:asciiTheme="majorBidi" w:hAnsiTheme="majorBidi" w:cstheme="majorBidi"/>
          <w:color w:val="333333"/>
          <w:sz w:val="24"/>
          <w:szCs w:val="24"/>
        </w:rPr>
      </w:pPr>
      <w:r w:rsidRPr="002E573C">
        <w:rPr>
          <w:rFonts w:asciiTheme="majorBidi" w:hAnsiTheme="majorBidi" w:cstheme="majorBidi"/>
          <w:color w:val="333333"/>
          <w:sz w:val="24"/>
          <w:szCs w:val="24"/>
          <w:lang w:val="id-ID"/>
        </w:rPr>
        <w:t xml:space="preserve">Memanfaatkan multimedia </w:t>
      </w:r>
      <w:r w:rsidRPr="002E573C">
        <w:rPr>
          <w:rFonts w:asciiTheme="majorBidi" w:hAnsiTheme="majorBidi" w:cstheme="majorBidi"/>
          <w:color w:val="333333"/>
          <w:sz w:val="24"/>
          <w:szCs w:val="24"/>
        </w:rPr>
        <w:t xml:space="preserve">dalam pembentukan sikap terkait </w:t>
      </w:r>
      <w:r w:rsidR="007D6AF1" w:rsidRPr="002E573C">
        <w:rPr>
          <w:rFonts w:asciiTheme="majorBidi" w:hAnsiTheme="majorBidi" w:cstheme="majorBidi"/>
          <w:sz w:val="24"/>
          <w:szCs w:val="24"/>
          <w:lang w:val="sv-SE"/>
        </w:rPr>
        <w:t>manfaat dan hikmah menghindari pergaulan bebas dan perbuatan zina.</w:t>
      </w:r>
    </w:p>
    <w:p w:rsidR="001E5915" w:rsidRPr="002E573C" w:rsidRDefault="001E5915" w:rsidP="001E5915">
      <w:pPr>
        <w:shd w:val="clear" w:color="auto" w:fill="FFFFFF"/>
        <w:spacing w:line="285" w:lineRule="atLeast"/>
        <w:ind w:left="709" w:firstLine="720"/>
        <w:jc w:val="both"/>
        <w:rPr>
          <w:rFonts w:asciiTheme="majorBidi" w:hAnsiTheme="majorBidi" w:cstheme="majorBidi"/>
          <w:color w:val="333333"/>
          <w:sz w:val="24"/>
          <w:szCs w:val="24"/>
          <w:lang w:val="id-ID"/>
        </w:rPr>
      </w:pPr>
      <w:bookmarkStart w:id="0" w:name="more"/>
      <w:bookmarkEnd w:id="0"/>
    </w:p>
    <w:p w:rsidR="001E5915" w:rsidRPr="002E573C" w:rsidRDefault="001E5915" w:rsidP="007D6AF1">
      <w:pPr>
        <w:shd w:val="clear" w:color="auto" w:fill="FFFFFF"/>
        <w:spacing w:line="210" w:lineRule="atLeast"/>
        <w:ind w:left="567" w:firstLine="141"/>
        <w:rPr>
          <w:rFonts w:asciiTheme="majorBidi" w:hAnsiTheme="majorBidi" w:cstheme="majorBidi"/>
          <w:color w:val="333333"/>
          <w:sz w:val="24"/>
          <w:szCs w:val="24"/>
          <w:lang w:val="id-ID"/>
        </w:rPr>
      </w:pPr>
      <w:r w:rsidRPr="002E573C">
        <w:rPr>
          <w:rFonts w:asciiTheme="majorBidi" w:hAnsiTheme="majorBidi" w:cstheme="majorBidi"/>
          <w:b/>
          <w:bCs/>
          <w:color w:val="333333"/>
          <w:sz w:val="24"/>
          <w:szCs w:val="24"/>
          <w:lang w:val="id-ID"/>
        </w:rPr>
        <w:t>Tugas Proyek</w:t>
      </w:r>
    </w:p>
    <w:p w:rsidR="001E5915" w:rsidRPr="002E573C" w:rsidRDefault="001E5915" w:rsidP="0019271A">
      <w:pPr>
        <w:numPr>
          <w:ilvl w:val="3"/>
          <w:numId w:val="11"/>
        </w:numPr>
        <w:shd w:val="clear" w:color="auto" w:fill="FFFFFF"/>
        <w:spacing w:line="210" w:lineRule="atLeast"/>
        <w:ind w:left="1134" w:hanging="426"/>
        <w:rPr>
          <w:rFonts w:asciiTheme="majorBidi" w:hAnsiTheme="majorBidi" w:cstheme="majorBidi"/>
          <w:color w:val="333333"/>
          <w:sz w:val="24"/>
          <w:szCs w:val="24"/>
        </w:rPr>
      </w:pPr>
      <w:r w:rsidRPr="002E573C">
        <w:rPr>
          <w:rFonts w:asciiTheme="majorBidi" w:hAnsiTheme="majorBidi" w:cstheme="majorBidi"/>
          <w:color w:val="333333"/>
          <w:sz w:val="24"/>
          <w:szCs w:val="24"/>
          <w:lang w:val="id-ID"/>
        </w:rPr>
        <w:t>Kerjakan secara kelompok, 5 orang perkelompok (sesai dengan kondisi)</w:t>
      </w:r>
    </w:p>
    <w:p w:rsidR="001E5915" w:rsidRPr="002E573C" w:rsidRDefault="001E5915" w:rsidP="0019271A">
      <w:pPr>
        <w:numPr>
          <w:ilvl w:val="3"/>
          <w:numId w:val="11"/>
        </w:numPr>
        <w:shd w:val="clear" w:color="auto" w:fill="FFFFFF"/>
        <w:spacing w:line="210" w:lineRule="atLeast"/>
        <w:ind w:left="1134" w:hanging="426"/>
        <w:rPr>
          <w:rFonts w:asciiTheme="majorBidi" w:hAnsiTheme="majorBidi" w:cstheme="majorBidi"/>
          <w:color w:val="333333"/>
          <w:sz w:val="24"/>
          <w:szCs w:val="24"/>
          <w:lang w:val="id-ID"/>
        </w:rPr>
      </w:pPr>
      <w:r w:rsidRPr="002E573C">
        <w:rPr>
          <w:rFonts w:asciiTheme="majorBidi" w:hAnsiTheme="majorBidi" w:cstheme="majorBidi"/>
          <w:color w:val="333333"/>
          <w:sz w:val="24"/>
          <w:szCs w:val="24"/>
          <w:lang w:val="id-ID"/>
        </w:rPr>
        <w:t xml:space="preserve">Buatlah </w:t>
      </w:r>
      <w:r w:rsidR="007D6AF1" w:rsidRPr="002E573C">
        <w:rPr>
          <w:rFonts w:asciiTheme="majorBidi" w:hAnsiTheme="majorBidi" w:cstheme="majorBidi"/>
          <w:color w:val="333333"/>
          <w:sz w:val="24"/>
          <w:szCs w:val="24"/>
        </w:rPr>
        <w:t xml:space="preserve">karya tulis(makalah) </w:t>
      </w:r>
      <w:r w:rsidRPr="002E573C">
        <w:rPr>
          <w:rFonts w:asciiTheme="majorBidi" w:hAnsiTheme="majorBidi" w:cstheme="majorBidi"/>
          <w:color w:val="333333"/>
          <w:sz w:val="24"/>
          <w:szCs w:val="24"/>
          <w:lang w:val="id-ID"/>
        </w:rPr>
        <w:t xml:space="preserve">bertema </w:t>
      </w:r>
      <w:r w:rsidR="007D6AF1" w:rsidRPr="002E573C">
        <w:rPr>
          <w:rFonts w:asciiTheme="majorBidi" w:hAnsiTheme="majorBidi" w:cstheme="majorBidi"/>
          <w:color w:val="333333"/>
          <w:sz w:val="24"/>
          <w:szCs w:val="24"/>
        </w:rPr>
        <w:t>bahaya pergaulan bebas dan perbuatan zina.</w:t>
      </w:r>
    </w:p>
    <w:p w:rsidR="001E5915" w:rsidRPr="002E573C" w:rsidRDefault="001E5915" w:rsidP="0019271A">
      <w:pPr>
        <w:numPr>
          <w:ilvl w:val="3"/>
          <w:numId w:val="11"/>
        </w:numPr>
        <w:shd w:val="clear" w:color="auto" w:fill="FFFFFF"/>
        <w:spacing w:line="210" w:lineRule="atLeast"/>
        <w:ind w:left="1134" w:hanging="426"/>
        <w:rPr>
          <w:rFonts w:asciiTheme="majorBidi" w:hAnsiTheme="majorBidi" w:cstheme="majorBidi"/>
          <w:color w:val="333333"/>
          <w:sz w:val="24"/>
          <w:szCs w:val="24"/>
          <w:lang w:val="id-ID"/>
        </w:rPr>
      </w:pPr>
      <w:r w:rsidRPr="002E573C">
        <w:rPr>
          <w:rFonts w:asciiTheme="majorBidi" w:hAnsiTheme="majorBidi" w:cstheme="majorBidi"/>
          <w:color w:val="333333"/>
          <w:sz w:val="24"/>
          <w:szCs w:val="24"/>
          <w:lang w:val="id-ID"/>
        </w:rPr>
        <w:t>Dikumpulkan dalam bentuk soft file</w:t>
      </w:r>
    </w:p>
    <w:p w:rsidR="001E5915" w:rsidRPr="002E573C" w:rsidRDefault="001E5915" w:rsidP="0019271A">
      <w:pPr>
        <w:numPr>
          <w:ilvl w:val="3"/>
          <w:numId w:val="11"/>
        </w:numPr>
        <w:shd w:val="clear" w:color="auto" w:fill="FFFFFF"/>
        <w:spacing w:line="210" w:lineRule="atLeast"/>
        <w:ind w:left="1134" w:hanging="426"/>
        <w:rPr>
          <w:rFonts w:asciiTheme="majorBidi" w:hAnsiTheme="majorBidi" w:cstheme="majorBidi"/>
          <w:color w:val="333333"/>
          <w:sz w:val="24"/>
          <w:szCs w:val="24"/>
          <w:lang w:val="id-ID"/>
        </w:rPr>
      </w:pPr>
      <w:r w:rsidRPr="002E573C">
        <w:rPr>
          <w:rFonts w:asciiTheme="majorBidi" w:hAnsiTheme="majorBidi" w:cstheme="majorBidi"/>
          <w:color w:val="333333"/>
          <w:sz w:val="24"/>
          <w:szCs w:val="24"/>
          <w:lang w:val="id-ID"/>
        </w:rPr>
        <w:t>Buat laporan hasil proyek: diketik pada kertas A4, 1½ spasi, lengkapi dengan tema proyek, langkah pengerjaan proyek, hasil proyek, penjelasan proyek, kesimpulan. Format laporan terlampir</w:t>
      </w:r>
    </w:p>
    <w:p w:rsidR="001E5915" w:rsidRPr="002E573C" w:rsidRDefault="001E5915" w:rsidP="0019271A">
      <w:pPr>
        <w:numPr>
          <w:ilvl w:val="3"/>
          <w:numId w:val="11"/>
        </w:numPr>
        <w:shd w:val="clear" w:color="auto" w:fill="FFFFFF"/>
        <w:spacing w:line="210" w:lineRule="atLeast"/>
        <w:ind w:left="1134" w:hanging="426"/>
        <w:rPr>
          <w:rFonts w:asciiTheme="majorBidi" w:hAnsiTheme="majorBidi" w:cstheme="majorBidi"/>
          <w:color w:val="333333"/>
          <w:sz w:val="24"/>
          <w:szCs w:val="24"/>
        </w:rPr>
      </w:pPr>
      <w:r w:rsidRPr="002E573C">
        <w:rPr>
          <w:rFonts w:asciiTheme="majorBidi" w:hAnsiTheme="majorBidi" w:cstheme="majorBidi"/>
          <w:color w:val="333333"/>
          <w:sz w:val="24"/>
          <w:szCs w:val="24"/>
          <w:lang w:val="id-ID"/>
        </w:rPr>
        <w:t>Sudah</w:t>
      </w:r>
      <w:r w:rsidRPr="002E573C">
        <w:rPr>
          <w:rFonts w:asciiTheme="majorBidi" w:hAnsiTheme="majorBidi" w:cstheme="majorBidi"/>
          <w:color w:val="333333"/>
          <w:sz w:val="24"/>
          <w:szCs w:val="24"/>
        </w:rPr>
        <w:t xml:space="preserve"> selesai untuk dipresentasikan 1</w:t>
      </w:r>
      <w:r w:rsidRPr="002E573C">
        <w:rPr>
          <w:rFonts w:asciiTheme="majorBidi" w:hAnsiTheme="majorBidi" w:cstheme="majorBidi"/>
          <w:color w:val="333333"/>
          <w:sz w:val="24"/>
          <w:szCs w:val="24"/>
          <w:lang w:val="id-ID"/>
        </w:rPr>
        <w:t xml:space="preserve"> minggu</w:t>
      </w:r>
      <w:r w:rsidRPr="002E573C">
        <w:rPr>
          <w:rFonts w:asciiTheme="majorBidi" w:hAnsiTheme="majorBidi" w:cstheme="majorBidi"/>
          <w:color w:val="333333"/>
          <w:sz w:val="24"/>
          <w:szCs w:val="24"/>
        </w:rPr>
        <w:t xml:space="preserve"> sejak tanggal penugasan.</w:t>
      </w:r>
    </w:p>
    <w:tbl>
      <w:tblPr>
        <w:tblpPr w:leftFromText="180" w:rightFromText="180" w:vertAnchor="text" w:tblpX="144"/>
        <w:tblW w:w="9358" w:type="dxa"/>
        <w:shd w:val="clear" w:color="auto" w:fill="FFFFFF"/>
        <w:tblCellMar>
          <w:left w:w="0" w:type="dxa"/>
          <w:right w:w="0" w:type="dxa"/>
        </w:tblCellMar>
        <w:tblLook w:val="04A0" w:firstRow="1" w:lastRow="0" w:firstColumn="1" w:lastColumn="0" w:noHBand="0" w:noVBand="1"/>
      </w:tblPr>
      <w:tblGrid>
        <w:gridCol w:w="2129"/>
        <w:gridCol w:w="2977"/>
        <w:gridCol w:w="2126"/>
        <w:gridCol w:w="2126"/>
      </w:tblGrid>
      <w:tr w:rsidR="001E5915" w:rsidRPr="002E573C" w:rsidTr="00261E77">
        <w:trPr>
          <w:trHeight w:val="20"/>
        </w:trPr>
        <w:tc>
          <w:tcPr>
            <w:tcW w:w="2129"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1E5915" w:rsidRPr="002E573C" w:rsidRDefault="001E5915" w:rsidP="00B44E55">
            <w:pPr>
              <w:spacing w:line="270" w:lineRule="atLeast"/>
              <w:jc w:val="center"/>
              <w:rPr>
                <w:rFonts w:asciiTheme="majorBidi" w:hAnsiTheme="majorBidi" w:cstheme="majorBidi"/>
                <w:color w:val="333333"/>
                <w:sz w:val="24"/>
                <w:szCs w:val="24"/>
              </w:rPr>
            </w:pPr>
            <w:r w:rsidRPr="002E573C">
              <w:rPr>
                <w:rFonts w:asciiTheme="majorBidi" w:hAnsiTheme="majorBidi" w:cstheme="majorBidi"/>
                <w:b/>
                <w:bCs/>
                <w:color w:val="333333"/>
                <w:sz w:val="24"/>
                <w:szCs w:val="24"/>
                <w:lang w:val="id-ID"/>
              </w:rPr>
              <w:t>ASPEK</w:t>
            </w:r>
          </w:p>
        </w:tc>
        <w:tc>
          <w:tcPr>
            <w:tcW w:w="7229" w:type="dxa"/>
            <w:gridSpan w:val="3"/>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E5915" w:rsidRPr="002E573C" w:rsidRDefault="001E5915" w:rsidP="00B44E55">
            <w:pPr>
              <w:spacing w:line="270" w:lineRule="atLeast"/>
              <w:jc w:val="center"/>
              <w:rPr>
                <w:rFonts w:asciiTheme="majorBidi" w:hAnsiTheme="majorBidi" w:cstheme="majorBidi"/>
                <w:color w:val="333333"/>
                <w:sz w:val="24"/>
                <w:szCs w:val="24"/>
              </w:rPr>
            </w:pPr>
            <w:r w:rsidRPr="002E573C">
              <w:rPr>
                <w:rFonts w:asciiTheme="majorBidi" w:hAnsiTheme="majorBidi" w:cstheme="majorBidi"/>
                <w:b/>
                <w:bCs/>
                <w:color w:val="333333"/>
                <w:sz w:val="24"/>
                <w:szCs w:val="24"/>
                <w:lang w:val="id-ID"/>
              </w:rPr>
              <w:t>KRITERIA DAN SKOR</w:t>
            </w:r>
          </w:p>
        </w:tc>
      </w:tr>
      <w:tr w:rsidR="001E5915" w:rsidRPr="002E573C" w:rsidTr="00261E77">
        <w:trPr>
          <w:trHeight w:val="268"/>
        </w:trPr>
        <w:tc>
          <w:tcPr>
            <w:tcW w:w="212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E5915" w:rsidRPr="002E573C" w:rsidRDefault="001E5915" w:rsidP="00B44E55">
            <w:pPr>
              <w:spacing w:line="270" w:lineRule="atLeast"/>
              <w:rPr>
                <w:rFonts w:asciiTheme="majorBidi" w:hAnsiTheme="majorBidi" w:cstheme="majorBidi"/>
                <w:color w:val="333333"/>
                <w:sz w:val="24"/>
                <w:szCs w:val="24"/>
              </w:rPr>
            </w:pPr>
          </w:p>
        </w:tc>
        <w:tc>
          <w:tcPr>
            <w:tcW w:w="2977"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rsidR="001E5915" w:rsidRPr="002E573C" w:rsidRDefault="001E5915" w:rsidP="00B44E55">
            <w:pPr>
              <w:spacing w:line="270" w:lineRule="atLeast"/>
              <w:jc w:val="center"/>
              <w:rPr>
                <w:rFonts w:asciiTheme="majorBidi" w:hAnsiTheme="majorBidi" w:cstheme="majorBidi"/>
                <w:color w:val="333333"/>
                <w:sz w:val="24"/>
                <w:szCs w:val="24"/>
              </w:rPr>
            </w:pPr>
            <w:r w:rsidRPr="002E573C">
              <w:rPr>
                <w:rFonts w:asciiTheme="majorBidi" w:hAnsiTheme="majorBidi" w:cstheme="majorBidi"/>
                <w:b/>
                <w:bCs/>
                <w:color w:val="333333"/>
                <w:sz w:val="24"/>
                <w:szCs w:val="24"/>
                <w:lang w:val="id-ID"/>
              </w:rPr>
              <w:t>3</w:t>
            </w:r>
          </w:p>
        </w:tc>
        <w:tc>
          <w:tcPr>
            <w:tcW w:w="212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rsidR="001E5915" w:rsidRPr="002E573C" w:rsidRDefault="001E5915" w:rsidP="00B44E55">
            <w:pPr>
              <w:spacing w:line="270" w:lineRule="atLeast"/>
              <w:jc w:val="center"/>
              <w:rPr>
                <w:rFonts w:asciiTheme="majorBidi" w:hAnsiTheme="majorBidi" w:cstheme="majorBidi"/>
                <w:color w:val="333333"/>
                <w:sz w:val="24"/>
                <w:szCs w:val="24"/>
              </w:rPr>
            </w:pPr>
            <w:r w:rsidRPr="002E573C">
              <w:rPr>
                <w:rFonts w:asciiTheme="majorBidi" w:hAnsiTheme="majorBidi" w:cstheme="majorBidi"/>
                <w:b/>
                <w:bCs/>
                <w:color w:val="333333"/>
                <w:sz w:val="24"/>
                <w:szCs w:val="24"/>
                <w:lang w:val="id-ID"/>
              </w:rPr>
              <w:t>2</w:t>
            </w:r>
          </w:p>
        </w:tc>
        <w:tc>
          <w:tcPr>
            <w:tcW w:w="212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rsidR="001E5915" w:rsidRPr="002E573C" w:rsidRDefault="001E5915" w:rsidP="00B44E55">
            <w:pPr>
              <w:spacing w:line="270" w:lineRule="atLeast"/>
              <w:jc w:val="center"/>
              <w:rPr>
                <w:rFonts w:asciiTheme="majorBidi" w:hAnsiTheme="majorBidi" w:cstheme="majorBidi"/>
                <w:color w:val="333333"/>
                <w:sz w:val="24"/>
                <w:szCs w:val="24"/>
              </w:rPr>
            </w:pPr>
            <w:r w:rsidRPr="002E573C">
              <w:rPr>
                <w:rFonts w:asciiTheme="majorBidi" w:hAnsiTheme="majorBidi" w:cstheme="majorBidi"/>
                <w:b/>
                <w:bCs/>
                <w:color w:val="333333"/>
                <w:sz w:val="24"/>
                <w:szCs w:val="24"/>
                <w:lang w:val="id-ID"/>
              </w:rPr>
              <w:t>1</w:t>
            </w:r>
          </w:p>
        </w:tc>
      </w:tr>
      <w:tr w:rsidR="001E5915" w:rsidRPr="002E573C" w:rsidTr="00261E77">
        <w:trPr>
          <w:trHeight w:val="1353"/>
        </w:trPr>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E5915" w:rsidRPr="002E573C" w:rsidRDefault="001E5915" w:rsidP="00B44E55">
            <w:pPr>
              <w:spacing w:line="270" w:lineRule="atLeast"/>
              <w:rPr>
                <w:rFonts w:asciiTheme="majorBidi" w:hAnsiTheme="majorBidi" w:cstheme="majorBidi"/>
                <w:color w:val="333333"/>
                <w:sz w:val="24"/>
                <w:szCs w:val="24"/>
              </w:rPr>
            </w:pPr>
            <w:r w:rsidRPr="002E573C">
              <w:rPr>
                <w:rFonts w:asciiTheme="majorBidi" w:hAnsiTheme="majorBidi" w:cstheme="majorBidi"/>
                <w:b/>
                <w:bCs/>
                <w:color w:val="333333"/>
                <w:sz w:val="24"/>
                <w:szCs w:val="24"/>
                <w:lang w:val="id-ID"/>
              </w:rPr>
              <w:t>Pengurutan dan kelengkapan  isi laporan</w:t>
            </w:r>
          </w:p>
        </w:tc>
        <w:tc>
          <w:tcPr>
            <w:tcW w:w="2977"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rsidR="001E5915" w:rsidRPr="002E573C" w:rsidRDefault="001E5915" w:rsidP="00B44E55">
            <w:pPr>
              <w:spacing w:line="270" w:lineRule="atLeast"/>
              <w:rPr>
                <w:rFonts w:asciiTheme="majorBidi" w:hAnsiTheme="majorBidi" w:cstheme="majorBidi"/>
                <w:color w:val="333333"/>
                <w:sz w:val="24"/>
                <w:szCs w:val="24"/>
              </w:rPr>
            </w:pPr>
            <w:r w:rsidRPr="002E573C">
              <w:rPr>
                <w:rFonts w:asciiTheme="majorBidi" w:hAnsiTheme="majorBidi" w:cstheme="majorBidi"/>
                <w:color w:val="333333"/>
                <w:sz w:val="24"/>
                <w:szCs w:val="24"/>
                <w:lang w:val="id-ID"/>
              </w:rPr>
              <w:t>Jika urutan isi laporan urut mulai cover sampai daftar pustaka, dan isi laporan lengkap dan sesuai format</w:t>
            </w:r>
          </w:p>
        </w:tc>
        <w:tc>
          <w:tcPr>
            <w:tcW w:w="212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rsidR="001E5915" w:rsidRPr="002E573C" w:rsidRDefault="001E5915" w:rsidP="00B44E55">
            <w:pPr>
              <w:spacing w:line="270" w:lineRule="atLeast"/>
              <w:rPr>
                <w:rFonts w:asciiTheme="majorBidi" w:hAnsiTheme="majorBidi" w:cstheme="majorBidi"/>
                <w:color w:val="333333"/>
                <w:sz w:val="24"/>
                <w:szCs w:val="24"/>
              </w:rPr>
            </w:pPr>
            <w:r w:rsidRPr="002E573C">
              <w:rPr>
                <w:rFonts w:asciiTheme="majorBidi" w:hAnsiTheme="majorBidi" w:cstheme="majorBidi"/>
                <w:color w:val="333333"/>
                <w:sz w:val="24"/>
                <w:szCs w:val="24"/>
                <w:lang w:val="id-ID"/>
              </w:rPr>
              <w:t>Jika urutan isi laporan ada yang kurang terurut, atau ada isi yang kurang lengkap</w:t>
            </w:r>
          </w:p>
        </w:tc>
        <w:tc>
          <w:tcPr>
            <w:tcW w:w="212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hideMark/>
          </w:tcPr>
          <w:p w:rsidR="001E5915" w:rsidRPr="002E573C" w:rsidRDefault="001E5915" w:rsidP="00B44E55">
            <w:pPr>
              <w:spacing w:line="270" w:lineRule="atLeast"/>
              <w:rPr>
                <w:rFonts w:asciiTheme="majorBidi" w:hAnsiTheme="majorBidi" w:cstheme="majorBidi"/>
                <w:color w:val="333333"/>
                <w:sz w:val="24"/>
                <w:szCs w:val="24"/>
              </w:rPr>
            </w:pPr>
            <w:r w:rsidRPr="002E573C">
              <w:rPr>
                <w:rFonts w:asciiTheme="majorBidi" w:hAnsiTheme="majorBidi" w:cstheme="majorBidi"/>
                <w:color w:val="333333"/>
                <w:sz w:val="24"/>
                <w:szCs w:val="24"/>
                <w:lang w:val="id-ID"/>
              </w:rPr>
              <w:t>Jika urutan isi laporan tidak terurut dan isinya tidak lengkap</w:t>
            </w:r>
          </w:p>
        </w:tc>
      </w:tr>
      <w:tr w:rsidR="001E5915" w:rsidRPr="002E573C" w:rsidTr="00261E77">
        <w:trPr>
          <w:trHeight w:val="1186"/>
        </w:trPr>
        <w:tc>
          <w:tcPr>
            <w:tcW w:w="21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E5915" w:rsidRPr="002E573C" w:rsidRDefault="001E5915" w:rsidP="00B44E55">
            <w:pPr>
              <w:spacing w:line="270" w:lineRule="atLeast"/>
              <w:rPr>
                <w:rFonts w:asciiTheme="majorBidi" w:hAnsiTheme="majorBidi" w:cstheme="majorBidi"/>
                <w:b/>
                <w:bCs/>
                <w:color w:val="333333"/>
                <w:sz w:val="24"/>
                <w:szCs w:val="24"/>
                <w:lang w:val="id-ID"/>
              </w:rPr>
            </w:pPr>
            <w:r w:rsidRPr="002E573C">
              <w:rPr>
                <w:rFonts w:asciiTheme="majorBidi" w:hAnsiTheme="majorBidi" w:cstheme="majorBidi"/>
                <w:b/>
                <w:bCs/>
                <w:color w:val="333333"/>
                <w:sz w:val="24"/>
                <w:szCs w:val="24"/>
                <w:lang w:val="id-ID"/>
              </w:rPr>
              <w:t>Tema </w:t>
            </w:r>
            <w:r w:rsidRPr="002E573C">
              <w:rPr>
                <w:rFonts w:asciiTheme="majorBidi" w:hAnsiTheme="majorBidi" w:cstheme="majorBidi"/>
                <w:color w:val="333333"/>
                <w:sz w:val="24"/>
                <w:szCs w:val="24"/>
                <w:lang w:val="id-ID"/>
              </w:rPr>
              <w:t> </w:t>
            </w:r>
          </w:p>
        </w:tc>
        <w:tc>
          <w:tcPr>
            <w:tcW w:w="2977"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1E5915" w:rsidRPr="002E573C" w:rsidRDefault="001E5915" w:rsidP="00B44E55">
            <w:pPr>
              <w:spacing w:line="270" w:lineRule="atLeast"/>
              <w:rPr>
                <w:rFonts w:asciiTheme="majorBidi" w:hAnsiTheme="majorBidi" w:cstheme="majorBidi"/>
                <w:color w:val="333333"/>
                <w:sz w:val="24"/>
                <w:szCs w:val="24"/>
                <w:lang w:val="id-ID"/>
              </w:rPr>
            </w:pPr>
            <w:r w:rsidRPr="002E573C">
              <w:rPr>
                <w:rFonts w:asciiTheme="majorBidi" w:hAnsiTheme="majorBidi" w:cstheme="majorBidi"/>
                <w:color w:val="333333"/>
                <w:sz w:val="24"/>
                <w:szCs w:val="24"/>
                <w:lang w:val="id-ID"/>
              </w:rPr>
              <w:t> Jika tema yang diangkat sesuai dengan yang diinginkan</w:t>
            </w:r>
          </w:p>
        </w:tc>
        <w:tc>
          <w:tcPr>
            <w:tcW w:w="212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1E5915" w:rsidRPr="002E573C" w:rsidRDefault="001E5915" w:rsidP="00B44E55">
            <w:pPr>
              <w:spacing w:line="270" w:lineRule="atLeast"/>
              <w:rPr>
                <w:rFonts w:asciiTheme="majorBidi" w:hAnsiTheme="majorBidi" w:cstheme="majorBidi"/>
                <w:color w:val="333333"/>
                <w:sz w:val="24"/>
                <w:szCs w:val="24"/>
                <w:lang w:val="id-ID"/>
              </w:rPr>
            </w:pPr>
            <w:r w:rsidRPr="002E573C">
              <w:rPr>
                <w:rFonts w:asciiTheme="majorBidi" w:hAnsiTheme="majorBidi" w:cstheme="majorBidi"/>
                <w:color w:val="333333"/>
                <w:sz w:val="24"/>
                <w:szCs w:val="24"/>
                <w:lang w:val="id-ID"/>
              </w:rPr>
              <w:t>Jika tema yang diangkat kurang sesuai dengan yang diinginkan</w:t>
            </w:r>
          </w:p>
        </w:tc>
        <w:tc>
          <w:tcPr>
            <w:tcW w:w="2126" w:type="dxa"/>
            <w:tcBorders>
              <w:top w:val="nil"/>
              <w:left w:val="nil"/>
              <w:bottom w:val="single" w:sz="8" w:space="0" w:color="000000"/>
              <w:right w:val="single" w:sz="8" w:space="0" w:color="000000"/>
            </w:tcBorders>
            <w:shd w:val="clear" w:color="auto" w:fill="FFFFFF"/>
            <w:tcMar>
              <w:top w:w="72" w:type="dxa"/>
              <w:left w:w="144" w:type="dxa"/>
              <w:bottom w:w="72" w:type="dxa"/>
              <w:right w:w="144" w:type="dxa"/>
            </w:tcMar>
          </w:tcPr>
          <w:p w:rsidR="001E5915" w:rsidRPr="002E573C" w:rsidRDefault="001E5915" w:rsidP="00B44E55">
            <w:pPr>
              <w:spacing w:line="270" w:lineRule="atLeast"/>
              <w:rPr>
                <w:rFonts w:asciiTheme="majorBidi" w:hAnsiTheme="majorBidi" w:cstheme="majorBidi"/>
                <w:color w:val="333333"/>
                <w:sz w:val="24"/>
                <w:szCs w:val="24"/>
                <w:lang w:val="id-ID"/>
              </w:rPr>
            </w:pPr>
            <w:r w:rsidRPr="002E573C">
              <w:rPr>
                <w:rFonts w:asciiTheme="majorBidi" w:hAnsiTheme="majorBidi" w:cstheme="majorBidi"/>
                <w:color w:val="333333"/>
                <w:sz w:val="24"/>
                <w:szCs w:val="24"/>
                <w:lang w:val="id-ID"/>
              </w:rPr>
              <w:t>Jika tema yang diangkat tidak sesuai dengan yang diinginkan</w:t>
            </w:r>
          </w:p>
        </w:tc>
      </w:tr>
      <w:tr w:rsidR="001E5915" w:rsidRPr="002E573C" w:rsidTr="00261E77">
        <w:trPr>
          <w:trHeight w:val="1078"/>
        </w:trPr>
        <w:tc>
          <w:tcPr>
            <w:tcW w:w="2129"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1E5915" w:rsidRPr="002E573C" w:rsidRDefault="001E5915" w:rsidP="00B44E55">
            <w:pPr>
              <w:spacing w:line="270" w:lineRule="atLeast"/>
              <w:rPr>
                <w:rFonts w:asciiTheme="majorBidi" w:hAnsiTheme="majorBidi" w:cstheme="majorBidi"/>
                <w:color w:val="333333"/>
                <w:sz w:val="24"/>
                <w:szCs w:val="24"/>
              </w:rPr>
            </w:pPr>
            <w:r w:rsidRPr="002E573C">
              <w:rPr>
                <w:rFonts w:asciiTheme="majorBidi" w:hAnsiTheme="majorBidi" w:cstheme="majorBidi"/>
                <w:b/>
                <w:bCs/>
                <w:color w:val="333333"/>
                <w:sz w:val="24"/>
                <w:szCs w:val="24"/>
                <w:lang w:val="id-ID"/>
              </w:rPr>
              <w:t>Hasil Proyek</w:t>
            </w:r>
          </w:p>
        </w:tc>
        <w:tc>
          <w:tcPr>
            <w:tcW w:w="2977" w:type="dxa"/>
            <w:tcBorders>
              <w:top w:val="single" w:sz="4" w:space="0" w:color="auto"/>
              <w:left w:val="nil"/>
              <w:bottom w:val="single" w:sz="8" w:space="0" w:color="000000"/>
              <w:right w:val="single" w:sz="8" w:space="0" w:color="000000"/>
            </w:tcBorders>
            <w:shd w:val="clear" w:color="auto" w:fill="FFFFFF"/>
            <w:tcMar>
              <w:top w:w="72" w:type="dxa"/>
              <w:left w:w="144" w:type="dxa"/>
              <w:bottom w:w="72" w:type="dxa"/>
              <w:right w:w="144" w:type="dxa"/>
            </w:tcMar>
            <w:hideMark/>
          </w:tcPr>
          <w:p w:rsidR="001E5915" w:rsidRPr="002E573C" w:rsidRDefault="001E5915" w:rsidP="00B44E55">
            <w:pPr>
              <w:spacing w:line="270" w:lineRule="atLeast"/>
              <w:rPr>
                <w:rFonts w:asciiTheme="majorBidi" w:hAnsiTheme="majorBidi" w:cstheme="majorBidi"/>
                <w:color w:val="333333"/>
                <w:sz w:val="24"/>
                <w:szCs w:val="24"/>
              </w:rPr>
            </w:pPr>
            <w:r w:rsidRPr="002E573C">
              <w:rPr>
                <w:rFonts w:asciiTheme="majorBidi" w:hAnsiTheme="majorBidi" w:cstheme="majorBidi"/>
                <w:color w:val="333333"/>
                <w:sz w:val="24"/>
                <w:szCs w:val="24"/>
                <w:lang w:val="id-ID"/>
              </w:rPr>
              <w:t>Jika hasil proyek sesuai dengan yang diingkan dan menarik</w:t>
            </w:r>
          </w:p>
        </w:tc>
        <w:tc>
          <w:tcPr>
            <w:tcW w:w="2126" w:type="dxa"/>
            <w:tcBorders>
              <w:top w:val="single" w:sz="4" w:space="0" w:color="auto"/>
              <w:left w:val="nil"/>
              <w:bottom w:val="single" w:sz="8" w:space="0" w:color="000000"/>
              <w:right w:val="single" w:sz="8" w:space="0" w:color="000000"/>
            </w:tcBorders>
            <w:shd w:val="clear" w:color="auto" w:fill="FFFFFF"/>
            <w:tcMar>
              <w:top w:w="72" w:type="dxa"/>
              <w:left w:w="144" w:type="dxa"/>
              <w:bottom w:w="72" w:type="dxa"/>
              <w:right w:w="144" w:type="dxa"/>
            </w:tcMar>
            <w:hideMark/>
          </w:tcPr>
          <w:p w:rsidR="001E5915" w:rsidRPr="002E573C" w:rsidRDefault="001E5915" w:rsidP="00B44E55">
            <w:pPr>
              <w:spacing w:line="270" w:lineRule="atLeast"/>
              <w:rPr>
                <w:rFonts w:asciiTheme="majorBidi" w:hAnsiTheme="majorBidi" w:cstheme="majorBidi"/>
                <w:color w:val="333333"/>
                <w:sz w:val="24"/>
                <w:szCs w:val="24"/>
              </w:rPr>
            </w:pPr>
            <w:r w:rsidRPr="002E573C">
              <w:rPr>
                <w:rFonts w:asciiTheme="majorBidi" w:hAnsiTheme="majorBidi" w:cstheme="majorBidi"/>
                <w:color w:val="333333"/>
                <w:sz w:val="24"/>
                <w:szCs w:val="24"/>
                <w:lang w:val="id-ID"/>
              </w:rPr>
              <w:t>Jika hasil proyek tidak sesuai dengan yang diingkan atau kurang menarik</w:t>
            </w:r>
          </w:p>
        </w:tc>
        <w:tc>
          <w:tcPr>
            <w:tcW w:w="2126" w:type="dxa"/>
            <w:tcBorders>
              <w:top w:val="single" w:sz="4" w:space="0" w:color="auto"/>
              <w:left w:val="nil"/>
              <w:bottom w:val="single" w:sz="8" w:space="0" w:color="000000"/>
              <w:right w:val="single" w:sz="8" w:space="0" w:color="000000"/>
            </w:tcBorders>
            <w:shd w:val="clear" w:color="auto" w:fill="FFFFFF"/>
            <w:tcMar>
              <w:top w:w="72" w:type="dxa"/>
              <w:left w:w="144" w:type="dxa"/>
              <w:bottom w:w="72" w:type="dxa"/>
              <w:right w:w="144" w:type="dxa"/>
            </w:tcMar>
            <w:hideMark/>
          </w:tcPr>
          <w:p w:rsidR="001E5915" w:rsidRPr="002E573C" w:rsidRDefault="001E5915" w:rsidP="00B44E55">
            <w:pPr>
              <w:spacing w:line="270" w:lineRule="atLeast"/>
              <w:rPr>
                <w:rFonts w:asciiTheme="majorBidi" w:hAnsiTheme="majorBidi" w:cstheme="majorBidi"/>
                <w:color w:val="333333"/>
                <w:sz w:val="24"/>
                <w:szCs w:val="24"/>
              </w:rPr>
            </w:pPr>
            <w:r w:rsidRPr="002E573C">
              <w:rPr>
                <w:rFonts w:asciiTheme="majorBidi" w:hAnsiTheme="majorBidi" w:cstheme="majorBidi"/>
                <w:color w:val="333333"/>
                <w:sz w:val="24"/>
                <w:szCs w:val="24"/>
                <w:lang w:val="id-ID"/>
              </w:rPr>
              <w:t>Jika hasil proyek tidak sesuai</w:t>
            </w:r>
          </w:p>
        </w:tc>
      </w:tr>
      <w:tr w:rsidR="001E5915" w:rsidRPr="002E573C" w:rsidTr="00261E77">
        <w:trPr>
          <w:trHeight w:val="1078"/>
        </w:trPr>
        <w:tc>
          <w:tcPr>
            <w:tcW w:w="2129" w:type="dxa"/>
            <w:tcBorders>
              <w:top w:val="single" w:sz="8" w:space="0" w:color="000000"/>
              <w:left w:val="single" w:sz="8" w:space="0" w:color="000000"/>
              <w:bottom w:val="single" w:sz="4" w:space="0" w:color="auto"/>
              <w:right w:val="single" w:sz="8" w:space="0" w:color="000000"/>
            </w:tcBorders>
            <w:shd w:val="clear" w:color="auto" w:fill="FFFFFF"/>
            <w:tcMar>
              <w:top w:w="72" w:type="dxa"/>
              <w:left w:w="144" w:type="dxa"/>
              <w:bottom w:w="72" w:type="dxa"/>
              <w:right w:w="144" w:type="dxa"/>
            </w:tcMar>
          </w:tcPr>
          <w:p w:rsidR="001E5915" w:rsidRPr="002E573C" w:rsidRDefault="001E5915" w:rsidP="00B44E55">
            <w:pPr>
              <w:spacing w:line="270" w:lineRule="atLeast"/>
              <w:rPr>
                <w:rFonts w:asciiTheme="majorBidi" w:hAnsiTheme="majorBidi" w:cstheme="majorBidi"/>
                <w:b/>
                <w:bCs/>
                <w:color w:val="333333"/>
                <w:sz w:val="24"/>
                <w:szCs w:val="24"/>
                <w:lang w:val="id-ID"/>
              </w:rPr>
            </w:pPr>
            <w:r w:rsidRPr="002E573C">
              <w:rPr>
                <w:rFonts w:asciiTheme="majorBidi" w:hAnsiTheme="majorBidi" w:cstheme="majorBidi"/>
                <w:b/>
                <w:bCs/>
                <w:color w:val="333333"/>
                <w:sz w:val="24"/>
                <w:szCs w:val="24"/>
                <w:lang w:val="id-ID"/>
              </w:rPr>
              <w:t>Penjelasan</w:t>
            </w:r>
          </w:p>
        </w:tc>
        <w:tc>
          <w:tcPr>
            <w:tcW w:w="2977" w:type="dxa"/>
            <w:tcBorders>
              <w:top w:val="single" w:sz="8" w:space="0" w:color="000000"/>
              <w:left w:val="nil"/>
              <w:bottom w:val="single" w:sz="4" w:space="0" w:color="auto"/>
              <w:right w:val="single" w:sz="8" w:space="0" w:color="000000"/>
            </w:tcBorders>
            <w:shd w:val="clear" w:color="auto" w:fill="FFFFFF"/>
            <w:tcMar>
              <w:top w:w="72" w:type="dxa"/>
              <w:left w:w="144" w:type="dxa"/>
              <w:bottom w:w="72" w:type="dxa"/>
              <w:right w:w="144" w:type="dxa"/>
            </w:tcMar>
          </w:tcPr>
          <w:p w:rsidR="001E5915" w:rsidRPr="002E573C" w:rsidRDefault="001E5915" w:rsidP="00B44E55">
            <w:pPr>
              <w:spacing w:line="270" w:lineRule="atLeast"/>
              <w:rPr>
                <w:rFonts w:asciiTheme="majorBidi" w:hAnsiTheme="majorBidi" w:cstheme="majorBidi"/>
                <w:color w:val="333333"/>
                <w:sz w:val="24"/>
                <w:szCs w:val="24"/>
                <w:lang w:val="id-ID"/>
              </w:rPr>
            </w:pPr>
            <w:r w:rsidRPr="002E573C">
              <w:rPr>
                <w:rFonts w:asciiTheme="majorBidi" w:hAnsiTheme="majorBidi" w:cstheme="majorBidi"/>
                <w:color w:val="333333"/>
                <w:sz w:val="24"/>
                <w:szCs w:val="24"/>
                <w:lang w:val="id-ID"/>
              </w:rPr>
              <w:t>Penjelasan lengkap, sesuai dan menjelaskan proyek secara rinci</w:t>
            </w:r>
          </w:p>
        </w:tc>
        <w:tc>
          <w:tcPr>
            <w:tcW w:w="2126" w:type="dxa"/>
            <w:tcBorders>
              <w:top w:val="single" w:sz="8" w:space="0" w:color="000000"/>
              <w:left w:val="nil"/>
              <w:bottom w:val="single" w:sz="4" w:space="0" w:color="auto"/>
              <w:right w:val="single" w:sz="8" w:space="0" w:color="000000"/>
            </w:tcBorders>
            <w:shd w:val="clear" w:color="auto" w:fill="FFFFFF"/>
            <w:tcMar>
              <w:top w:w="72" w:type="dxa"/>
              <w:left w:w="144" w:type="dxa"/>
              <w:bottom w:w="72" w:type="dxa"/>
              <w:right w:w="144" w:type="dxa"/>
            </w:tcMar>
          </w:tcPr>
          <w:p w:rsidR="001E5915" w:rsidRPr="002E573C" w:rsidRDefault="001E5915" w:rsidP="00B44E55">
            <w:pPr>
              <w:spacing w:line="270" w:lineRule="atLeast"/>
              <w:rPr>
                <w:rFonts w:asciiTheme="majorBidi" w:hAnsiTheme="majorBidi" w:cstheme="majorBidi"/>
                <w:color w:val="333333"/>
                <w:sz w:val="24"/>
                <w:szCs w:val="24"/>
                <w:lang w:val="id-ID"/>
              </w:rPr>
            </w:pPr>
            <w:r w:rsidRPr="002E573C">
              <w:rPr>
                <w:rFonts w:asciiTheme="majorBidi" w:hAnsiTheme="majorBidi" w:cstheme="majorBidi"/>
                <w:color w:val="333333"/>
                <w:sz w:val="24"/>
                <w:szCs w:val="24"/>
                <w:lang w:val="id-ID"/>
              </w:rPr>
              <w:t>Penjelasan kurang lengkap, kurang sesuai atau penjelasan proyek kurang rinci</w:t>
            </w:r>
          </w:p>
        </w:tc>
        <w:tc>
          <w:tcPr>
            <w:tcW w:w="2126" w:type="dxa"/>
            <w:tcBorders>
              <w:top w:val="single" w:sz="8" w:space="0" w:color="000000"/>
              <w:left w:val="nil"/>
              <w:bottom w:val="single" w:sz="4" w:space="0" w:color="auto"/>
              <w:right w:val="single" w:sz="8" w:space="0" w:color="000000"/>
            </w:tcBorders>
            <w:shd w:val="clear" w:color="auto" w:fill="FFFFFF"/>
            <w:tcMar>
              <w:top w:w="72" w:type="dxa"/>
              <w:left w:w="144" w:type="dxa"/>
              <w:bottom w:w="72" w:type="dxa"/>
              <w:right w:w="144" w:type="dxa"/>
            </w:tcMar>
          </w:tcPr>
          <w:p w:rsidR="001E5915" w:rsidRPr="002E573C" w:rsidRDefault="001E5915" w:rsidP="00B44E55">
            <w:pPr>
              <w:spacing w:line="270" w:lineRule="atLeast"/>
              <w:rPr>
                <w:rFonts w:asciiTheme="majorBidi" w:hAnsiTheme="majorBidi" w:cstheme="majorBidi"/>
                <w:color w:val="333333"/>
                <w:sz w:val="24"/>
                <w:szCs w:val="24"/>
              </w:rPr>
            </w:pPr>
            <w:r w:rsidRPr="002E573C">
              <w:rPr>
                <w:rFonts w:asciiTheme="majorBidi" w:hAnsiTheme="majorBidi" w:cstheme="majorBidi"/>
                <w:color w:val="333333"/>
                <w:sz w:val="24"/>
                <w:szCs w:val="24"/>
              </w:rPr>
              <w:t>Penjelasan tidak lengkap</w:t>
            </w:r>
          </w:p>
        </w:tc>
      </w:tr>
      <w:tr w:rsidR="001E5915" w:rsidRPr="002E573C" w:rsidTr="00261E77">
        <w:trPr>
          <w:trHeight w:val="627"/>
        </w:trPr>
        <w:tc>
          <w:tcPr>
            <w:tcW w:w="2129" w:type="dxa"/>
            <w:tcBorders>
              <w:top w:val="single" w:sz="4"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1E5915" w:rsidRPr="002E573C" w:rsidRDefault="001E5915" w:rsidP="00B44E55">
            <w:pPr>
              <w:spacing w:line="270" w:lineRule="atLeast"/>
              <w:rPr>
                <w:rFonts w:asciiTheme="majorBidi" w:hAnsiTheme="majorBidi" w:cstheme="majorBidi"/>
                <w:b/>
                <w:bCs/>
                <w:color w:val="333333"/>
                <w:sz w:val="24"/>
                <w:szCs w:val="24"/>
              </w:rPr>
            </w:pPr>
            <w:r w:rsidRPr="002E573C">
              <w:rPr>
                <w:rFonts w:asciiTheme="majorBidi" w:hAnsiTheme="majorBidi" w:cstheme="majorBidi"/>
                <w:b/>
                <w:bCs/>
                <w:color w:val="333333"/>
                <w:sz w:val="24"/>
                <w:szCs w:val="24"/>
              </w:rPr>
              <w:t>Rating</w:t>
            </w:r>
          </w:p>
        </w:tc>
        <w:tc>
          <w:tcPr>
            <w:tcW w:w="2977" w:type="dxa"/>
            <w:tcBorders>
              <w:top w:val="single" w:sz="4" w:space="0" w:color="auto"/>
              <w:left w:val="nil"/>
              <w:bottom w:val="single" w:sz="8" w:space="0" w:color="000000"/>
              <w:right w:val="single" w:sz="8" w:space="0" w:color="000000"/>
            </w:tcBorders>
            <w:shd w:val="clear" w:color="auto" w:fill="FFFFFF"/>
            <w:tcMar>
              <w:top w:w="72" w:type="dxa"/>
              <w:left w:w="144" w:type="dxa"/>
              <w:bottom w:w="72" w:type="dxa"/>
              <w:right w:w="144" w:type="dxa"/>
            </w:tcMar>
          </w:tcPr>
          <w:p w:rsidR="001E5915" w:rsidRPr="002E573C" w:rsidRDefault="001E5915" w:rsidP="00B44E55">
            <w:pPr>
              <w:spacing w:line="270" w:lineRule="atLeast"/>
              <w:rPr>
                <w:rFonts w:asciiTheme="majorBidi" w:hAnsiTheme="majorBidi" w:cstheme="majorBidi"/>
                <w:color w:val="333333"/>
                <w:sz w:val="24"/>
                <w:szCs w:val="24"/>
              </w:rPr>
            </w:pPr>
            <w:r w:rsidRPr="002E573C">
              <w:rPr>
                <w:rFonts w:asciiTheme="majorBidi" w:hAnsiTheme="majorBidi" w:cstheme="majorBidi"/>
                <w:color w:val="333333"/>
                <w:sz w:val="24"/>
                <w:szCs w:val="24"/>
              </w:rPr>
              <w:t>Proyek mendapat like lebih sebanyak 100 orang atau lebih dalam waktu 1 bulan setelah di</w:t>
            </w:r>
            <w:r w:rsidRPr="002E573C">
              <w:rPr>
                <w:rFonts w:asciiTheme="majorBidi" w:hAnsiTheme="majorBidi" w:cstheme="majorBidi"/>
                <w:i/>
                <w:color w:val="333333"/>
                <w:sz w:val="24"/>
                <w:szCs w:val="24"/>
              </w:rPr>
              <w:t>upload</w:t>
            </w:r>
            <w:r w:rsidRPr="002E573C">
              <w:rPr>
                <w:rFonts w:asciiTheme="majorBidi" w:hAnsiTheme="majorBidi" w:cstheme="majorBidi"/>
                <w:color w:val="333333"/>
                <w:sz w:val="24"/>
                <w:szCs w:val="24"/>
              </w:rPr>
              <w:t>.</w:t>
            </w:r>
          </w:p>
        </w:tc>
        <w:tc>
          <w:tcPr>
            <w:tcW w:w="2126" w:type="dxa"/>
            <w:tcBorders>
              <w:top w:val="single" w:sz="4" w:space="0" w:color="auto"/>
              <w:left w:val="nil"/>
              <w:bottom w:val="single" w:sz="8" w:space="0" w:color="000000"/>
              <w:right w:val="single" w:sz="8" w:space="0" w:color="000000"/>
            </w:tcBorders>
            <w:shd w:val="clear" w:color="auto" w:fill="FFFFFF"/>
            <w:tcMar>
              <w:top w:w="72" w:type="dxa"/>
              <w:left w:w="144" w:type="dxa"/>
              <w:bottom w:w="72" w:type="dxa"/>
              <w:right w:w="144" w:type="dxa"/>
            </w:tcMar>
          </w:tcPr>
          <w:p w:rsidR="001E5915" w:rsidRPr="002E573C" w:rsidRDefault="001E5915" w:rsidP="00B44E55">
            <w:pPr>
              <w:spacing w:line="270" w:lineRule="atLeast"/>
              <w:rPr>
                <w:rFonts w:asciiTheme="majorBidi" w:hAnsiTheme="majorBidi" w:cstheme="majorBidi"/>
                <w:color w:val="333333"/>
                <w:sz w:val="24"/>
                <w:szCs w:val="24"/>
                <w:lang w:val="id-ID"/>
              </w:rPr>
            </w:pPr>
            <w:r w:rsidRPr="002E573C">
              <w:rPr>
                <w:rFonts w:asciiTheme="majorBidi" w:hAnsiTheme="majorBidi" w:cstheme="majorBidi"/>
                <w:color w:val="333333"/>
                <w:sz w:val="24"/>
                <w:szCs w:val="24"/>
              </w:rPr>
              <w:t xml:space="preserve">Proyek mendapat like antara 50-100 </w:t>
            </w:r>
            <w:proofErr w:type="gramStart"/>
            <w:r w:rsidRPr="002E573C">
              <w:rPr>
                <w:rFonts w:asciiTheme="majorBidi" w:hAnsiTheme="majorBidi" w:cstheme="majorBidi"/>
                <w:color w:val="333333"/>
                <w:sz w:val="24"/>
                <w:szCs w:val="24"/>
              </w:rPr>
              <w:t>orang  dalam</w:t>
            </w:r>
            <w:proofErr w:type="gramEnd"/>
            <w:r w:rsidRPr="002E573C">
              <w:rPr>
                <w:rFonts w:asciiTheme="majorBidi" w:hAnsiTheme="majorBidi" w:cstheme="majorBidi"/>
                <w:color w:val="333333"/>
                <w:sz w:val="24"/>
                <w:szCs w:val="24"/>
              </w:rPr>
              <w:t xml:space="preserve"> waktu 1 bulan setelah di</w:t>
            </w:r>
            <w:r w:rsidRPr="002E573C">
              <w:rPr>
                <w:rFonts w:asciiTheme="majorBidi" w:hAnsiTheme="majorBidi" w:cstheme="majorBidi"/>
                <w:i/>
                <w:color w:val="333333"/>
                <w:sz w:val="24"/>
                <w:szCs w:val="24"/>
              </w:rPr>
              <w:t>upload</w:t>
            </w:r>
            <w:r w:rsidRPr="002E573C">
              <w:rPr>
                <w:rFonts w:asciiTheme="majorBidi" w:hAnsiTheme="majorBidi" w:cstheme="majorBidi"/>
                <w:color w:val="333333"/>
                <w:sz w:val="24"/>
                <w:szCs w:val="24"/>
              </w:rPr>
              <w:t>.</w:t>
            </w:r>
          </w:p>
        </w:tc>
        <w:tc>
          <w:tcPr>
            <w:tcW w:w="2126" w:type="dxa"/>
            <w:tcBorders>
              <w:top w:val="single" w:sz="4" w:space="0" w:color="auto"/>
              <w:left w:val="nil"/>
              <w:bottom w:val="single" w:sz="8" w:space="0" w:color="000000"/>
              <w:right w:val="single" w:sz="8" w:space="0" w:color="000000"/>
            </w:tcBorders>
            <w:shd w:val="clear" w:color="auto" w:fill="FFFFFF"/>
            <w:tcMar>
              <w:top w:w="72" w:type="dxa"/>
              <w:left w:w="144" w:type="dxa"/>
              <w:bottom w:w="72" w:type="dxa"/>
              <w:right w:w="144" w:type="dxa"/>
            </w:tcMar>
          </w:tcPr>
          <w:p w:rsidR="001E5915" w:rsidRPr="002E573C" w:rsidRDefault="001E5915" w:rsidP="00B44E55">
            <w:pPr>
              <w:spacing w:line="270" w:lineRule="atLeast"/>
              <w:rPr>
                <w:rFonts w:asciiTheme="majorBidi" w:hAnsiTheme="majorBidi" w:cstheme="majorBidi"/>
                <w:color w:val="333333"/>
                <w:sz w:val="24"/>
                <w:szCs w:val="24"/>
              </w:rPr>
            </w:pPr>
            <w:r w:rsidRPr="002E573C">
              <w:rPr>
                <w:rFonts w:asciiTheme="majorBidi" w:hAnsiTheme="majorBidi" w:cstheme="majorBidi"/>
                <w:color w:val="333333"/>
                <w:sz w:val="24"/>
                <w:szCs w:val="24"/>
              </w:rPr>
              <w:t xml:space="preserve">Proyek mendapat like kurang dari 50 </w:t>
            </w:r>
            <w:proofErr w:type="gramStart"/>
            <w:r w:rsidRPr="002E573C">
              <w:rPr>
                <w:rFonts w:asciiTheme="majorBidi" w:hAnsiTheme="majorBidi" w:cstheme="majorBidi"/>
                <w:color w:val="333333"/>
                <w:sz w:val="24"/>
                <w:szCs w:val="24"/>
              </w:rPr>
              <w:t>orang  dalam</w:t>
            </w:r>
            <w:proofErr w:type="gramEnd"/>
            <w:r w:rsidRPr="002E573C">
              <w:rPr>
                <w:rFonts w:asciiTheme="majorBidi" w:hAnsiTheme="majorBidi" w:cstheme="majorBidi"/>
                <w:color w:val="333333"/>
                <w:sz w:val="24"/>
                <w:szCs w:val="24"/>
              </w:rPr>
              <w:t xml:space="preserve"> waktu 1 bulan setelah di</w:t>
            </w:r>
            <w:r w:rsidRPr="002E573C">
              <w:rPr>
                <w:rFonts w:asciiTheme="majorBidi" w:hAnsiTheme="majorBidi" w:cstheme="majorBidi"/>
                <w:i/>
                <w:color w:val="333333"/>
                <w:sz w:val="24"/>
                <w:szCs w:val="24"/>
              </w:rPr>
              <w:t>upload</w:t>
            </w:r>
            <w:r w:rsidRPr="002E573C">
              <w:rPr>
                <w:rFonts w:asciiTheme="majorBidi" w:hAnsiTheme="majorBidi" w:cstheme="majorBidi"/>
                <w:color w:val="333333"/>
                <w:sz w:val="24"/>
                <w:szCs w:val="24"/>
              </w:rPr>
              <w:t>.</w:t>
            </w:r>
          </w:p>
        </w:tc>
      </w:tr>
    </w:tbl>
    <w:p w:rsidR="001E5915" w:rsidRPr="002E573C" w:rsidRDefault="001E5915" w:rsidP="001E5915">
      <w:pPr>
        <w:shd w:val="clear" w:color="auto" w:fill="FFFFFF"/>
        <w:spacing w:line="270" w:lineRule="atLeast"/>
        <w:rPr>
          <w:rFonts w:asciiTheme="majorBidi" w:hAnsiTheme="majorBidi" w:cstheme="majorBidi"/>
          <w:b/>
          <w:bCs/>
          <w:color w:val="333333"/>
          <w:sz w:val="24"/>
          <w:szCs w:val="24"/>
          <w:lang w:val="id-ID"/>
        </w:rPr>
      </w:pPr>
      <w:r w:rsidRPr="002E573C">
        <w:rPr>
          <w:rFonts w:asciiTheme="majorBidi" w:hAnsiTheme="majorBidi" w:cstheme="majorBidi"/>
          <w:b/>
          <w:bCs/>
          <w:color w:val="333333"/>
          <w:sz w:val="24"/>
          <w:szCs w:val="24"/>
          <w:lang w:val="id-ID"/>
        </w:rPr>
        <w:t xml:space="preserve">Lampiran: </w:t>
      </w:r>
    </w:p>
    <w:p w:rsidR="001E5915" w:rsidRPr="002E573C" w:rsidRDefault="001E5915" w:rsidP="001E5915">
      <w:pPr>
        <w:pStyle w:val="ListParagraph"/>
        <w:ind w:left="990"/>
        <w:rPr>
          <w:rFonts w:asciiTheme="majorBidi" w:hAnsiTheme="majorBidi" w:cstheme="majorBidi"/>
          <w:bCs/>
          <w:sz w:val="24"/>
          <w:szCs w:val="24"/>
        </w:rPr>
      </w:pPr>
    </w:p>
    <w:p w:rsidR="001E5915" w:rsidRPr="002E573C" w:rsidRDefault="001E5915" w:rsidP="001E5915">
      <w:pPr>
        <w:pStyle w:val="ListParagraph"/>
        <w:ind w:left="0"/>
        <w:jc w:val="center"/>
        <w:rPr>
          <w:rFonts w:asciiTheme="majorBidi" w:hAnsiTheme="majorBidi" w:cstheme="majorBidi"/>
          <w:b/>
          <w:bCs/>
          <w:sz w:val="24"/>
          <w:szCs w:val="24"/>
        </w:rPr>
      </w:pPr>
      <w:r w:rsidRPr="002E573C">
        <w:rPr>
          <w:rFonts w:asciiTheme="majorBidi" w:hAnsiTheme="majorBidi" w:cstheme="majorBidi"/>
          <w:b/>
          <w:bCs/>
          <w:sz w:val="24"/>
          <w:szCs w:val="24"/>
        </w:rPr>
        <w:t>PENILAIAN PEMBUATAN PROYEK</w:t>
      </w:r>
    </w:p>
    <w:p w:rsidR="001E5915" w:rsidRPr="002E573C" w:rsidRDefault="001E5915" w:rsidP="001E5915">
      <w:pPr>
        <w:pStyle w:val="ListParagraph"/>
        <w:ind w:left="990"/>
        <w:rPr>
          <w:rFonts w:asciiTheme="majorBidi" w:hAnsiTheme="majorBidi" w:cstheme="majorBidi"/>
          <w:bCs/>
          <w:sz w:val="24"/>
          <w:szCs w:val="24"/>
        </w:rPr>
      </w:pPr>
    </w:p>
    <w:p w:rsidR="001E5915" w:rsidRPr="002E573C" w:rsidRDefault="001E5915" w:rsidP="007D6AF1">
      <w:pPr>
        <w:pStyle w:val="ListParagraph"/>
        <w:ind w:hanging="720"/>
        <w:jc w:val="both"/>
        <w:rPr>
          <w:rFonts w:asciiTheme="majorBidi" w:hAnsiTheme="majorBidi" w:cstheme="majorBidi"/>
          <w:sz w:val="24"/>
          <w:szCs w:val="24"/>
          <w:lang w:val="sv-SE"/>
        </w:rPr>
      </w:pPr>
      <w:r w:rsidRPr="002E573C">
        <w:rPr>
          <w:rFonts w:asciiTheme="majorBidi" w:hAnsiTheme="majorBidi" w:cstheme="majorBidi"/>
          <w:bCs/>
          <w:sz w:val="24"/>
          <w:szCs w:val="24"/>
        </w:rPr>
        <w:t>Materi</w:t>
      </w:r>
      <w:r w:rsidRPr="002E573C">
        <w:rPr>
          <w:rFonts w:asciiTheme="majorBidi" w:hAnsiTheme="majorBidi" w:cstheme="majorBidi"/>
          <w:bCs/>
          <w:sz w:val="24"/>
          <w:szCs w:val="24"/>
        </w:rPr>
        <w:tab/>
      </w:r>
      <w:r w:rsidRPr="002E573C">
        <w:rPr>
          <w:rFonts w:asciiTheme="majorBidi" w:hAnsiTheme="majorBidi" w:cstheme="majorBidi"/>
          <w:bCs/>
          <w:sz w:val="24"/>
          <w:szCs w:val="24"/>
        </w:rPr>
        <w:tab/>
        <w:t xml:space="preserve">: </w:t>
      </w:r>
      <w:r w:rsidR="007D6AF1" w:rsidRPr="002E573C">
        <w:rPr>
          <w:rFonts w:asciiTheme="majorBidi" w:hAnsiTheme="majorBidi" w:cstheme="majorBidi"/>
          <w:sz w:val="24"/>
          <w:szCs w:val="24"/>
          <w:lang w:val="sv-SE"/>
        </w:rPr>
        <w:t>Perilaku menghindari diri dari pergaulan bebas dan perbuatan zina.</w:t>
      </w:r>
    </w:p>
    <w:p w:rsidR="00D62DA4" w:rsidRPr="002E573C" w:rsidRDefault="00D62DA4" w:rsidP="00AB7335">
      <w:pPr>
        <w:pStyle w:val="ListParagraph"/>
        <w:ind w:firstLine="720"/>
        <w:jc w:val="both"/>
        <w:rPr>
          <w:rFonts w:asciiTheme="majorBidi" w:hAnsiTheme="majorBidi" w:cstheme="majorBidi"/>
          <w:sz w:val="24"/>
          <w:szCs w:val="24"/>
          <w:lang w:val="sv-SE"/>
        </w:rPr>
      </w:pPr>
    </w:p>
    <w:p w:rsidR="001E5915" w:rsidRPr="002E573C" w:rsidRDefault="00AB7335" w:rsidP="001E5915">
      <w:pPr>
        <w:pStyle w:val="ListParagraph"/>
        <w:ind w:left="0"/>
        <w:rPr>
          <w:rFonts w:asciiTheme="majorBidi" w:hAnsiTheme="majorBidi" w:cstheme="majorBidi"/>
          <w:sz w:val="24"/>
          <w:szCs w:val="24"/>
        </w:rPr>
      </w:pPr>
      <w:r w:rsidRPr="002E573C">
        <w:rPr>
          <w:rFonts w:asciiTheme="majorBidi" w:hAnsiTheme="majorBidi" w:cstheme="majorBidi"/>
          <w:sz w:val="24"/>
          <w:szCs w:val="24"/>
          <w:lang w:val="sv-SE"/>
        </w:rPr>
        <w:t>Kelas/Jurusan</w:t>
      </w:r>
      <w:r w:rsidRPr="002E573C">
        <w:rPr>
          <w:rFonts w:asciiTheme="majorBidi" w:hAnsiTheme="majorBidi" w:cstheme="majorBidi"/>
          <w:sz w:val="24"/>
          <w:szCs w:val="24"/>
          <w:lang w:val="sv-SE"/>
        </w:rPr>
        <w:tab/>
        <w:t>: X/UMUM</w:t>
      </w:r>
    </w:p>
    <w:p w:rsidR="001E5915" w:rsidRPr="002E573C" w:rsidRDefault="001E5915" w:rsidP="001E5915">
      <w:pPr>
        <w:pStyle w:val="ListParagraph"/>
        <w:ind w:left="0"/>
        <w:rPr>
          <w:rFonts w:asciiTheme="majorBidi" w:hAnsiTheme="majorBidi" w:cstheme="majorBidi"/>
          <w:bCs/>
          <w:sz w:val="24"/>
          <w:szCs w:val="24"/>
          <w:lang w:val="id-ID"/>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129"/>
        <w:gridCol w:w="708"/>
        <w:gridCol w:w="708"/>
        <w:gridCol w:w="709"/>
        <w:gridCol w:w="709"/>
        <w:gridCol w:w="709"/>
        <w:gridCol w:w="1560"/>
        <w:gridCol w:w="1559"/>
      </w:tblGrid>
      <w:tr w:rsidR="001E5915" w:rsidRPr="002E573C" w:rsidTr="00261E77">
        <w:tc>
          <w:tcPr>
            <w:tcW w:w="565" w:type="dxa"/>
            <w:vMerge w:val="restart"/>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No</w:t>
            </w:r>
          </w:p>
        </w:tc>
        <w:tc>
          <w:tcPr>
            <w:tcW w:w="2129" w:type="dxa"/>
            <w:vMerge w:val="restart"/>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Kelompok</w:t>
            </w:r>
          </w:p>
        </w:tc>
        <w:tc>
          <w:tcPr>
            <w:tcW w:w="3543" w:type="dxa"/>
            <w:gridSpan w:val="5"/>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Aspek yang diamati</w:t>
            </w:r>
          </w:p>
        </w:tc>
        <w:tc>
          <w:tcPr>
            <w:tcW w:w="1560" w:type="dxa"/>
            <w:vMerge w:val="restart"/>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Nilai</w:t>
            </w:r>
          </w:p>
        </w:tc>
        <w:tc>
          <w:tcPr>
            <w:tcW w:w="1559" w:type="dxa"/>
            <w:vMerge w:val="restart"/>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Predikat</w:t>
            </w:r>
          </w:p>
        </w:tc>
      </w:tr>
      <w:tr w:rsidR="001E5915" w:rsidRPr="002E573C" w:rsidTr="00261E77">
        <w:tc>
          <w:tcPr>
            <w:tcW w:w="565" w:type="dxa"/>
            <w:vMerge/>
            <w:shd w:val="clear" w:color="auto" w:fill="auto"/>
            <w:vAlign w:val="center"/>
          </w:tcPr>
          <w:p w:rsidR="001E5915" w:rsidRPr="002E573C" w:rsidRDefault="001E5915" w:rsidP="00B44E55">
            <w:pPr>
              <w:jc w:val="center"/>
              <w:rPr>
                <w:rFonts w:asciiTheme="majorBidi" w:hAnsiTheme="majorBidi" w:cstheme="majorBidi"/>
                <w:bCs/>
                <w:sz w:val="24"/>
                <w:szCs w:val="24"/>
              </w:rPr>
            </w:pPr>
          </w:p>
        </w:tc>
        <w:tc>
          <w:tcPr>
            <w:tcW w:w="2129" w:type="dxa"/>
            <w:vMerge/>
            <w:shd w:val="clear" w:color="auto" w:fill="auto"/>
            <w:vAlign w:val="center"/>
          </w:tcPr>
          <w:p w:rsidR="001E5915" w:rsidRPr="002E573C" w:rsidRDefault="001E5915" w:rsidP="00B44E55">
            <w:pPr>
              <w:jc w:val="center"/>
              <w:rPr>
                <w:rFonts w:asciiTheme="majorBidi" w:hAnsiTheme="majorBidi" w:cstheme="majorBidi"/>
                <w:bCs/>
                <w:sz w:val="24"/>
                <w:szCs w:val="24"/>
              </w:rPr>
            </w:pPr>
          </w:p>
        </w:tc>
        <w:tc>
          <w:tcPr>
            <w:tcW w:w="708" w:type="dxa"/>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a</w:t>
            </w:r>
          </w:p>
        </w:tc>
        <w:tc>
          <w:tcPr>
            <w:tcW w:w="708" w:type="dxa"/>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b</w:t>
            </w:r>
          </w:p>
        </w:tc>
        <w:tc>
          <w:tcPr>
            <w:tcW w:w="709" w:type="dxa"/>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c</w:t>
            </w:r>
          </w:p>
        </w:tc>
        <w:tc>
          <w:tcPr>
            <w:tcW w:w="709" w:type="dxa"/>
            <w:shd w:val="clear" w:color="auto" w:fill="auto"/>
            <w:vAlign w:val="center"/>
          </w:tcPr>
          <w:p w:rsidR="001E5915" w:rsidRPr="002E573C" w:rsidRDefault="007D6AF1" w:rsidP="00B44E55">
            <w:pPr>
              <w:jc w:val="center"/>
              <w:rPr>
                <w:rFonts w:asciiTheme="majorBidi" w:hAnsiTheme="majorBidi" w:cstheme="majorBidi"/>
                <w:bCs/>
                <w:sz w:val="24"/>
                <w:szCs w:val="24"/>
              </w:rPr>
            </w:pPr>
            <w:r w:rsidRPr="002E573C">
              <w:rPr>
                <w:rFonts w:asciiTheme="majorBidi" w:hAnsiTheme="majorBidi" w:cstheme="majorBidi"/>
                <w:bCs/>
                <w:sz w:val="24"/>
                <w:szCs w:val="24"/>
              </w:rPr>
              <w:t>d</w:t>
            </w:r>
          </w:p>
        </w:tc>
        <w:tc>
          <w:tcPr>
            <w:tcW w:w="709" w:type="dxa"/>
            <w:shd w:val="clear" w:color="auto" w:fill="auto"/>
            <w:vAlign w:val="center"/>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e</w:t>
            </w:r>
          </w:p>
        </w:tc>
        <w:tc>
          <w:tcPr>
            <w:tcW w:w="1560" w:type="dxa"/>
            <w:vMerge/>
            <w:shd w:val="clear" w:color="auto" w:fill="auto"/>
          </w:tcPr>
          <w:p w:rsidR="001E5915" w:rsidRPr="002E573C" w:rsidRDefault="001E5915" w:rsidP="00B44E55">
            <w:pPr>
              <w:rPr>
                <w:rFonts w:asciiTheme="majorBidi" w:hAnsiTheme="majorBidi" w:cstheme="majorBidi"/>
                <w:bCs/>
                <w:sz w:val="24"/>
                <w:szCs w:val="24"/>
              </w:rPr>
            </w:pPr>
          </w:p>
        </w:tc>
        <w:tc>
          <w:tcPr>
            <w:tcW w:w="1559" w:type="dxa"/>
            <w:vMerge/>
            <w:shd w:val="clear" w:color="auto" w:fill="auto"/>
          </w:tcPr>
          <w:p w:rsidR="001E5915" w:rsidRPr="002E573C" w:rsidRDefault="001E5915" w:rsidP="00B44E55">
            <w:pPr>
              <w:rPr>
                <w:rFonts w:asciiTheme="majorBidi" w:hAnsiTheme="majorBidi" w:cstheme="majorBidi"/>
                <w:bCs/>
                <w:sz w:val="24"/>
                <w:szCs w:val="24"/>
              </w:rPr>
            </w:pPr>
          </w:p>
        </w:tc>
      </w:tr>
      <w:tr w:rsidR="001E5915" w:rsidRPr="002E573C" w:rsidTr="00261E77">
        <w:trPr>
          <w:trHeight w:val="259"/>
        </w:trPr>
        <w:tc>
          <w:tcPr>
            <w:tcW w:w="565" w:type="dxa"/>
            <w:shd w:val="clear" w:color="auto" w:fill="auto"/>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1</w:t>
            </w:r>
          </w:p>
        </w:tc>
        <w:tc>
          <w:tcPr>
            <w:tcW w:w="2129" w:type="dxa"/>
            <w:shd w:val="clear" w:color="auto" w:fill="auto"/>
          </w:tcPr>
          <w:p w:rsidR="001E5915" w:rsidRPr="002E573C" w:rsidRDefault="001E5915" w:rsidP="00B44E55">
            <w:pPr>
              <w:rPr>
                <w:rFonts w:asciiTheme="majorBidi" w:hAnsiTheme="majorBidi" w:cstheme="majorBidi"/>
                <w:bCs/>
                <w:sz w:val="24"/>
                <w:szCs w:val="24"/>
              </w:rPr>
            </w:pPr>
            <w:r w:rsidRPr="002E573C">
              <w:rPr>
                <w:rFonts w:asciiTheme="majorBidi" w:hAnsiTheme="majorBidi" w:cstheme="majorBidi"/>
                <w:bCs/>
                <w:sz w:val="24"/>
                <w:szCs w:val="24"/>
              </w:rPr>
              <w:t>Kelompok 1</w:t>
            </w:r>
          </w:p>
        </w:tc>
        <w:tc>
          <w:tcPr>
            <w:tcW w:w="708" w:type="dxa"/>
            <w:shd w:val="clear" w:color="auto" w:fill="auto"/>
          </w:tcPr>
          <w:p w:rsidR="001E5915" w:rsidRPr="002E573C" w:rsidRDefault="001E5915" w:rsidP="00B44E55">
            <w:pPr>
              <w:rPr>
                <w:rFonts w:asciiTheme="majorBidi" w:hAnsiTheme="majorBidi" w:cstheme="majorBidi"/>
                <w:bCs/>
                <w:sz w:val="24"/>
                <w:szCs w:val="24"/>
              </w:rPr>
            </w:pPr>
          </w:p>
        </w:tc>
        <w:tc>
          <w:tcPr>
            <w:tcW w:w="708"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1560" w:type="dxa"/>
            <w:shd w:val="clear" w:color="auto" w:fill="auto"/>
          </w:tcPr>
          <w:p w:rsidR="001E5915" w:rsidRPr="002E573C" w:rsidRDefault="001E5915" w:rsidP="00B44E55">
            <w:pPr>
              <w:rPr>
                <w:rFonts w:asciiTheme="majorBidi" w:hAnsiTheme="majorBidi" w:cstheme="majorBidi"/>
                <w:bCs/>
                <w:sz w:val="24"/>
                <w:szCs w:val="24"/>
                <w:lang w:val="id-ID"/>
              </w:rPr>
            </w:pPr>
          </w:p>
        </w:tc>
        <w:tc>
          <w:tcPr>
            <w:tcW w:w="1559" w:type="dxa"/>
            <w:shd w:val="clear" w:color="auto" w:fill="auto"/>
          </w:tcPr>
          <w:p w:rsidR="001E5915" w:rsidRPr="002E573C" w:rsidRDefault="001E5915" w:rsidP="00B44E55">
            <w:pPr>
              <w:rPr>
                <w:rFonts w:asciiTheme="majorBidi" w:hAnsiTheme="majorBidi" w:cstheme="majorBidi"/>
                <w:bCs/>
                <w:sz w:val="24"/>
                <w:szCs w:val="24"/>
                <w:lang w:val="id-ID"/>
              </w:rPr>
            </w:pPr>
          </w:p>
        </w:tc>
      </w:tr>
      <w:tr w:rsidR="001E5915" w:rsidRPr="002E573C" w:rsidTr="00261E77">
        <w:trPr>
          <w:trHeight w:val="259"/>
        </w:trPr>
        <w:tc>
          <w:tcPr>
            <w:tcW w:w="565" w:type="dxa"/>
            <w:shd w:val="clear" w:color="auto" w:fill="auto"/>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2</w:t>
            </w:r>
          </w:p>
        </w:tc>
        <w:tc>
          <w:tcPr>
            <w:tcW w:w="2129" w:type="dxa"/>
            <w:shd w:val="clear" w:color="auto" w:fill="auto"/>
          </w:tcPr>
          <w:p w:rsidR="001E5915" w:rsidRPr="002E573C" w:rsidRDefault="001E5915" w:rsidP="00B44E55">
            <w:pPr>
              <w:rPr>
                <w:rFonts w:asciiTheme="majorBidi" w:hAnsiTheme="majorBidi" w:cstheme="majorBidi"/>
                <w:bCs/>
                <w:sz w:val="24"/>
                <w:szCs w:val="24"/>
              </w:rPr>
            </w:pPr>
            <w:r w:rsidRPr="002E573C">
              <w:rPr>
                <w:rFonts w:asciiTheme="majorBidi" w:hAnsiTheme="majorBidi" w:cstheme="majorBidi"/>
                <w:bCs/>
                <w:sz w:val="24"/>
                <w:szCs w:val="24"/>
              </w:rPr>
              <w:t>Kelompok 2</w:t>
            </w:r>
          </w:p>
        </w:tc>
        <w:tc>
          <w:tcPr>
            <w:tcW w:w="708" w:type="dxa"/>
            <w:shd w:val="clear" w:color="auto" w:fill="auto"/>
          </w:tcPr>
          <w:p w:rsidR="001E5915" w:rsidRPr="002E573C" w:rsidRDefault="001E5915" w:rsidP="00B44E55">
            <w:pPr>
              <w:rPr>
                <w:rFonts w:asciiTheme="majorBidi" w:hAnsiTheme="majorBidi" w:cstheme="majorBidi"/>
                <w:bCs/>
                <w:sz w:val="24"/>
                <w:szCs w:val="24"/>
              </w:rPr>
            </w:pPr>
          </w:p>
        </w:tc>
        <w:tc>
          <w:tcPr>
            <w:tcW w:w="708"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1560" w:type="dxa"/>
            <w:shd w:val="clear" w:color="auto" w:fill="auto"/>
          </w:tcPr>
          <w:p w:rsidR="001E5915" w:rsidRPr="002E573C" w:rsidRDefault="001E5915" w:rsidP="00B44E55">
            <w:pPr>
              <w:rPr>
                <w:rFonts w:asciiTheme="majorBidi" w:hAnsiTheme="majorBidi" w:cstheme="majorBidi"/>
                <w:bCs/>
                <w:sz w:val="24"/>
                <w:szCs w:val="24"/>
                <w:lang w:val="id-ID"/>
              </w:rPr>
            </w:pPr>
          </w:p>
        </w:tc>
        <w:tc>
          <w:tcPr>
            <w:tcW w:w="1559" w:type="dxa"/>
            <w:shd w:val="clear" w:color="auto" w:fill="auto"/>
          </w:tcPr>
          <w:p w:rsidR="001E5915" w:rsidRPr="002E573C" w:rsidRDefault="001E5915" w:rsidP="00B44E55">
            <w:pPr>
              <w:rPr>
                <w:rFonts w:asciiTheme="majorBidi" w:hAnsiTheme="majorBidi" w:cstheme="majorBidi"/>
                <w:bCs/>
                <w:sz w:val="24"/>
                <w:szCs w:val="24"/>
                <w:lang w:val="id-ID"/>
              </w:rPr>
            </w:pPr>
          </w:p>
        </w:tc>
      </w:tr>
      <w:tr w:rsidR="001E5915" w:rsidRPr="002E573C" w:rsidTr="00261E77">
        <w:trPr>
          <w:trHeight w:val="259"/>
        </w:trPr>
        <w:tc>
          <w:tcPr>
            <w:tcW w:w="565" w:type="dxa"/>
            <w:shd w:val="clear" w:color="auto" w:fill="auto"/>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3</w:t>
            </w:r>
          </w:p>
        </w:tc>
        <w:tc>
          <w:tcPr>
            <w:tcW w:w="2129" w:type="dxa"/>
            <w:shd w:val="clear" w:color="auto" w:fill="auto"/>
          </w:tcPr>
          <w:p w:rsidR="001E5915" w:rsidRPr="002E573C" w:rsidRDefault="001E5915" w:rsidP="00B44E55">
            <w:pPr>
              <w:rPr>
                <w:rFonts w:asciiTheme="majorBidi" w:hAnsiTheme="majorBidi" w:cstheme="majorBidi"/>
                <w:bCs/>
                <w:sz w:val="24"/>
                <w:szCs w:val="24"/>
              </w:rPr>
            </w:pPr>
            <w:r w:rsidRPr="002E573C">
              <w:rPr>
                <w:rFonts w:asciiTheme="majorBidi" w:hAnsiTheme="majorBidi" w:cstheme="majorBidi"/>
                <w:bCs/>
                <w:sz w:val="24"/>
                <w:szCs w:val="24"/>
              </w:rPr>
              <w:t>Kelompok 3</w:t>
            </w:r>
          </w:p>
        </w:tc>
        <w:tc>
          <w:tcPr>
            <w:tcW w:w="708" w:type="dxa"/>
            <w:shd w:val="clear" w:color="auto" w:fill="auto"/>
          </w:tcPr>
          <w:p w:rsidR="001E5915" w:rsidRPr="002E573C" w:rsidRDefault="001E5915" w:rsidP="00B44E55">
            <w:pPr>
              <w:rPr>
                <w:rFonts w:asciiTheme="majorBidi" w:hAnsiTheme="majorBidi" w:cstheme="majorBidi"/>
                <w:bCs/>
                <w:sz w:val="24"/>
                <w:szCs w:val="24"/>
              </w:rPr>
            </w:pPr>
          </w:p>
        </w:tc>
        <w:tc>
          <w:tcPr>
            <w:tcW w:w="708"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1560" w:type="dxa"/>
            <w:shd w:val="clear" w:color="auto" w:fill="auto"/>
          </w:tcPr>
          <w:p w:rsidR="001E5915" w:rsidRPr="002E573C" w:rsidRDefault="001E5915" w:rsidP="00B44E55">
            <w:pPr>
              <w:rPr>
                <w:rFonts w:asciiTheme="majorBidi" w:hAnsiTheme="majorBidi" w:cstheme="majorBidi"/>
                <w:bCs/>
                <w:sz w:val="24"/>
                <w:szCs w:val="24"/>
                <w:lang w:val="id-ID"/>
              </w:rPr>
            </w:pPr>
          </w:p>
        </w:tc>
        <w:tc>
          <w:tcPr>
            <w:tcW w:w="1559" w:type="dxa"/>
            <w:shd w:val="clear" w:color="auto" w:fill="auto"/>
          </w:tcPr>
          <w:p w:rsidR="001E5915" w:rsidRPr="002E573C" w:rsidRDefault="001E5915" w:rsidP="00B44E55">
            <w:pPr>
              <w:rPr>
                <w:rFonts w:asciiTheme="majorBidi" w:hAnsiTheme="majorBidi" w:cstheme="majorBidi"/>
                <w:bCs/>
                <w:sz w:val="24"/>
                <w:szCs w:val="24"/>
                <w:lang w:val="id-ID"/>
              </w:rPr>
            </w:pPr>
          </w:p>
        </w:tc>
      </w:tr>
      <w:tr w:rsidR="001E5915" w:rsidRPr="002E573C" w:rsidTr="00261E77">
        <w:trPr>
          <w:trHeight w:val="259"/>
        </w:trPr>
        <w:tc>
          <w:tcPr>
            <w:tcW w:w="565" w:type="dxa"/>
            <w:shd w:val="clear" w:color="auto" w:fill="auto"/>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4</w:t>
            </w:r>
          </w:p>
        </w:tc>
        <w:tc>
          <w:tcPr>
            <w:tcW w:w="2129" w:type="dxa"/>
            <w:shd w:val="clear" w:color="auto" w:fill="auto"/>
          </w:tcPr>
          <w:p w:rsidR="001E5915" w:rsidRPr="002E573C" w:rsidRDefault="001E5915" w:rsidP="00B44E55">
            <w:pPr>
              <w:rPr>
                <w:rFonts w:asciiTheme="majorBidi" w:hAnsiTheme="majorBidi" w:cstheme="majorBidi"/>
                <w:bCs/>
                <w:sz w:val="24"/>
                <w:szCs w:val="24"/>
              </w:rPr>
            </w:pPr>
            <w:r w:rsidRPr="002E573C">
              <w:rPr>
                <w:rFonts w:asciiTheme="majorBidi" w:hAnsiTheme="majorBidi" w:cstheme="majorBidi"/>
                <w:bCs/>
                <w:sz w:val="24"/>
                <w:szCs w:val="24"/>
              </w:rPr>
              <w:t>Kelompok 4</w:t>
            </w:r>
          </w:p>
        </w:tc>
        <w:tc>
          <w:tcPr>
            <w:tcW w:w="708" w:type="dxa"/>
            <w:shd w:val="clear" w:color="auto" w:fill="auto"/>
          </w:tcPr>
          <w:p w:rsidR="001E5915" w:rsidRPr="002E573C" w:rsidRDefault="001E5915" w:rsidP="00B44E55">
            <w:pPr>
              <w:rPr>
                <w:rFonts w:asciiTheme="majorBidi" w:hAnsiTheme="majorBidi" w:cstheme="majorBidi"/>
                <w:bCs/>
                <w:sz w:val="24"/>
                <w:szCs w:val="24"/>
              </w:rPr>
            </w:pPr>
          </w:p>
        </w:tc>
        <w:tc>
          <w:tcPr>
            <w:tcW w:w="708"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1560" w:type="dxa"/>
            <w:shd w:val="clear" w:color="auto" w:fill="auto"/>
          </w:tcPr>
          <w:p w:rsidR="001E5915" w:rsidRPr="002E573C" w:rsidRDefault="001E5915" w:rsidP="00B44E55">
            <w:pPr>
              <w:rPr>
                <w:rFonts w:asciiTheme="majorBidi" w:hAnsiTheme="majorBidi" w:cstheme="majorBidi"/>
                <w:bCs/>
                <w:sz w:val="24"/>
                <w:szCs w:val="24"/>
                <w:lang w:val="id-ID"/>
              </w:rPr>
            </w:pPr>
          </w:p>
        </w:tc>
        <w:tc>
          <w:tcPr>
            <w:tcW w:w="1559" w:type="dxa"/>
            <w:shd w:val="clear" w:color="auto" w:fill="auto"/>
          </w:tcPr>
          <w:p w:rsidR="001E5915" w:rsidRPr="002E573C" w:rsidRDefault="001E5915" w:rsidP="00B44E55">
            <w:pPr>
              <w:rPr>
                <w:rFonts w:asciiTheme="majorBidi" w:hAnsiTheme="majorBidi" w:cstheme="majorBidi"/>
                <w:bCs/>
                <w:sz w:val="24"/>
                <w:szCs w:val="24"/>
                <w:lang w:val="id-ID"/>
              </w:rPr>
            </w:pPr>
          </w:p>
        </w:tc>
      </w:tr>
      <w:tr w:rsidR="001E5915" w:rsidRPr="002E573C" w:rsidTr="00261E77">
        <w:trPr>
          <w:trHeight w:val="259"/>
        </w:trPr>
        <w:tc>
          <w:tcPr>
            <w:tcW w:w="565" w:type="dxa"/>
            <w:shd w:val="clear" w:color="auto" w:fill="auto"/>
          </w:tcPr>
          <w:p w:rsidR="001E5915" w:rsidRPr="002E573C" w:rsidRDefault="001E5915" w:rsidP="00B44E55">
            <w:pPr>
              <w:jc w:val="center"/>
              <w:rPr>
                <w:rFonts w:asciiTheme="majorBidi" w:hAnsiTheme="majorBidi" w:cstheme="majorBidi"/>
                <w:bCs/>
                <w:sz w:val="24"/>
                <w:szCs w:val="24"/>
              </w:rPr>
            </w:pPr>
            <w:r w:rsidRPr="002E573C">
              <w:rPr>
                <w:rFonts w:asciiTheme="majorBidi" w:hAnsiTheme="majorBidi" w:cstheme="majorBidi"/>
                <w:bCs/>
                <w:sz w:val="24"/>
                <w:szCs w:val="24"/>
              </w:rPr>
              <w:t>…</w:t>
            </w:r>
          </w:p>
        </w:tc>
        <w:tc>
          <w:tcPr>
            <w:tcW w:w="2129" w:type="dxa"/>
            <w:shd w:val="clear" w:color="auto" w:fill="auto"/>
          </w:tcPr>
          <w:p w:rsidR="001E5915" w:rsidRPr="002E573C" w:rsidRDefault="001E5915" w:rsidP="00B44E55">
            <w:pPr>
              <w:rPr>
                <w:rFonts w:asciiTheme="majorBidi" w:hAnsiTheme="majorBidi" w:cstheme="majorBidi"/>
                <w:bCs/>
                <w:sz w:val="24"/>
                <w:szCs w:val="24"/>
              </w:rPr>
            </w:pPr>
            <w:r w:rsidRPr="002E573C">
              <w:rPr>
                <w:rFonts w:asciiTheme="majorBidi" w:hAnsiTheme="majorBidi" w:cstheme="majorBidi"/>
                <w:bCs/>
                <w:sz w:val="24"/>
                <w:szCs w:val="24"/>
              </w:rPr>
              <w:t>…</w:t>
            </w:r>
          </w:p>
        </w:tc>
        <w:tc>
          <w:tcPr>
            <w:tcW w:w="708" w:type="dxa"/>
            <w:shd w:val="clear" w:color="auto" w:fill="auto"/>
          </w:tcPr>
          <w:p w:rsidR="001E5915" w:rsidRPr="002E573C" w:rsidRDefault="001E5915" w:rsidP="00B44E55">
            <w:pPr>
              <w:rPr>
                <w:rFonts w:asciiTheme="majorBidi" w:hAnsiTheme="majorBidi" w:cstheme="majorBidi"/>
                <w:bCs/>
                <w:sz w:val="24"/>
                <w:szCs w:val="24"/>
              </w:rPr>
            </w:pPr>
          </w:p>
        </w:tc>
        <w:tc>
          <w:tcPr>
            <w:tcW w:w="708"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709" w:type="dxa"/>
            <w:shd w:val="clear" w:color="auto" w:fill="auto"/>
          </w:tcPr>
          <w:p w:rsidR="001E5915" w:rsidRPr="002E573C" w:rsidRDefault="001E5915" w:rsidP="00B44E55">
            <w:pPr>
              <w:rPr>
                <w:rFonts w:asciiTheme="majorBidi" w:hAnsiTheme="majorBidi" w:cstheme="majorBidi"/>
                <w:bCs/>
                <w:sz w:val="24"/>
                <w:szCs w:val="24"/>
              </w:rPr>
            </w:pPr>
          </w:p>
        </w:tc>
        <w:tc>
          <w:tcPr>
            <w:tcW w:w="1560" w:type="dxa"/>
            <w:shd w:val="clear" w:color="auto" w:fill="auto"/>
          </w:tcPr>
          <w:p w:rsidR="001E5915" w:rsidRPr="002E573C" w:rsidRDefault="001E5915" w:rsidP="00B44E55">
            <w:pPr>
              <w:rPr>
                <w:rFonts w:asciiTheme="majorBidi" w:hAnsiTheme="majorBidi" w:cstheme="majorBidi"/>
                <w:bCs/>
                <w:sz w:val="24"/>
                <w:szCs w:val="24"/>
                <w:lang w:val="id-ID"/>
              </w:rPr>
            </w:pPr>
          </w:p>
        </w:tc>
        <w:tc>
          <w:tcPr>
            <w:tcW w:w="1559" w:type="dxa"/>
            <w:shd w:val="clear" w:color="auto" w:fill="auto"/>
          </w:tcPr>
          <w:p w:rsidR="001E5915" w:rsidRPr="002E573C" w:rsidRDefault="001E5915" w:rsidP="00B44E55">
            <w:pPr>
              <w:rPr>
                <w:rFonts w:asciiTheme="majorBidi" w:hAnsiTheme="majorBidi" w:cstheme="majorBidi"/>
                <w:bCs/>
                <w:sz w:val="24"/>
                <w:szCs w:val="24"/>
                <w:lang w:val="id-ID"/>
              </w:rPr>
            </w:pPr>
          </w:p>
        </w:tc>
      </w:tr>
    </w:tbl>
    <w:p w:rsidR="001E5915" w:rsidRPr="002E573C" w:rsidRDefault="001E5915" w:rsidP="001E5915">
      <w:pPr>
        <w:ind w:left="567"/>
        <w:rPr>
          <w:rFonts w:asciiTheme="majorBidi" w:hAnsiTheme="majorBidi" w:cstheme="majorBidi"/>
          <w:bCs/>
          <w:sz w:val="24"/>
          <w:szCs w:val="24"/>
        </w:rPr>
      </w:pPr>
    </w:p>
    <w:tbl>
      <w:tblPr>
        <w:tblW w:w="9356" w:type="dxa"/>
        <w:tblInd w:w="108" w:type="dxa"/>
        <w:tblLook w:val="04A0" w:firstRow="1" w:lastRow="0" w:firstColumn="1" w:lastColumn="0" w:noHBand="0" w:noVBand="1"/>
      </w:tblPr>
      <w:tblGrid>
        <w:gridCol w:w="2439"/>
        <w:gridCol w:w="2054"/>
        <w:gridCol w:w="4863"/>
      </w:tblGrid>
      <w:tr w:rsidR="001E5915" w:rsidRPr="002E573C" w:rsidTr="00261E77">
        <w:trPr>
          <w:trHeight w:val="2146"/>
        </w:trPr>
        <w:tc>
          <w:tcPr>
            <w:tcW w:w="2439" w:type="dxa"/>
            <w:shd w:val="clear" w:color="auto" w:fill="auto"/>
          </w:tcPr>
          <w:p w:rsidR="001E5915" w:rsidRPr="002E573C" w:rsidRDefault="001E5915" w:rsidP="00B44E55">
            <w:pPr>
              <w:ind w:left="130"/>
              <w:rPr>
                <w:rFonts w:asciiTheme="majorBidi" w:hAnsiTheme="majorBidi" w:cstheme="majorBidi"/>
                <w:bCs/>
                <w:sz w:val="24"/>
                <w:szCs w:val="24"/>
              </w:rPr>
            </w:pPr>
            <w:r w:rsidRPr="002E573C">
              <w:rPr>
                <w:rFonts w:asciiTheme="majorBidi" w:hAnsiTheme="majorBidi" w:cstheme="majorBidi"/>
                <w:bCs/>
                <w:sz w:val="24"/>
                <w:szCs w:val="24"/>
                <w:u w:val="single"/>
              </w:rPr>
              <w:t>Aspek yang dinilai</w:t>
            </w:r>
            <w:r w:rsidRPr="002E573C">
              <w:rPr>
                <w:rFonts w:asciiTheme="majorBidi" w:hAnsiTheme="majorBidi" w:cstheme="majorBidi"/>
                <w:bCs/>
                <w:sz w:val="24"/>
                <w:szCs w:val="24"/>
              </w:rPr>
              <w:t xml:space="preserve"> :</w:t>
            </w:r>
          </w:p>
          <w:p w:rsidR="001E5915" w:rsidRPr="002E573C" w:rsidRDefault="001E5915" w:rsidP="00B44E55">
            <w:pPr>
              <w:ind w:left="130"/>
              <w:rPr>
                <w:rFonts w:asciiTheme="majorBidi" w:hAnsiTheme="majorBidi" w:cstheme="majorBidi"/>
                <w:bCs/>
                <w:sz w:val="24"/>
                <w:szCs w:val="24"/>
              </w:rPr>
            </w:pPr>
            <w:r w:rsidRPr="002E573C">
              <w:rPr>
                <w:rFonts w:asciiTheme="majorBidi" w:hAnsiTheme="majorBidi" w:cstheme="majorBidi"/>
                <w:bCs/>
                <w:sz w:val="24"/>
                <w:szCs w:val="24"/>
              </w:rPr>
              <w:t>a. Laporan</w:t>
            </w:r>
          </w:p>
          <w:p w:rsidR="001E5915" w:rsidRPr="002E573C" w:rsidRDefault="001E5915" w:rsidP="00B44E55">
            <w:pPr>
              <w:ind w:left="130"/>
              <w:rPr>
                <w:rFonts w:asciiTheme="majorBidi" w:hAnsiTheme="majorBidi" w:cstheme="majorBidi"/>
                <w:bCs/>
                <w:sz w:val="24"/>
                <w:szCs w:val="24"/>
              </w:rPr>
            </w:pPr>
            <w:r w:rsidRPr="002E573C">
              <w:rPr>
                <w:rFonts w:asciiTheme="majorBidi" w:hAnsiTheme="majorBidi" w:cstheme="majorBidi"/>
                <w:bCs/>
                <w:sz w:val="24"/>
                <w:szCs w:val="24"/>
              </w:rPr>
              <w:t>b. Tema</w:t>
            </w:r>
          </w:p>
          <w:p w:rsidR="001E5915" w:rsidRPr="002E573C" w:rsidRDefault="001E5915" w:rsidP="00B44E55">
            <w:pPr>
              <w:ind w:left="130"/>
              <w:rPr>
                <w:rFonts w:asciiTheme="majorBidi" w:hAnsiTheme="majorBidi" w:cstheme="majorBidi"/>
                <w:bCs/>
                <w:sz w:val="24"/>
                <w:szCs w:val="24"/>
              </w:rPr>
            </w:pPr>
            <w:r w:rsidRPr="002E573C">
              <w:rPr>
                <w:rFonts w:asciiTheme="majorBidi" w:hAnsiTheme="majorBidi" w:cstheme="majorBidi"/>
                <w:bCs/>
                <w:sz w:val="24"/>
                <w:szCs w:val="24"/>
              </w:rPr>
              <w:t>c. Hasil Proyek</w:t>
            </w:r>
          </w:p>
          <w:p w:rsidR="001E5915" w:rsidRPr="002E573C" w:rsidRDefault="001E5915" w:rsidP="00B44E55">
            <w:pPr>
              <w:ind w:left="130"/>
              <w:rPr>
                <w:rFonts w:asciiTheme="majorBidi" w:hAnsiTheme="majorBidi" w:cstheme="majorBidi"/>
                <w:bCs/>
                <w:sz w:val="24"/>
                <w:szCs w:val="24"/>
              </w:rPr>
            </w:pPr>
            <w:r w:rsidRPr="002E573C">
              <w:rPr>
                <w:rFonts w:asciiTheme="majorBidi" w:hAnsiTheme="majorBidi" w:cstheme="majorBidi"/>
                <w:bCs/>
                <w:sz w:val="24"/>
                <w:szCs w:val="24"/>
              </w:rPr>
              <w:t>d. Penjelasan</w:t>
            </w:r>
          </w:p>
          <w:p w:rsidR="001E5915" w:rsidRPr="002E573C" w:rsidRDefault="001E5915" w:rsidP="00B44E55">
            <w:pPr>
              <w:ind w:left="130"/>
              <w:rPr>
                <w:rFonts w:asciiTheme="majorBidi" w:hAnsiTheme="majorBidi" w:cstheme="majorBidi"/>
                <w:bCs/>
                <w:sz w:val="24"/>
                <w:szCs w:val="24"/>
              </w:rPr>
            </w:pPr>
            <w:r w:rsidRPr="002E573C">
              <w:rPr>
                <w:rFonts w:asciiTheme="majorBidi" w:hAnsiTheme="majorBidi" w:cstheme="majorBidi"/>
                <w:bCs/>
                <w:sz w:val="24"/>
                <w:szCs w:val="24"/>
              </w:rPr>
              <w:t>e. Rating</w:t>
            </w:r>
          </w:p>
          <w:p w:rsidR="001E5915" w:rsidRPr="002E573C" w:rsidRDefault="001E5915" w:rsidP="00B44E55">
            <w:pPr>
              <w:ind w:left="130"/>
              <w:rPr>
                <w:rFonts w:asciiTheme="majorBidi" w:hAnsiTheme="majorBidi" w:cstheme="majorBidi"/>
                <w:bCs/>
                <w:sz w:val="24"/>
                <w:szCs w:val="24"/>
              </w:rPr>
            </w:pPr>
          </w:p>
        </w:tc>
        <w:tc>
          <w:tcPr>
            <w:tcW w:w="2054" w:type="dxa"/>
            <w:shd w:val="clear" w:color="auto" w:fill="auto"/>
          </w:tcPr>
          <w:p w:rsidR="001E5915" w:rsidRPr="002E573C" w:rsidRDefault="001E5915" w:rsidP="00B44E55">
            <w:pPr>
              <w:ind w:left="109"/>
              <w:contextualSpacing/>
              <w:rPr>
                <w:rFonts w:asciiTheme="majorBidi" w:hAnsiTheme="majorBidi" w:cstheme="majorBidi"/>
                <w:bCs/>
                <w:sz w:val="24"/>
                <w:szCs w:val="24"/>
              </w:rPr>
            </w:pPr>
            <w:r w:rsidRPr="002E573C">
              <w:rPr>
                <w:rFonts w:asciiTheme="majorBidi" w:hAnsiTheme="majorBidi" w:cstheme="majorBidi"/>
                <w:bCs/>
                <w:sz w:val="24"/>
                <w:szCs w:val="24"/>
                <w:u w:val="single"/>
              </w:rPr>
              <w:t xml:space="preserve">Skor </w:t>
            </w:r>
            <w:r w:rsidRPr="002E573C">
              <w:rPr>
                <w:rFonts w:asciiTheme="majorBidi" w:hAnsiTheme="majorBidi" w:cstheme="majorBidi"/>
                <w:bCs/>
                <w:sz w:val="24"/>
                <w:szCs w:val="24"/>
              </w:rPr>
              <w:t>:</w:t>
            </w:r>
          </w:p>
          <w:p w:rsidR="001E5915" w:rsidRPr="002E573C" w:rsidRDefault="001E5915" w:rsidP="00B44E55">
            <w:pPr>
              <w:ind w:left="109"/>
              <w:contextualSpacing/>
              <w:rPr>
                <w:rFonts w:asciiTheme="majorBidi" w:hAnsiTheme="majorBidi" w:cstheme="majorBidi"/>
                <w:bCs/>
                <w:sz w:val="24"/>
                <w:szCs w:val="24"/>
                <w:lang w:val="sv-SE"/>
              </w:rPr>
            </w:pPr>
            <w:r w:rsidRPr="002E573C">
              <w:rPr>
                <w:rFonts w:asciiTheme="majorBidi" w:hAnsiTheme="majorBidi" w:cstheme="majorBidi"/>
                <w:bCs/>
                <w:sz w:val="24"/>
                <w:szCs w:val="24"/>
                <w:lang w:val="sv-SE"/>
              </w:rPr>
              <w:t>1 = cukup</w:t>
            </w:r>
          </w:p>
          <w:p w:rsidR="001E5915" w:rsidRPr="002E573C" w:rsidRDefault="001E5915" w:rsidP="00B44E55">
            <w:pPr>
              <w:ind w:left="109"/>
              <w:contextualSpacing/>
              <w:rPr>
                <w:rFonts w:asciiTheme="majorBidi" w:hAnsiTheme="majorBidi" w:cstheme="majorBidi"/>
                <w:bCs/>
                <w:sz w:val="24"/>
                <w:szCs w:val="24"/>
                <w:lang w:val="sv-SE"/>
              </w:rPr>
            </w:pPr>
            <w:r w:rsidRPr="002E573C">
              <w:rPr>
                <w:rFonts w:asciiTheme="majorBidi" w:hAnsiTheme="majorBidi" w:cstheme="majorBidi"/>
                <w:bCs/>
                <w:sz w:val="24"/>
                <w:szCs w:val="24"/>
                <w:lang w:val="sv-SE"/>
              </w:rPr>
              <w:t>2 = sedang</w:t>
            </w:r>
          </w:p>
          <w:p w:rsidR="001E5915" w:rsidRPr="002E573C" w:rsidRDefault="001E5915" w:rsidP="00B44E55">
            <w:pPr>
              <w:ind w:left="109"/>
              <w:contextualSpacing/>
              <w:rPr>
                <w:rFonts w:asciiTheme="majorBidi" w:hAnsiTheme="majorBidi" w:cstheme="majorBidi"/>
                <w:bCs/>
                <w:sz w:val="24"/>
                <w:szCs w:val="24"/>
                <w:lang w:val="sv-SE"/>
              </w:rPr>
            </w:pPr>
            <w:r w:rsidRPr="002E573C">
              <w:rPr>
                <w:rFonts w:asciiTheme="majorBidi" w:hAnsiTheme="majorBidi" w:cstheme="majorBidi"/>
                <w:bCs/>
                <w:sz w:val="24"/>
                <w:szCs w:val="24"/>
                <w:lang w:val="sv-SE"/>
              </w:rPr>
              <w:t>3 = baik</w:t>
            </w:r>
          </w:p>
          <w:p w:rsidR="001E5915" w:rsidRPr="002E573C" w:rsidRDefault="001E5915" w:rsidP="00B44E55">
            <w:pPr>
              <w:ind w:left="109"/>
              <w:contextualSpacing/>
              <w:rPr>
                <w:rFonts w:asciiTheme="majorBidi" w:hAnsiTheme="majorBidi" w:cstheme="majorBidi"/>
                <w:bCs/>
                <w:sz w:val="24"/>
                <w:szCs w:val="24"/>
              </w:rPr>
            </w:pPr>
          </w:p>
        </w:tc>
        <w:tc>
          <w:tcPr>
            <w:tcW w:w="4863" w:type="dxa"/>
            <w:shd w:val="clear" w:color="auto" w:fill="auto"/>
          </w:tcPr>
          <w:p w:rsidR="001E5915" w:rsidRPr="002E573C" w:rsidRDefault="001E5915" w:rsidP="00B44E55">
            <w:pPr>
              <w:ind w:left="567" w:firstLine="155"/>
              <w:contextualSpacing/>
              <w:rPr>
                <w:rFonts w:asciiTheme="majorBidi" w:hAnsiTheme="majorBidi" w:cstheme="majorBidi"/>
                <w:bCs/>
                <w:sz w:val="24"/>
                <w:szCs w:val="24"/>
              </w:rPr>
            </w:pPr>
            <w:r w:rsidRPr="002E573C">
              <w:rPr>
                <w:rFonts w:asciiTheme="majorBidi" w:hAnsiTheme="majorBidi" w:cstheme="majorBidi"/>
                <w:bCs/>
                <w:sz w:val="24"/>
                <w:szCs w:val="24"/>
                <w:lang w:val="sv-SE"/>
              </w:rPr>
              <w:t xml:space="preserve">Perolehan Nilai   </w:t>
            </w:r>
          </w:p>
          <w:p w:rsidR="001E5915" w:rsidRPr="002E573C" w:rsidRDefault="00AD31FE" w:rsidP="00B44E55">
            <w:pPr>
              <w:pStyle w:val="ListParagraph"/>
              <w:ind w:left="283" w:hanging="191"/>
              <w:rPr>
                <w:rFonts w:asciiTheme="majorBidi" w:hAnsiTheme="majorBidi" w:cstheme="majorBidi"/>
                <w:bCs/>
                <w:sz w:val="24"/>
                <w:szCs w:val="24"/>
                <w:lang w:val="id-ID"/>
              </w:rPr>
            </w:pPr>
            <w:r>
              <w:rPr>
                <w:rFonts w:asciiTheme="majorBidi" w:hAnsiTheme="majorBidi" w:cstheme="majorBidi"/>
                <w:noProof/>
                <w:sz w:val="24"/>
                <w:szCs w:val="24"/>
              </w:rPr>
              <w:pict>
                <v:line id="Straight Connector 57" o:spid="_x0000_s1027" style="position:absolute;left:0;text-align:left;z-index:251661312;visibility:visible;mso-wrap-distance-top:-3e-5mm;mso-wrap-distance-bottom:-3e-5mm" from="38.1pt,5.6pt" to="108.0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" strokeweight=".5pt">
                  <v:stroke joinstyle="miter"/>
                  <o:lock v:ext="edit" shapetype="f"/>
                </v:line>
              </w:pict>
            </w:r>
            <w:r w:rsidR="001E5915" w:rsidRPr="002E573C">
              <w:rPr>
                <w:rFonts w:asciiTheme="majorBidi" w:hAnsiTheme="majorBidi" w:cstheme="majorBidi"/>
                <w:bCs/>
                <w:sz w:val="24"/>
                <w:szCs w:val="24"/>
                <w:lang w:val="sv-SE"/>
              </w:rPr>
              <w:t>Nilai =</w:t>
            </w:r>
            <w:r w:rsidR="001E5915" w:rsidRPr="002E573C">
              <w:rPr>
                <w:rFonts w:asciiTheme="majorBidi" w:hAnsiTheme="majorBidi" w:cstheme="majorBidi"/>
                <w:bCs/>
                <w:sz w:val="24"/>
                <w:szCs w:val="24"/>
                <w:lang w:val="sv-SE"/>
              </w:rPr>
              <w:tab/>
            </w:r>
            <w:r w:rsidR="001E5915" w:rsidRPr="002E573C">
              <w:rPr>
                <w:rFonts w:asciiTheme="majorBidi" w:hAnsiTheme="majorBidi" w:cstheme="majorBidi"/>
                <w:bCs/>
                <w:sz w:val="24"/>
                <w:szCs w:val="24"/>
                <w:lang w:val="sv-SE"/>
              </w:rPr>
              <w:tab/>
            </w:r>
            <w:r w:rsidR="001E5915" w:rsidRPr="002E573C">
              <w:rPr>
                <w:rFonts w:asciiTheme="majorBidi" w:hAnsiTheme="majorBidi" w:cstheme="majorBidi"/>
                <w:bCs/>
                <w:sz w:val="24"/>
                <w:szCs w:val="24"/>
                <w:lang w:val="id-ID"/>
              </w:rPr>
              <w:t xml:space="preserve">x </w:t>
            </w:r>
            <w:r w:rsidR="001E5915" w:rsidRPr="002E573C">
              <w:rPr>
                <w:rFonts w:asciiTheme="majorBidi" w:hAnsiTheme="majorBidi" w:cstheme="majorBidi"/>
                <w:bCs/>
                <w:sz w:val="24"/>
                <w:szCs w:val="24"/>
                <w:lang w:val="sv-SE"/>
              </w:rPr>
              <w:t xml:space="preserve"> 100</w:t>
            </w:r>
          </w:p>
          <w:p w:rsidR="001E5915" w:rsidRPr="002E573C" w:rsidRDefault="001E5915" w:rsidP="00B44E55">
            <w:pPr>
              <w:pStyle w:val="ListParagraph"/>
              <w:ind w:left="283" w:firstLine="439"/>
              <w:rPr>
                <w:rFonts w:asciiTheme="majorBidi" w:hAnsiTheme="majorBidi" w:cstheme="majorBidi"/>
                <w:bCs/>
                <w:sz w:val="24"/>
                <w:szCs w:val="24"/>
                <w:lang w:val="id-ID"/>
              </w:rPr>
            </w:pPr>
            <w:r w:rsidRPr="002E573C">
              <w:rPr>
                <w:rFonts w:asciiTheme="majorBidi" w:hAnsiTheme="majorBidi" w:cstheme="majorBidi"/>
                <w:bCs/>
                <w:sz w:val="24"/>
                <w:szCs w:val="24"/>
                <w:lang w:val="sv-SE"/>
              </w:rPr>
              <w:t>Skor Maksimal</w:t>
            </w:r>
            <w:r w:rsidRPr="002E573C">
              <w:rPr>
                <w:rFonts w:asciiTheme="majorBidi" w:hAnsiTheme="majorBidi" w:cstheme="majorBidi"/>
                <w:bCs/>
                <w:sz w:val="24"/>
                <w:szCs w:val="24"/>
                <w:lang w:val="sv-SE"/>
              </w:rPr>
              <w:tab/>
            </w:r>
            <w:r w:rsidRPr="002E573C">
              <w:rPr>
                <w:rFonts w:asciiTheme="majorBidi" w:hAnsiTheme="majorBidi" w:cstheme="majorBidi"/>
                <w:bCs/>
                <w:sz w:val="24"/>
                <w:szCs w:val="24"/>
                <w:lang w:val="sv-SE"/>
              </w:rPr>
              <w:tab/>
            </w:r>
            <w:r w:rsidRPr="002E573C">
              <w:rPr>
                <w:rFonts w:asciiTheme="majorBidi" w:hAnsiTheme="majorBidi" w:cstheme="majorBidi"/>
                <w:bCs/>
                <w:sz w:val="24"/>
                <w:szCs w:val="24"/>
                <w:lang w:val="sv-SE"/>
              </w:rPr>
              <w:tab/>
            </w:r>
          </w:p>
          <w:p w:rsidR="001E5915" w:rsidRPr="002E573C" w:rsidRDefault="001E5915" w:rsidP="00B44E55">
            <w:pPr>
              <w:pStyle w:val="ListParagraph"/>
              <w:ind w:left="567" w:hanging="475"/>
              <w:rPr>
                <w:rFonts w:asciiTheme="majorBidi" w:hAnsiTheme="majorBidi" w:cstheme="majorBidi"/>
                <w:bCs/>
                <w:sz w:val="24"/>
                <w:szCs w:val="24"/>
                <w:u w:val="single"/>
                <w:lang w:val="id-ID"/>
              </w:rPr>
            </w:pPr>
            <w:r w:rsidRPr="002E573C">
              <w:rPr>
                <w:rFonts w:asciiTheme="majorBidi" w:hAnsiTheme="majorBidi" w:cstheme="majorBidi"/>
                <w:bCs/>
                <w:sz w:val="24"/>
                <w:szCs w:val="24"/>
                <w:u w:val="single"/>
                <w:lang w:val="sv-SE"/>
              </w:rPr>
              <w:t>Predikat Nilai</w:t>
            </w:r>
          </w:p>
          <w:p w:rsidR="001E5915" w:rsidRPr="002E573C" w:rsidRDefault="001E5915" w:rsidP="00B44E55">
            <w:pPr>
              <w:pStyle w:val="ListParagraph"/>
              <w:tabs>
                <w:tab w:val="left" w:pos="851"/>
                <w:tab w:val="left" w:pos="1134"/>
                <w:tab w:val="left" w:pos="2127"/>
                <w:tab w:val="left" w:pos="2410"/>
              </w:tabs>
              <w:ind w:left="567" w:hanging="475"/>
              <w:rPr>
                <w:rFonts w:asciiTheme="majorBidi" w:hAnsiTheme="majorBidi" w:cstheme="majorBidi"/>
                <w:bCs/>
                <w:sz w:val="24"/>
                <w:szCs w:val="24"/>
                <w:lang w:val="sv-SE"/>
              </w:rPr>
            </w:pPr>
            <w:r w:rsidRPr="002E573C">
              <w:rPr>
                <w:rFonts w:asciiTheme="majorBidi" w:hAnsiTheme="majorBidi" w:cstheme="majorBidi"/>
                <w:bCs/>
                <w:sz w:val="24"/>
                <w:szCs w:val="24"/>
                <w:lang w:val="sv-SE"/>
              </w:rPr>
              <w:t>A =</w:t>
            </w:r>
            <w:r w:rsidRPr="002E573C">
              <w:rPr>
                <w:rFonts w:asciiTheme="majorBidi" w:hAnsiTheme="majorBidi" w:cstheme="majorBidi"/>
                <w:bCs/>
                <w:sz w:val="24"/>
                <w:szCs w:val="24"/>
                <w:lang w:val="sv-SE"/>
              </w:rPr>
              <w:tab/>
              <w:t>80 – 100 : Baik Sekali</w:t>
            </w:r>
          </w:p>
          <w:p w:rsidR="001E5915" w:rsidRPr="002E573C" w:rsidRDefault="001E5915" w:rsidP="00B44E55">
            <w:pPr>
              <w:pStyle w:val="ListParagraph"/>
              <w:tabs>
                <w:tab w:val="left" w:pos="851"/>
                <w:tab w:val="left" w:pos="1134"/>
                <w:tab w:val="left" w:pos="2127"/>
                <w:tab w:val="left" w:pos="2410"/>
              </w:tabs>
              <w:ind w:left="567" w:hanging="475"/>
              <w:rPr>
                <w:rFonts w:asciiTheme="majorBidi" w:hAnsiTheme="majorBidi" w:cstheme="majorBidi"/>
                <w:bCs/>
                <w:sz w:val="24"/>
                <w:szCs w:val="24"/>
                <w:lang w:val="id-ID"/>
              </w:rPr>
            </w:pPr>
            <w:r w:rsidRPr="002E573C">
              <w:rPr>
                <w:rFonts w:asciiTheme="majorBidi" w:hAnsiTheme="majorBidi" w:cstheme="majorBidi"/>
                <w:bCs/>
                <w:sz w:val="24"/>
                <w:szCs w:val="24"/>
                <w:lang w:val="sv-SE"/>
              </w:rPr>
              <w:t>B =</w:t>
            </w:r>
            <w:r w:rsidRPr="002E573C">
              <w:rPr>
                <w:rFonts w:asciiTheme="majorBidi" w:hAnsiTheme="majorBidi" w:cstheme="majorBidi"/>
                <w:bCs/>
                <w:sz w:val="24"/>
                <w:szCs w:val="24"/>
                <w:lang w:val="sv-SE"/>
              </w:rPr>
              <w:tab/>
              <w:t>70 – 79   : Baik</w:t>
            </w:r>
          </w:p>
          <w:p w:rsidR="001E5915" w:rsidRPr="002E573C" w:rsidRDefault="001E5915" w:rsidP="00B44E55">
            <w:pPr>
              <w:pStyle w:val="ListParagraph"/>
              <w:tabs>
                <w:tab w:val="left" w:pos="851"/>
                <w:tab w:val="left" w:pos="1134"/>
                <w:tab w:val="left" w:pos="2127"/>
                <w:tab w:val="left" w:pos="2410"/>
              </w:tabs>
              <w:ind w:left="567" w:hanging="475"/>
              <w:rPr>
                <w:rFonts w:asciiTheme="majorBidi" w:hAnsiTheme="majorBidi" w:cstheme="majorBidi"/>
                <w:bCs/>
                <w:sz w:val="24"/>
                <w:szCs w:val="24"/>
                <w:lang w:val="id-ID"/>
              </w:rPr>
            </w:pPr>
            <w:r w:rsidRPr="002E573C">
              <w:rPr>
                <w:rFonts w:asciiTheme="majorBidi" w:hAnsiTheme="majorBidi" w:cstheme="majorBidi"/>
                <w:bCs/>
                <w:sz w:val="24"/>
                <w:szCs w:val="24"/>
                <w:lang w:val="sv-SE"/>
              </w:rPr>
              <w:t>C =</w:t>
            </w:r>
            <w:r w:rsidRPr="002E573C">
              <w:rPr>
                <w:rFonts w:asciiTheme="majorBidi" w:hAnsiTheme="majorBidi" w:cstheme="majorBidi"/>
                <w:bCs/>
                <w:sz w:val="24"/>
                <w:szCs w:val="24"/>
                <w:lang w:val="sv-SE"/>
              </w:rPr>
              <w:tab/>
              <w:t>60 – 69   : Cukup</w:t>
            </w:r>
          </w:p>
          <w:p w:rsidR="001E5915" w:rsidRPr="002E573C" w:rsidRDefault="001E5915" w:rsidP="00B44E55">
            <w:pPr>
              <w:ind w:left="109" w:hanging="17"/>
              <w:contextualSpacing/>
              <w:rPr>
                <w:rFonts w:asciiTheme="majorBidi" w:hAnsiTheme="majorBidi" w:cstheme="majorBidi"/>
                <w:bCs/>
                <w:sz w:val="24"/>
                <w:szCs w:val="24"/>
                <w:u w:val="single"/>
              </w:rPr>
            </w:pPr>
            <w:r w:rsidRPr="002E573C">
              <w:rPr>
                <w:rFonts w:asciiTheme="majorBidi" w:hAnsiTheme="majorBidi" w:cstheme="majorBidi"/>
                <w:bCs/>
                <w:sz w:val="24"/>
                <w:szCs w:val="24"/>
                <w:lang w:val="nb-NO"/>
              </w:rPr>
              <w:t>D =</w:t>
            </w:r>
            <w:r w:rsidRPr="002E573C">
              <w:rPr>
                <w:rFonts w:asciiTheme="majorBidi" w:hAnsiTheme="majorBidi" w:cstheme="majorBidi"/>
                <w:bCs/>
                <w:sz w:val="24"/>
                <w:szCs w:val="24"/>
                <w:lang w:val="nb-NO"/>
              </w:rPr>
              <w:tab/>
              <w:t>‹60       :Kurang</w:t>
            </w:r>
          </w:p>
        </w:tc>
      </w:tr>
    </w:tbl>
    <w:p w:rsidR="001E5915" w:rsidRPr="00AD31FE" w:rsidRDefault="00AD31FE" w:rsidP="001E5915">
      <w:pPr>
        <w:ind w:left="567"/>
        <w:rPr>
          <w:rFonts w:asciiTheme="majorBidi" w:hAnsiTheme="majorBidi" w:cstheme="majorBidi"/>
          <w:b/>
          <w:sz w:val="28"/>
          <w:szCs w:val="28"/>
        </w:rPr>
      </w:pPr>
      <w:r w:rsidRPr="00AD31FE">
        <w:rPr>
          <w:rFonts w:asciiTheme="majorBidi" w:hAnsiTheme="majorBidi" w:cstheme="majorBidi"/>
          <w:b/>
          <w:sz w:val="28"/>
          <w:szCs w:val="28"/>
        </w:rPr>
        <w:t>Kunci Jawaban:</w:t>
      </w:r>
    </w:p>
    <w:p w:rsidR="00AD31FE" w:rsidRPr="00AD31FE" w:rsidRDefault="00AD31FE" w:rsidP="00AD31FE">
      <w:pPr>
        <w:widowControl/>
        <w:numPr>
          <w:ilvl w:val="0"/>
          <w:numId w:val="47"/>
        </w:numPr>
        <w:spacing w:after="200" w:line="276" w:lineRule="auto"/>
        <w:ind w:left="1008"/>
        <w:contextualSpacing/>
        <w:jc w:val="both"/>
        <w:rPr>
          <w:rFonts w:asciiTheme="majorBidi" w:eastAsiaTheme="minorHAnsi" w:hAnsiTheme="majorBidi" w:cstheme="majorBidi"/>
          <w:b/>
          <w:bCs/>
          <w:color w:val="auto"/>
          <w:sz w:val="24"/>
          <w:szCs w:val="24"/>
        </w:rPr>
      </w:pPr>
      <w:r w:rsidRPr="00AD31FE">
        <w:rPr>
          <w:rFonts w:asciiTheme="majorBidi" w:eastAsiaTheme="minorHAnsi" w:hAnsiTheme="majorBidi" w:cstheme="majorBidi"/>
          <w:b/>
          <w:bCs/>
          <w:color w:val="auto"/>
          <w:sz w:val="24"/>
          <w:szCs w:val="24"/>
          <w:lang w:val="id-ID"/>
        </w:rPr>
        <w:t xml:space="preserve">Soal </w:t>
      </w:r>
      <w:r w:rsidRPr="00AD31FE">
        <w:rPr>
          <w:rFonts w:asciiTheme="majorBidi" w:eastAsiaTheme="minorHAnsi" w:hAnsiTheme="majorBidi" w:cstheme="majorBidi"/>
          <w:b/>
          <w:bCs/>
          <w:color w:val="auto"/>
          <w:sz w:val="24"/>
          <w:szCs w:val="24"/>
        </w:rPr>
        <w:t>Piihan Ganda</w:t>
      </w:r>
    </w:p>
    <w:p w:rsidR="00AD31FE" w:rsidRPr="00AD31FE" w:rsidRDefault="00AD31FE" w:rsidP="00AD31FE">
      <w:pPr>
        <w:widowControl/>
        <w:numPr>
          <w:ilvl w:val="0"/>
          <w:numId w:val="44"/>
        </w:numPr>
        <w:spacing w:after="200" w:line="276" w:lineRule="auto"/>
        <w:contextualSpacing/>
        <w:jc w:val="both"/>
        <w:rPr>
          <w:rFonts w:asciiTheme="majorBidi" w:eastAsiaTheme="minorHAnsi" w:hAnsiTheme="majorBidi" w:cstheme="majorBidi"/>
          <w:color w:val="auto"/>
          <w:sz w:val="24"/>
          <w:szCs w:val="24"/>
        </w:rPr>
        <w:sectPr w:rsidR="00AD31FE" w:rsidRPr="00AD31FE" w:rsidSect="00AD31FE">
          <w:pgSz w:w="12240" w:h="15840"/>
          <w:pgMar w:top="1440" w:right="1440" w:bottom="1440" w:left="1440" w:header="720" w:footer="720" w:gutter="0"/>
          <w:cols w:space="720"/>
          <w:docGrid w:linePitch="360"/>
        </w:sectPr>
      </w:pPr>
    </w:p>
    <w:p w:rsidR="00AD31FE" w:rsidRPr="00AD31FE" w:rsidRDefault="00AD31FE" w:rsidP="00AD31FE">
      <w:pPr>
        <w:widowControl/>
        <w:numPr>
          <w:ilvl w:val="0"/>
          <w:numId w:val="44"/>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lastRenderedPageBreak/>
        <w:t>C</w:t>
      </w:r>
    </w:p>
    <w:p w:rsidR="00AD31FE" w:rsidRPr="00AD31FE" w:rsidRDefault="00AD31FE" w:rsidP="00AD31FE">
      <w:pPr>
        <w:widowControl/>
        <w:numPr>
          <w:ilvl w:val="0"/>
          <w:numId w:val="44"/>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B</w:t>
      </w:r>
    </w:p>
    <w:p w:rsidR="00AD31FE" w:rsidRPr="00AD31FE" w:rsidRDefault="00AD31FE" w:rsidP="00AD31FE">
      <w:pPr>
        <w:widowControl/>
        <w:numPr>
          <w:ilvl w:val="0"/>
          <w:numId w:val="44"/>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B</w:t>
      </w:r>
    </w:p>
    <w:p w:rsidR="00AD31FE" w:rsidRPr="00AD31FE" w:rsidRDefault="00AD31FE" w:rsidP="00AD31FE">
      <w:pPr>
        <w:widowControl/>
        <w:numPr>
          <w:ilvl w:val="0"/>
          <w:numId w:val="44"/>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C</w:t>
      </w:r>
    </w:p>
    <w:p w:rsidR="00AD31FE" w:rsidRPr="00AD31FE" w:rsidRDefault="00AD31FE" w:rsidP="00AD31FE">
      <w:pPr>
        <w:widowControl/>
        <w:numPr>
          <w:ilvl w:val="0"/>
          <w:numId w:val="44"/>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A</w:t>
      </w:r>
    </w:p>
    <w:p w:rsidR="00AD31FE" w:rsidRPr="00AD31FE" w:rsidRDefault="00AD31FE" w:rsidP="00AD31FE">
      <w:pPr>
        <w:widowControl/>
        <w:numPr>
          <w:ilvl w:val="0"/>
          <w:numId w:val="44"/>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B</w:t>
      </w:r>
    </w:p>
    <w:p w:rsidR="00AD31FE" w:rsidRPr="00AD31FE" w:rsidRDefault="00AD31FE" w:rsidP="00AD31FE">
      <w:pPr>
        <w:widowControl/>
        <w:numPr>
          <w:ilvl w:val="0"/>
          <w:numId w:val="44"/>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B</w:t>
      </w:r>
    </w:p>
    <w:p w:rsidR="00AD31FE" w:rsidRPr="00AD31FE" w:rsidRDefault="00AD31FE" w:rsidP="00AD31FE">
      <w:pPr>
        <w:widowControl/>
        <w:numPr>
          <w:ilvl w:val="0"/>
          <w:numId w:val="44"/>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A</w:t>
      </w:r>
    </w:p>
    <w:p w:rsidR="00AD31FE" w:rsidRPr="00AD31FE" w:rsidRDefault="00AD31FE" w:rsidP="00AD31FE">
      <w:pPr>
        <w:widowControl/>
        <w:numPr>
          <w:ilvl w:val="0"/>
          <w:numId w:val="44"/>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A</w:t>
      </w:r>
    </w:p>
    <w:p w:rsidR="00AD31FE" w:rsidRPr="00AD31FE" w:rsidRDefault="00AD31FE" w:rsidP="00AD31FE">
      <w:pPr>
        <w:widowControl/>
        <w:numPr>
          <w:ilvl w:val="0"/>
          <w:numId w:val="44"/>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C</w:t>
      </w:r>
    </w:p>
    <w:p w:rsidR="00AD31FE" w:rsidRPr="00AD31FE" w:rsidRDefault="00AD31FE" w:rsidP="00AD31FE">
      <w:pPr>
        <w:widowControl/>
        <w:numPr>
          <w:ilvl w:val="0"/>
          <w:numId w:val="44"/>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A</w:t>
      </w:r>
    </w:p>
    <w:p w:rsidR="00AD31FE" w:rsidRPr="00AD31FE" w:rsidRDefault="00AD31FE" w:rsidP="00AD31FE">
      <w:pPr>
        <w:widowControl/>
        <w:numPr>
          <w:ilvl w:val="0"/>
          <w:numId w:val="44"/>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A</w:t>
      </w:r>
    </w:p>
    <w:p w:rsidR="00AD31FE" w:rsidRPr="00AD31FE" w:rsidRDefault="00AD31FE" w:rsidP="00AD31FE">
      <w:pPr>
        <w:widowControl/>
        <w:numPr>
          <w:ilvl w:val="0"/>
          <w:numId w:val="44"/>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D</w:t>
      </w:r>
    </w:p>
    <w:p w:rsidR="00AD31FE" w:rsidRPr="00AD31FE" w:rsidRDefault="00AD31FE" w:rsidP="00AD31FE">
      <w:pPr>
        <w:widowControl/>
        <w:numPr>
          <w:ilvl w:val="0"/>
          <w:numId w:val="44"/>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D</w:t>
      </w:r>
    </w:p>
    <w:p w:rsidR="00AD31FE" w:rsidRPr="00AD31FE" w:rsidRDefault="00AD31FE" w:rsidP="00AD31FE">
      <w:pPr>
        <w:widowControl/>
        <w:numPr>
          <w:ilvl w:val="0"/>
          <w:numId w:val="44"/>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A</w:t>
      </w:r>
    </w:p>
    <w:p w:rsidR="00AD31FE" w:rsidRPr="00AD31FE" w:rsidRDefault="00AD31FE" w:rsidP="00AD31FE">
      <w:pPr>
        <w:widowControl/>
        <w:spacing w:after="200" w:line="276" w:lineRule="auto"/>
        <w:ind w:left="720"/>
        <w:contextualSpacing/>
        <w:jc w:val="both"/>
        <w:rPr>
          <w:rFonts w:asciiTheme="majorBidi" w:eastAsiaTheme="minorHAnsi" w:hAnsiTheme="majorBidi" w:cstheme="majorBidi"/>
          <w:color w:val="auto"/>
          <w:sz w:val="24"/>
          <w:szCs w:val="24"/>
        </w:rPr>
        <w:sectPr w:rsidR="00AD31FE" w:rsidRPr="00AD31FE" w:rsidSect="00750DA4">
          <w:type w:val="continuous"/>
          <w:pgSz w:w="12240" w:h="15840"/>
          <w:pgMar w:top="1440" w:right="1440" w:bottom="1440" w:left="1440" w:header="720" w:footer="720" w:gutter="0"/>
          <w:cols w:num="3" w:space="720"/>
          <w:docGrid w:linePitch="360"/>
        </w:sectPr>
      </w:pPr>
    </w:p>
    <w:p w:rsidR="00AD31FE" w:rsidRPr="00AD31FE" w:rsidRDefault="00AD31FE" w:rsidP="00AD31FE">
      <w:pPr>
        <w:widowControl/>
        <w:numPr>
          <w:ilvl w:val="0"/>
          <w:numId w:val="47"/>
        </w:numPr>
        <w:spacing w:after="200" w:line="276" w:lineRule="auto"/>
        <w:ind w:left="1008"/>
        <w:contextualSpacing/>
        <w:jc w:val="both"/>
        <w:rPr>
          <w:rFonts w:asciiTheme="majorBidi" w:eastAsiaTheme="minorHAnsi" w:hAnsiTheme="majorBidi" w:cstheme="majorBidi"/>
          <w:b/>
          <w:bCs/>
          <w:color w:val="auto"/>
          <w:sz w:val="24"/>
          <w:szCs w:val="24"/>
        </w:rPr>
      </w:pPr>
      <w:r w:rsidRPr="00AD31FE">
        <w:rPr>
          <w:rFonts w:asciiTheme="majorBidi" w:eastAsiaTheme="minorHAnsi" w:hAnsiTheme="majorBidi" w:cstheme="majorBidi"/>
          <w:b/>
          <w:bCs/>
          <w:color w:val="auto"/>
          <w:sz w:val="24"/>
          <w:szCs w:val="24"/>
        </w:rPr>
        <w:lastRenderedPageBreak/>
        <w:t>Soal Uraian</w:t>
      </w:r>
    </w:p>
    <w:p w:rsidR="00AD31FE" w:rsidRPr="00AD31FE" w:rsidRDefault="00AD31FE" w:rsidP="00AD31FE">
      <w:pPr>
        <w:widowControl/>
        <w:numPr>
          <w:ilvl w:val="0"/>
          <w:numId w:val="45"/>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 xml:space="preserve">Hukum hukum </w:t>
      </w:r>
      <w:r w:rsidRPr="00AD31FE">
        <w:rPr>
          <w:rFonts w:asciiTheme="majorBidi" w:eastAsiaTheme="minorHAnsi" w:hAnsiTheme="majorBidi" w:cstheme="majorBidi"/>
          <w:i/>
          <w:iCs/>
          <w:color w:val="auto"/>
          <w:sz w:val="24"/>
          <w:szCs w:val="24"/>
        </w:rPr>
        <w:t xml:space="preserve">khuluqiyah </w:t>
      </w:r>
      <w:r w:rsidRPr="00AD31FE">
        <w:rPr>
          <w:rFonts w:asciiTheme="majorBidi" w:eastAsiaTheme="minorHAnsi" w:hAnsiTheme="majorBidi" w:cstheme="majorBidi"/>
          <w:color w:val="auto"/>
          <w:sz w:val="24"/>
          <w:szCs w:val="24"/>
        </w:rPr>
        <w:t>yaitu hukum hukum yang berkaitan dengan akhlak. Hukum ini berkewajiban bagi mukalafuntuk menghiasi dirinya dengan segala perilaku utama atau akhlakul karimah dan menghindarkan dari perilaku tercela.</w:t>
      </w:r>
    </w:p>
    <w:p w:rsidR="00AD31FE" w:rsidRPr="00AD31FE" w:rsidRDefault="00AD31FE" w:rsidP="00AD31FE">
      <w:pPr>
        <w:widowControl/>
        <w:numPr>
          <w:ilvl w:val="0"/>
          <w:numId w:val="45"/>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i/>
          <w:iCs/>
          <w:color w:val="auto"/>
          <w:sz w:val="24"/>
          <w:szCs w:val="24"/>
        </w:rPr>
        <w:t xml:space="preserve"> </w:t>
      </w:r>
    </w:p>
    <w:p w:rsidR="00AD31FE" w:rsidRPr="00AD31FE" w:rsidRDefault="00AD31FE" w:rsidP="00AD31FE">
      <w:pPr>
        <w:widowControl/>
        <w:bidi/>
        <w:spacing w:after="200" w:line="276" w:lineRule="auto"/>
        <w:ind w:left="720"/>
        <w:contextualSpacing/>
        <w:jc w:val="both"/>
        <w:rPr>
          <w:rFonts w:ascii="Adobe Naskh Medium" w:eastAsiaTheme="minorHAnsi" w:hAnsi="Adobe Naskh Medium" w:cs="Adobe Naskh Medium"/>
          <w:color w:val="auto"/>
          <w:sz w:val="40"/>
          <w:szCs w:val="40"/>
        </w:rPr>
      </w:pPr>
      <w:r w:rsidRPr="00AD31FE">
        <w:rPr>
          <w:rFonts w:ascii="Adobe Naskh Medium" w:eastAsiaTheme="minorHAnsi" w:hAnsi="Adobe Naskh Medium" w:cs="Adobe Naskh Medium"/>
          <w:color w:val="auto"/>
          <w:sz w:val="40"/>
          <w:szCs w:val="40"/>
          <w:rtl/>
        </w:rPr>
        <w:t>صَلُّوا كَمَا رَأَيْتُمُونِي أُصَلِّي (رواه البخاري)</w:t>
      </w:r>
      <w:r w:rsidRPr="00AD31FE">
        <w:rPr>
          <w:rFonts w:ascii="Adobe Naskh Medium" w:eastAsiaTheme="minorHAnsi" w:hAnsi="Adobe Naskh Medium" w:cs="Adobe Naskh Medium"/>
          <w:color w:val="auto"/>
          <w:sz w:val="40"/>
          <w:szCs w:val="40"/>
        </w:rPr>
        <w:t xml:space="preserve"> </w:t>
      </w:r>
    </w:p>
    <w:p w:rsidR="00AD31FE" w:rsidRPr="00AD31FE" w:rsidRDefault="00AD31FE" w:rsidP="00AD31FE">
      <w:pPr>
        <w:widowControl/>
        <w:spacing w:after="200" w:line="276" w:lineRule="auto"/>
        <w:ind w:left="720"/>
        <w:contextualSpacing/>
        <w:jc w:val="both"/>
        <w:rPr>
          <w:rFonts w:asciiTheme="majorBidi" w:eastAsiaTheme="minorHAnsi" w:hAnsiTheme="majorBidi" w:cstheme="majorBidi"/>
          <w:color w:val="auto"/>
          <w:sz w:val="32"/>
          <w:szCs w:val="32"/>
          <w:rtl/>
        </w:rPr>
      </w:pPr>
      <w:proofErr w:type="gramStart"/>
      <w:r w:rsidRPr="00AD31FE">
        <w:rPr>
          <w:rFonts w:asciiTheme="majorBidi" w:eastAsiaTheme="minorHAnsi" w:hAnsiTheme="majorBidi" w:cstheme="majorBidi"/>
          <w:color w:val="auto"/>
          <w:sz w:val="24"/>
          <w:szCs w:val="24"/>
        </w:rPr>
        <w:t>hadis</w:t>
      </w:r>
      <w:proofErr w:type="gramEnd"/>
      <w:r w:rsidRPr="00AD31FE">
        <w:rPr>
          <w:rFonts w:asciiTheme="majorBidi" w:eastAsiaTheme="minorHAnsi" w:hAnsiTheme="majorBidi" w:cstheme="majorBidi"/>
          <w:color w:val="auto"/>
          <w:sz w:val="24"/>
          <w:szCs w:val="24"/>
        </w:rPr>
        <w:t xml:space="preserve"> ini menjelaskan dan memperinci dari QS. Al-baqarah </w:t>
      </w:r>
      <w:proofErr w:type="gramStart"/>
      <w:r w:rsidRPr="00AD31FE">
        <w:rPr>
          <w:rFonts w:asciiTheme="majorBidi" w:eastAsiaTheme="minorHAnsi" w:hAnsiTheme="majorBidi" w:cstheme="majorBidi"/>
          <w:color w:val="auto"/>
          <w:sz w:val="24"/>
          <w:szCs w:val="24"/>
        </w:rPr>
        <w:t>2 :</w:t>
      </w:r>
      <w:proofErr w:type="gramEnd"/>
      <w:r w:rsidRPr="00AD31FE">
        <w:rPr>
          <w:rFonts w:asciiTheme="majorBidi" w:eastAsiaTheme="minorHAnsi" w:hAnsiTheme="majorBidi" w:cstheme="majorBidi"/>
          <w:color w:val="auto"/>
          <w:sz w:val="24"/>
          <w:szCs w:val="24"/>
        </w:rPr>
        <w:t xml:space="preserve"> 43 </w:t>
      </w:r>
      <w:r w:rsidRPr="00AD31FE">
        <w:rPr>
          <w:rFonts w:asciiTheme="majorBidi" w:eastAsiaTheme="minorHAnsi" w:hAnsiTheme="majorBidi" w:cstheme="majorBidi"/>
          <w:color w:val="auto"/>
          <w:sz w:val="32"/>
          <w:szCs w:val="32"/>
        </w:rPr>
        <w:t xml:space="preserve">  </w:t>
      </w:r>
    </w:p>
    <w:p w:rsidR="00AD31FE" w:rsidRPr="00AD31FE" w:rsidRDefault="00AD31FE" w:rsidP="00AD31FE">
      <w:pPr>
        <w:widowControl/>
        <w:spacing w:after="200" w:line="276" w:lineRule="auto"/>
        <w:ind w:left="720"/>
        <w:contextualSpacing/>
        <w:jc w:val="both"/>
        <w:rPr>
          <w:rFonts w:asciiTheme="majorBidi" w:eastAsiaTheme="minorHAnsi" w:hAnsiTheme="majorBidi" w:cstheme="majorBidi"/>
          <w:color w:val="auto"/>
          <w:sz w:val="32"/>
          <w:szCs w:val="32"/>
          <w:rtl/>
        </w:rPr>
      </w:pPr>
    </w:p>
    <w:p w:rsidR="00AD31FE" w:rsidRPr="00AD31FE" w:rsidRDefault="00AD31FE" w:rsidP="00AD31FE">
      <w:pPr>
        <w:widowControl/>
        <w:bidi/>
        <w:spacing w:after="200" w:line="276" w:lineRule="auto"/>
        <w:ind w:left="576" w:right="-1296"/>
        <w:contextualSpacing/>
        <w:jc w:val="both"/>
        <w:rPr>
          <w:rFonts w:ascii="Adobe Naskh Medium" w:eastAsiaTheme="minorHAnsi" w:hAnsi="Adobe Naskh Medium" w:cs="Adobe Naskh Medium"/>
          <w:color w:val="auto"/>
          <w:sz w:val="40"/>
          <w:szCs w:val="40"/>
          <w:rtl/>
        </w:rPr>
      </w:pPr>
      <w:r w:rsidRPr="00AD31FE">
        <w:rPr>
          <w:rFonts w:ascii="Adobe Naskh Medium" w:eastAsiaTheme="minorHAnsi" w:hAnsi="Adobe Naskh Medium" w:cs="Adobe Naskh Medium"/>
          <w:color w:val="auto"/>
          <w:sz w:val="40"/>
          <w:szCs w:val="40"/>
          <w:rtl/>
        </w:rPr>
        <w:t>وَأَقِيمُوا الصَّلاَةَ وَءَاتُوا الزَّكَاةَ وَارْكَعُوا مَعَ الرَّاكِعِينَ</w:t>
      </w:r>
    </w:p>
    <w:p w:rsidR="00AD31FE" w:rsidRPr="00AD31FE" w:rsidRDefault="00AD31FE" w:rsidP="00AD31FE">
      <w:pPr>
        <w:widowControl/>
        <w:spacing w:after="200" w:line="276" w:lineRule="auto"/>
        <w:ind w:left="720"/>
        <w:contextualSpacing/>
        <w:jc w:val="both"/>
        <w:rPr>
          <w:rFonts w:asciiTheme="majorBidi" w:eastAsiaTheme="minorHAnsi" w:hAnsiTheme="majorBidi" w:cstheme="majorBidi"/>
          <w:color w:val="auto"/>
          <w:sz w:val="32"/>
          <w:szCs w:val="32"/>
          <w:rtl/>
        </w:rPr>
      </w:pPr>
    </w:p>
    <w:p w:rsidR="00AD31FE" w:rsidRPr="00AD31FE" w:rsidRDefault="00AD31FE" w:rsidP="00AD31FE">
      <w:pPr>
        <w:widowControl/>
        <w:numPr>
          <w:ilvl w:val="0"/>
          <w:numId w:val="45"/>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inorBidi"/>
          <w:color w:val="auto"/>
          <w:sz w:val="24"/>
          <w:szCs w:val="24"/>
        </w:rPr>
        <w:t xml:space="preserve">As-Sunah bersifat </w:t>
      </w:r>
      <w:r w:rsidRPr="00AD31FE">
        <w:rPr>
          <w:rFonts w:asciiTheme="majorBidi" w:eastAsiaTheme="minorHAnsi" w:hAnsiTheme="majorBidi" w:cstheme="minorBidi"/>
          <w:i/>
          <w:iCs/>
          <w:color w:val="auto"/>
          <w:sz w:val="24"/>
          <w:szCs w:val="24"/>
        </w:rPr>
        <w:t xml:space="preserve">Qauliyah </w:t>
      </w:r>
      <w:r w:rsidRPr="00AD31FE">
        <w:rPr>
          <w:rFonts w:asciiTheme="majorBidi" w:eastAsiaTheme="minorHAnsi" w:hAnsiTheme="majorBidi" w:cstheme="minorBidi"/>
          <w:color w:val="auto"/>
          <w:sz w:val="24"/>
          <w:szCs w:val="24"/>
        </w:rPr>
        <w:t xml:space="preserve">artinya </w:t>
      </w:r>
      <w:proofErr w:type="gramStart"/>
      <w:r w:rsidRPr="00AD31FE">
        <w:rPr>
          <w:rFonts w:asciiTheme="majorBidi" w:eastAsiaTheme="minorHAnsi" w:hAnsiTheme="majorBidi" w:cstheme="minorBidi"/>
          <w:color w:val="auto"/>
          <w:sz w:val="24"/>
          <w:szCs w:val="24"/>
        </w:rPr>
        <w:t>sunnah</w:t>
      </w:r>
      <w:proofErr w:type="gramEnd"/>
      <w:r w:rsidRPr="00AD31FE">
        <w:rPr>
          <w:rFonts w:asciiTheme="majorBidi" w:eastAsiaTheme="minorHAnsi" w:hAnsiTheme="majorBidi" w:cstheme="minorBidi"/>
          <w:color w:val="auto"/>
          <w:sz w:val="24"/>
          <w:szCs w:val="24"/>
        </w:rPr>
        <w:t xml:space="preserve"> yang berupa perkataan Rasulullah saw.  </w:t>
      </w:r>
      <w:proofErr w:type="gramStart"/>
      <w:r w:rsidRPr="00AD31FE">
        <w:rPr>
          <w:rFonts w:asciiTheme="majorBidi" w:eastAsiaTheme="minorHAnsi" w:hAnsiTheme="majorBidi" w:cstheme="minorBidi"/>
          <w:color w:val="auto"/>
          <w:sz w:val="24"/>
          <w:szCs w:val="24"/>
        </w:rPr>
        <w:t>contohnya</w:t>
      </w:r>
      <w:proofErr w:type="gramEnd"/>
      <w:r w:rsidRPr="00AD31FE">
        <w:rPr>
          <w:rFonts w:asciiTheme="majorBidi" w:eastAsiaTheme="minorHAnsi" w:hAnsiTheme="majorBidi" w:cstheme="minorBidi"/>
          <w:color w:val="auto"/>
          <w:sz w:val="24"/>
          <w:szCs w:val="24"/>
        </w:rPr>
        <w:t xml:space="preserve"> hadis tentang niat. </w:t>
      </w:r>
    </w:p>
    <w:p w:rsidR="00AD31FE" w:rsidRPr="00AD31FE" w:rsidRDefault="00AD31FE" w:rsidP="00AD31FE">
      <w:pPr>
        <w:widowControl/>
        <w:bidi/>
        <w:spacing w:after="200" w:line="276" w:lineRule="auto"/>
        <w:ind w:left="720"/>
        <w:contextualSpacing/>
        <w:jc w:val="both"/>
        <w:rPr>
          <w:rFonts w:ascii="Adobe Naskh Medium" w:eastAsiaTheme="minorHAnsi" w:hAnsi="Adobe Naskh Medium" w:cs="Adobe Naskh Medium"/>
          <w:color w:val="auto"/>
          <w:sz w:val="40"/>
          <w:szCs w:val="40"/>
          <w:rtl/>
        </w:rPr>
      </w:pPr>
      <w:r w:rsidRPr="00AD31FE">
        <w:rPr>
          <w:rFonts w:ascii="Adobe Naskh Medium" w:eastAsiaTheme="minorHAnsi" w:hAnsi="Adobe Naskh Medium" w:cs="Adobe Naskh Medium"/>
          <w:color w:val="auto"/>
          <w:sz w:val="40"/>
          <w:szCs w:val="40"/>
          <w:rtl/>
        </w:rPr>
        <w:t>إِنَّمَا الْأَعْمَالُ بِالنِّيَّاتِ</w:t>
      </w:r>
      <w:r w:rsidRPr="00AD31FE">
        <w:rPr>
          <w:rFonts w:ascii="Adobe Naskh Medium" w:eastAsiaTheme="minorHAnsi" w:hAnsi="Adobe Naskh Medium" w:cs="Adobe Naskh Medium"/>
          <w:color w:val="auto"/>
          <w:sz w:val="40"/>
          <w:szCs w:val="40"/>
        </w:rPr>
        <w:t xml:space="preserve">  </w:t>
      </w:r>
      <w:r w:rsidRPr="00AD31FE">
        <w:rPr>
          <w:rFonts w:ascii="Adobe Naskh Medium" w:eastAsiaTheme="minorHAnsi" w:hAnsi="Adobe Naskh Medium" w:cs="Adobe Naskh Medium"/>
          <w:color w:val="auto"/>
          <w:sz w:val="40"/>
          <w:szCs w:val="40"/>
          <w:rtl/>
        </w:rPr>
        <w:t xml:space="preserve"> (رواه البخاري ومسلم)</w:t>
      </w:r>
    </w:p>
    <w:p w:rsidR="00AD31FE" w:rsidRPr="00AD31FE" w:rsidRDefault="00AD31FE" w:rsidP="00AD31FE">
      <w:pPr>
        <w:widowControl/>
        <w:numPr>
          <w:ilvl w:val="0"/>
          <w:numId w:val="45"/>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 xml:space="preserve">Kedudukan hasil ijtihad tidak </w:t>
      </w:r>
      <w:proofErr w:type="gramStart"/>
      <w:r w:rsidRPr="00AD31FE">
        <w:rPr>
          <w:rFonts w:asciiTheme="majorBidi" w:eastAsiaTheme="minorHAnsi" w:hAnsiTheme="majorBidi" w:cstheme="majorBidi"/>
          <w:color w:val="auto"/>
          <w:sz w:val="24"/>
          <w:szCs w:val="24"/>
        </w:rPr>
        <w:t>sama</w:t>
      </w:r>
      <w:proofErr w:type="gramEnd"/>
      <w:r w:rsidRPr="00AD31FE">
        <w:rPr>
          <w:rFonts w:asciiTheme="majorBidi" w:eastAsiaTheme="minorHAnsi" w:hAnsiTheme="majorBidi" w:cstheme="majorBidi"/>
          <w:color w:val="auto"/>
          <w:sz w:val="24"/>
          <w:szCs w:val="24"/>
        </w:rPr>
        <w:t xml:space="preserve"> dengan Al-Qur’an dan As-Sunah. Kebenaran hasil ijtihad bersifat </w:t>
      </w:r>
      <w:r w:rsidRPr="00AD31FE">
        <w:rPr>
          <w:rFonts w:asciiTheme="majorBidi" w:eastAsiaTheme="minorHAnsi" w:hAnsiTheme="majorBidi" w:cstheme="majorBidi"/>
          <w:i/>
          <w:iCs/>
          <w:color w:val="auto"/>
          <w:sz w:val="24"/>
          <w:szCs w:val="24"/>
        </w:rPr>
        <w:t xml:space="preserve">dhanni </w:t>
      </w:r>
      <w:r w:rsidRPr="00AD31FE">
        <w:rPr>
          <w:rFonts w:asciiTheme="majorBidi" w:eastAsiaTheme="minorHAnsi" w:hAnsiTheme="majorBidi" w:cstheme="majorBidi"/>
          <w:color w:val="auto"/>
          <w:sz w:val="24"/>
          <w:szCs w:val="24"/>
        </w:rPr>
        <w:t xml:space="preserve">atau tentatif. Artinya, tidak ada jaminan terhadap kebearan hasil ijtihad seara mutlak. Hal ini disebabkan proses ijtihad yang berbeda dalam memahami nash Al-Qur’an, keterpercayaan </w:t>
      </w:r>
      <w:proofErr w:type="gramStart"/>
      <w:r w:rsidRPr="00AD31FE">
        <w:rPr>
          <w:rFonts w:asciiTheme="majorBidi" w:eastAsiaTheme="minorHAnsi" w:hAnsiTheme="majorBidi" w:cstheme="majorBidi"/>
          <w:color w:val="auto"/>
          <w:sz w:val="24"/>
          <w:szCs w:val="24"/>
        </w:rPr>
        <w:t>terhadap  hadis</w:t>
      </w:r>
      <w:proofErr w:type="gramEnd"/>
      <w:r w:rsidRPr="00AD31FE">
        <w:rPr>
          <w:rFonts w:asciiTheme="majorBidi" w:eastAsiaTheme="minorHAnsi" w:hAnsiTheme="majorBidi" w:cstheme="majorBidi"/>
          <w:color w:val="auto"/>
          <w:sz w:val="24"/>
          <w:szCs w:val="24"/>
        </w:rPr>
        <w:t xml:space="preserve"> Nabi, </w:t>
      </w:r>
      <w:r w:rsidRPr="00AD31FE">
        <w:rPr>
          <w:rFonts w:asciiTheme="majorBidi" w:eastAsiaTheme="minorHAnsi" w:hAnsiTheme="majorBidi" w:cstheme="majorBidi"/>
          <w:i/>
          <w:iCs/>
          <w:color w:val="auto"/>
          <w:sz w:val="24"/>
          <w:szCs w:val="24"/>
        </w:rPr>
        <w:t xml:space="preserve">ta’arudz </w:t>
      </w:r>
      <w:r w:rsidRPr="00AD31FE">
        <w:rPr>
          <w:rFonts w:asciiTheme="majorBidi" w:eastAsiaTheme="minorHAnsi" w:hAnsiTheme="majorBidi" w:cstheme="majorBidi"/>
          <w:color w:val="auto"/>
          <w:sz w:val="24"/>
          <w:szCs w:val="24"/>
        </w:rPr>
        <w:t xml:space="preserve">(pertentangan antar dalil), </w:t>
      </w:r>
      <w:r w:rsidRPr="00AD31FE">
        <w:rPr>
          <w:rFonts w:asciiTheme="majorBidi" w:eastAsiaTheme="minorHAnsi" w:hAnsiTheme="majorBidi" w:cstheme="majorBidi"/>
          <w:i/>
          <w:iCs/>
          <w:color w:val="auto"/>
          <w:sz w:val="24"/>
          <w:szCs w:val="24"/>
        </w:rPr>
        <w:t xml:space="preserve">tarjih </w:t>
      </w:r>
      <w:r w:rsidRPr="00AD31FE">
        <w:rPr>
          <w:rFonts w:asciiTheme="majorBidi" w:eastAsiaTheme="minorHAnsi" w:hAnsiTheme="majorBidi" w:cstheme="majorBidi"/>
          <w:color w:val="auto"/>
          <w:sz w:val="24"/>
          <w:szCs w:val="24"/>
        </w:rPr>
        <w:t xml:space="preserve">(penguatan satu dalil atas dalil lainnya), dan </w:t>
      </w:r>
      <w:r w:rsidRPr="00AD31FE">
        <w:rPr>
          <w:rFonts w:asciiTheme="majorBidi" w:eastAsiaTheme="minorHAnsi" w:hAnsiTheme="majorBidi" w:cstheme="majorBidi"/>
          <w:i/>
          <w:iCs/>
          <w:color w:val="auto"/>
          <w:sz w:val="24"/>
          <w:szCs w:val="24"/>
        </w:rPr>
        <w:t xml:space="preserve">illat </w:t>
      </w:r>
      <w:r w:rsidRPr="00AD31FE">
        <w:rPr>
          <w:rFonts w:asciiTheme="majorBidi" w:eastAsiaTheme="minorHAnsi" w:hAnsiTheme="majorBidi" w:cstheme="majorBidi"/>
          <w:color w:val="auto"/>
          <w:sz w:val="24"/>
          <w:szCs w:val="24"/>
        </w:rPr>
        <w:t xml:space="preserve">(sebab) hukum. Jika menimbulkan perbedaan terhadap hasil ijtihad dan mengikuti hasil ijtihad. Namun, perbedaan tidak boleh dimatikan karena banyak ayat hukum didalam Al-Qur’an yang bersifat </w:t>
      </w:r>
      <w:proofErr w:type="gramStart"/>
      <w:r w:rsidRPr="00AD31FE">
        <w:rPr>
          <w:rFonts w:asciiTheme="majorBidi" w:eastAsiaTheme="minorHAnsi" w:hAnsiTheme="majorBidi" w:cstheme="majorBidi"/>
          <w:i/>
          <w:iCs/>
          <w:color w:val="auto"/>
          <w:sz w:val="24"/>
          <w:szCs w:val="24"/>
        </w:rPr>
        <w:t>dzhanni .</w:t>
      </w:r>
      <w:proofErr w:type="gramEnd"/>
      <w:r w:rsidRPr="00AD31FE">
        <w:rPr>
          <w:rFonts w:asciiTheme="majorBidi" w:eastAsiaTheme="minorHAnsi" w:hAnsiTheme="majorBidi" w:cstheme="majorBidi"/>
          <w:i/>
          <w:iCs/>
          <w:color w:val="auto"/>
          <w:sz w:val="24"/>
          <w:szCs w:val="24"/>
        </w:rPr>
        <w:t xml:space="preserve"> </w:t>
      </w:r>
      <w:proofErr w:type="gramStart"/>
      <w:r w:rsidRPr="00AD31FE">
        <w:rPr>
          <w:rFonts w:asciiTheme="majorBidi" w:eastAsiaTheme="minorHAnsi" w:hAnsiTheme="majorBidi" w:cstheme="majorBidi"/>
          <w:color w:val="auto"/>
          <w:sz w:val="24"/>
          <w:szCs w:val="24"/>
        </w:rPr>
        <w:t>jadi</w:t>
      </w:r>
      <w:proofErr w:type="gramEnd"/>
      <w:r w:rsidRPr="00AD31FE">
        <w:rPr>
          <w:rFonts w:asciiTheme="majorBidi" w:eastAsiaTheme="minorHAnsi" w:hAnsiTheme="majorBidi" w:cstheme="majorBidi"/>
          <w:color w:val="auto"/>
          <w:sz w:val="24"/>
          <w:szCs w:val="24"/>
        </w:rPr>
        <w:t xml:space="preserve"> ijtihad sangat diperlukan, kalaupun ada perbedaan, perbedaan ini menunjukan adanya rahmat bagi umat Islam.</w:t>
      </w:r>
    </w:p>
    <w:p w:rsidR="00AD31FE" w:rsidRPr="00AD31FE" w:rsidRDefault="00AD31FE" w:rsidP="00AD31FE">
      <w:pPr>
        <w:widowControl/>
        <w:numPr>
          <w:ilvl w:val="0"/>
          <w:numId w:val="45"/>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Ada tiga kategori keberadaan umat Islam terhadap hasil ijtihad, yaitu sebagai berikut :</w:t>
      </w:r>
    </w:p>
    <w:p w:rsidR="00AD31FE" w:rsidRPr="00AD31FE" w:rsidRDefault="00AD31FE" w:rsidP="00AD31FE">
      <w:pPr>
        <w:widowControl/>
        <w:numPr>
          <w:ilvl w:val="0"/>
          <w:numId w:val="46"/>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Bagi seorang mujtahid, tidak terikat untuk mengikuti hasil ijtihad sebagai pedoman hidup</w:t>
      </w:r>
      <w:proofErr w:type="gramStart"/>
      <w:r w:rsidRPr="00AD31FE">
        <w:rPr>
          <w:rFonts w:asciiTheme="majorBidi" w:eastAsiaTheme="minorHAnsi" w:hAnsiTheme="majorBidi" w:cstheme="majorBidi"/>
          <w:color w:val="auto"/>
          <w:sz w:val="24"/>
          <w:szCs w:val="24"/>
        </w:rPr>
        <w:t>,karena</w:t>
      </w:r>
      <w:proofErr w:type="gramEnd"/>
      <w:r w:rsidRPr="00AD31FE">
        <w:rPr>
          <w:rFonts w:asciiTheme="majorBidi" w:eastAsiaTheme="minorHAnsi" w:hAnsiTheme="majorBidi" w:cstheme="majorBidi"/>
          <w:color w:val="auto"/>
          <w:sz w:val="24"/>
          <w:szCs w:val="24"/>
        </w:rPr>
        <w:t xml:space="preserve"> seorang mujtahid terkena hukum untuk menciptakan hukum. Seorang mujtahid hanya terikat kepada hukum Al-Qur’an dan As-Sunah.</w:t>
      </w:r>
    </w:p>
    <w:p w:rsidR="00AD31FE" w:rsidRPr="00AD31FE" w:rsidRDefault="00AD31FE" w:rsidP="00AD31FE">
      <w:pPr>
        <w:widowControl/>
        <w:numPr>
          <w:ilvl w:val="0"/>
          <w:numId w:val="46"/>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 xml:space="preserve">Bagi umat Islam yang pandai (bukan ujtahid dan bukan oeang awam), ada tuntutan untuk menjadi </w:t>
      </w:r>
      <w:r w:rsidRPr="00AD31FE">
        <w:rPr>
          <w:rFonts w:asciiTheme="majorBidi" w:eastAsiaTheme="minorHAnsi" w:hAnsiTheme="majorBidi" w:cstheme="majorBidi"/>
          <w:i/>
          <w:iCs/>
          <w:color w:val="auto"/>
          <w:sz w:val="24"/>
          <w:szCs w:val="24"/>
        </w:rPr>
        <w:t>muttabi’</w:t>
      </w:r>
      <w:r w:rsidRPr="00AD31FE">
        <w:rPr>
          <w:rFonts w:asciiTheme="majorBidi" w:eastAsiaTheme="minorHAnsi" w:hAnsiTheme="majorBidi" w:cstheme="majorBidi"/>
          <w:color w:val="auto"/>
          <w:sz w:val="24"/>
          <w:szCs w:val="24"/>
        </w:rPr>
        <w:t>, yaitu mengikuti hasil ijtihad secara kritis. Artinya dalam mengikuti hasil ijtihad tidak asal-asalan (sembarangan), tetapi mengetahui dalil-dalilnya.</w:t>
      </w:r>
    </w:p>
    <w:p w:rsidR="00AD31FE" w:rsidRPr="00AD31FE" w:rsidRDefault="00AD31FE" w:rsidP="00AD31FE">
      <w:pPr>
        <w:widowControl/>
        <w:numPr>
          <w:ilvl w:val="0"/>
          <w:numId w:val="46"/>
        </w:numPr>
        <w:spacing w:after="200" w:line="276" w:lineRule="auto"/>
        <w:contextualSpacing/>
        <w:jc w:val="both"/>
        <w:rPr>
          <w:rFonts w:asciiTheme="majorBidi" w:eastAsiaTheme="minorHAnsi" w:hAnsiTheme="majorBidi" w:cstheme="majorBidi"/>
          <w:color w:val="auto"/>
          <w:sz w:val="24"/>
          <w:szCs w:val="24"/>
        </w:rPr>
      </w:pPr>
      <w:r w:rsidRPr="00AD31FE">
        <w:rPr>
          <w:rFonts w:asciiTheme="majorBidi" w:eastAsiaTheme="minorHAnsi" w:hAnsiTheme="majorBidi" w:cstheme="majorBidi"/>
          <w:color w:val="auto"/>
          <w:sz w:val="24"/>
          <w:szCs w:val="24"/>
        </w:rPr>
        <w:t xml:space="preserve">Bagi orang awam (bukan kelompok mujtahid dan </w:t>
      </w:r>
      <w:r w:rsidRPr="00AD31FE">
        <w:rPr>
          <w:rFonts w:asciiTheme="majorBidi" w:eastAsiaTheme="minorHAnsi" w:hAnsiTheme="majorBidi" w:cstheme="majorBidi"/>
          <w:i/>
          <w:iCs/>
          <w:color w:val="auto"/>
          <w:sz w:val="24"/>
          <w:szCs w:val="24"/>
        </w:rPr>
        <w:t>muttabi’</w:t>
      </w:r>
      <w:r w:rsidRPr="00AD31FE">
        <w:rPr>
          <w:rFonts w:asciiTheme="majorBidi" w:eastAsiaTheme="minorHAnsi" w:hAnsiTheme="majorBidi" w:cstheme="majorBidi"/>
          <w:color w:val="auto"/>
          <w:sz w:val="24"/>
          <w:szCs w:val="24"/>
        </w:rPr>
        <w:t xml:space="preserve">), hukumnya wajib untuk mengikuti hasil ijtihad sebagai pedoman hidup selain Al-Qur’an dan As-Sunah, karena kelompok ini tidak memiliki kemampuan yang cukup. Termasuk diperbbolehkan untuk taklid kepada hasil ijtihad ulam mujtahid. </w:t>
      </w:r>
    </w:p>
    <w:p w:rsidR="00D14C35" w:rsidRDefault="00D14C35" w:rsidP="00D14C35">
      <w:pPr>
        <w:widowControl/>
        <w:autoSpaceDE w:val="0"/>
        <w:autoSpaceDN w:val="0"/>
        <w:adjustRightInd w:val="0"/>
        <w:spacing w:after="200" w:line="276" w:lineRule="auto"/>
        <w:jc w:val="both"/>
        <w:rPr>
          <w:rFonts w:asciiTheme="majorBidi" w:eastAsia="Calibri" w:hAnsiTheme="majorBidi" w:cstheme="majorBidi"/>
          <w:color w:val="auto"/>
          <w:sz w:val="24"/>
          <w:szCs w:val="24"/>
          <w:lang w:bidi="kn-IN"/>
        </w:rPr>
      </w:pPr>
    </w:p>
    <w:p w:rsidR="00AD31FE" w:rsidRPr="002E573C" w:rsidRDefault="00AD31FE" w:rsidP="00AD31FE">
      <w:pPr>
        <w:widowControl/>
        <w:spacing w:before="60" w:after="60" w:line="276" w:lineRule="auto"/>
        <w:ind w:left="4320" w:firstLine="720"/>
        <w:jc w:val="both"/>
        <w:rPr>
          <w:rFonts w:asciiTheme="majorBidi" w:eastAsia="Calibri" w:hAnsiTheme="majorBidi" w:cstheme="majorBidi"/>
          <w:bCs/>
          <w:color w:val="auto"/>
          <w:sz w:val="24"/>
          <w:szCs w:val="24"/>
          <w:lang w:val="id-ID"/>
        </w:rPr>
      </w:pPr>
      <w:r w:rsidRPr="002E573C">
        <w:rPr>
          <w:rFonts w:asciiTheme="majorBidi" w:eastAsia="Calibri" w:hAnsiTheme="majorBidi" w:cstheme="majorBidi"/>
          <w:bCs/>
          <w:color w:val="auto"/>
          <w:sz w:val="24"/>
          <w:szCs w:val="24"/>
          <w:lang w:val="id-ID"/>
        </w:rPr>
        <w:t>.............. , ...............................</w:t>
      </w:r>
    </w:p>
    <w:tbl>
      <w:tblPr>
        <w:tblW w:w="0" w:type="auto"/>
        <w:jc w:val="center"/>
        <w:tblInd w:w="288" w:type="dxa"/>
        <w:tblLook w:val="01E0" w:firstRow="1" w:lastRow="1" w:firstColumn="1" w:lastColumn="1" w:noHBand="0" w:noVBand="0"/>
      </w:tblPr>
      <w:tblGrid>
        <w:gridCol w:w="3897"/>
        <w:gridCol w:w="320"/>
        <w:gridCol w:w="4737"/>
      </w:tblGrid>
      <w:tr w:rsidR="00D14C35" w:rsidRPr="002E573C" w:rsidTr="00AE6549">
        <w:trPr>
          <w:jc w:val="center"/>
        </w:trPr>
        <w:tc>
          <w:tcPr>
            <w:tcW w:w="3897" w:type="dxa"/>
          </w:tcPr>
          <w:p w:rsidR="00D14C35" w:rsidRPr="002E573C" w:rsidRDefault="00D14C35" w:rsidP="00AE6549">
            <w:pPr>
              <w:widowControl/>
              <w:spacing w:before="60" w:after="60" w:line="276" w:lineRule="auto"/>
              <w:jc w:val="both"/>
              <w:rPr>
                <w:rFonts w:asciiTheme="majorBidi" w:eastAsia="Calibri" w:hAnsiTheme="majorBidi" w:cstheme="majorBidi"/>
                <w:bCs/>
                <w:color w:val="auto"/>
                <w:sz w:val="24"/>
                <w:szCs w:val="24"/>
                <w:lang w:val="id-ID"/>
              </w:rPr>
            </w:pPr>
            <w:r w:rsidRPr="002E573C">
              <w:rPr>
                <w:rFonts w:asciiTheme="majorBidi" w:eastAsia="Calibri" w:hAnsiTheme="majorBidi" w:cstheme="majorBidi"/>
                <w:bCs/>
                <w:color w:val="auto"/>
                <w:sz w:val="24"/>
                <w:szCs w:val="24"/>
                <w:lang w:val="id-ID"/>
              </w:rPr>
              <w:t>Mengetahui</w:t>
            </w:r>
          </w:p>
          <w:p w:rsidR="00D14C35" w:rsidRPr="002E573C" w:rsidRDefault="00D14C35" w:rsidP="00AE6549">
            <w:pPr>
              <w:widowControl/>
              <w:spacing w:before="60" w:after="60" w:line="276" w:lineRule="auto"/>
              <w:jc w:val="both"/>
              <w:rPr>
                <w:rFonts w:asciiTheme="majorBidi" w:eastAsia="Calibri" w:hAnsiTheme="majorBidi" w:cstheme="majorBidi"/>
                <w:bCs/>
                <w:color w:val="auto"/>
                <w:sz w:val="24"/>
                <w:szCs w:val="24"/>
                <w:lang w:val="id-ID"/>
              </w:rPr>
            </w:pPr>
            <w:r w:rsidRPr="002E573C">
              <w:rPr>
                <w:rFonts w:asciiTheme="majorBidi" w:eastAsia="Calibri" w:hAnsiTheme="majorBidi" w:cstheme="majorBidi"/>
                <w:bCs/>
                <w:color w:val="auto"/>
                <w:sz w:val="24"/>
                <w:szCs w:val="24"/>
                <w:lang w:val="id-ID"/>
              </w:rPr>
              <w:t>Kepala Sekolah,</w:t>
            </w:r>
          </w:p>
          <w:p w:rsidR="00D14C35" w:rsidRPr="002E573C" w:rsidRDefault="00D14C35" w:rsidP="00AE6549">
            <w:pPr>
              <w:widowControl/>
              <w:spacing w:before="60" w:after="60" w:line="276" w:lineRule="auto"/>
              <w:ind w:firstLine="720"/>
              <w:jc w:val="both"/>
              <w:rPr>
                <w:rFonts w:asciiTheme="majorBidi" w:eastAsia="Calibri" w:hAnsiTheme="majorBidi" w:cstheme="majorBidi"/>
                <w:bCs/>
                <w:color w:val="auto"/>
                <w:sz w:val="24"/>
                <w:szCs w:val="24"/>
                <w:lang w:val="id-ID"/>
              </w:rPr>
            </w:pPr>
          </w:p>
          <w:p w:rsidR="00AD31FE" w:rsidRPr="00AD31FE" w:rsidRDefault="00AD31FE" w:rsidP="00AE6549">
            <w:pPr>
              <w:widowControl/>
              <w:spacing w:before="60" w:after="60" w:line="276" w:lineRule="auto"/>
              <w:jc w:val="both"/>
              <w:rPr>
                <w:rFonts w:asciiTheme="majorBidi" w:eastAsia="Calibri" w:hAnsiTheme="majorBidi" w:cstheme="majorBidi"/>
                <w:bCs/>
                <w:color w:val="auto"/>
                <w:sz w:val="24"/>
                <w:szCs w:val="24"/>
              </w:rPr>
            </w:pPr>
          </w:p>
          <w:p w:rsidR="00D14C35" w:rsidRPr="002E573C" w:rsidRDefault="00D14C35" w:rsidP="00AE6549">
            <w:pPr>
              <w:widowControl/>
              <w:spacing w:before="60" w:after="60" w:line="276" w:lineRule="auto"/>
              <w:jc w:val="both"/>
              <w:rPr>
                <w:rFonts w:asciiTheme="majorBidi" w:eastAsia="Calibri" w:hAnsiTheme="majorBidi" w:cstheme="majorBidi"/>
                <w:bCs/>
                <w:color w:val="auto"/>
                <w:sz w:val="24"/>
                <w:szCs w:val="24"/>
                <w:lang w:val="id-ID"/>
              </w:rPr>
            </w:pPr>
            <w:r w:rsidRPr="002E573C">
              <w:rPr>
                <w:rFonts w:asciiTheme="majorBidi" w:eastAsia="Calibri" w:hAnsiTheme="majorBidi" w:cstheme="majorBidi"/>
                <w:bCs/>
                <w:color w:val="auto"/>
                <w:sz w:val="24"/>
                <w:szCs w:val="24"/>
                <w:lang w:val="id-ID"/>
              </w:rPr>
              <w:t>_________________________</w:t>
            </w:r>
          </w:p>
          <w:p w:rsidR="00D14C35" w:rsidRPr="002E573C" w:rsidRDefault="00D14C35" w:rsidP="00AE6549">
            <w:pPr>
              <w:widowControl/>
              <w:spacing w:before="60" w:after="60" w:line="276" w:lineRule="auto"/>
              <w:jc w:val="both"/>
              <w:rPr>
                <w:rFonts w:asciiTheme="majorBidi" w:eastAsia="Calibri" w:hAnsiTheme="majorBidi" w:cstheme="majorBidi"/>
                <w:bCs/>
                <w:color w:val="auto"/>
                <w:sz w:val="24"/>
                <w:szCs w:val="24"/>
                <w:lang w:val="sv-SE"/>
              </w:rPr>
            </w:pPr>
            <w:r w:rsidRPr="002E573C">
              <w:rPr>
                <w:rFonts w:asciiTheme="majorBidi" w:eastAsia="Calibri" w:hAnsiTheme="majorBidi" w:cstheme="majorBidi"/>
                <w:bCs/>
                <w:color w:val="auto"/>
                <w:sz w:val="24"/>
                <w:szCs w:val="24"/>
                <w:lang w:val="id-ID"/>
              </w:rPr>
              <w:t>NIP/NIK:</w:t>
            </w:r>
          </w:p>
        </w:tc>
        <w:tc>
          <w:tcPr>
            <w:tcW w:w="320" w:type="dxa"/>
          </w:tcPr>
          <w:p w:rsidR="00D14C35" w:rsidRPr="002E573C" w:rsidRDefault="00D14C35" w:rsidP="00AE6549">
            <w:pPr>
              <w:widowControl/>
              <w:spacing w:before="60" w:after="60" w:line="276" w:lineRule="auto"/>
              <w:jc w:val="both"/>
              <w:rPr>
                <w:rFonts w:asciiTheme="majorBidi" w:eastAsia="Calibri" w:hAnsiTheme="majorBidi" w:cstheme="majorBidi"/>
                <w:bCs/>
                <w:color w:val="auto"/>
                <w:sz w:val="24"/>
                <w:szCs w:val="24"/>
                <w:lang w:val="sv-SE"/>
              </w:rPr>
            </w:pPr>
          </w:p>
        </w:tc>
        <w:tc>
          <w:tcPr>
            <w:tcW w:w="4737" w:type="dxa"/>
          </w:tcPr>
          <w:p w:rsidR="00D14C35" w:rsidRPr="002E573C" w:rsidRDefault="00D14C35" w:rsidP="00AD31FE">
            <w:pPr>
              <w:widowControl/>
              <w:spacing w:before="60" w:after="60" w:line="276" w:lineRule="auto"/>
              <w:jc w:val="both"/>
              <w:rPr>
                <w:rFonts w:asciiTheme="majorBidi" w:eastAsia="Calibri" w:hAnsiTheme="majorBidi" w:cstheme="majorBidi"/>
                <w:bCs/>
                <w:color w:val="auto"/>
                <w:sz w:val="24"/>
                <w:szCs w:val="24"/>
                <w:lang w:val="id-ID"/>
              </w:rPr>
            </w:pPr>
            <w:r w:rsidRPr="002E573C">
              <w:rPr>
                <w:rFonts w:asciiTheme="majorBidi" w:eastAsia="Calibri" w:hAnsiTheme="majorBidi" w:cstheme="majorBidi"/>
                <w:bCs/>
                <w:color w:val="auto"/>
                <w:sz w:val="24"/>
                <w:szCs w:val="24"/>
                <w:lang w:val="id-ID"/>
              </w:rPr>
              <w:t xml:space="preserve">Pendidik Mata Pelajaran PAI </w:t>
            </w:r>
          </w:p>
          <w:p w:rsidR="00D14C35" w:rsidRPr="002E573C" w:rsidRDefault="00AD31FE" w:rsidP="00AE6549">
            <w:pPr>
              <w:widowControl/>
              <w:spacing w:before="60" w:after="60" w:line="276" w:lineRule="auto"/>
              <w:jc w:val="both"/>
              <w:rPr>
                <w:rFonts w:asciiTheme="majorBidi" w:eastAsia="Calibri" w:hAnsiTheme="majorBidi" w:cstheme="majorBidi"/>
                <w:bCs/>
                <w:color w:val="auto"/>
                <w:sz w:val="24"/>
                <w:szCs w:val="24"/>
                <w:lang w:val="id-ID"/>
              </w:rPr>
            </w:pPr>
            <w:r w:rsidRPr="002E573C">
              <w:rPr>
                <w:rFonts w:asciiTheme="majorBidi" w:eastAsia="Calibri" w:hAnsiTheme="majorBidi" w:cstheme="majorBidi"/>
                <w:bCs/>
                <w:color w:val="auto"/>
                <w:sz w:val="24"/>
                <w:szCs w:val="24"/>
                <w:lang w:val="id-ID"/>
              </w:rPr>
              <w:t>dan Budi Pekerti</w:t>
            </w:r>
          </w:p>
          <w:p w:rsidR="00D14C35" w:rsidRDefault="00D14C35" w:rsidP="00AE6549">
            <w:pPr>
              <w:widowControl/>
              <w:spacing w:before="60" w:after="60" w:line="276" w:lineRule="auto"/>
              <w:jc w:val="both"/>
              <w:rPr>
                <w:rFonts w:asciiTheme="majorBidi" w:eastAsia="Calibri" w:hAnsiTheme="majorBidi" w:cstheme="majorBidi"/>
                <w:bCs/>
                <w:color w:val="auto"/>
                <w:sz w:val="24"/>
                <w:szCs w:val="24"/>
              </w:rPr>
            </w:pPr>
          </w:p>
          <w:p w:rsidR="00AD31FE" w:rsidRPr="00AD31FE" w:rsidRDefault="00AD31FE" w:rsidP="00AE6549">
            <w:pPr>
              <w:widowControl/>
              <w:spacing w:before="60" w:after="60" w:line="276" w:lineRule="auto"/>
              <w:jc w:val="both"/>
              <w:rPr>
                <w:rFonts w:asciiTheme="majorBidi" w:eastAsia="Calibri" w:hAnsiTheme="majorBidi" w:cstheme="majorBidi"/>
                <w:bCs/>
                <w:color w:val="auto"/>
                <w:sz w:val="24"/>
                <w:szCs w:val="24"/>
              </w:rPr>
            </w:pPr>
          </w:p>
          <w:p w:rsidR="00D14C35" w:rsidRPr="002E573C" w:rsidRDefault="00D14C35" w:rsidP="00AE6549">
            <w:pPr>
              <w:widowControl/>
              <w:spacing w:before="60" w:after="60" w:line="276" w:lineRule="auto"/>
              <w:jc w:val="both"/>
              <w:rPr>
                <w:rFonts w:asciiTheme="majorBidi" w:eastAsia="Calibri" w:hAnsiTheme="majorBidi" w:cstheme="majorBidi"/>
                <w:bCs/>
                <w:color w:val="auto"/>
                <w:sz w:val="24"/>
                <w:szCs w:val="24"/>
                <w:lang w:val="id-ID"/>
              </w:rPr>
            </w:pPr>
            <w:r w:rsidRPr="002E573C">
              <w:rPr>
                <w:rFonts w:asciiTheme="majorBidi" w:eastAsia="Calibri" w:hAnsiTheme="majorBidi" w:cstheme="majorBidi"/>
                <w:bCs/>
                <w:color w:val="auto"/>
                <w:sz w:val="24"/>
                <w:szCs w:val="24"/>
                <w:lang w:val="id-ID"/>
              </w:rPr>
              <w:t>_________________________</w:t>
            </w:r>
          </w:p>
          <w:p w:rsidR="00D14C35" w:rsidRPr="002E573C" w:rsidRDefault="00D14C35" w:rsidP="00AE6549">
            <w:pPr>
              <w:widowControl/>
              <w:spacing w:before="60" w:after="60" w:line="276" w:lineRule="auto"/>
              <w:jc w:val="both"/>
              <w:rPr>
                <w:rFonts w:asciiTheme="majorBidi" w:eastAsia="Calibri" w:hAnsiTheme="majorBidi" w:cstheme="majorBidi"/>
                <w:bCs/>
                <w:color w:val="auto"/>
                <w:sz w:val="24"/>
                <w:szCs w:val="24"/>
                <w:lang w:val="sv-SE"/>
              </w:rPr>
            </w:pPr>
            <w:r w:rsidRPr="002E573C">
              <w:rPr>
                <w:rFonts w:asciiTheme="majorBidi" w:eastAsia="Calibri" w:hAnsiTheme="majorBidi" w:cstheme="majorBidi"/>
                <w:bCs/>
                <w:color w:val="auto"/>
                <w:sz w:val="24"/>
                <w:szCs w:val="24"/>
                <w:lang w:val="id-ID"/>
              </w:rPr>
              <w:t>NIP/NIK:</w:t>
            </w:r>
          </w:p>
        </w:tc>
      </w:tr>
    </w:tbl>
    <w:p w:rsidR="00001986" w:rsidRPr="002E573C" w:rsidRDefault="00001986" w:rsidP="00AD31FE">
      <w:pPr>
        <w:ind w:left="567"/>
        <w:rPr>
          <w:rFonts w:asciiTheme="majorBidi" w:hAnsiTheme="majorBidi" w:cstheme="majorBidi"/>
          <w:sz w:val="24"/>
          <w:szCs w:val="24"/>
        </w:rPr>
      </w:pPr>
      <w:bookmarkStart w:id="1" w:name="_GoBack"/>
      <w:bookmarkEnd w:id="1"/>
    </w:p>
    <w:sectPr w:rsidR="00001986" w:rsidRPr="002E573C" w:rsidSect="001E5915">
      <w:pgSz w:w="12242" w:h="18711"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 Arab">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Adobe Naskh Medium">
    <w:panose1 w:val="00000000000000000000"/>
    <w:charset w:val="00"/>
    <w:family w:val="modern"/>
    <w:notTrueType/>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AE3"/>
    <w:multiLevelType w:val="hybridMultilevel"/>
    <w:tmpl w:val="1884E3F0"/>
    <w:lvl w:ilvl="0" w:tplc="04210019">
      <w:start w:val="1"/>
      <w:numFmt w:val="lowerLetter"/>
      <w:lvlText w:val="%1."/>
      <w:lvlJc w:val="left"/>
      <w:pPr>
        <w:ind w:left="1080" w:hanging="360"/>
      </w:pPr>
      <w:rPr>
        <w:rFonts w:hint="default"/>
      </w:rPr>
    </w:lvl>
    <w:lvl w:ilvl="1" w:tplc="144AB7A8">
      <w:numFmt w:val="bullet"/>
      <w:lvlText w:val="-"/>
      <w:lvlJc w:val="left"/>
      <w:pPr>
        <w:ind w:left="1800" w:hanging="360"/>
      </w:pPr>
      <w:rPr>
        <w:rFonts w:ascii="Times New Roman" w:eastAsia="Times New Roman" w:hAnsi="Times New Roman" w:cs="Times New Roman"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038061E5"/>
    <w:multiLevelType w:val="hybridMultilevel"/>
    <w:tmpl w:val="86980A50"/>
    <w:lvl w:ilvl="0" w:tplc="4AFE6066">
      <w:start w:val="1"/>
      <w:numFmt w:val="lowerLetter"/>
      <w:lvlText w:val="%1."/>
      <w:lvlJc w:val="left"/>
      <w:pPr>
        <w:ind w:left="1211" w:hanging="360"/>
      </w:pPr>
      <w:rPr>
        <w:rFonts w:hint="default"/>
        <w:color w:val="00000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8054B5C"/>
    <w:multiLevelType w:val="hybridMultilevel"/>
    <w:tmpl w:val="2EEECBC4"/>
    <w:lvl w:ilvl="0" w:tplc="BAD4DCC0">
      <w:start w:val="1"/>
      <w:numFmt w:val="upperLetter"/>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37184"/>
    <w:multiLevelType w:val="hybridMultilevel"/>
    <w:tmpl w:val="32E4D6F2"/>
    <w:lvl w:ilvl="0" w:tplc="E42883F0">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4">
    <w:nsid w:val="0BEA3C89"/>
    <w:multiLevelType w:val="hybridMultilevel"/>
    <w:tmpl w:val="1FF2E4C4"/>
    <w:lvl w:ilvl="0" w:tplc="AB78A51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6248F1"/>
    <w:multiLevelType w:val="hybridMultilevel"/>
    <w:tmpl w:val="B43ABD4A"/>
    <w:lvl w:ilvl="0" w:tplc="5A827F2A">
      <w:start w:val="1"/>
      <w:numFmt w:val="lowerLetter"/>
      <w:lvlText w:val="%1."/>
      <w:lvlJc w:val="left"/>
      <w:pPr>
        <w:ind w:left="1211" w:hanging="360"/>
      </w:pPr>
      <w:rPr>
        <w:rFonts w:ascii="Times New Roman" w:eastAsia="Calibr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155D4FCB"/>
    <w:multiLevelType w:val="hybridMultilevel"/>
    <w:tmpl w:val="F88C982E"/>
    <w:lvl w:ilvl="0" w:tplc="E2EE6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A51BC"/>
    <w:multiLevelType w:val="hybridMultilevel"/>
    <w:tmpl w:val="A508B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56453"/>
    <w:multiLevelType w:val="hybridMultilevel"/>
    <w:tmpl w:val="1E7840A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D9B0AF4"/>
    <w:multiLevelType w:val="hybridMultilevel"/>
    <w:tmpl w:val="B6706CB2"/>
    <w:lvl w:ilvl="0" w:tplc="0421000F">
      <w:start w:val="1"/>
      <w:numFmt w:val="decimal"/>
      <w:lvlText w:val="%1."/>
      <w:lvlJc w:val="left"/>
      <w:pPr>
        <w:ind w:left="810" w:hanging="360"/>
      </w:pPr>
    </w:lvl>
    <w:lvl w:ilvl="1" w:tplc="97504106">
      <w:start w:val="2"/>
      <w:numFmt w:val="bullet"/>
      <w:lvlText w:val="•"/>
      <w:lvlJc w:val="left"/>
      <w:pPr>
        <w:ind w:left="1530" w:hanging="360"/>
      </w:pPr>
      <w:rPr>
        <w:rFonts w:ascii="Times New Roman" w:eastAsia="Times New Roman" w:hAnsi="Times New Roman" w:cs="Times New Roman" w:hint="default"/>
      </w:rPr>
    </w:lvl>
    <w:lvl w:ilvl="2" w:tplc="0421001B">
      <w:start w:val="1"/>
      <w:numFmt w:val="lowerRoman"/>
      <w:lvlText w:val="%3."/>
      <w:lvlJc w:val="right"/>
      <w:pPr>
        <w:ind w:left="2250" w:hanging="180"/>
      </w:pPr>
    </w:lvl>
    <w:lvl w:ilvl="3" w:tplc="0421000F">
      <w:start w:val="1"/>
      <w:numFmt w:val="decimal"/>
      <w:lvlText w:val="%4."/>
      <w:lvlJc w:val="left"/>
      <w:pPr>
        <w:ind w:left="2970" w:hanging="360"/>
      </w:pPr>
      <w:rPr>
        <w:rFonts w:hint="default"/>
      </w:r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0">
    <w:nsid w:val="1E706CAE"/>
    <w:multiLevelType w:val="hybridMultilevel"/>
    <w:tmpl w:val="DFB81916"/>
    <w:lvl w:ilvl="0" w:tplc="CF5C7ED8">
      <w:start w:val="1"/>
      <w:numFmt w:val="lowerLetter"/>
      <w:lvlText w:val="%1."/>
      <w:lvlJc w:val="left"/>
      <w:pPr>
        <w:ind w:left="1211"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4528FB"/>
    <w:multiLevelType w:val="hybridMultilevel"/>
    <w:tmpl w:val="66AA0144"/>
    <w:lvl w:ilvl="0" w:tplc="E42883F0">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2">
    <w:nsid w:val="225F4493"/>
    <w:multiLevelType w:val="hybridMultilevel"/>
    <w:tmpl w:val="76E6DDCC"/>
    <w:lvl w:ilvl="0" w:tplc="43FA3158">
      <w:start w:val="1"/>
      <w:numFmt w:val="upperLetter"/>
      <w:lvlText w:val="%1."/>
      <w:lvlJc w:val="left"/>
      <w:pPr>
        <w:ind w:left="360" w:hanging="360"/>
      </w:pPr>
      <w:rPr>
        <w:rFonts w:hint="default"/>
        <w:b/>
      </w:rPr>
    </w:lvl>
    <w:lvl w:ilvl="1" w:tplc="AB182966">
      <w:start w:val="1"/>
      <w:numFmt w:val="decimal"/>
      <w:lvlText w:val="%2."/>
      <w:lvlJc w:val="left"/>
      <w:pPr>
        <w:ind w:left="502" w:hanging="360"/>
      </w:pPr>
      <w:rPr>
        <w:rFonts w:hint="default"/>
        <w:b w:val="0"/>
        <w:bCs w:val="0"/>
      </w:rPr>
    </w:lvl>
    <w:lvl w:ilvl="2" w:tplc="E5E63A20">
      <w:start w:val="1"/>
      <w:numFmt w:val="decimal"/>
      <w:lvlText w:val="%3."/>
      <w:lvlJc w:val="right"/>
      <w:pPr>
        <w:ind w:left="1211" w:hanging="360"/>
      </w:pPr>
      <w:rPr>
        <w:rFonts w:hint="default"/>
        <w:b w:val="0"/>
        <w:i w:val="0"/>
      </w:rPr>
    </w:lvl>
    <w:lvl w:ilvl="3" w:tplc="6AC0E616">
      <w:start w:val="1"/>
      <w:numFmt w:val="lowerLetter"/>
      <w:lvlText w:val="%4."/>
      <w:lvlJc w:val="left"/>
      <w:pPr>
        <w:ind w:left="2880" w:hanging="360"/>
      </w:pPr>
      <w:rPr>
        <w:rFonts w:hint="default"/>
        <w:color w:val="auto"/>
      </w:r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C76B0D"/>
    <w:multiLevelType w:val="hybridMultilevel"/>
    <w:tmpl w:val="2A627B0A"/>
    <w:lvl w:ilvl="0" w:tplc="B20E2F2C">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4">
    <w:nsid w:val="25A86180"/>
    <w:multiLevelType w:val="hybridMultilevel"/>
    <w:tmpl w:val="D898D232"/>
    <w:lvl w:ilvl="0" w:tplc="E42883F0">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5">
    <w:nsid w:val="25D470D8"/>
    <w:multiLevelType w:val="hybridMultilevel"/>
    <w:tmpl w:val="D54E8E9E"/>
    <w:lvl w:ilvl="0" w:tplc="0421000F">
      <w:start w:val="1"/>
      <w:numFmt w:val="decimal"/>
      <w:lvlText w:val="%1."/>
      <w:lvlJc w:val="left"/>
      <w:pPr>
        <w:ind w:left="810" w:hanging="360"/>
      </w:pPr>
    </w:lvl>
    <w:lvl w:ilvl="1" w:tplc="97504106">
      <w:start w:val="2"/>
      <w:numFmt w:val="bullet"/>
      <w:lvlText w:val="•"/>
      <w:lvlJc w:val="left"/>
      <w:pPr>
        <w:ind w:left="1530" w:hanging="360"/>
      </w:pPr>
      <w:rPr>
        <w:rFonts w:ascii="Times New Roman" w:eastAsia="Times New Roman" w:hAnsi="Times New Roman" w:cs="Times New Roman" w:hint="default"/>
      </w:rPr>
    </w:lvl>
    <w:lvl w:ilvl="2" w:tplc="0421001B">
      <w:start w:val="1"/>
      <w:numFmt w:val="lowerRoman"/>
      <w:lvlText w:val="%3."/>
      <w:lvlJc w:val="right"/>
      <w:pPr>
        <w:ind w:left="2250" w:hanging="180"/>
      </w:pPr>
    </w:lvl>
    <w:lvl w:ilvl="3" w:tplc="BCA46856">
      <w:start w:val="1"/>
      <w:numFmt w:val="decimal"/>
      <w:lvlText w:val="%4."/>
      <w:lvlJc w:val="left"/>
      <w:pPr>
        <w:ind w:left="2970" w:hanging="360"/>
      </w:pPr>
      <w:rPr>
        <w:rFonts w:hint="default"/>
      </w:rPr>
    </w:lvl>
    <w:lvl w:ilvl="4" w:tplc="322ACC72">
      <w:start w:val="1"/>
      <w:numFmt w:val="upperLetter"/>
      <w:lvlText w:val="%5."/>
      <w:lvlJc w:val="left"/>
      <w:pPr>
        <w:ind w:left="3690" w:hanging="360"/>
      </w:pPr>
      <w:rPr>
        <w:rFonts w:hint="default"/>
      </w:rPr>
    </w:lvl>
    <w:lvl w:ilvl="5" w:tplc="0421001B" w:tentative="1">
      <w:start w:val="1"/>
      <w:numFmt w:val="lowerRoman"/>
      <w:lvlText w:val="%6."/>
      <w:lvlJc w:val="right"/>
      <w:pPr>
        <w:ind w:left="4410" w:hanging="180"/>
      </w:pPr>
    </w:lvl>
    <w:lvl w:ilvl="6" w:tplc="0421000F">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6">
    <w:nsid w:val="265664B6"/>
    <w:multiLevelType w:val="hybridMultilevel"/>
    <w:tmpl w:val="1E006506"/>
    <w:lvl w:ilvl="0" w:tplc="8868A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F76BD7"/>
    <w:multiLevelType w:val="hybridMultilevel"/>
    <w:tmpl w:val="913C42B2"/>
    <w:lvl w:ilvl="0" w:tplc="DF0EB2BE">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18">
    <w:nsid w:val="2D611E3C"/>
    <w:multiLevelType w:val="hybridMultilevel"/>
    <w:tmpl w:val="467A4706"/>
    <w:lvl w:ilvl="0" w:tplc="35904BA4">
      <w:start w:val="1"/>
      <w:numFmt w:val="decimal"/>
      <w:lvlText w:val="%1."/>
      <w:lvlJc w:val="left"/>
      <w:pPr>
        <w:ind w:left="786"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0D775B5"/>
    <w:multiLevelType w:val="hybridMultilevel"/>
    <w:tmpl w:val="CAD4C29C"/>
    <w:lvl w:ilvl="0" w:tplc="FE3876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8F712E"/>
    <w:multiLevelType w:val="hybridMultilevel"/>
    <w:tmpl w:val="693EE854"/>
    <w:lvl w:ilvl="0" w:tplc="9C5A9CC2">
      <w:start w:val="1"/>
      <w:numFmt w:val="lowerLetter"/>
      <w:lvlText w:val="%1."/>
      <w:lvlJc w:val="left"/>
      <w:pPr>
        <w:ind w:left="674" w:hanging="360"/>
      </w:pPr>
      <w:rPr>
        <w:rFonts w:hint="default"/>
        <w:color w:val="auto"/>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1">
    <w:nsid w:val="34294C61"/>
    <w:multiLevelType w:val="hybridMultilevel"/>
    <w:tmpl w:val="B3AAFA6E"/>
    <w:lvl w:ilvl="0" w:tplc="FDA41224">
      <w:start w:val="1"/>
      <w:numFmt w:val="decimal"/>
      <w:lvlText w:val="%1."/>
      <w:lvlJc w:val="left"/>
      <w:pPr>
        <w:tabs>
          <w:tab w:val="num" w:pos="502"/>
        </w:tabs>
        <w:ind w:left="502" w:hanging="360"/>
      </w:pPr>
      <w:rPr>
        <w:rFonts w:hint="default"/>
        <w:b w:val="0"/>
        <w:bCs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9EA72BD"/>
    <w:multiLevelType w:val="hybridMultilevel"/>
    <w:tmpl w:val="437C3E28"/>
    <w:lvl w:ilvl="0" w:tplc="0CDA59AA">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3">
    <w:nsid w:val="40163BE9"/>
    <w:multiLevelType w:val="hybridMultilevel"/>
    <w:tmpl w:val="0FF697F8"/>
    <w:lvl w:ilvl="0" w:tplc="04210019">
      <w:start w:val="1"/>
      <w:numFmt w:val="lowerLetter"/>
      <w:lvlText w:val="%1."/>
      <w:lvlJc w:val="left"/>
      <w:pPr>
        <w:ind w:left="1080" w:hanging="360"/>
      </w:pPr>
      <w:rPr>
        <w:rFonts w:hint="default"/>
      </w:rPr>
    </w:lvl>
    <w:lvl w:ilvl="1" w:tplc="144AB7A8">
      <w:numFmt w:val="bullet"/>
      <w:lvlText w:val="-"/>
      <w:lvlJc w:val="left"/>
      <w:pPr>
        <w:ind w:left="1800" w:hanging="360"/>
      </w:pPr>
      <w:rPr>
        <w:rFonts w:ascii="Times New Roman" w:eastAsia="Times New Roman" w:hAnsi="Times New Roman" w:cs="Times New Roman"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nsid w:val="40FC4173"/>
    <w:multiLevelType w:val="hybridMultilevel"/>
    <w:tmpl w:val="FA38FE20"/>
    <w:lvl w:ilvl="0" w:tplc="8D14A308">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5">
    <w:nsid w:val="423814F6"/>
    <w:multiLevelType w:val="hybridMultilevel"/>
    <w:tmpl w:val="943AF008"/>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4A3B0DB2"/>
    <w:multiLevelType w:val="hybridMultilevel"/>
    <w:tmpl w:val="4C50FB38"/>
    <w:lvl w:ilvl="0" w:tplc="E42883F0">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7">
    <w:nsid w:val="4FB22151"/>
    <w:multiLevelType w:val="hybridMultilevel"/>
    <w:tmpl w:val="69C04E82"/>
    <w:lvl w:ilvl="0" w:tplc="ECBC7254">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8">
    <w:nsid w:val="53BA59BF"/>
    <w:multiLevelType w:val="hybridMultilevel"/>
    <w:tmpl w:val="6A548602"/>
    <w:lvl w:ilvl="0" w:tplc="C0922E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2C4C38"/>
    <w:multiLevelType w:val="hybridMultilevel"/>
    <w:tmpl w:val="9D30D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A6640C"/>
    <w:multiLevelType w:val="hybridMultilevel"/>
    <w:tmpl w:val="610C8232"/>
    <w:lvl w:ilvl="0" w:tplc="3BC8B5D0">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31">
    <w:nsid w:val="5C3472D6"/>
    <w:multiLevelType w:val="multilevel"/>
    <w:tmpl w:val="81E83032"/>
    <w:lvl w:ilvl="0">
      <w:start w:val="1"/>
      <w:numFmt w:val="decimal"/>
      <w:lvlText w:val="%1)"/>
      <w:lvlJc w:val="left"/>
      <w:pPr>
        <w:tabs>
          <w:tab w:val="num" w:pos="720"/>
        </w:tabs>
        <w:ind w:left="720" w:hanging="360"/>
      </w:pPr>
      <w:rPr>
        <w:rFonts w:ascii="Times New Roman - Arab" w:hAnsi="Times New Roman - Arab" w:hint="default"/>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C6E444D"/>
    <w:multiLevelType w:val="hybridMultilevel"/>
    <w:tmpl w:val="78107510"/>
    <w:lvl w:ilvl="0" w:tplc="93F6D8B0">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33">
    <w:nsid w:val="5CB97E1E"/>
    <w:multiLevelType w:val="hybridMultilevel"/>
    <w:tmpl w:val="C818ECC6"/>
    <w:lvl w:ilvl="0" w:tplc="04210005">
      <w:start w:val="1"/>
      <w:numFmt w:val="bullet"/>
      <w:lvlText w:val=""/>
      <w:lvlJc w:val="left"/>
      <w:pPr>
        <w:ind w:left="720" w:hanging="360"/>
      </w:pPr>
      <w:rPr>
        <w:rFonts w:ascii="Wingdings" w:hAnsi="Wingdings" w:hint="default"/>
      </w:rPr>
    </w:lvl>
    <w:lvl w:ilvl="1" w:tplc="04210001">
      <w:start w:val="1"/>
      <w:numFmt w:val="bullet"/>
      <w:lvlText w:val=""/>
      <w:lvlJc w:val="left"/>
      <w:pPr>
        <w:ind w:left="1440" w:hanging="360"/>
      </w:pPr>
      <w:rPr>
        <w:rFonts w:ascii="Symbol" w:hAnsi="Symbol" w:hint="default"/>
        <w:sz w:val="22"/>
        <w:szCs w:val="22"/>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5CDC2DFF"/>
    <w:multiLevelType w:val="hybridMultilevel"/>
    <w:tmpl w:val="B05C43B4"/>
    <w:lvl w:ilvl="0" w:tplc="F4086CB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5DE6154E"/>
    <w:multiLevelType w:val="hybridMultilevel"/>
    <w:tmpl w:val="409CFDD2"/>
    <w:lvl w:ilvl="0" w:tplc="0400DFA4">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65E604F0"/>
    <w:multiLevelType w:val="multilevel"/>
    <w:tmpl w:val="4C7812DC"/>
    <w:lvl w:ilvl="0">
      <w:start w:val="1"/>
      <w:numFmt w:val="decimal"/>
      <w:lvlText w:val="%1."/>
      <w:lvlJc w:val="left"/>
      <w:pPr>
        <w:ind w:left="720" w:hanging="360"/>
      </w:pPr>
      <w:rPr>
        <w:rFonts w:hint="default"/>
      </w:rPr>
    </w:lvl>
    <w:lvl w:ilvl="1">
      <w:start w:val="1"/>
      <w:numFmt w:val="decimal"/>
      <w:isLgl/>
      <w:lvlText w:val="%1.%2"/>
      <w:lvlJc w:val="left"/>
      <w:pPr>
        <w:ind w:left="819" w:hanging="360"/>
      </w:pPr>
      <w:rPr>
        <w:rFonts w:hint="default"/>
        <w:color w:val="auto"/>
      </w:rPr>
    </w:lvl>
    <w:lvl w:ilvl="2">
      <w:start w:val="1"/>
      <w:numFmt w:val="decimal"/>
      <w:isLgl/>
      <w:lvlText w:val="%1.%2.%3"/>
      <w:lvlJc w:val="left"/>
      <w:pPr>
        <w:ind w:left="1278" w:hanging="720"/>
      </w:pPr>
      <w:rPr>
        <w:rFonts w:hint="default"/>
        <w:color w:val="0070C0"/>
      </w:rPr>
    </w:lvl>
    <w:lvl w:ilvl="3">
      <w:start w:val="1"/>
      <w:numFmt w:val="decimal"/>
      <w:isLgl/>
      <w:lvlText w:val="%1.%2.%3.%4"/>
      <w:lvlJc w:val="left"/>
      <w:pPr>
        <w:ind w:left="1377" w:hanging="720"/>
      </w:pPr>
      <w:rPr>
        <w:rFonts w:hint="default"/>
        <w:color w:val="0070C0"/>
      </w:rPr>
    </w:lvl>
    <w:lvl w:ilvl="4">
      <w:start w:val="1"/>
      <w:numFmt w:val="decimal"/>
      <w:isLgl/>
      <w:lvlText w:val="%1.%2.%3.%4.%5"/>
      <w:lvlJc w:val="left"/>
      <w:pPr>
        <w:ind w:left="1836" w:hanging="1080"/>
      </w:pPr>
      <w:rPr>
        <w:rFonts w:hint="default"/>
        <w:color w:val="0070C0"/>
      </w:rPr>
    </w:lvl>
    <w:lvl w:ilvl="5">
      <w:start w:val="1"/>
      <w:numFmt w:val="decimal"/>
      <w:isLgl/>
      <w:lvlText w:val="%1.%2.%3.%4.%5.%6"/>
      <w:lvlJc w:val="left"/>
      <w:pPr>
        <w:ind w:left="1935" w:hanging="1080"/>
      </w:pPr>
      <w:rPr>
        <w:rFonts w:hint="default"/>
        <w:color w:val="0070C0"/>
      </w:rPr>
    </w:lvl>
    <w:lvl w:ilvl="6">
      <w:start w:val="1"/>
      <w:numFmt w:val="decimal"/>
      <w:isLgl/>
      <w:lvlText w:val="%1.%2.%3.%4.%5.%6.%7"/>
      <w:lvlJc w:val="left"/>
      <w:pPr>
        <w:ind w:left="2394" w:hanging="1440"/>
      </w:pPr>
      <w:rPr>
        <w:rFonts w:hint="default"/>
        <w:color w:val="0070C0"/>
      </w:rPr>
    </w:lvl>
    <w:lvl w:ilvl="7">
      <w:start w:val="1"/>
      <w:numFmt w:val="decimal"/>
      <w:isLgl/>
      <w:lvlText w:val="%1.%2.%3.%4.%5.%6.%7.%8"/>
      <w:lvlJc w:val="left"/>
      <w:pPr>
        <w:ind w:left="2493" w:hanging="1440"/>
      </w:pPr>
      <w:rPr>
        <w:rFonts w:hint="default"/>
        <w:color w:val="0070C0"/>
      </w:rPr>
    </w:lvl>
    <w:lvl w:ilvl="8">
      <w:start w:val="1"/>
      <w:numFmt w:val="decimal"/>
      <w:isLgl/>
      <w:lvlText w:val="%1.%2.%3.%4.%5.%6.%7.%8.%9"/>
      <w:lvlJc w:val="left"/>
      <w:pPr>
        <w:ind w:left="2952" w:hanging="1800"/>
      </w:pPr>
      <w:rPr>
        <w:rFonts w:hint="default"/>
        <w:color w:val="0070C0"/>
      </w:rPr>
    </w:lvl>
  </w:abstractNum>
  <w:abstractNum w:abstractNumId="37">
    <w:nsid w:val="69FB7E24"/>
    <w:multiLevelType w:val="hybridMultilevel"/>
    <w:tmpl w:val="C674EB2A"/>
    <w:lvl w:ilvl="0" w:tplc="AF76CFB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CE42389"/>
    <w:multiLevelType w:val="hybridMultilevel"/>
    <w:tmpl w:val="610C8232"/>
    <w:lvl w:ilvl="0" w:tplc="3BC8B5D0">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39">
    <w:nsid w:val="70AF4C75"/>
    <w:multiLevelType w:val="hybridMultilevel"/>
    <w:tmpl w:val="DC1806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5569F2"/>
    <w:multiLevelType w:val="hybridMultilevel"/>
    <w:tmpl w:val="6EF8B23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3457FEE"/>
    <w:multiLevelType w:val="hybridMultilevel"/>
    <w:tmpl w:val="465EE234"/>
    <w:lvl w:ilvl="0" w:tplc="066810E8">
      <w:start w:val="1"/>
      <w:numFmt w:val="decimal"/>
      <w:lvlText w:val="%1."/>
      <w:lvlJc w:val="left"/>
      <w:pPr>
        <w:tabs>
          <w:tab w:val="num" w:pos="693"/>
        </w:tabs>
        <w:ind w:left="693" w:hanging="360"/>
      </w:pPr>
      <w:rPr>
        <w:rFonts w:hint="default"/>
        <w:b w:val="0"/>
        <w:bCs/>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42155C6"/>
    <w:multiLevelType w:val="hybridMultilevel"/>
    <w:tmpl w:val="AA622012"/>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3">
    <w:nsid w:val="76CF317D"/>
    <w:multiLevelType w:val="hybridMultilevel"/>
    <w:tmpl w:val="E6E446EE"/>
    <w:lvl w:ilvl="0" w:tplc="C040029E">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44">
    <w:nsid w:val="78B76876"/>
    <w:multiLevelType w:val="multilevel"/>
    <w:tmpl w:val="44B40B46"/>
    <w:lvl w:ilvl="0">
      <w:start w:val="376"/>
      <w:numFmt w:val="decimal"/>
      <w:lvlText w:val="%1)"/>
      <w:lvlJc w:val="left"/>
      <w:pPr>
        <w:tabs>
          <w:tab w:val="num" w:pos="454"/>
        </w:tabs>
        <w:ind w:left="454" w:hanging="454"/>
      </w:pPr>
      <w:rPr>
        <w:rFonts w:ascii="Times New Roman - Arab" w:hAnsi="Times New Roman - Arab"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A711CC5"/>
    <w:multiLevelType w:val="hybridMultilevel"/>
    <w:tmpl w:val="0F06D130"/>
    <w:lvl w:ilvl="0" w:tplc="3B0CB632">
      <w:start w:val="1"/>
      <w:numFmt w:val="lowerLetter"/>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46">
    <w:nsid w:val="7D0A2CD4"/>
    <w:multiLevelType w:val="hybridMultilevel"/>
    <w:tmpl w:val="0BF412EC"/>
    <w:lvl w:ilvl="0" w:tplc="0421000F">
      <w:start w:val="1"/>
      <w:numFmt w:val="decimal"/>
      <w:lvlText w:val="%1."/>
      <w:lvlJc w:val="left"/>
      <w:pPr>
        <w:ind w:left="990" w:hanging="360"/>
      </w:pPr>
    </w:lvl>
    <w:lvl w:ilvl="1" w:tplc="86F4CDF2">
      <w:start w:val="1"/>
      <w:numFmt w:val="upperLetter"/>
      <w:lvlText w:val="%2."/>
      <w:lvlJc w:val="left"/>
      <w:pPr>
        <w:ind w:left="1710" w:hanging="360"/>
      </w:pPr>
      <w:rPr>
        <w:rFonts w:hint="default"/>
      </w:rPr>
    </w:lvl>
    <w:lvl w:ilvl="2" w:tplc="4566AC2A">
      <w:start w:val="1"/>
      <w:numFmt w:val="lowerLetter"/>
      <w:lvlText w:val="%3."/>
      <w:lvlJc w:val="left"/>
      <w:pPr>
        <w:ind w:left="2610" w:hanging="360"/>
      </w:pPr>
      <w:rPr>
        <w:rFonts w:hint="default"/>
      </w:rPr>
    </w:lvl>
    <w:lvl w:ilvl="3" w:tplc="0421000F">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num w:numId="1">
    <w:abstractNumId w:val="5"/>
  </w:num>
  <w:num w:numId="2">
    <w:abstractNumId w:val="19"/>
  </w:num>
  <w:num w:numId="3">
    <w:abstractNumId w:val="7"/>
  </w:num>
  <w:num w:numId="4">
    <w:abstractNumId w:val="36"/>
  </w:num>
  <w:num w:numId="5">
    <w:abstractNumId w:val="46"/>
  </w:num>
  <w:num w:numId="6">
    <w:abstractNumId w:val="25"/>
  </w:num>
  <w:num w:numId="7">
    <w:abstractNumId w:val="33"/>
  </w:num>
  <w:num w:numId="8">
    <w:abstractNumId w:val="4"/>
  </w:num>
  <w:num w:numId="9">
    <w:abstractNumId w:val="10"/>
  </w:num>
  <w:num w:numId="10">
    <w:abstractNumId w:val="15"/>
  </w:num>
  <w:num w:numId="11">
    <w:abstractNumId w:val="9"/>
  </w:num>
  <w:num w:numId="12">
    <w:abstractNumId w:val="39"/>
  </w:num>
  <w:num w:numId="13">
    <w:abstractNumId w:val="38"/>
  </w:num>
  <w:num w:numId="14">
    <w:abstractNumId w:val="13"/>
  </w:num>
  <w:num w:numId="15">
    <w:abstractNumId w:val="43"/>
  </w:num>
  <w:num w:numId="16">
    <w:abstractNumId w:val="1"/>
  </w:num>
  <w:num w:numId="17">
    <w:abstractNumId w:val="29"/>
  </w:num>
  <w:num w:numId="18">
    <w:abstractNumId w:val="24"/>
  </w:num>
  <w:num w:numId="19">
    <w:abstractNumId w:val="27"/>
  </w:num>
  <w:num w:numId="20">
    <w:abstractNumId w:val="17"/>
  </w:num>
  <w:num w:numId="21">
    <w:abstractNumId w:val="45"/>
  </w:num>
  <w:num w:numId="22">
    <w:abstractNumId w:val="32"/>
  </w:num>
  <w:num w:numId="23">
    <w:abstractNumId w:val="20"/>
  </w:num>
  <w:num w:numId="24">
    <w:abstractNumId w:val="2"/>
  </w:num>
  <w:num w:numId="25">
    <w:abstractNumId w:val="12"/>
  </w:num>
  <w:num w:numId="26">
    <w:abstractNumId w:val="40"/>
  </w:num>
  <w:num w:numId="27">
    <w:abstractNumId w:val="21"/>
  </w:num>
  <w:num w:numId="28">
    <w:abstractNumId w:val="18"/>
  </w:num>
  <w:num w:numId="29">
    <w:abstractNumId w:val="41"/>
  </w:num>
  <w:num w:numId="30">
    <w:abstractNumId w:val="42"/>
  </w:num>
  <w:num w:numId="31">
    <w:abstractNumId w:val="22"/>
  </w:num>
  <w:num w:numId="32">
    <w:abstractNumId w:val="30"/>
  </w:num>
  <w:num w:numId="33">
    <w:abstractNumId w:val="0"/>
  </w:num>
  <w:num w:numId="34">
    <w:abstractNumId w:val="8"/>
  </w:num>
  <w:num w:numId="35">
    <w:abstractNumId w:val="23"/>
  </w:num>
  <w:num w:numId="36">
    <w:abstractNumId w:val="35"/>
  </w:num>
  <w:num w:numId="37">
    <w:abstractNumId w:val="34"/>
  </w:num>
  <w:num w:numId="38">
    <w:abstractNumId w:val="3"/>
  </w:num>
  <w:num w:numId="39">
    <w:abstractNumId w:val="11"/>
  </w:num>
  <w:num w:numId="40">
    <w:abstractNumId w:val="26"/>
  </w:num>
  <w:num w:numId="41">
    <w:abstractNumId w:val="14"/>
  </w:num>
  <w:num w:numId="42">
    <w:abstractNumId w:val="44"/>
  </w:num>
  <w:num w:numId="43">
    <w:abstractNumId w:val="31"/>
  </w:num>
  <w:num w:numId="44">
    <w:abstractNumId w:val="28"/>
  </w:num>
  <w:num w:numId="45">
    <w:abstractNumId w:val="6"/>
  </w:num>
  <w:num w:numId="46">
    <w:abstractNumId w:val="16"/>
  </w:num>
  <w:num w:numId="47">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2"/>
  </w:compat>
  <w:rsids>
    <w:rsidRoot w:val="001E5915"/>
    <w:rsid w:val="000002D0"/>
    <w:rsid w:val="00000760"/>
    <w:rsid w:val="00001986"/>
    <w:rsid w:val="00001F8A"/>
    <w:rsid w:val="00002120"/>
    <w:rsid w:val="000061EA"/>
    <w:rsid w:val="00007053"/>
    <w:rsid w:val="000129C9"/>
    <w:rsid w:val="00014FDC"/>
    <w:rsid w:val="00015B86"/>
    <w:rsid w:val="00017AE1"/>
    <w:rsid w:val="00024D03"/>
    <w:rsid w:val="00031091"/>
    <w:rsid w:val="00032777"/>
    <w:rsid w:val="00032D50"/>
    <w:rsid w:val="0004116A"/>
    <w:rsid w:val="0004160B"/>
    <w:rsid w:val="00044C2C"/>
    <w:rsid w:val="0005126D"/>
    <w:rsid w:val="00051B44"/>
    <w:rsid w:val="0005256F"/>
    <w:rsid w:val="00055501"/>
    <w:rsid w:val="00056657"/>
    <w:rsid w:val="000602FF"/>
    <w:rsid w:val="00066875"/>
    <w:rsid w:val="00067352"/>
    <w:rsid w:val="0007059A"/>
    <w:rsid w:val="00070EDA"/>
    <w:rsid w:val="00071362"/>
    <w:rsid w:val="00075BAA"/>
    <w:rsid w:val="00076576"/>
    <w:rsid w:val="0007754E"/>
    <w:rsid w:val="00077DDD"/>
    <w:rsid w:val="00083FB7"/>
    <w:rsid w:val="000875DF"/>
    <w:rsid w:val="00090D81"/>
    <w:rsid w:val="00091B48"/>
    <w:rsid w:val="00093FC2"/>
    <w:rsid w:val="000954B9"/>
    <w:rsid w:val="00095F51"/>
    <w:rsid w:val="00096432"/>
    <w:rsid w:val="0009700E"/>
    <w:rsid w:val="000A0871"/>
    <w:rsid w:val="000A1E61"/>
    <w:rsid w:val="000A222E"/>
    <w:rsid w:val="000A2CD8"/>
    <w:rsid w:val="000A52B0"/>
    <w:rsid w:val="000A596D"/>
    <w:rsid w:val="000A7461"/>
    <w:rsid w:val="000B423C"/>
    <w:rsid w:val="000B7396"/>
    <w:rsid w:val="000C5D2B"/>
    <w:rsid w:val="000C6405"/>
    <w:rsid w:val="000C64CF"/>
    <w:rsid w:val="000C7924"/>
    <w:rsid w:val="000D17DB"/>
    <w:rsid w:val="000D1BC3"/>
    <w:rsid w:val="000D308F"/>
    <w:rsid w:val="000D312D"/>
    <w:rsid w:val="000D38FB"/>
    <w:rsid w:val="000E0A56"/>
    <w:rsid w:val="000E1895"/>
    <w:rsid w:val="000E2F08"/>
    <w:rsid w:val="000E3702"/>
    <w:rsid w:val="000E6414"/>
    <w:rsid w:val="000F211C"/>
    <w:rsid w:val="000F22DF"/>
    <w:rsid w:val="000F4DB7"/>
    <w:rsid w:val="000F5C4A"/>
    <w:rsid w:val="000F7110"/>
    <w:rsid w:val="001001B8"/>
    <w:rsid w:val="00100464"/>
    <w:rsid w:val="00100E2D"/>
    <w:rsid w:val="00102A62"/>
    <w:rsid w:val="00102D4E"/>
    <w:rsid w:val="00103F95"/>
    <w:rsid w:val="00104A94"/>
    <w:rsid w:val="00112D81"/>
    <w:rsid w:val="00113010"/>
    <w:rsid w:val="00113E31"/>
    <w:rsid w:val="00120011"/>
    <w:rsid w:val="00122656"/>
    <w:rsid w:val="00122D89"/>
    <w:rsid w:val="00124A9A"/>
    <w:rsid w:val="00125ABC"/>
    <w:rsid w:val="0012641D"/>
    <w:rsid w:val="001313F9"/>
    <w:rsid w:val="0013510E"/>
    <w:rsid w:val="00136445"/>
    <w:rsid w:val="00137EA9"/>
    <w:rsid w:val="001403AE"/>
    <w:rsid w:val="00141268"/>
    <w:rsid w:val="001417C4"/>
    <w:rsid w:val="001472E9"/>
    <w:rsid w:val="001479B4"/>
    <w:rsid w:val="0015065A"/>
    <w:rsid w:val="00150EF7"/>
    <w:rsid w:val="00153F4A"/>
    <w:rsid w:val="00154911"/>
    <w:rsid w:val="001551EA"/>
    <w:rsid w:val="00155A74"/>
    <w:rsid w:val="00156F7E"/>
    <w:rsid w:val="00161AAC"/>
    <w:rsid w:val="00162F9F"/>
    <w:rsid w:val="00163E98"/>
    <w:rsid w:val="00165A47"/>
    <w:rsid w:val="00166C67"/>
    <w:rsid w:val="0017062F"/>
    <w:rsid w:val="00171CC4"/>
    <w:rsid w:val="00173E36"/>
    <w:rsid w:val="001742DB"/>
    <w:rsid w:val="0018032B"/>
    <w:rsid w:val="00180EA9"/>
    <w:rsid w:val="001849F2"/>
    <w:rsid w:val="00190864"/>
    <w:rsid w:val="001911AF"/>
    <w:rsid w:val="001913B9"/>
    <w:rsid w:val="00191D56"/>
    <w:rsid w:val="0019214A"/>
    <w:rsid w:val="0019271A"/>
    <w:rsid w:val="0019387E"/>
    <w:rsid w:val="00195C7E"/>
    <w:rsid w:val="00197EBE"/>
    <w:rsid w:val="001A2408"/>
    <w:rsid w:val="001A3408"/>
    <w:rsid w:val="001A5D4A"/>
    <w:rsid w:val="001B2446"/>
    <w:rsid w:val="001B3ACA"/>
    <w:rsid w:val="001B5B6A"/>
    <w:rsid w:val="001B691B"/>
    <w:rsid w:val="001B7ABC"/>
    <w:rsid w:val="001C09C8"/>
    <w:rsid w:val="001C2E59"/>
    <w:rsid w:val="001C4392"/>
    <w:rsid w:val="001C5749"/>
    <w:rsid w:val="001C5CFF"/>
    <w:rsid w:val="001C5D97"/>
    <w:rsid w:val="001C6D4B"/>
    <w:rsid w:val="001D2C0C"/>
    <w:rsid w:val="001D47F5"/>
    <w:rsid w:val="001D7E88"/>
    <w:rsid w:val="001E0BD8"/>
    <w:rsid w:val="001E1D6D"/>
    <w:rsid w:val="001E32B2"/>
    <w:rsid w:val="001E5915"/>
    <w:rsid w:val="001E6ADE"/>
    <w:rsid w:val="001E7086"/>
    <w:rsid w:val="001F1CE0"/>
    <w:rsid w:val="001F391F"/>
    <w:rsid w:val="001F7144"/>
    <w:rsid w:val="001F73AA"/>
    <w:rsid w:val="001F7D3E"/>
    <w:rsid w:val="00204279"/>
    <w:rsid w:val="00205C2A"/>
    <w:rsid w:val="00205DFC"/>
    <w:rsid w:val="00206659"/>
    <w:rsid w:val="002071D2"/>
    <w:rsid w:val="00207E53"/>
    <w:rsid w:val="0021288A"/>
    <w:rsid w:val="00212B73"/>
    <w:rsid w:val="0021302E"/>
    <w:rsid w:val="002138B5"/>
    <w:rsid w:val="00214EB0"/>
    <w:rsid w:val="00217C26"/>
    <w:rsid w:val="002233BD"/>
    <w:rsid w:val="00225A0A"/>
    <w:rsid w:val="002266B8"/>
    <w:rsid w:val="00230275"/>
    <w:rsid w:val="00231DDA"/>
    <w:rsid w:val="00233889"/>
    <w:rsid w:val="002367F9"/>
    <w:rsid w:val="00237421"/>
    <w:rsid w:val="002376D1"/>
    <w:rsid w:val="00241D98"/>
    <w:rsid w:val="00242C3C"/>
    <w:rsid w:val="00243093"/>
    <w:rsid w:val="00245DF6"/>
    <w:rsid w:val="0025127E"/>
    <w:rsid w:val="002524D4"/>
    <w:rsid w:val="002538AD"/>
    <w:rsid w:val="00254F2B"/>
    <w:rsid w:val="00256402"/>
    <w:rsid w:val="00257D53"/>
    <w:rsid w:val="00260769"/>
    <w:rsid w:val="00261E77"/>
    <w:rsid w:val="00262903"/>
    <w:rsid w:val="00265DFA"/>
    <w:rsid w:val="00267E83"/>
    <w:rsid w:val="00267FCC"/>
    <w:rsid w:val="002700AC"/>
    <w:rsid w:val="00270224"/>
    <w:rsid w:val="002720B1"/>
    <w:rsid w:val="00272925"/>
    <w:rsid w:val="0027605A"/>
    <w:rsid w:val="002763B2"/>
    <w:rsid w:val="00276884"/>
    <w:rsid w:val="00276D60"/>
    <w:rsid w:val="002821B7"/>
    <w:rsid w:val="00284E5F"/>
    <w:rsid w:val="002871AC"/>
    <w:rsid w:val="00290EAC"/>
    <w:rsid w:val="0029152F"/>
    <w:rsid w:val="00292A99"/>
    <w:rsid w:val="00292B3E"/>
    <w:rsid w:val="002936AC"/>
    <w:rsid w:val="00294BC3"/>
    <w:rsid w:val="002A19BD"/>
    <w:rsid w:val="002A2791"/>
    <w:rsid w:val="002B0204"/>
    <w:rsid w:val="002B33E4"/>
    <w:rsid w:val="002B38CA"/>
    <w:rsid w:val="002B6236"/>
    <w:rsid w:val="002B6368"/>
    <w:rsid w:val="002B6AE4"/>
    <w:rsid w:val="002B767C"/>
    <w:rsid w:val="002B7C6E"/>
    <w:rsid w:val="002C1756"/>
    <w:rsid w:val="002C3001"/>
    <w:rsid w:val="002C32A4"/>
    <w:rsid w:val="002C77AF"/>
    <w:rsid w:val="002C7E1A"/>
    <w:rsid w:val="002D38AE"/>
    <w:rsid w:val="002D39E3"/>
    <w:rsid w:val="002E0A94"/>
    <w:rsid w:val="002E400E"/>
    <w:rsid w:val="002E573C"/>
    <w:rsid w:val="002E6B17"/>
    <w:rsid w:val="002F0298"/>
    <w:rsid w:val="002F0E77"/>
    <w:rsid w:val="002F153D"/>
    <w:rsid w:val="002F1EB0"/>
    <w:rsid w:val="002F4527"/>
    <w:rsid w:val="002F5014"/>
    <w:rsid w:val="002F5B6D"/>
    <w:rsid w:val="002F68B0"/>
    <w:rsid w:val="003002BD"/>
    <w:rsid w:val="0030106F"/>
    <w:rsid w:val="003015A5"/>
    <w:rsid w:val="003030A4"/>
    <w:rsid w:val="00306213"/>
    <w:rsid w:val="003074C2"/>
    <w:rsid w:val="0030770B"/>
    <w:rsid w:val="003108A0"/>
    <w:rsid w:val="003121FC"/>
    <w:rsid w:val="00312229"/>
    <w:rsid w:val="00314978"/>
    <w:rsid w:val="00316228"/>
    <w:rsid w:val="00321C55"/>
    <w:rsid w:val="003220E6"/>
    <w:rsid w:val="00323A03"/>
    <w:rsid w:val="00326111"/>
    <w:rsid w:val="0032638C"/>
    <w:rsid w:val="00326A6D"/>
    <w:rsid w:val="003301EE"/>
    <w:rsid w:val="00330FD2"/>
    <w:rsid w:val="00331471"/>
    <w:rsid w:val="0035260B"/>
    <w:rsid w:val="00353915"/>
    <w:rsid w:val="00356261"/>
    <w:rsid w:val="00360B6E"/>
    <w:rsid w:val="0036135F"/>
    <w:rsid w:val="003614D2"/>
    <w:rsid w:val="003635F6"/>
    <w:rsid w:val="00367CC1"/>
    <w:rsid w:val="0037325E"/>
    <w:rsid w:val="00373577"/>
    <w:rsid w:val="003773B3"/>
    <w:rsid w:val="003773F7"/>
    <w:rsid w:val="00377781"/>
    <w:rsid w:val="00377B9E"/>
    <w:rsid w:val="00377E61"/>
    <w:rsid w:val="00381CCD"/>
    <w:rsid w:val="003843EC"/>
    <w:rsid w:val="00384417"/>
    <w:rsid w:val="00385B32"/>
    <w:rsid w:val="00385FDB"/>
    <w:rsid w:val="00386131"/>
    <w:rsid w:val="00386617"/>
    <w:rsid w:val="00390011"/>
    <w:rsid w:val="003914D3"/>
    <w:rsid w:val="0039512D"/>
    <w:rsid w:val="003958E5"/>
    <w:rsid w:val="00396AB8"/>
    <w:rsid w:val="00396F05"/>
    <w:rsid w:val="00397589"/>
    <w:rsid w:val="00397D88"/>
    <w:rsid w:val="003A0525"/>
    <w:rsid w:val="003A13E1"/>
    <w:rsid w:val="003A725B"/>
    <w:rsid w:val="003A798D"/>
    <w:rsid w:val="003B5597"/>
    <w:rsid w:val="003C0016"/>
    <w:rsid w:val="003C0DC9"/>
    <w:rsid w:val="003C1020"/>
    <w:rsid w:val="003C14F1"/>
    <w:rsid w:val="003C1610"/>
    <w:rsid w:val="003C16CA"/>
    <w:rsid w:val="003C3C69"/>
    <w:rsid w:val="003C3E96"/>
    <w:rsid w:val="003C408A"/>
    <w:rsid w:val="003D12E8"/>
    <w:rsid w:val="003D3C52"/>
    <w:rsid w:val="003D679A"/>
    <w:rsid w:val="003E4AEE"/>
    <w:rsid w:val="003E7541"/>
    <w:rsid w:val="003E7641"/>
    <w:rsid w:val="003E7EF6"/>
    <w:rsid w:val="003F0CFB"/>
    <w:rsid w:val="003F102D"/>
    <w:rsid w:val="003F280D"/>
    <w:rsid w:val="003F68FF"/>
    <w:rsid w:val="003F783B"/>
    <w:rsid w:val="003F7C42"/>
    <w:rsid w:val="00400302"/>
    <w:rsid w:val="00402446"/>
    <w:rsid w:val="0040277F"/>
    <w:rsid w:val="0040378E"/>
    <w:rsid w:val="00403B68"/>
    <w:rsid w:val="00403F34"/>
    <w:rsid w:val="0040419F"/>
    <w:rsid w:val="00406761"/>
    <w:rsid w:val="00407382"/>
    <w:rsid w:val="0041169B"/>
    <w:rsid w:val="0041320E"/>
    <w:rsid w:val="00414245"/>
    <w:rsid w:val="00416391"/>
    <w:rsid w:val="004164AA"/>
    <w:rsid w:val="00416E8C"/>
    <w:rsid w:val="004179D7"/>
    <w:rsid w:val="00417BB2"/>
    <w:rsid w:val="00421670"/>
    <w:rsid w:val="0042350C"/>
    <w:rsid w:val="004275A0"/>
    <w:rsid w:val="00427A9E"/>
    <w:rsid w:val="004317C4"/>
    <w:rsid w:val="00432421"/>
    <w:rsid w:val="004328F7"/>
    <w:rsid w:val="00432C96"/>
    <w:rsid w:val="00433AD0"/>
    <w:rsid w:val="00437A40"/>
    <w:rsid w:val="00441455"/>
    <w:rsid w:val="00441823"/>
    <w:rsid w:val="004421D2"/>
    <w:rsid w:val="004446D4"/>
    <w:rsid w:val="0044621F"/>
    <w:rsid w:val="004521BB"/>
    <w:rsid w:val="00453731"/>
    <w:rsid w:val="0045577D"/>
    <w:rsid w:val="00456D1F"/>
    <w:rsid w:val="00456E1C"/>
    <w:rsid w:val="00460FD1"/>
    <w:rsid w:val="00461691"/>
    <w:rsid w:val="004659E7"/>
    <w:rsid w:val="00466659"/>
    <w:rsid w:val="00470738"/>
    <w:rsid w:val="004715EA"/>
    <w:rsid w:val="00476B4F"/>
    <w:rsid w:val="004812FC"/>
    <w:rsid w:val="00482BA0"/>
    <w:rsid w:val="00486B49"/>
    <w:rsid w:val="00486ECA"/>
    <w:rsid w:val="00487EF7"/>
    <w:rsid w:val="0049142F"/>
    <w:rsid w:val="00491F79"/>
    <w:rsid w:val="00492A3F"/>
    <w:rsid w:val="0049345E"/>
    <w:rsid w:val="00494660"/>
    <w:rsid w:val="00494E4B"/>
    <w:rsid w:val="00496B88"/>
    <w:rsid w:val="004A0C99"/>
    <w:rsid w:val="004A6E87"/>
    <w:rsid w:val="004B0B3D"/>
    <w:rsid w:val="004B36FD"/>
    <w:rsid w:val="004B5BE8"/>
    <w:rsid w:val="004B7867"/>
    <w:rsid w:val="004C3D3B"/>
    <w:rsid w:val="004C4FB8"/>
    <w:rsid w:val="004C606F"/>
    <w:rsid w:val="004C6E0A"/>
    <w:rsid w:val="004C7E69"/>
    <w:rsid w:val="004D22B7"/>
    <w:rsid w:val="004D41EA"/>
    <w:rsid w:val="004D46C2"/>
    <w:rsid w:val="004E02ED"/>
    <w:rsid w:val="004E0386"/>
    <w:rsid w:val="004E2FF4"/>
    <w:rsid w:val="004E40D2"/>
    <w:rsid w:val="004E5774"/>
    <w:rsid w:val="004F03FE"/>
    <w:rsid w:val="004F04AE"/>
    <w:rsid w:val="004F0D75"/>
    <w:rsid w:val="004F45EF"/>
    <w:rsid w:val="004F5468"/>
    <w:rsid w:val="004F6865"/>
    <w:rsid w:val="004F68CE"/>
    <w:rsid w:val="004F6C7A"/>
    <w:rsid w:val="004F70C5"/>
    <w:rsid w:val="004F7C29"/>
    <w:rsid w:val="005006A3"/>
    <w:rsid w:val="00501909"/>
    <w:rsid w:val="00502E81"/>
    <w:rsid w:val="00502EC1"/>
    <w:rsid w:val="005045EC"/>
    <w:rsid w:val="00507C67"/>
    <w:rsid w:val="005115E0"/>
    <w:rsid w:val="00512B78"/>
    <w:rsid w:val="00516349"/>
    <w:rsid w:val="00516D5B"/>
    <w:rsid w:val="005179C5"/>
    <w:rsid w:val="00521F34"/>
    <w:rsid w:val="0052350E"/>
    <w:rsid w:val="00527541"/>
    <w:rsid w:val="0052794B"/>
    <w:rsid w:val="00531F99"/>
    <w:rsid w:val="005327D4"/>
    <w:rsid w:val="00532B36"/>
    <w:rsid w:val="00533AF8"/>
    <w:rsid w:val="00537018"/>
    <w:rsid w:val="00542A41"/>
    <w:rsid w:val="00542A95"/>
    <w:rsid w:val="00543FF0"/>
    <w:rsid w:val="00550D79"/>
    <w:rsid w:val="00551136"/>
    <w:rsid w:val="005513CF"/>
    <w:rsid w:val="005530C8"/>
    <w:rsid w:val="00554DA3"/>
    <w:rsid w:val="005557F0"/>
    <w:rsid w:val="00562083"/>
    <w:rsid w:val="00562321"/>
    <w:rsid w:val="00562A52"/>
    <w:rsid w:val="00562A55"/>
    <w:rsid w:val="00564B80"/>
    <w:rsid w:val="00566318"/>
    <w:rsid w:val="00566B99"/>
    <w:rsid w:val="00566DB4"/>
    <w:rsid w:val="00567257"/>
    <w:rsid w:val="00570768"/>
    <w:rsid w:val="00573845"/>
    <w:rsid w:val="00574D07"/>
    <w:rsid w:val="005761F2"/>
    <w:rsid w:val="005769AF"/>
    <w:rsid w:val="00576A52"/>
    <w:rsid w:val="00577632"/>
    <w:rsid w:val="00577B85"/>
    <w:rsid w:val="00577CE0"/>
    <w:rsid w:val="005801D9"/>
    <w:rsid w:val="00580EDF"/>
    <w:rsid w:val="00585290"/>
    <w:rsid w:val="00592B3B"/>
    <w:rsid w:val="00594834"/>
    <w:rsid w:val="005953C7"/>
    <w:rsid w:val="005A0174"/>
    <w:rsid w:val="005A237A"/>
    <w:rsid w:val="005A2CE8"/>
    <w:rsid w:val="005A447C"/>
    <w:rsid w:val="005A4A5B"/>
    <w:rsid w:val="005A5C13"/>
    <w:rsid w:val="005B0A31"/>
    <w:rsid w:val="005B17AB"/>
    <w:rsid w:val="005B1AFA"/>
    <w:rsid w:val="005B250E"/>
    <w:rsid w:val="005B3990"/>
    <w:rsid w:val="005C2AEC"/>
    <w:rsid w:val="005C2DA4"/>
    <w:rsid w:val="005C4191"/>
    <w:rsid w:val="005C4528"/>
    <w:rsid w:val="005C47C8"/>
    <w:rsid w:val="005C6797"/>
    <w:rsid w:val="005C6EAC"/>
    <w:rsid w:val="005C741C"/>
    <w:rsid w:val="005D0D06"/>
    <w:rsid w:val="005D28BB"/>
    <w:rsid w:val="005D48BC"/>
    <w:rsid w:val="005D6663"/>
    <w:rsid w:val="005D7005"/>
    <w:rsid w:val="005D7796"/>
    <w:rsid w:val="005E00BB"/>
    <w:rsid w:val="005E0997"/>
    <w:rsid w:val="005E0A1C"/>
    <w:rsid w:val="005E27A0"/>
    <w:rsid w:val="005E6F9D"/>
    <w:rsid w:val="005E7FDB"/>
    <w:rsid w:val="005F4F97"/>
    <w:rsid w:val="005F6DEB"/>
    <w:rsid w:val="005F7756"/>
    <w:rsid w:val="005F779D"/>
    <w:rsid w:val="0060418C"/>
    <w:rsid w:val="00604E58"/>
    <w:rsid w:val="00605354"/>
    <w:rsid w:val="0060656B"/>
    <w:rsid w:val="00610ADE"/>
    <w:rsid w:val="006121C9"/>
    <w:rsid w:val="00613317"/>
    <w:rsid w:val="006150A0"/>
    <w:rsid w:val="00615112"/>
    <w:rsid w:val="00615A04"/>
    <w:rsid w:val="00615FD5"/>
    <w:rsid w:val="006174F5"/>
    <w:rsid w:val="006200AC"/>
    <w:rsid w:val="00620A23"/>
    <w:rsid w:val="006217B2"/>
    <w:rsid w:val="0062186C"/>
    <w:rsid w:val="0062556D"/>
    <w:rsid w:val="00625F09"/>
    <w:rsid w:val="0062694C"/>
    <w:rsid w:val="00626F55"/>
    <w:rsid w:val="0062704E"/>
    <w:rsid w:val="006273FE"/>
    <w:rsid w:val="00627953"/>
    <w:rsid w:val="00630895"/>
    <w:rsid w:val="00633194"/>
    <w:rsid w:val="00637F81"/>
    <w:rsid w:val="006428EA"/>
    <w:rsid w:val="00642F29"/>
    <w:rsid w:val="00644583"/>
    <w:rsid w:val="00646AF7"/>
    <w:rsid w:val="00647137"/>
    <w:rsid w:val="006506A8"/>
    <w:rsid w:val="006529F8"/>
    <w:rsid w:val="00653169"/>
    <w:rsid w:val="006537E0"/>
    <w:rsid w:val="0065383F"/>
    <w:rsid w:val="00655C93"/>
    <w:rsid w:val="006630E3"/>
    <w:rsid w:val="00664A7F"/>
    <w:rsid w:val="00664F78"/>
    <w:rsid w:val="00672AFD"/>
    <w:rsid w:val="00673CFD"/>
    <w:rsid w:val="00673D1D"/>
    <w:rsid w:val="00674705"/>
    <w:rsid w:val="0068323D"/>
    <w:rsid w:val="006835E3"/>
    <w:rsid w:val="00686579"/>
    <w:rsid w:val="00687025"/>
    <w:rsid w:val="00690C51"/>
    <w:rsid w:val="00691137"/>
    <w:rsid w:val="0069251C"/>
    <w:rsid w:val="00692E0D"/>
    <w:rsid w:val="0069390B"/>
    <w:rsid w:val="00694FB5"/>
    <w:rsid w:val="00695A2B"/>
    <w:rsid w:val="006A0882"/>
    <w:rsid w:val="006A2A80"/>
    <w:rsid w:val="006B1009"/>
    <w:rsid w:val="006B1C15"/>
    <w:rsid w:val="006B1E75"/>
    <w:rsid w:val="006B6C17"/>
    <w:rsid w:val="006B6E33"/>
    <w:rsid w:val="006B73BB"/>
    <w:rsid w:val="006C1B66"/>
    <w:rsid w:val="006C64B4"/>
    <w:rsid w:val="006D28C5"/>
    <w:rsid w:val="006D2973"/>
    <w:rsid w:val="006D4172"/>
    <w:rsid w:val="006D42B4"/>
    <w:rsid w:val="006D6D20"/>
    <w:rsid w:val="006D7F25"/>
    <w:rsid w:val="006E1C89"/>
    <w:rsid w:val="006E5275"/>
    <w:rsid w:val="006E70D7"/>
    <w:rsid w:val="006F31C3"/>
    <w:rsid w:val="006F3703"/>
    <w:rsid w:val="00700C86"/>
    <w:rsid w:val="00702CC7"/>
    <w:rsid w:val="007059F7"/>
    <w:rsid w:val="007066CD"/>
    <w:rsid w:val="007077A1"/>
    <w:rsid w:val="00710965"/>
    <w:rsid w:val="0071245D"/>
    <w:rsid w:val="00713C27"/>
    <w:rsid w:val="007152C1"/>
    <w:rsid w:val="00716C19"/>
    <w:rsid w:val="00716D42"/>
    <w:rsid w:val="00717195"/>
    <w:rsid w:val="00717969"/>
    <w:rsid w:val="00720136"/>
    <w:rsid w:val="00727FBC"/>
    <w:rsid w:val="00730730"/>
    <w:rsid w:val="00731899"/>
    <w:rsid w:val="0073202B"/>
    <w:rsid w:val="00732C01"/>
    <w:rsid w:val="007332BA"/>
    <w:rsid w:val="0073331E"/>
    <w:rsid w:val="007339DD"/>
    <w:rsid w:val="007370F7"/>
    <w:rsid w:val="0073774A"/>
    <w:rsid w:val="00740A3D"/>
    <w:rsid w:val="00744663"/>
    <w:rsid w:val="00747D17"/>
    <w:rsid w:val="0075144D"/>
    <w:rsid w:val="00752F7E"/>
    <w:rsid w:val="007536C1"/>
    <w:rsid w:val="00754DCC"/>
    <w:rsid w:val="00755008"/>
    <w:rsid w:val="00756894"/>
    <w:rsid w:val="00757E70"/>
    <w:rsid w:val="00761C7A"/>
    <w:rsid w:val="00763624"/>
    <w:rsid w:val="00763CEE"/>
    <w:rsid w:val="0076508C"/>
    <w:rsid w:val="0076720E"/>
    <w:rsid w:val="007712FD"/>
    <w:rsid w:val="00772BD3"/>
    <w:rsid w:val="00773DBC"/>
    <w:rsid w:val="007759C4"/>
    <w:rsid w:val="00775CA0"/>
    <w:rsid w:val="00777327"/>
    <w:rsid w:val="00780C3D"/>
    <w:rsid w:val="007834B1"/>
    <w:rsid w:val="0078540B"/>
    <w:rsid w:val="00786FCA"/>
    <w:rsid w:val="0079426F"/>
    <w:rsid w:val="007A0C47"/>
    <w:rsid w:val="007A3114"/>
    <w:rsid w:val="007A6325"/>
    <w:rsid w:val="007A6F09"/>
    <w:rsid w:val="007B0B0C"/>
    <w:rsid w:val="007B36B6"/>
    <w:rsid w:val="007B421D"/>
    <w:rsid w:val="007B4930"/>
    <w:rsid w:val="007B7646"/>
    <w:rsid w:val="007C3798"/>
    <w:rsid w:val="007C45B3"/>
    <w:rsid w:val="007C76DE"/>
    <w:rsid w:val="007D02EE"/>
    <w:rsid w:val="007D1923"/>
    <w:rsid w:val="007D1F66"/>
    <w:rsid w:val="007D3495"/>
    <w:rsid w:val="007D69F3"/>
    <w:rsid w:val="007D6AF1"/>
    <w:rsid w:val="007D7880"/>
    <w:rsid w:val="007E2D2E"/>
    <w:rsid w:val="007E3A39"/>
    <w:rsid w:val="007E43DE"/>
    <w:rsid w:val="007E7A02"/>
    <w:rsid w:val="007E7F10"/>
    <w:rsid w:val="007F4180"/>
    <w:rsid w:val="007F5331"/>
    <w:rsid w:val="007F58CF"/>
    <w:rsid w:val="007F5A09"/>
    <w:rsid w:val="007F5DA3"/>
    <w:rsid w:val="007F7CE2"/>
    <w:rsid w:val="00802401"/>
    <w:rsid w:val="008025C7"/>
    <w:rsid w:val="008101EC"/>
    <w:rsid w:val="00811563"/>
    <w:rsid w:val="008129F7"/>
    <w:rsid w:val="00817DC2"/>
    <w:rsid w:val="00820301"/>
    <w:rsid w:val="008210A1"/>
    <w:rsid w:val="00822D14"/>
    <w:rsid w:val="00823151"/>
    <w:rsid w:val="008239C5"/>
    <w:rsid w:val="00831246"/>
    <w:rsid w:val="00836662"/>
    <w:rsid w:val="00841B40"/>
    <w:rsid w:val="008424B8"/>
    <w:rsid w:val="008431C8"/>
    <w:rsid w:val="00843795"/>
    <w:rsid w:val="0084555F"/>
    <w:rsid w:val="008474ED"/>
    <w:rsid w:val="00847778"/>
    <w:rsid w:val="00847895"/>
    <w:rsid w:val="00850E8F"/>
    <w:rsid w:val="00853114"/>
    <w:rsid w:val="008535D3"/>
    <w:rsid w:val="008614E5"/>
    <w:rsid w:val="00861634"/>
    <w:rsid w:val="00862FBD"/>
    <w:rsid w:val="0086406C"/>
    <w:rsid w:val="00867219"/>
    <w:rsid w:val="00870C30"/>
    <w:rsid w:val="00876857"/>
    <w:rsid w:val="00880A89"/>
    <w:rsid w:val="00880C74"/>
    <w:rsid w:val="00882CC8"/>
    <w:rsid w:val="0088356D"/>
    <w:rsid w:val="0088428B"/>
    <w:rsid w:val="0088497B"/>
    <w:rsid w:val="00885395"/>
    <w:rsid w:val="00885C5B"/>
    <w:rsid w:val="00891D85"/>
    <w:rsid w:val="008953D8"/>
    <w:rsid w:val="00897C6D"/>
    <w:rsid w:val="008A0548"/>
    <w:rsid w:val="008A0DCA"/>
    <w:rsid w:val="008A137A"/>
    <w:rsid w:val="008A15ED"/>
    <w:rsid w:val="008A2C9C"/>
    <w:rsid w:val="008A3613"/>
    <w:rsid w:val="008A5392"/>
    <w:rsid w:val="008A5F91"/>
    <w:rsid w:val="008B1B0E"/>
    <w:rsid w:val="008B244B"/>
    <w:rsid w:val="008B3B11"/>
    <w:rsid w:val="008C24C4"/>
    <w:rsid w:val="008C25C8"/>
    <w:rsid w:val="008C38B4"/>
    <w:rsid w:val="008C55C5"/>
    <w:rsid w:val="008C5D3C"/>
    <w:rsid w:val="008C6247"/>
    <w:rsid w:val="008C642F"/>
    <w:rsid w:val="008C6683"/>
    <w:rsid w:val="008C763D"/>
    <w:rsid w:val="008D2363"/>
    <w:rsid w:val="008D3F6F"/>
    <w:rsid w:val="008D4963"/>
    <w:rsid w:val="008E032E"/>
    <w:rsid w:val="008E0505"/>
    <w:rsid w:val="008E125F"/>
    <w:rsid w:val="008E28D2"/>
    <w:rsid w:val="008E41A8"/>
    <w:rsid w:val="008E6442"/>
    <w:rsid w:val="008F04D5"/>
    <w:rsid w:val="008F50A1"/>
    <w:rsid w:val="008F5824"/>
    <w:rsid w:val="008F7FA7"/>
    <w:rsid w:val="00900426"/>
    <w:rsid w:val="00901BD9"/>
    <w:rsid w:val="00901CB9"/>
    <w:rsid w:val="00901DFB"/>
    <w:rsid w:val="00903615"/>
    <w:rsid w:val="00903734"/>
    <w:rsid w:val="0091060F"/>
    <w:rsid w:val="00911FF2"/>
    <w:rsid w:val="00912F0C"/>
    <w:rsid w:val="009140C7"/>
    <w:rsid w:val="0091455F"/>
    <w:rsid w:val="00917D79"/>
    <w:rsid w:val="00921EA2"/>
    <w:rsid w:val="00930F04"/>
    <w:rsid w:val="00930F44"/>
    <w:rsid w:val="0093247F"/>
    <w:rsid w:val="009326E3"/>
    <w:rsid w:val="00933F91"/>
    <w:rsid w:val="00934BC3"/>
    <w:rsid w:val="00937C31"/>
    <w:rsid w:val="009401E6"/>
    <w:rsid w:val="00940B20"/>
    <w:rsid w:val="00940C95"/>
    <w:rsid w:val="009427A8"/>
    <w:rsid w:val="00945343"/>
    <w:rsid w:val="009453A1"/>
    <w:rsid w:val="00946BB4"/>
    <w:rsid w:val="00946DDB"/>
    <w:rsid w:val="0095074F"/>
    <w:rsid w:val="00952D92"/>
    <w:rsid w:val="009541DF"/>
    <w:rsid w:val="00955079"/>
    <w:rsid w:val="00955780"/>
    <w:rsid w:val="00955D38"/>
    <w:rsid w:val="009602C4"/>
    <w:rsid w:val="009638C1"/>
    <w:rsid w:val="00967195"/>
    <w:rsid w:val="009703F5"/>
    <w:rsid w:val="0097075D"/>
    <w:rsid w:val="00971F89"/>
    <w:rsid w:val="00972F0C"/>
    <w:rsid w:val="009812FF"/>
    <w:rsid w:val="0098137C"/>
    <w:rsid w:val="00981C1F"/>
    <w:rsid w:val="00981E12"/>
    <w:rsid w:val="0098371D"/>
    <w:rsid w:val="00985DC9"/>
    <w:rsid w:val="00986043"/>
    <w:rsid w:val="009867D7"/>
    <w:rsid w:val="00987550"/>
    <w:rsid w:val="00990AF9"/>
    <w:rsid w:val="0099245B"/>
    <w:rsid w:val="00993AD6"/>
    <w:rsid w:val="00994EB4"/>
    <w:rsid w:val="00994F80"/>
    <w:rsid w:val="00995E53"/>
    <w:rsid w:val="0099609E"/>
    <w:rsid w:val="0099622D"/>
    <w:rsid w:val="009963CF"/>
    <w:rsid w:val="00997ACF"/>
    <w:rsid w:val="009A5A2A"/>
    <w:rsid w:val="009A5E9F"/>
    <w:rsid w:val="009A6442"/>
    <w:rsid w:val="009A6E06"/>
    <w:rsid w:val="009A7A09"/>
    <w:rsid w:val="009B469E"/>
    <w:rsid w:val="009B4C7F"/>
    <w:rsid w:val="009B5EC0"/>
    <w:rsid w:val="009B77C7"/>
    <w:rsid w:val="009C1143"/>
    <w:rsid w:val="009C3E0F"/>
    <w:rsid w:val="009C6DB6"/>
    <w:rsid w:val="009C782F"/>
    <w:rsid w:val="009D05EF"/>
    <w:rsid w:val="009D0E7C"/>
    <w:rsid w:val="009D17AA"/>
    <w:rsid w:val="009D271F"/>
    <w:rsid w:val="009D5892"/>
    <w:rsid w:val="009D7C5F"/>
    <w:rsid w:val="009E0AAE"/>
    <w:rsid w:val="009E12A0"/>
    <w:rsid w:val="009E256E"/>
    <w:rsid w:val="009E3EC8"/>
    <w:rsid w:val="009E6B05"/>
    <w:rsid w:val="009E7D09"/>
    <w:rsid w:val="009F03F2"/>
    <w:rsid w:val="009F1D05"/>
    <w:rsid w:val="00A02854"/>
    <w:rsid w:val="00A02D9C"/>
    <w:rsid w:val="00A057C0"/>
    <w:rsid w:val="00A10A1E"/>
    <w:rsid w:val="00A13CD8"/>
    <w:rsid w:val="00A14756"/>
    <w:rsid w:val="00A15C79"/>
    <w:rsid w:val="00A20760"/>
    <w:rsid w:val="00A208B0"/>
    <w:rsid w:val="00A20A0F"/>
    <w:rsid w:val="00A21C0B"/>
    <w:rsid w:val="00A237F2"/>
    <w:rsid w:val="00A24268"/>
    <w:rsid w:val="00A24975"/>
    <w:rsid w:val="00A27AAE"/>
    <w:rsid w:val="00A328B8"/>
    <w:rsid w:val="00A4082E"/>
    <w:rsid w:val="00A42290"/>
    <w:rsid w:val="00A44456"/>
    <w:rsid w:val="00A4521F"/>
    <w:rsid w:val="00A478C8"/>
    <w:rsid w:val="00A51D76"/>
    <w:rsid w:val="00A51E10"/>
    <w:rsid w:val="00A5361E"/>
    <w:rsid w:val="00A5477D"/>
    <w:rsid w:val="00A60150"/>
    <w:rsid w:val="00A62C05"/>
    <w:rsid w:val="00A63609"/>
    <w:rsid w:val="00A6485F"/>
    <w:rsid w:val="00A65049"/>
    <w:rsid w:val="00A706A1"/>
    <w:rsid w:val="00A70B3B"/>
    <w:rsid w:val="00A720DB"/>
    <w:rsid w:val="00A735DD"/>
    <w:rsid w:val="00A759F3"/>
    <w:rsid w:val="00A75A9C"/>
    <w:rsid w:val="00A75EEB"/>
    <w:rsid w:val="00A77593"/>
    <w:rsid w:val="00A7773C"/>
    <w:rsid w:val="00A81610"/>
    <w:rsid w:val="00A84103"/>
    <w:rsid w:val="00A8505C"/>
    <w:rsid w:val="00A90593"/>
    <w:rsid w:val="00A90D0E"/>
    <w:rsid w:val="00A9126A"/>
    <w:rsid w:val="00A91325"/>
    <w:rsid w:val="00A92239"/>
    <w:rsid w:val="00A9482D"/>
    <w:rsid w:val="00A97797"/>
    <w:rsid w:val="00AA0151"/>
    <w:rsid w:val="00AA2170"/>
    <w:rsid w:val="00AA5760"/>
    <w:rsid w:val="00AB0A72"/>
    <w:rsid w:val="00AB11BD"/>
    <w:rsid w:val="00AB29A5"/>
    <w:rsid w:val="00AB2C38"/>
    <w:rsid w:val="00AB2E78"/>
    <w:rsid w:val="00AB589F"/>
    <w:rsid w:val="00AB7335"/>
    <w:rsid w:val="00AC36B2"/>
    <w:rsid w:val="00AC3B7E"/>
    <w:rsid w:val="00AC4F3F"/>
    <w:rsid w:val="00AD0555"/>
    <w:rsid w:val="00AD2CC3"/>
    <w:rsid w:val="00AD31FE"/>
    <w:rsid w:val="00AD396A"/>
    <w:rsid w:val="00AD4535"/>
    <w:rsid w:val="00AE09F5"/>
    <w:rsid w:val="00AE317A"/>
    <w:rsid w:val="00AE74CF"/>
    <w:rsid w:val="00AF53DD"/>
    <w:rsid w:val="00AF56F6"/>
    <w:rsid w:val="00AF639B"/>
    <w:rsid w:val="00AF75A8"/>
    <w:rsid w:val="00B00628"/>
    <w:rsid w:val="00B00AE4"/>
    <w:rsid w:val="00B0121E"/>
    <w:rsid w:val="00B11F09"/>
    <w:rsid w:val="00B143B0"/>
    <w:rsid w:val="00B14D20"/>
    <w:rsid w:val="00B160D2"/>
    <w:rsid w:val="00B17E0E"/>
    <w:rsid w:val="00B2322D"/>
    <w:rsid w:val="00B25686"/>
    <w:rsid w:val="00B261FE"/>
    <w:rsid w:val="00B27953"/>
    <w:rsid w:val="00B279C7"/>
    <w:rsid w:val="00B30E2A"/>
    <w:rsid w:val="00B32A8A"/>
    <w:rsid w:val="00B32DEC"/>
    <w:rsid w:val="00B338AD"/>
    <w:rsid w:val="00B35E2F"/>
    <w:rsid w:val="00B403F5"/>
    <w:rsid w:val="00B41150"/>
    <w:rsid w:val="00B428E9"/>
    <w:rsid w:val="00B443AD"/>
    <w:rsid w:val="00B44808"/>
    <w:rsid w:val="00B44E55"/>
    <w:rsid w:val="00B45206"/>
    <w:rsid w:val="00B45369"/>
    <w:rsid w:val="00B45A50"/>
    <w:rsid w:val="00B50778"/>
    <w:rsid w:val="00B50A16"/>
    <w:rsid w:val="00B52AC0"/>
    <w:rsid w:val="00B5355E"/>
    <w:rsid w:val="00B546ED"/>
    <w:rsid w:val="00B63080"/>
    <w:rsid w:val="00B65744"/>
    <w:rsid w:val="00B70A14"/>
    <w:rsid w:val="00B716BE"/>
    <w:rsid w:val="00B75A53"/>
    <w:rsid w:val="00B775FE"/>
    <w:rsid w:val="00B77B16"/>
    <w:rsid w:val="00B81B6B"/>
    <w:rsid w:val="00B828F5"/>
    <w:rsid w:val="00B83145"/>
    <w:rsid w:val="00B8379C"/>
    <w:rsid w:val="00B86874"/>
    <w:rsid w:val="00B960CF"/>
    <w:rsid w:val="00BA0736"/>
    <w:rsid w:val="00BA3DC1"/>
    <w:rsid w:val="00BA5066"/>
    <w:rsid w:val="00BA778A"/>
    <w:rsid w:val="00BB014B"/>
    <w:rsid w:val="00BB0550"/>
    <w:rsid w:val="00BB100B"/>
    <w:rsid w:val="00BB6C46"/>
    <w:rsid w:val="00BC1076"/>
    <w:rsid w:val="00BC2545"/>
    <w:rsid w:val="00BC49A7"/>
    <w:rsid w:val="00BC67E6"/>
    <w:rsid w:val="00BD2688"/>
    <w:rsid w:val="00BD2DBC"/>
    <w:rsid w:val="00BD3253"/>
    <w:rsid w:val="00BD3C37"/>
    <w:rsid w:val="00BD3FF7"/>
    <w:rsid w:val="00BD4FD3"/>
    <w:rsid w:val="00BD5F5D"/>
    <w:rsid w:val="00BE07B4"/>
    <w:rsid w:val="00BE1566"/>
    <w:rsid w:val="00BE2F74"/>
    <w:rsid w:val="00BE3720"/>
    <w:rsid w:val="00BE4574"/>
    <w:rsid w:val="00BE69FE"/>
    <w:rsid w:val="00BE7204"/>
    <w:rsid w:val="00BF2359"/>
    <w:rsid w:val="00BF2703"/>
    <w:rsid w:val="00BF3CCB"/>
    <w:rsid w:val="00BF5DD7"/>
    <w:rsid w:val="00C0128E"/>
    <w:rsid w:val="00C0311B"/>
    <w:rsid w:val="00C04A84"/>
    <w:rsid w:val="00C10A00"/>
    <w:rsid w:val="00C10A5C"/>
    <w:rsid w:val="00C11DDA"/>
    <w:rsid w:val="00C12006"/>
    <w:rsid w:val="00C12FAC"/>
    <w:rsid w:val="00C13843"/>
    <w:rsid w:val="00C147BB"/>
    <w:rsid w:val="00C14991"/>
    <w:rsid w:val="00C17528"/>
    <w:rsid w:val="00C21844"/>
    <w:rsid w:val="00C23180"/>
    <w:rsid w:val="00C30413"/>
    <w:rsid w:val="00C3587E"/>
    <w:rsid w:val="00C37954"/>
    <w:rsid w:val="00C37A06"/>
    <w:rsid w:val="00C4141D"/>
    <w:rsid w:val="00C418E6"/>
    <w:rsid w:val="00C4203A"/>
    <w:rsid w:val="00C462D9"/>
    <w:rsid w:val="00C46D7C"/>
    <w:rsid w:val="00C50796"/>
    <w:rsid w:val="00C5247A"/>
    <w:rsid w:val="00C53A34"/>
    <w:rsid w:val="00C53F83"/>
    <w:rsid w:val="00C547EA"/>
    <w:rsid w:val="00C54B00"/>
    <w:rsid w:val="00C56CFC"/>
    <w:rsid w:val="00C57096"/>
    <w:rsid w:val="00C572D5"/>
    <w:rsid w:val="00C57458"/>
    <w:rsid w:val="00C6294C"/>
    <w:rsid w:val="00C63661"/>
    <w:rsid w:val="00C64677"/>
    <w:rsid w:val="00C64BE7"/>
    <w:rsid w:val="00C6539A"/>
    <w:rsid w:val="00C7165A"/>
    <w:rsid w:val="00C73BDA"/>
    <w:rsid w:val="00C75D5C"/>
    <w:rsid w:val="00C764F8"/>
    <w:rsid w:val="00C76596"/>
    <w:rsid w:val="00C805AA"/>
    <w:rsid w:val="00C80AE6"/>
    <w:rsid w:val="00C813D1"/>
    <w:rsid w:val="00C817B6"/>
    <w:rsid w:val="00C82FA1"/>
    <w:rsid w:val="00C8472B"/>
    <w:rsid w:val="00C86E96"/>
    <w:rsid w:val="00C871F9"/>
    <w:rsid w:val="00C905EA"/>
    <w:rsid w:val="00C91805"/>
    <w:rsid w:val="00C91ABE"/>
    <w:rsid w:val="00C91CE1"/>
    <w:rsid w:val="00C93500"/>
    <w:rsid w:val="00C9377B"/>
    <w:rsid w:val="00C93E24"/>
    <w:rsid w:val="00C96DF3"/>
    <w:rsid w:val="00CA27F0"/>
    <w:rsid w:val="00CB05C8"/>
    <w:rsid w:val="00CB0E13"/>
    <w:rsid w:val="00CB2369"/>
    <w:rsid w:val="00CB4EB5"/>
    <w:rsid w:val="00CB5438"/>
    <w:rsid w:val="00CB5B96"/>
    <w:rsid w:val="00CB66F2"/>
    <w:rsid w:val="00CB6CEF"/>
    <w:rsid w:val="00CB7CE3"/>
    <w:rsid w:val="00CC7D94"/>
    <w:rsid w:val="00CD12F2"/>
    <w:rsid w:val="00CD2398"/>
    <w:rsid w:val="00CD6D2B"/>
    <w:rsid w:val="00CD7462"/>
    <w:rsid w:val="00CE4E88"/>
    <w:rsid w:val="00CE53A8"/>
    <w:rsid w:val="00CF2347"/>
    <w:rsid w:val="00CF251E"/>
    <w:rsid w:val="00CF2636"/>
    <w:rsid w:val="00CF745B"/>
    <w:rsid w:val="00D011E9"/>
    <w:rsid w:val="00D02D4A"/>
    <w:rsid w:val="00D039DB"/>
    <w:rsid w:val="00D03B72"/>
    <w:rsid w:val="00D06A62"/>
    <w:rsid w:val="00D07007"/>
    <w:rsid w:val="00D11C70"/>
    <w:rsid w:val="00D12D54"/>
    <w:rsid w:val="00D14C35"/>
    <w:rsid w:val="00D15679"/>
    <w:rsid w:val="00D16BB3"/>
    <w:rsid w:val="00D173B7"/>
    <w:rsid w:val="00D2267A"/>
    <w:rsid w:val="00D23DA7"/>
    <w:rsid w:val="00D26274"/>
    <w:rsid w:val="00D279A2"/>
    <w:rsid w:val="00D377B4"/>
    <w:rsid w:val="00D37D80"/>
    <w:rsid w:val="00D41AB1"/>
    <w:rsid w:val="00D42445"/>
    <w:rsid w:val="00D42B7C"/>
    <w:rsid w:val="00D42F8B"/>
    <w:rsid w:val="00D438A2"/>
    <w:rsid w:val="00D441F7"/>
    <w:rsid w:val="00D447A5"/>
    <w:rsid w:val="00D45DE3"/>
    <w:rsid w:val="00D46113"/>
    <w:rsid w:val="00D51BF6"/>
    <w:rsid w:val="00D52DB2"/>
    <w:rsid w:val="00D559C2"/>
    <w:rsid w:val="00D57D3F"/>
    <w:rsid w:val="00D62DA4"/>
    <w:rsid w:val="00D6404B"/>
    <w:rsid w:val="00D65EB8"/>
    <w:rsid w:val="00D70D27"/>
    <w:rsid w:val="00D70DA7"/>
    <w:rsid w:val="00D73B4D"/>
    <w:rsid w:val="00D7569F"/>
    <w:rsid w:val="00D7698E"/>
    <w:rsid w:val="00D817E6"/>
    <w:rsid w:val="00D81D11"/>
    <w:rsid w:val="00D835A7"/>
    <w:rsid w:val="00D853E0"/>
    <w:rsid w:val="00D90205"/>
    <w:rsid w:val="00D90326"/>
    <w:rsid w:val="00D9076E"/>
    <w:rsid w:val="00D90DB8"/>
    <w:rsid w:val="00D91151"/>
    <w:rsid w:val="00D91E7C"/>
    <w:rsid w:val="00D95740"/>
    <w:rsid w:val="00D96535"/>
    <w:rsid w:val="00D96F0B"/>
    <w:rsid w:val="00DA34C0"/>
    <w:rsid w:val="00DA6BEA"/>
    <w:rsid w:val="00DA7B77"/>
    <w:rsid w:val="00DA7C13"/>
    <w:rsid w:val="00DB1D65"/>
    <w:rsid w:val="00DB25C4"/>
    <w:rsid w:val="00DB38CC"/>
    <w:rsid w:val="00DB3C6D"/>
    <w:rsid w:val="00DB5A7A"/>
    <w:rsid w:val="00DC0DCD"/>
    <w:rsid w:val="00DC0EDF"/>
    <w:rsid w:val="00DC3DBD"/>
    <w:rsid w:val="00DC4A1E"/>
    <w:rsid w:val="00DC5667"/>
    <w:rsid w:val="00DC60CB"/>
    <w:rsid w:val="00DC63DC"/>
    <w:rsid w:val="00DD0CE5"/>
    <w:rsid w:val="00DD3F54"/>
    <w:rsid w:val="00DD46BF"/>
    <w:rsid w:val="00DD4F18"/>
    <w:rsid w:val="00DD6D03"/>
    <w:rsid w:val="00DD6E99"/>
    <w:rsid w:val="00DE0049"/>
    <w:rsid w:val="00DE1D91"/>
    <w:rsid w:val="00DE2402"/>
    <w:rsid w:val="00DE2619"/>
    <w:rsid w:val="00DE3B1B"/>
    <w:rsid w:val="00DE3B58"/>
    <w:rsid w:val="00DE74B2"/>
    <w:rsid w:val="00DF0F60"/>
    <w:rsid w:val="00DF31B9"/>
    <w:rsid w:val="00DF3DDC"/>
    <w:rsid w:val="00DF4129"/>
    <w:rsid w:val="00DF4198"/>
    <w:rsid w:val="00DF7714"/>
    <w:rsid w:val="00E00167"/>
    <w:rsid w:val="00E00BAA"/>
    <w:rsid w:val="00E03AC9"/>
    <w:rsid w:val="00E055A3"/>
    <w:rsid w:val="00E10489"/>
    <w:rsid w:val="00E125F2"/>
    <w:rsid w:val="00E12D72"/>
    <w:rsid w:val="00E147B8"/>
    <w:rsid w:val="00E14F1E"/>
    <w:rsid w:val="00E24DEB"/>
    <w:rsid w:val="00E25233"/>
    <w:rsid w:val="00E2558C"/>
    <w:rsid w:val="00E25957"/>
    <w:rsid w:val="00E2672E"/>
    <w:rsid w:val="00E279AC"/>
    <w:rsid w:val="00E303D0"/>
    <w:rsid w:val="00E31097"/>
    <w:rsid w:val="00E326CA"/>
    <w:rsid w:val="00E419CF"/>
    <w:rsid w:val="00E43205"/>
    <w:rsid w:val="00E4357A"/>
    <w:rsid w:val="00E45282"/>
    <w:rsid w:val="00E50F7A"/>
    <w:rsid w:val="00E5792A"/>
    <w:rsid w:val="00E5796F"/>
    <w:rsid w:val="00E60490"/>
    <w:rsid w:val="00E61E78"/>
    <w:rsid w:val="00E63D13"/>
    <w:rsid w:val="00E644D8"/>
    <w:rsid w:val="00E64662"/>
    <w:rsid w:val="00E67286"/>
    <w:rsid w:val="00E704B5"/>
    <w:rsid w:val="00E70E14"/>
    <w:rsid w:val="00E7221A"/>
    <w:rsid w:val="00E7388E"/>
    <w:rsid w:val="00E75B46"/>
    <w:rsid w:val="00E76EEF"/>
    <w:rsid w:val="00E80203"/>
    <w:rsid w:val="00E802BC"/>
    <w:rsid w:val="00E80CB7"/>
    <w:rsid w:val="00E83677"/>
    <w:rsid w:val="00E83E3A"/>
    <w:rsid w:val="00E85502"/>
    <w:rsid w:val="00E90271"/>
    <w:rsid w:val="00E913D9"/>
    <w:rsid w:val="00E91FD2"/>
    <w:rsid w:val="00E927A0"/>
    <w:rsid w:val="00E92E6D"/>
    <w:rsid w:val="00E955B7"/>
    <w:rsid w:val="00E960C0"/>
    <w:rsid w:val="00EA2488"/>
    <w:rsid w:val="00EA5401"/>
    <w:rsid w:val="00EB1021"/>
    <w:rsid w:val="00EB476A"/>
    <w:rsid w:val="00EB7324"/>
    <w:rsid w:val="00EB7DBF"/>
    <w:rsid w:val="00EC445E"/>
    <w:rsid w:val="00EC710F"/>
    <w:rsid w:val="00EE1919"/>
    <w:rsid w:val="00EE4090"/>
    <w:rsid w:val="00EE6BDF"/>
    <w:rsid w:val="00EF07B7"/>
    <w:rsid w:val="00EF0B7F"/>
    <w:rsid w:val="00EF3351"/>
    <w:rsid w:val="00EF4D93"/>
    <w:rsid w:val="00EF631C"/>
    <w:rsid w:val="00EF78A7"/>
    <w:rsid w:val="00F00931"/>
    <w:rsid w:val="00F00F3B"/>
    <w:rsid w:val="00F02108"/>
    <w:rsid w:val="00F024EB"/>
    <w:rsid w:val="00F044D8"/>
    <w:rsid w:val="00F0515F"/>
    <w:rsid w:val="00F062EA"/>
    <w:rsid w:val="00F066D1"/>
    <w:rsid w:val="00F0682D"/>
    <w:rsid w:val="00F06B83"/>
    <w:rsid w:val="00F1109A"/>
    <w:rsid w:val="00F12486"/>
    <w:rsid w:val="00F12DB4"/>
    <w:rsid w:val="00F17338"/>
    <w:rsid w:val="00F17B59"/>
    <w:rsid w:val="00F221C0"/>
    <w:rsid w:val="00F246A0"/>
    <w:rsid w:val="00F24FA0"/>
    <w:rsid w:val="00F26110"/>
    <w:rsid w:val="00F26F3E"/>
    <w:rsid w:val="00F272DC"/>
    <w:rsid w:val="00F309F7"/>
    <w:rsid w:val="00F3529B"/>
    <w:rsid w:val="00F35CA4"/>
    <w:rsid w:val="00F371D3"/>
    <w:rsid w:val="00F4005F"/>
    <w:rsid w:val="00F40C20"/>
    <w:rsid w:val="00F43155"/>
    <w:rsid w:val="00F43C6C"/>
    <w:rsid w:val="00F4406C"/>
    <w:rsid w:val="00F45325"/>
    <w:rsid w:val="00F463A6"/>
    <w:rsid w:val="00F46A49"/>
    <w:rsid w:val="00F46E2A"/>
    <w:rsid w:val="00F50ADA"/>
    <w:rsid w:val="00F52400"/>
    <w:rsid w:val="00F53901"/>
    <w:rsid w:val="00F53AD9"/>
    <w:rsid w:val="00F560C6"/>
    <w:rsid w:val="00F57300"/>
    <w:rsid w:val="00F60F13"/>
    <w:rsid w:val="00F61F39"/>
    <w:rsid w:val="00F63D0E"/>
    <w:rsid w:val="00F64080"/>
    <w:rsid w:val="00F641C9"/>
    <w:rsid w:val="00F675DD"/>
    <w:rsid w:val="00F70491"/>
    <w:rsid w:val="00F720D5"/>
    <w:rsid w:val="00F73081"/>
    <w:rsid w:val="00F80AB7"/>
    <w:rsid w:val="00F81D63"/>
    <w:rsid w:val="00F81F53"/>
    <w:rsid w:val="00F8263D"/>
    <w:rsid w:val="00F829BE"/>
    <w:rsid w:val="00F82E92"/>
    <w:rsid w:val="00F83476"/>
    <w:rsid w:val="00F83C0A"/>
    <w:rsid w:val="00F83DBB"/>
    <w:rsid w:val="00F83E1D"/>
    <w:rsid w:val="00F84CBA"/>
    <w:rsid w:val="00F856D8"/>
    <w:rsid w:val="00F86B54"/>
    <w:rsid w:val="00F87DC2"/>
    <w:rsid w:val="00F91B3A"/>
    <w:rsid w:val="00F92ADF"/>
    <w:rsid w:val="00F95350"/>
    <w:rsid w:val="00F9631F"/>
    <w:rsid w:val="00F96841"/>
    <w:rsid w:val="00F9725A"/>
    <w:rsid w:val="00FA29CA"/>
    <w:rsid w:val="00FA41A6"/>
    <w:rsid w:val="00FA48A8"/>
    <w:rsid w:val="00FA559C"/>
    <w:rsid w:val="00FA5D54"/>
    <w:rsid w:val="00FB0E1A"/>
    <w:rsid w:val="00FB0EC1"/>
    <w:rsid w:val="00FB339E"/>
    <w:rsid w:val="00FB3740"/>
    <w:rsid w:val="00FB3BD8"/>
    <w:rsid w:val="00FB3FBA"/>
    <w:rsid w:val="00FB54F8"/>
    <w:rsid w:val="00FC1E0B"/>
    <w:rsid w:val="00FC25BF"/>
    <w:rsid w:val="00FC3D03"/>
    <w:rsid w:val="00FC546E"/>
    <w:rsid w:val="00FC6455"/>
    <w:rsid w:val="00FD0C72"/>
    <w:rsid w:val="00FD1B86"/>
    <w:rsid w:val="00FD2C47"/>
    <w:rsid w:val="00FD407E"/>
    <w:rsid w:val="00FD7D45"/>
    <w:rsid w:val="00FE03B5"/>
    <w:rsid w:val="00FE03C8"/>
    <w:rsid w:val="00FE7279"/>
    <w:rsid w:val="00FE77D6"/>
    <w:rsid w:val="00FE7EA1"/>
    <w:rsid w:val="00FF5F12"/>
    <w:rsid w:val="00FF7C7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15"/>
    <w:pPr>
      <w:widowControl w:val="0"/>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1E5915"/>
    <w:pPr>
      <w:ind w:left="720"/>
      <w:contextualSpacing/>
    </w:pPr>
  </w:style>
  <w:style w:type="character" w:customStyle="1" w:styleId="ListParagraphChar">
    <w:name w:val="List Paragraph Char"/>
    <w:aliases w:val="Body of text Char"/>
    <w:link w:val="ListParagraph"/>
    <w:uiPriority w:val="34"/>
    <w:locked/>
    <w:rsid w:val="001E5915"/>
    <w:rPr>
      <w:rFonts w:ascii="Times New Roman" w:eastAsia="Times New Roman" w:hAnsi="Times New Roman" w:cs="Times New Roman"/>
      <w:color w:val="000000"/>
      <w:sz w:val="20"/>
      <w:szCs w:val="20"/>
    </w:rPr>
  </w:style>
  <w:style w:type="paragraph" w:customStyle="1" w:styleId="Default">
    <w:name w:val="Default"/>
    <w:rsid w:val="001E5915"/>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customStyle="1" w:styleId="Pa14">
    <w:name w:val="Pa14"/>
    <w:basedOn w:val="Normal"/>
    <w:next w:val="Normal"/>
    <w:uiPriority w:val="99"/>
    <w:rsid w:val="001E5915"/>
    <w:pPr>
      <w:widowControl/>
      <w:autoSpaceDE w:val="0"/>
      <w:autoSpaceDN w:val="0"/>
      <w:adjustRightInd w:val="0"/>
      <w:spacing w:line="221" w:lineRule="atLeast"/>
    </w:pPr>
    <w:rPr>
      <w:rFonts w:ascii="Arial" w:eastAsia="Calibri" w:hAnsi="Arial" w:cs="Arial"/>
      <w:color w:val="auto"/>
      <w:sz w:val="24"/>
      <w:szCs w:val="24"/>
      <w:lang w:val="id-ID"/>
    </w:rPr>
  </w:style>
  <w:style w:type="character" w:customStyle="1" w:styleId="gen">
    <w:name w:val="gen"/>
    <w:basedOn w:val="DefaultParagraphFont"/>
    <w:rsid w:val="001E5915"/>
  </w:style>
  <w:style w:type="paragraph" w:styleId="BalloonText">
    <w:name w:val="Balloon Text"/>
    <w:basedOn w:val="Normal"/>
    <w:link w:val="BalloonTextChar"/>
    <w:uiPriority w:val="99"/>
    <w:semiHidden/>
    <w:unhideWhenUsed/>
    <w:rsid w:val="001E5915"/>
    <w:rPr>
      <w:rFonts w:ascii="Tahoma" w:hAnsi="Tahoma" w:cs="Tahoma"/>
      <w:sz w:val="16"/>
      <w:szCs w:val="16"/>
    </w:rPr>
  </w:style>
  <w:style w:type="character" w:customStyle="1" w:styleId="BalloonTextChar">
    <w:name w:val="Balloon Text Char"/>
    <w:basedOn w:val="DefaultParagraphFont"/>
    <w:link w:val="BalloonText"/>
    <w:uiPriority w:val="99"/>
    <w:semiHidden/>
    <w:rsid w:val="001E5915"/>
    <w:rPr>
      <w:rFonts w:ascii="Tahoma" w:eastAsia="Times New Roman" w:hAnsi="Tahoma" w:cs="Tahoma"/>
      <w:color w:val="000000"/>
      <w:sz w:val="16"/>
      <w:szCs w:val="16"/>
    </w:rPr>
  </w:style>
  <w:style w:type="paragraph" w:styleId="NoSpacing">
    <w:name w:val="No Spacing"/>
    <w:link w:val="NoSpacingChar"/>
    <w:uiPriority w:val="1"/>
    <w:qFormat/>
    <w:rsid w:val="00D91E7C"/>
    <w:pPr>
      <w:spacing w:after="0" w:line="240" w:lineRule="auto"/>
    </w:pPr>
    <w:rPr>
      <w:rFonts w:ascii="Times New Roman" w:eastAsia="Times New Roman" w:hAnsi="Times New Roman" w:cs="Times New Roman"/>
      <w:sz w:val="24"/>
      <w:szCs w:val="24"/>
      <w:lang w:bidi="en-US"/>
    </w:rPr>
  </w:style>
  <w:style w:type="character" w:customStyle="1" w:styleId="NoSpacingChar">
    <w:name w:val="No Spacing Char"/>
    <w:link w:val="NoSpacing"/>
    <w:uiPriority w:val="1"/>
    <w:rsid w:val="00D91E7C"/>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13</Pages>
  <Words>3288</Words>
  <Characters>18748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P0090</cp:lastModifiedBy>
  <cp:revision>29</cp:revision>
  <dcterms:created xsi:type="dcterms:W3CDTF">2013-11-14T02:19:00Z</dcterms:created>
  <dcterms:modified xsi:type="dcterms:W3CDTF">2014-05-05T03:49:00Z</dcterms:modified>
</cp:coreProperties>
</file>