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98C" w:rsidRPr="00AC698C" w:rsidRDefault="00AC698C" w:rsidP="00AC698C">
      <w:pPr>
        <w:spacing w:line="276" w:lineRule="auto"/>
        <w:jc w:val="right"/>
        <w:rPr>
          <w:sz w:val="28"/>
          <w:szCs w:val="28"/>
        </w:rPr>
      </w:pPr>
      <w:r w:rsidRPr="00AC698C">
        <w:rPr>
          <w:sz w:val="28"/>
          <w:szCs w:val="28"/>
        </w:rPr>
        <w:t>Петрушина Ирина Николаевна</w:t>
      </w:r>
    </w:p>
    <w:p w:rsidR="00AC698C" w:rsidRPr="00AC698C" w:rsidRDefault="00AC698C" w:rsidP="00AC698C">
      <w:pPr>
        <w:spacing w:line="276" w:lineRule="auto"/>
        <w:jc w:val="right"/>
        <w:rPr>
          <w:sz w:val="28"/>
          <w:szCs w:val="28"/>
        </w:rPr>
      </w:pPr>
      <w:r w:rsidRPr="00AC698C">
        <w:rPr>
          <w:sz w:val="28"/>
          <w:szCs w:val="28"/>
        </w:rPr>
        <w:t>учитель начальных классов МБОУ «</w:t>
      </w:r>
      <w:proofErr w:type="spellStart"/>
      <w:r w:rsidRPr="00AC698C">
        <w:rPr>
          <w:sz w:val="28"/>
          <w:szCs w:val="28"/>
        </w:rPr>
        <w:t>Добринская</w:t>
      </w:r>
      <w:proofErr w:type="spellEnd"/>
      <w:r w:rsidRPr="00AC698C">
        <w:rPr>
          <w:sz w:val="28"/>
          <w:szCs w:val="28"/>
        </w:rPr>
        <w:t xml:space="preserve"> СОШ» </w:t>
      </w:r>
      <w:proofErr w:type="spellStart"/>
      <w:r w:rsidRPr="00AC698C">
        <w:rPr>
          <w:sz w:val="28"/>
          <w:szCs w:val="28"/>
        </w:rPr>
        <w:t>Притокский</w:t>
      </w:r>
      <w:proofErr w:type="spellEnd"/>
      <w:r w:rsidRPr="00AC698C">
        <w:rPr>
          <w:sz w:val="28"/>
          <w:szCs w:val="28"/>
        </w:rPr>
        <w:t xml:space="preserve"> филиал</w:t>
      </w:r>
    </w:p>
    <w:p w:rsidR="00AC698C" w:rsidRPr="00AC698C" w:rsidRDefault="00AC698C" w:rsidP="00AC698C">
      <w:pPr>
        <w:spacing w:line="276" w:lineRule="auto"/>
        <w:jc w:val="right"/>
        <w:rPr>
          <w:sz w:val="28"/>
          <w:szCs w:val="28"/>
        </w:rPr>
      </w:pPr>
      <w:r w:rsidRPr="00AC698C">
        <w:rPr>
          <w:sz w:val="28"/>
          <w:szCs w:val="28"/>
        </w:rPr>
        <w:t>п. Романовский Александровский район Оренбургская область</w:t>
      </w:r>
    </w:p>
    <w:p w:rsidR="00AC698C" w:rsidRPr="00AC698C" w:rsidRDefault="00AC698C" w:rsidP="00AC698C">
      <w:pPr>
        <w:spacing w:line="276" w:lineRule="auto"/>
        <w:rPr>
          <w:sz w:val="28"/>
          <w:szCs w:val="28"/>
        </w:rPr>
      </w:pPr>
    </w:p>
    <w:p w:rsidR="00AC698C" w:rsidRPr="00AC698C" w:rsidRDefault="00AC698C" w:rsidP="00AC698C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Технологическая</w:t>
      </w:r>
      <w:r w:rsidRPr="00AC698C">
        <w:rPr>
          <w:b/>
          <w:sz w:val="28"/>
          <w:szCs w:val="28"/>
        </w:rPr>
        <w:t xml:space="preserve"> карта урока по учебному предмету «</w:t>
      </w:r>
      <w:r>
        <w:rPr>
          <w:b/>
          <w:sz w:val="28"/>
          <w:szCs w:val="28"/>
        </w:rPr>
        <w:t xml:space="preserve">Математика» </w:t>
      </w:r>
      <w:r w:rsidRPr="00AC698C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>о 2</w:t>
      </w:r>
      <w:r w:rsidRPr="00AC698C">
        <w:rPr>
          <w:b/>
          <w:sz w:val="28"/>
          <w:szCs w:val="28"/>
        </w:rPr>
        <w:t xml:space="preserve">-ом </w:t>
      </w:r>
      <w:r>
        <w:rPr>
          <w:b/>
          <w:sz w:val="28"/>
          <w:szCs w:val="28"/>
        </w:rPr>
        <w:t>и 4-ом классах малокомплектной школы</w:t>
      </w:r>
      <w:r w:rsidRPr="00AC698C">
        <w:rPr>
          <w:b/>
          <w:sz w:val="28"/>
          <w:szCs w:val="28"/>
        </w:rPr>
        <w:t xml:space="preserve"> на тему «</w:t>
      </w:r>
      <w:r>
        <w:rPr>
          <w:b/>
          <w:bCs/>
          <w:sz w:val="28"/>
          <w:szCs w:val="28"/>
        </w:rPr>
        <w:t>Состав числа 14</w:t>
      </w:r>
      <w:r>
        <w:rPr>
          <w:b/>
          <w:sz w:val="28"/>
          <w:szCs w:val="28"/>
        </w:rPr>
        <w:t xml:space="preserve">» </w:t>
      </w:r>
      <w:r w:rsidR="009E769E">
        <w:rPr>
          <w:b/>
          <w:sz w:val="28"/>
          <w:szCs w:val="28"/>
        </w:rPr>
        <w:t xml:space="preserve">(2 </w:t>
      </w:r>
      <w:proofErr w:type="spellStart"/>
      <w:r w:rsidR="009E769E">
        <w:rPr>
          <w:b/>
          <w:sz w:val="28"/>
          <w:szCs w:val="28"/>
        </w:rPr>
        <w:t>кл</w:t>
      </w:r>
      <w:proofErr w:type="spellEnd"/>
      <w:r w:rsidR="009E769E">
        <w:rPr>
          <w:b/>
          <w:sz w:val="28"/>
          <w:szCs w:val="28"/>
        </w:rPr>
        <w:t xml:space="preserve">.) </w:t>
      </w:r>
      <w:r>
        <w:rPr>
          <w:b/>
          <w:sz w:val="28"/>
          <w:szCs w:val="28"/>
        </w:rPr>
        <w:t xml:space="preserve">и </w:t>
      </w:r>
      <w:r w:rsidRPr="00AC698C">
        <w:rPr>
          <w:b/>
          <w:sz w:val="28"/>
          <w:szCs w:val="28"/>
        </w:rPr>
        <w:t>на тему «Деление на 10, 100. Решение задач»</w:t>
      </w:r>
      <w:r w:rsidR="009E769E">
        <w:rPr>
          <w:b/>
          <w:sz w:val="28"/>
          <w:szCs w:val="28"/>
        </w:rPr>
        <w:t xml:space="preserve"> (4 </w:t>
      </w:r>
      <w:proofErr w:type="spellStart"/>
      <w:r w:rsidR="009E769E">
        <w:rPr>
          <w:b/>
          <w:sz w:val="28"/>
          <w:szCs w:val="28"/>
        </w:rPr>
        <w:t>кл</w:t>
      </w:r>
      <w:proofErr w:type="spellEnd"/>
      <w:r w:rsidR="009E769E">
        <w:rPr>
          <w:b/>
          <w:sz w:val="28"/>
          <w:szCs w:val="28"/>
        </w:rPr>
        <w:t>.)</w:t>
      </w:r>
      <w:r w:rsidRPr="00AC698C">
        <w:rPr>
          <w:b/>
          <w:sz w:val="28"/>
          <w:szCs w:val="28"/>
        </w:rPr>
        <w:t>.</w:t>
      </w:r>
    </w:p>
    <w:p w:rsidR="00AC698C" w:rsidRPr="00AC698C" w:rsidRDefault="00AC698C" w:rsidP="00AC698C">
      <w:pPr>
        <w:spacing w:line="276" w:lineRule="auto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126"/>
        <w:gridCol w:w="3484"/>
        <w:gridCol w:w="2946"/>
        <w:gridCol w:w="4267"/>
        <w:gridCol w:w="2867"/>
      </w:tblGrid>
      <w:tr w:rsidR="00AC698C" w:rsidRPr="00AC698C" w:rsidTr="009E769E">
        <w:tc>
          <w:tcPr>
            <w:tcW w:w="7426" w:type="dxa"/>
            <w:gridSpan w:val="3"/>
          </w:tcPr>
          <w:p w:rsidR="00AC698C" w:rsidRPr="00AC698C" w:rsidRDefault="00AC698C" w:rsidP="009E769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AC698C">
              <w:rPr>
                <w:b/>
                <w:bCs/>
                <w:sz w:val="28"/>
                <w:szCs w:val="28"/>
              </w:rPr>
              <w:t xml:space="preserve">Тема. Состав числа 14. </w:t>
            </w:r>
          </w:p>
          <w:p w:rsidR="00AC698C" w:rsidRPr="00AC698C" w:rsidRDefault="00AC698C" w:rsidP="009E769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sz w:val="28"/>
                <w:szCs w:val="28"/>
              </w:rPr>
            </w:pPr>
            <w:r w:rsidRPr="00AC698C">
              <w:rPr>
                <w:b/>
                <w:bCs/>
                <w:sz w:val="28"/>
                <w:szCs w:val="28"/>
              </w:rPr>
              <w:t xml:space="preserve">Тип урока: </w:t>
            </w:r>
            <w:r w:rsidRPr="00AC698C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урок изуче</w:t>
            </w:r>
            <w:r w:rsidRPr="00AC698C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softHyphen/>
              <w:t>ния нового материала.</w:t>
            </w:r>
          </w:p>
          <w:p w:rsidR="00AC698C" w:rsidRPr="00AC698C" w:rsidRDefault="00AC698C" w:rsidP="009E769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AC698C">
              <w:rPr>
                <w:b/>
                <w:bCs/>
                <w:sz w:val="28"/>
                <w:szCs w:val="28"/>
              </w:rPr>
              <w:t xml:space="preserve">Цель: </w:t>
            </w:r>
            <w:r w:rsidRPr="00AC698C">
              <w:rPr>
                <w:bCs/>
                <w:sz w:val="28"/>
                <w:szCs w:val="28"/>
              </w:rPr>
              <w:t>- р</w:t>
            </w:r>
            <w:r w:rsidRPr="00AC698C">
              <w:rPr>
                <w:sz w:val="28"/>
                <w:szCs w:val="28"/>
              </w:rPr>
              <w:t>ассмотреть состав числа 14.</w:t>
            </w:r>
          </w:p>
          <w:p w:rsidR="00AC698C" w:rsidRPr="00AC698C" w:rsidRDefault="00AC698C" w:rsidP="009E769E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C698C">
              <w:rPr>
                <w:b/>
                <w:bCs/>
                <w:color w:val="000000"/>
                <w:sz w:val="28"/>
                <w:szCs w:val="28"/>
              </w:rPr>
              <w:t>Задачи</w:t>
            </w:r>
            <w:r w:rsidRPr="00AC698C">
              <w:rPr>
                <w:color w:val="000000"/>
                <w:sz w:val="28"/>
                <w:szCs w:val="28"/>
              </w:rPr>
              <w:t>:</w:t>
            </w:r>
          </w:p>
          <w:p w:rsidR="00AC698C" w:rsidRPr="00AC698C" w:rsidRDefault="00AC698C" w:rsidP="009E769E">
            <w:pPr>
              <w:spacing w:line="276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AC698C">
              <w:rPr>
                <w:b/>
                <w:bCs/>
                <w:color w:val="000000"/>
                <w:sz w:val="28"/>
                <w:szCs w:val="28"/>
              </w:rPr>
              <w:t>Образовательная:</w:t>
            </w:r>
          </w:p>
          <w:p w:rsidR="00AC698C" w:rsidRPr="00AC698C" w:rsidRDefault="00AC698C" w:rsidP="009E769E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- формировать умения распознавать правило и действовать в соответствии с графическими и символическими моделями;</w:t>
            </w:r>
          </w:p>
          <w:p w:rsidR="00AC698C" w:rsidRPr="00AC698C" w:rsidRDefault="00AC698C" w:rsidP="009E769E">
            <w:pPr>
              <w:pStyle w:val="a4"/>
              <w:spacing w:after="0"/>
              <w:ind w:left="5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98C">
              <w:rPr>
                <w:rFonts w:ascii="Times New Roman" w:hAnsi="Times New Roman" w:cs="Times New Roman"/>
                <w:sz w:val="28"/>
                <w:szCs w:val="28"/>
              </w:rPr>
              <w:t>- отрабатывать навыки работы с текстовой и  нетекстовой информацией;</w:t>
            </w:r>
          </w:p>
          <w:p w:rsidR="00AC698C" w:rsidRPr="00AC698C" w:rsidRDefault="00AC698C" w:rsidP="009E769E">
            <w:pPr>
              <w:pStyle w:val="a4"/>
              <w:spacing w:after="0"/>
              <w:ind w:left="5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98C">
              <w:rPr>
                <w:rFonts w:ascii="Times New Roman" w:hAnsi="Times New Roman" w:cs="Times New Roman"/>
                <w:sz w:val="28"/>
                <w:szCs w:val="28"/>
              </w:rPr>
              <w:t>- формировать умения оценивать свою работу.</w:t>
            </w:r>
          </w:p>
          <w:p w:rsidR="00AC698C" w:rsidRPr="00AC698C" w:rsidRDefault="00AC698C" w:rsidP="009E769E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C698C">
              <w:rPr>
                <w:b/>
                <w:bCs/>
                <w:iCs/>
                <w:color w:val="000000"/>
                <w:sz w:val="28"/>
                <w:szCs w:val="28"/>
              </w:rPr>
              <w:t>Развивающая</w:t>
            </w:r>
            <w:r w:rsidRPr="00AC698C">
              <w:rPr>
                <w:iCs/>
                <w:color w:val="000000"/>
                <w:sz w:val="28"/>
                <w:szCs w:val="28"/>
              </w:rPr>
              <w:t>:</w:t>
            </w:r>
          </w:p>
          <w:p w:rsidR="00AC698C" w:rsidRPr="00AC698C" w:rsidRDefault="00AC698C" w:rsidP="009E769E">
            <w:pPr>
              <w:spacing w:line="276" w:lineRule="auto"/>
              <w:ind w:left="142"/>
              <w:jc w:val="both"/>
              <w:rPr>
                <w:color w:val="000000"/>
                <w:sz w:val="28"/>
                <w:szCs w:val="28"/>
              </w:rPr>
            </w:pPr>
            <w:r w:rsidRPr="00AC698C">
              <w:rPr>
                <w:color w:val="000000"/>
                <w:sz w:val="28"/>
                <w:szCs w:val="28"/>
              </w:rPr>
              <w:t xml:space="preserve">     - развивать алгоритмическое и логическое мышление, воображение, внимание, память, фантазию;</w:t>
            </w:r>
          </w:p>
          <w:p w:rsidR="00AC698C" w:rsidRPr="00AC698C" w:rsidRDefault="00AC698C" w:rsidP="009E769E">
            <w:pPr>
              <w:pStyle w:val="a4"/>
              <w:spacing w:after="0"/>
              <w:ind w:left="5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698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развивать осознанное позитивное эмоциональное отношение к себе и окружающему миру;</w:t>
            </w:r>
          </w:p>
          <w:p w:rsidR="00AC698C" w:rsidRPr="00AC698C" w:rsidRDefault="00AC698C" w:rsidP="009E769E">
            <w:pPr>
              <w:pStyle w:val="a4"/>
              <w:spacing w:after="0"/>
              <w:ind w:left="5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698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 совершенствовать уровень развития математической речи.</w:t>
            </w:r>
          </w:p>
          <w:p w:rsidR="00AC698C" w:rsidRPr="00AC698C" w:rsidRDefault="00AC698C" w:rsidP="009E769E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C698C">
              <w:rPr>
                <w:b/>
                <w:bCs/>
                <w:iCs/>
                <w:color w:val="000000"/>
                <w:sz w:val="28"/>
                <w:szCs w:val="28"/>
              </w:rPr>
              <w:lastRenderedPageBreak/>
              <w:t>Воспитательная:</w:t>
            </w:r>
            <w:r w:rsidRPr="00AC698C">
              <w:rPr>
                <w:i/>
                <w:iCs/>
                <w:color w:val="000000"/>
                <w:sz w:val="28"/>
                <w:szCs w:val="28"/>
              </w:rPr>
              <w:t> </w:t>
            </w:r>
          </w:p>
          <w:p w:rsidR="00AC698C" w:rsidRPr="00AC698C" w:rsidRDefault="00AC698C" w:rsidP="009E769E">
            <w:pPr>
              <w:pStyle w:val="a4"/>
              <w:spacing w:after="0"/>
              <w:ind w:left="502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C698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 воспитывать культуру общения.</w:t>
            </w:r>
          </w:p>
          <w:p w:rsidR="00AC698C" w:rsidRPr="00AC698C" w:rsidRDefault="00AC698C" w:rsidP="009E769E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C698C">
              <w:rPr>
                <w:b/>
                <w:bCs/>
                <w:color w:val="000000"/>
                <w:sz w:val="28"/>
                <w:szCs w:val="28"/>
              </w:rPr>
              <w:t>Формируемые в рамках урока универсальные учебные действия</w:t>
            </w:r>
          </w:p>
          <w:p w:rsidR="00AC698C" w:rsidRPr="00AC698C" w:rsidRDefault="00AC698C" w:rsidP="009E769E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AC698C">
              <w:rPr>
                <w:b/>
                <w:bCs/>
                <w:color w:val="000000"/>
                <w:sz w:val="28"/>
                <w:szCs w:val="28"/>
              </w:rPr>
              <w:t>-</w:t>
            </w:r>
            <w:r w:rsidRPr="00AC698C">
              <w:rPr>
                <w:b/>
                <w:bCs/>
                <w:color w:val="000000"/>
                <w:sz w:val="28"/>
                <w:szCs w:val="28"/>
                <w:u w:val="single"/>
              </w:rPr>
              <w:t>личностные</w:t>
            </w:r>
            <w:r w:rsidRPr="00AC698C">
              <w:rPr>
                <w:b/>
                <w:bCs/>
                <w:color w:val="000000"/>
                <w:sz w:val="28"/>
                <w:szCs w:val="28"/>
              </w:rPr>
              <w:t>:  </w:t>
            </w:r>
            <w:r w:rsidRPr="00AC698C">
              <w:rPr>
                <w:color w:val="000000"/>
                <w:sz w:val="28"/>
                <w:szCs w:val="28"/>
              </w:rPr>
              <w:t xml:space="preserve">мотивационная основа учебной деятельности, учебно-познавательный интерес к новому учебному материалу, способность к самооценке на основе критерия успешности учебной деятельности, ориентация на понимание причин успеха в учебной деятельности, </w:t>
            </w:r>
            <w:r w:rsidRPr="00AC698C">
              <w:rPr>
                <w:b/>
                <w:bCs/>
                <w:color w:val="000000"/>
                <w:sz w:val="28"/>
                <w:szCs w:val="28"/>
              </w:rPr>
              <w:t>- </w:t>
            </w:r>
            <w:r w:rsidRPr="00AC698C">
              <w:rPr>
                <w:b/>
                <w:bCs/>
                <w:color w:val="000000"/>
                <w:sz w:val="28"/>
                <w:szCs w:val="28"/>
                <w:u w:val="single"/>
              </w:rPr>
              <w:t>регулятивные</w:t>
            </w:r>
            <w:r w:rsidRPr="00AC698C">
              <w:rPr>
                <w:b/>
                <w:bCs/>
                <w:color w:val="000000"/>
                <w:sz w:val="28"/>
                <w:szCs w:val="28"/>
              </w:rPr>
              <w:t>: </w:t>
            </w:r>
            <w:r w:rsidRPr="00AC698C">
              <w:rPr>
                <w:color w:val="000000"/>
                <w:sz w:val="28"/>
                <w:szCs w:val="28"/>
              </w:rPr>
              <w:t>принимать и сохранять задачу, планировать свое действие в соответствии с поставленной задачей и условиями ее реализации, строить речевое высказывание в устной форме, оценивать правильность выполнения действий, осуществлять пошаговый и итоговый контроль</w:t>
            </w:r>
            <w:proofErr w:type="gramEnd"/>
            <w:r w:rsidRPr="00AC698C">
              <w:rPr>
                <w:color w:val="000000"/>
                <w:sz w:val="28"/>
                <w:szCs w:val="28"/>
              </w:rPr>
              <w:t xml:space="preserve"> по результату, адекватно воспринимать оценку;</w:t>
            </w:r>
          </w:p>
          <w:p w:rsidR="00AC698C" w:rsidRPr="00AC698C" w:rsidRDefault="00AC698C" w:rsidP="009E769E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C698C">
              <w:rPr>
                <w:color w:val="000000"/>
                <w:sz w:val="28"/>
                <w:szCs w:val="28"/>
              </w:rPr>
              <w:t> </w:t>
            </w:r>
            <w:r w:rsidRPr="00AC698C">
              <w:rPr>
                <w:b/>
                <w:bCs/>
                <w:color w:val="000000"/>
                <w:sz w:val="28"/>
                <w:szCs w:val="28"/>
              </w:rPr>
              <w:t>- </w:t>
            </w:r>
            <w:r w:rsidRPr="00AC698C">
              <w:rPr>
                <w:b/>
                <w:bCs/>
                <w:color w:val="000000"/>
                <w:sz w:val="28"/>
                <w:szCs w:val="28"/>
                <w:u w:val="single"/>
              </w:rPr>
              <w:t>познавательные</w:t>
            </w:r>
            <w:r w:rsidRPr="00AC698C">
              <w:rPr>
                <w:b/>
                <w:bCs/>
                <w:color w:val="000000"/>
                <w:sz w:val="28"/>
                <w:szCs w:val="28"/>
              </w:rPr>
              <w:t>:</w:t>
            </w:r>
            <w:r w:rsidRPr="00AC698C">
              <w:rPr>
                <w:color w:val="000000"/>
                <w:sz w:val="28"/>
                <w:szCs w:val="28"/>
              </w:rPr>
              <w:t> осуществлять анализ объектов, использовать знаково-символические средства, устанавливать соответствие между предметными, графическими и символическими моделями, осуществление синтеза как составление целого из частей, осуществлять поиск необходимой информации для выполнения учебных заданий с использованием учебной литературы, ориентироваться на многообразие способов решения задач;</w:t>
            </w:r>
          </w:p>
          <w:p w:rsidR="00AC698C" w:rsidRPr="00AC698C" w:rsidRDefault="00AC698C" w:rsidP="009E769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C698C">
              <w:rPr>
                <w:b/>
                <w:bCs/>
                <w:color w:val="000000"/>
                <w:sz w:val="28"/>
                <w:szCs w:val="28"/>
              </w:rPr>
              <w:t>- </w:t>
            </w:r>
            <w:r w:rsidRPr="00AC698C">
              <w:rPr>
                <w:b/>
                <w:bCs/>
                <w:color w:val="000000"/>
                <w:sz w:val="28"/>
                <w:szCs w:val="28"/>
                <w:u w:val="single"/>
              </w:rPr>
              <w:t>коммуникативные</w:t>
            </w:r>
            <w:r w:rsidRPr="00AC698C">
              <w:rPr>
                <w:b/>
                <w:bCs/>
                <w:color w:val="000000"/>
                <w:sz w:val="28"/>
                <w:szCs w:val="28"/>
              </w:rPr>
              <w:t>: </w:t>
            </w:r>
            <w:r w:rsidRPr="00AC698C">
              <w:rPr>
                <w:color w:val="000000"/>
                <w:sz w:val="28"/>
                <w:szCs w:val="28"/>
              </w:rPr>
              <w:t xml:space="preserve"> строить монологическое высказывание, учиться слушать учителя</w:t>
            </w:r>
            <w:proofErr w:type="gramStart"/>
            <w:r w:rsidRPr="00AC698C">
              <w:rPr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AC698C">
              <w:rPr>
                <w:color w:val="000000"/>
                <w:sz w:val="28"/>
                <w:szCs w:val="28"/>
              </w:rPr>
              <w:t xml:space="preserve"> корректировать  </w:t>
            </w:r>
            <w:r w:rsidRPr="00AC698C">
              <w:rPr>
                <w:color w:val="000000"/>
                <w:sz w:val="28"/>
                <w:szCs w:val="28"/>
              </w:rPr>
              <w:lastRenderedPageBreak/>
              <w:t>ответы.</w:t>
            </w:r>
          </w:p>
        </w:tc>
        <w:tc>
          <w:tcPr>
            <w:tcW w:w="7134" w:type="dxa"/>
            <w:gridSpan w:val="2"/>
          </w:tcPr>
          <w:p w:rsidR="00AC698C" w:rsidRPr="00AC698C" w:rsidRDefault="00AC698C" w:rsidP="009E769E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AC698C">
              <w:rPr>
                <w:sz w:val="28"/>
                <w:szCs w:val="28"/>
                <w:u w:val="single"/>
              </w:rPr>
              <w:lastRenderedPageBreak/>
              <w:t>Тема урока</w:t>
            </w:r>
            <w:r w:rsidRPr="00AC698C">
              <w:rPr>
                <w:sz w:val="28"/>
                <w:szCs w:val="28"/>
              </w:rPr>
              <w:t xml:space="preserve">: </w:t>
            </w:r>
            <w:r w:rsidRPr="00AC698C">
              <w:rPr>
                <w:b/>
                <w:sz w:val="28"/>
                <w:szCs w:val="28"/>
              </w:rPr>
              <w:t>Деление на 10, 100. Решение задач</w:t>
            </w:r>
          </w:p>
          <w:p w:rsidR="00AC698C" w:rsidRPr="00AC698C" w:rsidRDefault="00AC698C" w:rsidP="009E769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sz w:val="28"/>
                <w:szCs w:val="28"/>
              </w:rPr>
            </w:pPr>
            <w:r w:rsidRPr="00AC698C">
              <w:rPr>
                <w:b/>
                <w:bCs/>
                <w:sz w:val="28"/>
                <w:szCs w:val="28"/>
              </w:rPr>
              <w:t xml:space="preserve">Тип урока: </w:t>
            </w:r>
            <w:r w:rsidRPr="00AC698C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урок изуче</w:t>
            </w:r>
            <w:r w:rsidRPr="00AC698C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softHyphen/>
              <w:t>ния нового материала.</w:t>
            </w:r>
          </w:p>
          <w:p w:rsidR="00AC698C" w:rsidRPr="00AC698C" w:rsidRDefault="00AC698C" w:rsidP="009E769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C698C">
              <w:rPr>
                <w:b/>
                <w:sz w:val="28"/>
                <w:szCs w:val="28"/>
              </w:rPr>
              <w:t xml:space="preserve">Цели: </w:t>
            </w:r>
            <w:r w:rsidRPr="00AC698C">
              <w:rPr>
                <w:sz w:val="28"/>
                <w:szCs w:val="28"/>
              </w:rPr>
              <w:t>- продолжить формирование умения делить с остатком;</w:t>
            </w:r>
          </w:p>
          <w:p w:rsidR="00AC698C" w:rsidRPr="00AC698C" w:rsidRDefault="00AC698C" w:rsidP="009E769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-познакомить учащихся со случаями деления с остатком на 10, 100 и 1000;</w:t>
            </w:r>
          </w:p>
          <w:p w:rsidR="00AC698C" w:rsidRPr="00AC698C" w:rsidRDefault="00AC698C" w:rsidP="009E769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-совершенствование вычислительных навыков;</w:t>
            </w:r>
          </w:p>
          <w:p w:rsidR="00AC698C" w:rsidRPr="00AC698C" w:rsidRDefault="00AC698C" w:rsidP="009E769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 xml:space="preserve">-совершенствование умения решать задачи. </w:t>
            </w:r>
          </w:p>
          <w:p w:rsidR="00AC698C" w:rsidRPr="00AC698C" w:rsidRDefault="00AC698C" w:rsidP="009E769E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AC698C">
              <w:rPr>
                <w:b/>
                <w:sz w:val="28"/>
                <w:szCs w:val="28"/>
              </w:rPr>
              <w:t>Задачи:</w:t>
            </w:r>
          </w:p>
          <w:p w:rsidR="00AC698C" w:rsidRPr="00AC698C" w:rsidRDefault="00AC698C" w:rsidP="009E769E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AC698C">
              <w:rPr>
                <w:b/>
                <w:sz w:val="28"/>
                <w:szCs w:val="28"/>
              </w:rPr>
              <w:t>Образовательная:</w:t>
            </w:r>
          </w:p>
          <w:p w:rsidR="00AC698C" w:rsidRPr="00AC698C" w:rsidRDefault="00AC698C" w:rsidP="009E769E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 xml:space="preserve"> – познакомить с приёмом деления на 10, 100, 1000 с остатком;</w:t>
            </w:r>
          </w:p>
          <w:p w:rsidR="00AC698C" w:rsidRPr="00AC698C" w:rsidRDefault="00AC698C" w:rsidP="009E769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– закреплять таблицу умножения.</w:t>
            </w:r>
          </w:p>
          <w:p w:rsidR="00AC698C" w:rsidRPr="00AC698C" w:rsidRDefault="00AC698C" w:rsidP="009E769E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 w:rsidRPr="00AC698C">
              <w:rPr>
                <w:b/>
                <w:sz w:val="28"/>
                <w:szCs w:val="28"/>
              </w:rPr>
              <w:t>Развивающая</w:t>
            </w:r>
            <w:proofErr w:type="gramEnd"/>
            <w:r w:rsidRPr="00AC698C">
              <w:rPr>
                <w:sz w:val="28"/>
                <w:szCs w:val="28"/>
                <w:u w:val="single"/>
              </w:rPr>
              <w:t>:</w:t>
            </w:r>
            <w:r w:rsidRPr="00AC698C">
              <w:rPr>
                <w:sz w:val="28"/>
                <w:szCs w:val="28"/>
              </w:rPr>
              <w:t xml:space="preserve"> – 1)развивать вычислительные навыки;</w:t>
            </w:r>
          </w:p>
          <w:p w:rsidR="00AC698C" w:rsidRPr="00AC698C" w:rsidRDefault="00AC698C" w:rsidP="009E769E">
            <w:pPr>
              <w:spacing w:line="276" w:lineRule="auto"/>
              <w:ind w:left="540"/>
              <w:jc w:val="both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2)развивать логические операции: анализ, классификация, сравнение, обобщение.</w:t>
            </w:r>
          </w:p>
          <w:p w:rsidR="00AC698C" w:rsidRPr="00AC698C" w:rsidRDefault="00AC698C" w:rsidP="009E769E">
            <w:pPr>
              <w:spacing w:line="276" w:lineRule="auto"/>
              <w:ind w:left="540"/>
              <w:jc w:val="both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3)развивать самооценку.</w:t>
            </w:r>
          </w:p>
          <w:p w:rsidR="00AC698C" w:rsidRPr="00AC698C" w:rsidRDefault="00AC698C" w:rsidP="009E769E">
            <w:pPr>
              <w:suppressAutoHyphens/>
              <w:autoSpaceDN w:val="0"/>
              <w:spacing w:line="276" w:lineRule="auto"/>
              <w:jc w:val="both"/>
              <w:rPr>
                <w:kern w:val="3"/>
                <w:sz w:val="28"/>
                <w:szCs w:val="28"/>
                <w:lang w:eastAsia="ar-SA"/>
              </w:rPr>
            </w:pPr>
            <w:r w:rsidRPr="00A0050C">
              <w:rPr>
                <w:b/>
                <w:kern w:val="3"/>
                <w:sz w:val="28"/>
                <w:szCs w:val="28"/>
                <w:lang w:eastAsia="ar-SA"/>
              </w:rPr>
              <w:t>Воспитательные</w:t>
            </w:r>
            <w:r w:rsidRPr="00AC698C">
              <w:rPr>
                <w:kern w:val="3"/>
                <w:sz w:val="28"/>
                <w:szCs w:val="28"/>
                <w:lang w:eastAsia="ar-SA"/>
              </w:rPr>
              <w:t xml:space="preserve"> –1)воспитывать умение вести учебный </w:t>
            </w:r>
            <w:r w:rsidRPr="00AC698C">
              <w:rPr>
                <w:kern w:val="3"/>
                <w:sz w:val="28"/>
                <w:szCs w:val="28"/>
                <w:lang w:eastAsia="ar-SA"/>
              </w:rPr>
              <w:lastRenderedPageBreak/>
              <w:t>диалог;</w:t>
            </w:r>
          </w:p>
          <w:p w:rsidR="00AC698C" w:rsidRPr="00AC698C" w:rsidRDefault="00AC698C" w:rsidP="009E769E">
            <w:pPr>
              <w:suppressAutoHyphens/>
              <w:autoSpaceDN w:val="0"/>
              <w:spacing w:line="276" w:lineRule="auto"/>
              <w:jc w:val="both"/>
              <w:rPr>
                <w:kern w:val="3"/>
                <w:sz w:val="28"/>
                <w:szCs w:val="28"/>
                <w:lang w:eastAsia="ar-SA"/>
              </w:rPr>
            </w:pPr>
            <w:r w:rsidRPr="00AC698C">
              <w:rPr>
                <w:kern w:val="3"/>
                <w:sz w:val="28"/>
                <w:szCs w:val="28"/>
                <w:lang w:eastAsia="ar-SA"/>
              </w:rPr>
              <w:t>2)совершенствовать коммуникативные навыки, дисциплинированность.</w:t>
            </w:r>
          </w:p>
          <w:p w:rsidR="00AC698C" w:rsidRPr="00AC698C" w:rsidRDefault="00AC698C" w:rsidP="009E769E">
            <w:pPr>
              <w:spacing w:line="276" w:lineRule="auto"/>
              <w:jc w:val="both"/>
              <w:textAlignment w:val="baseline"/>
              <w:rPr>
                <w:b/>
                <w:sz w:val="28"/>
                <w:szCs w:val="28"/>
              </w:rPr>
            </w:pPr>
            <w:r w:rsidRPr="00AC698C">
              <w:rPr>
                <w:b/>
                <w:iCs/>
                <w:sz w:val="28"/>
                <w:szCs w:val="28"/>
                <w:bdr w:val="none" w:sz="0" w:space="0" w:color="auto" w:frame="1"/>
              </w:rPr>
              <w:t>Предметные:</w:t>
            </w:r>
          </w:p>
          <w:p w:rsidR="00AC698C" w:rsidRPr="00AC698C" w:rsidRDefault="00AC698C" w:rsidP="009E769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AC698C" w:rsidRPr="00AC698C" w:rsidRDefault="00AC698C" w:rsidP="009E769E">
            <w:pPr>
              <w:numPr>
                <w:ilvl w:val="0"/>
                <w:numId w:val="2"/>
              </w:numPr>
              <w:spacing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Знать таблицу умножения и деления</w:t>
            </w:r>
          </w:p>
          <w:p w:rsidR="00AC698C" w:rsidRPr="00AC698C" w:rsidRDefault="00AC698C" w:rsidP="009E769E">
            <w:pPr>
              <w:numPr>
                <w:ilvl w:val="0"/>
                <w:numId w:val="2"/>
              </w:numPr>
              <w:spacing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Уметь читать, записывать и сравнивать числа в пределах 1000, выполнять умножение и деление с 1, 10, 100., решать задачи в 2-3 действия на все арифметические действия арифметическим способом</w:t>
            </w:r>
          </w:p>
          <w:p w:rsidR="00AC698C" w:rsidRPr="00AC698C" w:rsidRDefault="00AC698C" w:rsidP="009E769E">
            <w:pPr>
              <w:spacing w:line="276" w:lineRule="auto"/>
              <w:jc w:val="both"/>
              <w:textAlignment w:val="baseline"/>
              <w:rPr>
                <w:i/>
                <w:iCs/>
                <w:sz w:val="28"/>
                <w:szCs w:val="28"/>
                <w:bdr w:val="none" w:sz="0" w:space="0" w:color="auto" w:frame="1"/>
              </w:rPr>
            </w:pPr>
          </w:p>
          <w:p w:rsidR="00AC698C" w:rsidRPr="00AC698C" w:rsidRDefault="00AC698C" w:rsidP="009E769E">
            <w:pPr>
              <w:spacing w:line="276" w:lineRule="auto"/>
              <w:jc w:val="both"/>
              <w:textAlignment w:val="baseline"/>
              <w:rPr>
                <w:b/>
                <w:iCs/>
                <w:sz w:val="28"/>
                <w:szCs w:val="28"/>
                <w:bdr w:val="none" w:sz="0" w:space="0" w:color="auto" w:frame="1"/>
              </w:rPr>
            </w:pPr>
            <w:r w:rsidRPr="00AC698C">
              <w:rPr>
                <w:b/>
                <w:iCs/>
                <w:sz w:val="28"/>
                <w:szCs w:val="28"/>
                <w:bdr w:val="none" w:sz="0" w:space="0" w:color="auto" w:frame="1"/>
              </w:rPr>
              <w:t>Личностные:</w:t>
            </w:r>
          </w:p>
          <w:p w:rsidR="00AC698C" w:rsidRPr="00AC698C" w:rsidRDefault="00AC698C" w:rsidP="009E769E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C698C">
              <w:rPr>
                <w:color w:val="000000"/>
                <w:sz w:val="28"/>
                <w:szCs w:val="28"/>
              </w:rPr>
              <w:t>- самостоятельно определять и высказывать самые простые общие для всех людей правила поведения при общении и сотрудничестве (этические нормы общения и сотрудничества)</w:t>
            </w:r>
          </w:p>
          <w:p w:rsidR="00AC698C" w:rsidRPr="00AC698C" w:rsidRDefault="00AC698C" w:rsidP="009E769E">
            <w:pPr>
              <w:spacing w:line="276" w:lineRule="auto"/>
              <w:jc w:val="both"/>
              <w:textAlignment w:val="baseline"/>
              <w:rPr>
                <w:i/>
                <w:iCs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AC698C">
              <w:rPr>
                <w:b/>
                <w:iCs/>
                <w:sz w:val="28"/>
                <w:szCs w:val="28"/>
                <w:bdr w:val="none" w:sz="0" w:space="0" w:color="auto" w:frame="1"/>
              </w:rPr>
              <w:t>Метапредметные</w:t>
            </w:r>
            <w:proofErr w:type="spellEnd"/>
            <w:r w:rsidRPr="00AC698C">
              <w:rPr>
                <w:b/>
                <w:iCs/>
                <w:sz w:val="28"/>
                <w:szCs w:val="28"/>
                <w:bdr w:val="none" w:sz="0" w:space="0" w:color="auto" w:frame="1"/>
              </w:rPr>
              <w:t>:</w:t>
            </w:r>
          </w:p>
          <w:p w:rsidR="00AC698C" w:rsidRPr="00AC698C" w:rsidRDefault="00AC698C" w:rsidP="009E769E">
            <w:pPr>
              <w:numPr>
                <w:ilvl w:val="0"/>
                <w:numId w:val="1"/>
              </w:numPr>
              <w:spacing w:line="276" w:lineRule="auto"/>
              <w:jc w:val="both"/>
              <w:textAlignment w:val="baseline"/>
              <w:rPr>
                <w:b/>
                <w:sz w:val="28"/>
                <w:szCs w:val="28"/>
              </w:rPr>
            </w:pPr>
            <w:r w:rsidRPr="00AC698C">
              <w:rPr>
                <w:b/>
                <w:iCs/>
                <w:sz w:val="28"/>
                <w:szCs w:val="28"/>
                <w:bdr w:val="none" w:sz="0" w:space="0" w:color="auto" w:frame="1"/>
              </w:rPr>
              <w:t>Личностные УУД: </w:t>
            </w:r>
            <w:r w:rsidRPr="00AC698C">
              <w:rPr>
                <w:b/>
                <w:sz w:val="28"/>
                <w:szCs w:val="28"/>
              </w:rPr>
              <w:t> </w:t>
            </w:r>
          </w:p>
          <w:p w:rsidR="00AC698C" w:rsidRPr="00AC698C" w:rsidRDefault="00AC698C" w:rsidP="009E769E">
            <w:pPr>
              <w:spacing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-</w:t>
            </w:r>
            <w:r w:rsidRPr="00AC698C">
              <w:rPr>
                <w:color w:val="333333"/>
                <w:sz w:val="28"/>
                <w:szCs w:val="28"/>
              </w:rPr>
              <w:t>развивать учебно-познавательный интерес к учебному материалу и способам решения задач</w:t>
            </w:r>
          </w:p>
          <w:p w:rsidR="00AC698C" w:rsidRPr="00AC698C" w:rsidRDefault="00AC698C" w:rsidP="009E769E">
            <w:pPr>
              <w:numPr>
                <w:ilvl w:val="0"/>
                <w:numId w:val="1"/>
              </w:numPr>
              <w:spacing w:line="276" w:lineRule="auto"/>
              <w:jc w:val="both"/>
              <w:textAlignment w:val="baseline"/>
              <w:rPr>
                <w:b/>
                <w:sz w:val="28"/>
                <w:szCs w:val="28"/>
              </w:rPr>
            </w:pPr>
            <w:r w:rsidRPr="00AC698C">
              <w:rPr>
                <w:b/>
                <w:sz w:val="28"/>
                <w:szCs w:val="28"/>
              </w:rPr>
              <w:t> </w:t>
            </w:r>
            <w:r w:rsidRPr="00AC698C">
              <w:rPr>
                <w:b/>
                <w:iCs/>
                <w:sz w:val="28"/>
                <w:szCs w:val="28"/>
                <w:bdr w:val="none" w:sz="0" w:space="0" w:color="auto" w:frame="1"/>
              </w:rPr>
              <w:t>Регулятивные УУД:</w:t>
            </w:r>
          </w:p>
          <w:p w:rsidR="00AC698C" w:rsidRPr="00AC698C" w:rsidRDefault="00AC698C" w:rsidP="009E769E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C698C">
              <w:rPr>
                <w:color w:val="000000"/>
                <w:sz w:val="28"/>
                <w:szCs w:val="28"/>
              </w:rPr>
              <w:t>- самостоятельно формулировать цели урока после предварительного обсуждения.</w:t>
            </w:r>
          </w:p>
          <w:p w:rsidR="00AC698C" w:rsidRPr="00AC698C" w:rsidRDefault="00AC698C" w:rsidP="009E769E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C698C">
              <w:rPr>
                <w:color w:val="000000"/>
                <w:sz w:val="28"/>
                <w:szCs w:val="28"/>
              </w:rPr>
              <w:lastRenderedPageBreak/>
              <w:t xml:space="preserve">- </w:t>
            </w:r>
            <w:proofErr w:type="gramStart"/>
            <w:r w:rsidRPr="00AC698C">
              <w:rPr>
                <w:color w:val="000000"/>
                <w:sz w:val="28"/>
                <w:szCs w:val="28"/>
              </w:rPr>
              <w:t>учиться совместно с учителем обнаруживать</w:t>
            </w:r>
            <w:proofErr w:type="gramEnd"/>
            <w:r w:rsidRPr="00AC698C">
              <w:rPr>
                <w:color w:val="000000"/>
                <w:sz w:val="28"/>
                <w:szCs w:val="28"/>
              </w:rPr>
              <w:t xml:space="preserve"> и формулировать учебную проблему</w:t>
            </w:r>
          </w:p>
          <w:p w:rsidR="00AC698C" w:rsidRPr="00A0050C" w:rsidRDefault="00AC698C" w:rsidP="00A0050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C698C">
              <w:rPr>
                <w:color w:val="000000"/>
                <w:sz w:val="28"/>
                <w:szCs w:val="28"/>
              </w:rPr>
              <w:t>- в диалоге с учителем учиться вырабатывать критерии оценки и определять степень успешности выполнения своей работы и работы всех, исходя из имеющихся критериев.</w:t>
            </w:r>
          </w:p>
          <w:p w:rsidR="00AC698C" w:rsidRPr="00AC698C" w:rsidRDefault="00AC698C" w:rsidP="009E769E">
            <w:pPr>
              <w:numPr>
                <w:ilvl w:val="0"/>
                <w:numId w:val="1"/>
              </w:numPr>
              <w:spacing w:line="276" w:lineRule="auto"/>
              <w:jc w:val="both"/>
              <w:textAlignment w:val="baseline"/>
              <w:rPr>
                <w:b/>
                <w:sz w:val="28"/>
                <w:szCs w:val="28"/>
              </w:rPr>
            </w:pPr>
            <w:r w:rsidRPr="00AC698C">
              <w:rPr>
                <w:b/>
                <w:sz w:val="28"/>
                <w:szCs w:val="28"/>
              </w:rPr>
              <w:t> </w:t>
            </w:r>
            <w:r w:rsidRPr="00AC698C">
              <w:rPr>
                <w:b/>
                <w:iCs/>
                <w:sz w:val="28"/>
                <w:szCs w:val="28"/>
                <w:bdr w:val="none" w:sz="0" w:space="0" w:color="auto" w:frame="1"/>
              </w:rPr>
              <w:t>Коммуникативные УУД:</w:t>
            </w:r>
          </w:p>
          <w:p w:rsidR="00AC698C" w:rsidRPr="00AC698C" w:rsidRDefault="00AC698C" w:rsidP="009E769E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C698C">
              <w:rPr>
                <w:color w:val="000000"/>
                <w:sz w:val="28"/>
                <w:szCs w:val="28"/>
              </w:rPr>
              <w:t>- донести свою позицию до других: оформлять свои мысли в устной и письменной речи с учётом своих учебных и жизненных речевых ситуаций.</w:t>
            </w:r>
          </w:p>
          <w:p w:rsidR="00AC698C" w:rsidRPr="00AC698C" w:rsidRDefault="00AC698C" w:rsidP="009E769E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C698C">
              <w:rPr>
                <w:color w:val="000000"/>
                <w:sz w:val="28"/>
                <w:szCs w:val="28"/>
              </w:rPr>
              <w:t>- донести свою позицию до других: высказывать свою точку зрения и пытаться её обосновать, приводя аргументы.</w:t>
            </w:r>
          </w:p>
          <w:p w:rsidR="00AC698C" w:rsidRPr="00A0050C" w:rsidRDefault="00AC698C" w:rsidP="00A0050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C698C">
              <w:rPr>
                <w:color w:val="000000"/>
                <w:sz w:val="28"/>
                <w:szCs w:val="28"/>
              </w:rPr>
              <w:t>- слушать других, пытаться принимать другую точку зрения, быть готовым изменить свою точку зрения.</w:t>
            </w:r>
          </w:p>
          <w:p w:rsidR="00AC698C" w:rsidRPr="00AC698C" w:rsidRDefault="00AC698C" w:rsidP="009E769E">
            <w:pPr>
              <w:numPr>
                <w:ilvl w:val="0"/>
                <w:numId w:val="1"/>
              </w:numPr>
              <w:spacing w:line="276" w:lineRule="auto"/>
              <w:ind w:left="984" w:right="2891"/>
              <w:jc w:val="both"/>
              <w:textAlignment w:val="baseline"/>
              <w:rPr>
                <w:b/>
                <w:sz w:val="28"/>
                <w:szCs w:val="28"/>
              </w:rPr>
            </w:pPr>
            <w:r w:rsidRPr="00AC698C">
              <w:rPr>
                <w:b/>
                <w:i/>
                <w:iCs/>
                <w:sz w:val="28"/>
                <w:szCs w:val="28"/>
                <w:bdr w:val="none" w:sz="0" w:space="0" w:color="auto" w:frame="1"/>
              </w:rPr>
              <w:t>Познавательные УУД:</w:t>
            </w:r>
          </w:p>
          <w:p w:rsidR="00AC698C" w:rsidRPr="00AC698C" w:rsidRDefault="00AC698C" w:rsidP="009E769E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C698C">
              <w:rPr>
                <w:color w:val="000000"/>
                <w:sz w:val="28"/>
                <w:szCs w:val="28"/>
              </w:rPr>
              <w:t>- ориентироваться в своей системе знаний: самостоятельно предполагать, какая информация нужна для решения учебной задачи в один шаг</w:t>
            </w:r>
          </w:p>
          <w:p w:rsidR="00AC698C" w:rsidRPr="00A0050C" w:rsidRDefault="00AC698C" w:rsidP="009E769E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C698C">
              <w:rPr>
                <w:color w:val="000000"/>
                <w:sz w:val="28"/>
                <w:szCs w:val="28"/>
              </w:rPr>
              <w:t>-  перерабатывать полученную информацию: делать выводы на основе обобщения знаний.</w:t>
            </w:r>
          </w:p>
        </w:tc>
      </w:tr>
      <w:tr w:rsidR="00AC698C" w:rsidRPr="00AC698C" w:rsidTr="009E769E">
        <w:tc>
          <w:tcPr>
            <w:tcW w:w="996" w:type="dxa"/>
          </w:tcPr>
          <w:p w:rsidR="00AC698C" w:rsidRPr="00AC698C" w:rsidRDefault="00AC698C" w:rsidP="00AC698C">
            <w:pPr>
              <w:spacing w:line="276" w:lineRule="auto"/>
              <w:rPr>
                <w:b/>
                <w:sz w:val="28"/>
                <w:szCs w:val="28"/>
              </w:rPr>
            </w:pPr>
            <w:r w:rsidRPr="00AC698C">
              <w:rPr>
                <w:b/>
                <w:sz w:val="28"/>
                <w:szCs w:val="28"/>
              </w:rPr>
              <w:lastRenderedPageBreak/>
              <w:t>1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b/>
                <w:sz w:val="28"/>
                <w:szCs w:val="28"/>
              </w:rPr>
              <w:t>(1мин.)</w:t>
            </w:r>
          </w:p>
        </w:tc>
        <w:tc>
          <w:tcPr>
            <w:tcW w:w="3484" w:type="dxa"/>
          </w:tcPr>
          <w:p w:rsidR="00AC698C" w:rsidRPr="00AC698C" w:rsidRDefault="00AC698C" w:rsidP="00AC698C">
            <w:pPr>
              <w:spacing w:line="276" w:lineRule="auto"/>
              <w:rPr>
                <w:b/>
                <w:sz w:val="28"/>
                <w:szCs w:val="28"/>
                <w:u w:val="single"/>
              </w:rPr>
            </w:pPr>
            <w:r w:rsidRPr="00AC698C">
              <w:rPr>
                <w:b/>
                <w:sz w:val="28"/>
                <w:szCs w:val="28"/>
                <w:u w:val="single"/>
              </w:rPr>
              <w:t>Организационный этап. Создание мотивации успеха.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 xml:space="preserve">Сегодня к нам на урок </w:t>
            </w:r>
            <w:r w:rsidRPr="00AC698C">
              <w:rPr>
                <w:sz w:val="28"/>
                <w:szCs w:val="28"/>
              </w:rPr>
              <w:lastRenderedPageBreak/>
              <w:t>пришли гости. Давайте их поприветствуем!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 xml:space="preserve">Мы рады приветствовать вас в классе нашем. 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 xml:space="preserve">Возможно, есть классы и лучше и краше. 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 xml:space="preserve">Но пусть в нашем классе вам будет светло, 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 xml:space="preserve">Пусть будет уютно и очень легко. 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 xml:space="preserve">Поручено нам всем урок начинать, 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 xml:space="preserve">Поэтому время не будем терять. </w:t>
            </w:r>
          </w:p>
        </w:tc>
        <w:tc>
          <w:tcPr>
            <w:tcW w:w="2946" w:type="dxa"/>
          </w:tcPr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Эмоционально настраиваются на урок.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267" w:type="dxa"/>
          </w:tcPr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867" w:type="dxa"/>
          </w:tcPr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Эмоционально настраиваются на урок.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AC698C" w:rsidRPr="00AC698C" w:rsidTr="009E769E">
        <w:tc>
          <w:tcPr>
            <w:tcW w:w="996" w:type="dxa"/>
          </w:tcPr>
          <w:p w:rsidR="00AC698C" w:rsidRPr="00AC698C" w:rsidRDefault="00AC698C" w:rsidP="00AC698C">
            <w:pPr>
              <w:spacing w:line="276" w:lineRule="auto"/>
              <w:rPr>
                <w:b/>
                <w:sz w:val="28"/>
                <w:szCs w:val="28"/>
              </w:rPr>
            </w:pPr>
            <w:r w:rsidRPr="00AC698C">
              <w:rPr>
                <w:b/>
                <w:sz w:val="28"/>
                <w:szCs w:val="28"/>
              </w:rPr>
              <w:lastRenderedPageBreak/>
              <w:t>2</w:t>
            </w:r>
          </w:p>
          <w:p w:rsidR="00AC698C" w:rsidRPr="00AC698C" w:rsidRDefault="00AC698C" w:rsidP="00AC698C">
            <w:pPr>
              <w:spacing w:line="276" w:lineRule="auto"/>
              <w:rPr>
                <w:b/>
                <w:sz w:val="28"/>
                <w:szCs w:val="28"/>
              </w:rPr>
            </w:pPr>
            <w:r w:rsidRPr="00AC698C">
              <w:rPr>
                <w:b/>
                <w:sz w:val="28"/>
                <w:szCs w:val="28"/>
              </w:rPr>
              <w:t>(2мин.)</w:t>
            </w:r>
          </w:p>
          <w:p w:rsidR="00AC698C" w:rsidRPr="00AC698C" w:rsidRDefault="00AC698C" w:rsidP="00AC698C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b/>
                <w:sz w:val="28"/>
                <w:szCs w:val="28"/>
              </w:rPr>
            </w:pPr>
            <w:r w:rsidRPr="00AC698C">
              <w:rPr>
                <w:b/>
                <w:sz w:val="28"/>
                <w:szCs w:val="28"/>
              </w:rPr>
              <w:t>3</w:t>
            </w:r>
          </w:p>
          <w:p w:rsidR="00AC698C" w:rsidRPr="00AC698C" w:rsidRDefault="00AC698C" w:rsidP="00AC698C">
            <w:pPr>
              <w:spacing w:line="276" w:lineRule="auto"/>
              <w:rPr>
                <w:b/>
                <w:sz w:val="28"/>
                <w:szCs w:val="28"/>
              </w:rPr>
            </w:pPr>
            <w:r w:rsidRPr="00AC698C">
              <w:rPr>
                <w:b/>
                <w:sz w:val="28"/>
                <w:szCs w:val="28"/>
              </w:rPr>
              <w:t>(5мин.)</w:t>
            </w:r>
          </w:p>
        </w:tc>
        <w:tc>
          <w:tcPr>
            <w:tcW w:w="3484" w:type="dxa"/>
          </w:tcPr>
          <w:p w:rsidR="00AC698C" w:rsidRPr="00AC698C" w:rsidRDefault="00AC698C" w:rsidP="00AC698C">
            <w:pPr>
              <w:spacing w:line="276" w:lineRule="auto"/>
              <w:rPr>
                <w:b/>
                <w:sz w:val="28"/>
                <w:szCs w:val="28"/>
              </w:rPr>
            </w:pPr>
            <w:r w:rsidRPr="00AC698C">
              <w:rPr>
                <w:b/>
                <w:sz w:val="28"/>
                <w:szCs w:val="28"/>
              </w:rPr>
              <w:lastRenderedPageBreak/>
              <w:t>Психологическая подготовка</w:t>
            </w:r>
          </w:p>
          <w:p w:rsidR="00AC698C" w:rsidRPr="00AC698C" w:rsidRDefault="00AC698C" w:rsidP="00AC698C">
            <w:pPr>
              <w:spacing w:line="276" w:lineRule="auto"/>
              <w:rPr>
                <w:b/>
                <w:sz w:val="28"/>
                <w:szCs w:val="28"/>
              </w:rPr>
            </w:pPr>
            <w:r w:rsidRPr="00AC698C">
              <w:rPr>
                <w:b/>
                <w:sz w:val="28"/>
                <w:szCs w:val="28"/>
              </w:rPr>
              <w:t>[Слайд 2]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- Ребята, посмотрите, кто ещё пришёл к нам на урок?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- Какое настроение чаще всего  бывает у вас осенью? Почему?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 xml:space="preserve">С кем бы вы хотели подружиться на уроке, с </w:t>
            </w:r>
            <w:r w:rsidRPr="00AC698C">
              <w:rPr>
                <w:sz w:val="28"/>
                <w:szCs w:val="28"/>
              </w:rPr>
              <w:lastRenderedPageBreak/>
              <w:t>солнышком или тучкой?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Так, давайте работать так, чтобы солнышко нам всем светило, улыбалось и согревало!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b/>
                <w:sz w:val="28"/>
                <w:szCs w:val="28"/>
              </w:rPr>
            </w:pPr>
            <w:r w:rsidRPr="00AC698C">
              <w:rPr>
                <w:b/>
                <w:sz w:val="28"/>
                <w:szCs w:val="28"/>
              </w:rPr>
              <w:t>Актуализация знаний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-2 класс запишите в тетрадях число, классная работа.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Работают по карточкам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 xml:space="preserve">(Выбирают </w:t>
            </w:r>
            <w:proofErr w:type="spellStart"/>
            <w:r w:rsidRPr="00AC698C">
              <w:rPr>
                <w:sz w:val="28"/>
                <w:szCs w:val="28"/>
              </w:rPr>
              <w:t>разноуровнивые</w:t>
            </w:r>
            <w:proofErr w:type="spellEnd"/>
            <w:r w:rsidRPr="00AC698C">
              <w:rPr>
                <w:sz w:val="28"/>
                <w:szCs w:val="28"/>
              </w:rPr>
              <w:t xml:space="preserve"> карточки)</w:t>
            </w:r>
          </w:p>
        </w:tc>
        <w:tc>
          <w:tcPr>
            <w:tcW w:w="2946" w:type="dxa"/>
          </w:tcPr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lastRenderedPageBreak/>
              <w:t>Осень.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Высказывают своё мнение.</w:t>
            </w:r>
          </w:p>
        </w:tc>
        <w:tc>
          <w:tcPr>
            <w:tcW w:w="4267" w:type="dxa"/>
          </w:tcPr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C23F77" w:rsidRDefault="00C23F77" w:rsidP="00AC698C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C23F77" w:rsidRDefault="00C23F77" w:rsidP="00AC698C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C23F77" w:rsidRDefault="00C23F77" w:rsidP="00AC698C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b/>
                <w:sz w:val="28"/>
                <w:szCs w:val="28"/>
              </w:rPr>
            </w:pPr>
            <w:r w:rsidRPr="00AC698C">
              <w:rPr>
                <w:b/>
                <w:sz w:val="28"/>
                <w:szCs w:val="28"/>
              </w:rPr>
              <w:t>Проверка домашнего задания.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 xml:space="preserve">4класс проверяем ваше домашнее задание. 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-Найдите ошибку в схеме.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356DB0" w:rsidP="00AC698C">
            <w:pPr>
              <w:spacing w:line="276" w:lineRule="auto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Правая фигурная скобка 60" o:spid="_x0000_s1064" type="#_x0000_t88" style="position:absolute;margin-left:146.1pt;margin-top:6pt;width:20.45pt;height:60pt;z-index:2516787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" adj="613" strokecolor="#5b9bd5 [3204]" strokeweight=".5pt">
                  <v:stroke joinstyle="miter"/>
                </v:shape>
              </w:pict>
            </w:r>
            <w:r w:rsidR="00A0050C">
              <w:rPr>
                <w:sz w:val="28"/>
                <w:szCs w:val="28"/>
              </w:rPr>
              <w:t xml:space="preserve">         </w:t>
            </w:r>
            <w:r w:rsidR="00AC698C" w:rsidRPr="00AC698C">
              <w:rPr>
                <w:sz w:val="28"/>
                <w:szCs w:val="28"/>
              </w:rPr>
              <w:t>17С.</w:t>
            </w:r>
          </w:p>
          <w:p w:rsidR="00AC698C" w:rsidRPr="00AC698C" w:rsidRDefault="00356DB0" w:rsidP="00AC698C">
            <w:pPr>
              <w:spacing w:line="276" w:lineRule="auto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pict>
                <v:shape id="Развернутая стрелка 56" o:spid="_x0000_s1061" style="position:absolute;margin-left:24.6pt;margin-top:5.7pt;width:42pt;height:5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33400,66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" path="m,66675l,29170c,13060,13060,,29170,l495895,v16110,,29170,13060,29170,29170c525065,30559,525066,31949,525066,33338r8334,l516731,50006,500063,33338r8334,l508397,29170v,-6905,-5597,-12502,-12502,-12502l29170,16669v-6905,,-12502,5597,-12502,12502c16668,41672,16669,54174,16669,66675l,66675xe" fillcolor="#5b9bd5 [3204]" strokecolor="#1f4d78 [1604]" strokeweight="1pt">
                  <v:stroke joinstyle="miter"/>
                  <v:path arrowok="t" o:connecttype="custom" o:connectlocs="0,66675;0,29170;29170,0;495895,0;525065,29170;525066,33338;533400,33338;516731,50006;500063,33338;508397,33338;508397,29170;495895,16668;29170,16669;16668,29171;16669,66675;0,66675" o:connectangles="0,0,0,0,0,0,0,0,0,0,0,0,0,0,0,0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line id="Прямая соединительная линия 32" o:spid="_x0000_s1048" style="position:absolute;z-index:251662336;visibility:visible" from="65.1pt,8.7pt" to="65.1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" strokecolor="#5b9bd5 [3204]" strokeweight=".5pt">
                  <v:stroke joinstyle="miter"/>
                </v:line>
              </w:pict>
            </w:r>
            <w:r>
              <w:rPr>
                <w:noProof/>
                <w:sz w:val="28"/>
                <w:szCs w:val="28"/>
              </w:rPr>
              <w:pict>
                <v:line id="Прямая соединительная линия 31" o:spid="_x0000_s1047" style="position:absolute;z-index:251661312;visibility:visible" from="23.85pt,8.7pt" to="23.8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" strokecolor="#5b9bd5 [3204]" strokeweight=".5pt">
                  <v:stroke joinstyle="miter"/>
                </v:line>
              </w:pict>
            </w:r>
            <w:r>
              <w:rPr>
                <w:noProof/>
                <w:sz w:val="28"/>
                <w:szCs w:val="28"/>
              </w:rPr>
              <w:pict>
                <v:line id="Прямая соединительная линия 2" o:spid="_x0000_s1046" style="position:absolute;flip:y;z-index:251660288;visibility:visible" from="23.1pt,10.2pt" to="65.8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" strokecolor="#5b9bd5 [3204]" strokeweight=".5pt">
                  <v:stroke joinstyle="miter"/>
                </v:line>
              </w:pict>
            </w:r>
            <w:r w:rsidR="00AC698C" w:rsidRPr="00AC698C">
              <w:rPr>
                <w:sz w:val="28"/>
                <w:szCs w:val="28"/>
                <w:lang w:val="en-US"/>
              </w:rPr>
              <w:t xml:space="preserve">I       </w:t>
            </w:r>
          </w:p>
          <w:p w:rsidR="00AC698C" w:rsidRPr="00AC698C" w:rsidRDefault="00356DB0" w:rsidP="00AC698C">
            <w:pPr>
              <w:spacing w:line="276" w:lineRule="auto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pict>
                <v:line id="Прямая соединительная линия 33" o:spid="_x0000_s1049" style="position:absolute;flip:y;z-index:251663360;visibility:visible" from="23.8pt,10.65pt" to="104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" strokecolor="#5b9bd5 [3204]" strokeweight=".5pt">
                  <v:stroke joinstyle="miter"/>
                </v:line>
              </w:pict>
            </w:r>
            <w:r>
              <w:rPr>
                <w:noProof/>
                <w:sz w:val="28"/>
                <w:szCs w:val="28"/>
              </w:rPr>
              <w:pict>
                <v:line id="Прямая соединительная линия 44" o:spid="_x0000_s1053" style="position:absolute;z-index:251667456;visibility:visible" from="103.35pt,7.65pt" to="103.3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" strokecolor="#5b9bd5 [3204]" strokeweight=".5pt">
                  <v:stroke joinstyle="miter"/>
                </v:line>
              </w:pict>
            </w:r>
            <w:r>
              <w:rPr>
                <w:noProof/>
                <w:sz w:val="28"/>
                <w:szCs w:val="28"/>
              </w:rPr>
              <w:pict>
                <v:line id="Прямая соединительная линия 43" o:spid="_x0000_s1052" style="position:absolute;z-index:251666432;visibility:visible" from="65.85pt,6.9pt" to="66.6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" strokecolor="#5b9bd5 [3204]" strokeweight=".5pt">
                  <v:stroke joinstyle="miter"/>
                </v:line>
              </w:pict>
            </w:r>
            <w:r>
              <w:rPr>
                <w:noProof/>
                <w:sz w:val="28"/>
                <w:szCs w:val="28"/>
              </w:rPr>
              <w:pict>
                <v:line id="Прямая соединительная линия 38" o:spid="_x0000_s1051" style="position:absolute;z-index:251665408;visibility:visible" from="65.85pt,8.4pt" to="66.6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" strokecolor="#5b9bd5 [3204]" strokeweight=".5pt">
                  <v:stroke joinstyle="miter"/>
                </v:line>
              </w:pict>
            </w:r>
            <w:r>
              <w:rPr>
                <w:noProof/>
                <w:sz w:val="28"/>
                <w:szCs w:val="28"/>
              </w:rPr>
              <w:pict>
                <v:line id="Прямая соединительная линия 36" o:spid="_x0000_s1050" style="position:absolute;z-index:251664384;visibility:visible" from="23.85pt,9.15pt" to="23.8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" strokecolor="#5b9bd5 [3204]" strokeweight=".5pt">
                  <v:stroke joinstyle="miter"/>
                </v:line>
              </w:pict>
            </w:r>
            <w:r w:rsidR="00AC698C" w:rsidRPr="00AC698C">
              <w:rPr>
                <w:sz w:val="28"/>
                <w:szCs w:val="28"/>
                <w:lang w:val="en-US"/>
              </w:rPr>
              <w:t xml:space="preserve">II                     </w:t>
            </w:r>
            <w:r w:rsidR="00A0050C">
              <w:rPr>
                <w:sz w:val="28"/>
                <w:szCs w:val="28"/>
                <w:lang w:val="en-US"/>
              </w:rPr>
              <w:t xml:space="preserve">                         </w:t>
            </w:r>
            <w:r w:rsidR="00AC698C" w:rsidRPr="00AC698C">
              <w:rPr>
                <w:sz w:val="28"/>
                <w:szCs w:val="28"/>
                <w:lang w:val="en-US"/>
              </w:rPr>
              <w:t>150</w:t>
            </w:r>
            <w:r w:rsidR="00AC698C" w:rsidRPr="00AC698C">
              <w:rPr>
                <w:sz w:val="28"/>
                <w:szCs w:val="28"/>
              </w:rPr>
              <w:t>с</w:t>
            </w:r>
            <w:r w:rsidR="00AC698C" w:rsidRPr="00AC698C">
              <w:rPr>
                <w:sz w:val="28"/>
                <w:szCs w:val="28"/>
                <w:lang w:val="en-US"/>
              </w:rPr>
              <w:t>.</w:t>
            </w:r>
          </w:p>
          <w:p w:rsidR="00A0050C" w:rsidRDefault="00356DB0" w:rsidP="00AC698C">
            <w:pPr>
              <w:spacing w:line="276" w:lineRule="auto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pict>
                <v:shape id="Развернутая стрелка 57" o:spid="_x0000_s1062" style="position:absolute;margin-left:104.1pt;margin-top:.65pt;width:35.25pt;height:12pt;z-index:251676672;visibility:visible;v-text-anchor:middle" coordsize="447675,152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" adj="-11796480,,5400" path="m,152400l,66675c,29851,29851,,66675,l361950,v36824,,66675,29851,66675,66675l428625,76200r19050,l409575,114300,371475,76200r19050,l390525,66675v,-15782,-12793,-28575,-28575,-28575l66675,38100v-15782,,-28575,12793,-28575,28575l38100,152400,,152400xe" fillcolor="#5b9bd5 [3204]" strokecolor="#1f4d78 [1604]" strokeweight="1pt">
                  <v:stroke joinstyle="miter"/>
                  <v:formulas/>
                  <v:path arrowok="t" o:connecttype="custom" o:connectlocs="0,152400;0,66675;66675,0;361950,0;428625,66675;428625,76200;447675,76200;409575,114300;371475,76200;390525,76200;390525,66675;361950,38100;66675,38100;38100,66675;38100,152400;0,152400" o:connectangles="0,0,0,0,0,0,0,0,0,0,0,0,0,0,0,0" textboxrect="0,0,447675,152400"/>
                  <v:textbox>
                    <w:txbxContent>
                      <w:p w:rsidR="00AC698C" w:rsidRDefault="00AC698C" w:rsidP="00AC698C">
                        <w:pPr>
                          <w:jc w:val="center"/>
                        </w:pPr>
                        <w:r>
                          <w:t>15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  <w:szCs w:val="28"/>
              </w:rPr>
              <w:pict>
                <v:line id="Прямая соединительная линия 49" o:spid="_x0000_s1057" style="position:absolute;z-index:251671552;visibility:visible" from="136.35pt,7.4pt" to="136.3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" strokecolor="#5b9bd5 [3204]" strokeweight=".5pt">
                  <v:stroke joinstyle="miter"/>
                </v:line>
              </w:pict>
            </w:r>
            <w:r>
              <w:rPr>
                <w:noProof/>
                <w:sz w:val="28"/>
                <w:szCs w:val="28"/>
              </w:rPr>
              <w:pict>
                <v:line id="Прямая соединительная линия 47" o:spid="_x0000_s1056" style="position:absolute;z-index:251670528;visibility:visible" from="104.1pt,9.65pt" to="104.1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" strokecolor="#5b9bd5 [3204]" strokeweight=".5pt">
                  <v:stroke joinstyle="miter"/>
                </v:line>
              </w:pict>
            </w:r>
            <w:r>
              <w:rPr>
                <w:noProof/>
                <w:sz w:val="28"/>
                <w:szCs w:val="28"/>
              </w:rPr>
              <w:pict>
                <v:line id="Прямая соединительная линия 46" o:spid="_x0000_s1055" style="position:absolute;z-index:251669504;visibility:visible" from="23.85pt,10.4pt" to="23.8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" strokecolor="#5b9bd5 [3204]" strokeweight=".5pt">
                  <v:stroke joinstyle="miter"/>
                </v:line>
              </w:pict>
            </w:r>
            <w:r>
              <w:rPr>
                <w:noProof/>
                <w:sz w:val="28"/>
                <w:szCs w:val="28"/>
              </w:rPr>
              <w:pict>
                <v:line id="Прямая соединительная линия 45" o:spid="_x0000_s1054" style="position:absolute;flip:y;z-index:251668480;visibility:visible" from="23.85pt,10.4pt" to="137.1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" strokecolor="#5b9bd5 [3204]" strokeweight=".5pt">
                  <v:stroke joinstyle="miter"/>
                </v:line>
              </w:pict>
            </w:r>
            <w:r w:rsidR="00A0050C">
              <w:rPr>
                <w:sz w:val="28"/>
                <w:szCs w:val="28"/>
                <w:lang w:val="en-US"/>
              </w:rPr>
              <w:t xml:space="preserve">III                   </w:t>
            </w:r>
          </w:p>
          <w:p w:rsidR="00AC698C" w:rsidRPr="00A0050C" w:rsidRDefault="00A0050C" w:rsidP="00AC698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?    </w:t>
            </w:r>
            <w:r w:rsidR="00AC698C" w:rsidRPr="00A0050C">
              <w:rPr>
                <w:sz w:val="28"/>
                <w:szCs w:val="28"/>
              </w:rPr>
              <w:t xml:space="preserve">             15</w:t>
            </w:r>
            <w:r w:rsidR="00AC698C" w:rsidRPr="00AC698C">
              <w:rPr>
                <w:sz w:val="28"/>
                <w:szCs w:val="28"/>
              </w:rPr>
              <w:t>С</w:t>
            </w:r>
            <w:r w:rsidR="00AC698C" w:rsidRPr="00A0050C">
              <w:rPr>
                <w:sz w:val="28"/>
                <w:szCs w:val="28"/>
              </w:rPr>
              <w:t>.</w:t>
            </w:r>
          </w:p>
          <w:p w:rsidR="00AC698C" w:rsidRPr="00A0050C" w:rsidRDefault="00A0050C" w:rsidP="00AC698C">
            <w:pPr>
              <w:spacing w:line="276" w:lineRule="auto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Развернутая стрелка 59" o:spid="_x0000_s1063" style="position:absolute;margin-left:25.35pt;margin-top:4.1pt;width:34.5pt;height:6.75pt;z-index:251677696;visibility:visible;mso-wrap-style:square;mso-wrap-distance-left:9pt;mso-wrap-distance-top:0;mso-wrap-distance-right:9pt;mso-wrap-distance-bottom:0;mso-position-horizontal-relative:text;mso-position-vertical-relative:text;v-text-anchor:middle" coordsize="438150,8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" path="m,85725l,37505c,16792,16792,,37505,l389930,v20713,,37505,16792,37505,37505c427435,39291,427434,41077,427434,42863r10716,l416719,64294,395288,42863r10715,l406003,37505v,-8877,-7196,-16073,-16073,-16073l37505,21431v-8877,,-16073,7196,-16073,16073c21432,53578,21431,69651,21431,85725l,85725xe" fillcolor="#5b9bd5 [3204]" strokecolor="#1f4d78 [1604]" strokeweight="1pt">
                  <v:stroke joinstyle="miter"/>
                  <v:path arrowok="t" o:connecttype="custom" o:connectlocs="0,85725;0,37505;37505,0;389930,0;427435,37505;427434,42863;438150,42863;416719,64294;395288,42863;406003,42863;406003,37505;389930,21432;37505,21431;21432,37504;21431,85725;0,85725" o:connectangles="0,0,0,0,0,0,0,0,0,0,0,0,0,0,0,0"/>
                </v:shape>
              </w:pict>
            </w:r>
            <w:r w:rsidR="00356DB0">
              <w:rPr>
                <w:noProof/>
                <w:sz w:val="28"/>
                <w:szCs w:val="28"/>
              </w:rPr>
              <w:pict>
                <v:line id="Прямая соединительная линия 55" o:spid="_x0000_s1060" style="position:absolute;z-index:251674624;visibility:visible" from="57.6pt,9.35pt" to="57.6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" strokecolor="#5b9bd5 [3204]" strokeweight=".5pt">
                  <v:stroke joinstyle="miter"/>
                </v:line>
              </w:pict>
            </w:r>
            <w:r w:rsidR="00356DB0">
              <w:rPr>
                <w:noProof/>
                <w:sz w:val="28"/>
                <w:szCs w:val="28"/>
              </w:rPr>
              <w:pict>
                <v:line id="Прямая соединительная линия 52" o:spid="_x0000_s1059" style="position:absolute;z-index:251673600;visibility:visible" from="24.6pt,8.6pt" to="24.6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" strokecolor="#5b9bd5 [3204]" strokeweight=".5pt">
                  <v:stroke joinstyle="miter"/>
                </v:line>
              </w:pict>
            </w:r>
            <w:r w:rsidR="00356DB0">
              <w:rPr>
                <w:noProof/>
                <w:sz w:val="28"/>
                <w:szCs w:val="28"/>
              </w:rPr>
              <w:pict>
                <v:line id="Прямая соединительная линия 50" o:spid="_x0000_s1058" style="position:absolute;z-index:251672576;visibility:visible" from="24.6pt,10.85pt" to="58.3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" strokecolor="#5b9bd5 [3204]" strokeweight=".5pt">
                  <v:stroke joinstyle="miter"/>
                </v:line>
              </w:pict>
            </w:r>
            <w:r w:rsidR="00AC698C" w:rsidRPr="00AC698C">
              <w:rPr>
                <w:sz w:val="28"/>
                <w:szCs w:val="28"/>
                <w:lang w:val="en-US"/>
              </w:rPr>
              <w:t>IY</w:t>
            </w:r>
            <w:r>
              <w:rPr>
                <w:sz w:val="28"/>
                <w:szCs w:val="28"/>
              </w:rPr>
              <w:t xml:space="preserve">        </w:t>
            </w:r>
          </w:p>
          <w:p w:rsidR="00AC698C" w:rsidRPr="00A0050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-Каким действием находили страницы во 2 рассказе? В 3?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 xml:space="preserve">Как узнавали </w:t>
            </w:r>
            <w:proofErr w:type="spellStart"/>
            <w:r w:rsidRPr="00AC698C">
              <w:rPr>
                <w:sz w:val="28"/>
                <w:szCs w:val="28"/>
              </w:rPr>
              <w:t>строницы</w:t>
            </w:r>
            <w:proofErr w:type="spellEnd"/>
            <w:r w:rsidRPr="00AC698C">
              <w:rPr>
                <w:sz w:val="28"/>
                <w:szCs w:val="28"/>
              </w:rPr>
              <w:t xml:space="preserve"> в 4 рассказе?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867" w:type="dxa"/>
          </w:tcPr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lastRenderedPageBreak/>
              <w:t>Осень.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Высказывают своё мнение.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C23F77" w:rsidRDefault="00C23F77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C23F77" w:rsidRDefault="00C23F77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 xml:space="preserve">Находят ошибку. 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 xml:space="preserve">Объясняют, что в </w:t>
            </w:r>
            <w:proofErr w:type="gramStart"/>
            <w:r w:rsidRPr="00AC698C">
              <w:rPr>
                <w:sz w:val="28"/>
                <w:szCs w:val="28"/>
              </w:rPr>
              <w:t>задаче было сказано во второй рассказ занимает</w:t>
            </w:r>
            <w:proofErr w:type="gramEnd"/>
            <w:r w:rsidRPr="00AC698C">
              <w:rPr>
                <w:sz w:val="28"/>
                <w:szCs w:val="28"/>
              </w:rPr>
              <w:t xml:space="preserve"> страниц в 3 раза больше. А на схеме показано только в 2 раза.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proofErr w:type="gramStart"/>
            <w:r w:rsidRPr="00AC698C">
              <w:rPr>
                <w:sz w:val="28"/>
                <w:szCs w:val="28"/>
              </w:rPr>
              <w:t>Умножением (17*3=51(с.)</w:t>
            </w:r>
            <w:proofErr w:type="gramEnd"/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Сложением 51+15=66(</w:t>
            </w:r>
            <w:proofErr w:type="gramStart"/>
            <w:r w:rsidRPr="00AC698C">
              <w:rPr>
                <w:sz w:val="28"/>
                <w:szCs w:val="28"/>
              </w:rPr>
              <w:t>с</w:t>
            </w:r>
            <w:proofErr w:type="gramEnd"/>
            <w:r w:rsidRPr="00AC698C">
              <w:rPr>
                <w:sz w:val="28"/>
                <w:szCs w:val="28"/>
              </w:rPr>
              <w:t>.)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(Высказывают свои варианты решения.)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AC698C">
              <w:rPr>
                <w:sz w:val="28"/>
                <w:szCs w:val="28"/>
                <w:lang w:val="en-US"/>
              </w:rPr>
              <w:t>Ic</w:t>
            </w:r>
            <w:proofErr w:type="spellEnd"/>
            <w:r w:rsidRPr="00AC698C">
              <w:rPr>
                <w:sz w:val="28"/>
                <w:szCs w:val="28"/>
              </w:rPr>
              <w:t>150-17-51-66=16(с.)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AC698C">
              <w:rPr>
                <w:sz w:val="28"/>
                <w:szCs w:val="28"/>
                <w:lang w:val="en-US"/>
              </w:rPr>
              <w:lastRenderedPageBreak/>
              <w:t>IIc</w:t>
            </w:r>
            <w:proofErr w:type="spellEnd"/>
            <w:r w:rsidRPr="00AC698C">
              <w:rPr>
                <w:sz w:val="28"/>
                <w:szCs w:val="28"/>
              </w:rPr>
              <w:t>150-</w:t>
            </w:r>
            <w:r w:rsidRPr="00AC698C">
              <w:rPr>
                <w:sz w:val="28"/>
                <w:szCs w:val="28"/>
                <w:lang w:val="en-US"/>
              </w:rPr>
              <w:t>(</w:t>
            </w:r>
            <w:r w:rsidRPr="00AC698C">
              <w:rPr>
                <w:sz w:val="28"/>
                <w:szCs w:val="28"/>
              </w:rPr>
              <w:t>17+51+66</w:t>
            </w:r>
            <w:proofErr w:type="gramStart"/>
            <w:r w:rsidRPr="00AC698C">
              <w:rPr>
                <w:sz w:val="28"/>
                <w:szCs w:val="28"/>
              </w:rPr>
              <w:t>)=</w:t>
            </w:r>
            <w:proofErr w:type="gramEnd"/>
            <w:r w:rsidRPr="00AC698C">
              <w:rPr>
                <w:sz w:val="28"/>
                <w:szCs w:val="28"/>
              </w:rPr>
              <w:t>16(с.)</w:t>
            </w:r>
          </w:p>
        </w:tc>
      </w:tr>
      <w:tr w:rsidR="00AC698C" w:rsidRPr="00AC698C" w:rsidTr="009E769E">
        <w:tc>
          <w:tcPr>
            <w:tcW w:w="996" w:type="dxa"/>
          </w:tcPr>
          <w:p w:rsidR="00AC698C" w:rsidRPr="00AC698C" w:rsidRDefault="00AC698C" w:rsidP="00AC698C">
            <w:pPr>
              <w:spacing w:line="276" w:lineRule="auto"/>
              <w:rPr>
                <w:b/>
                <w:sz w:val="28"/>
                <w:szCs w:val="28"/>
              </w:rPr>
            </w:pPr>
            <w:r w:rsidRPr="00AC698C">
              <w:rPr>
                <w:b/>
                <w:sz w:val="28"/>
                <w:szCs w:val="28"/>
              </w:rPr>
              <w:lastRenderedPageBreak/>
              <w:t>4</w:t>
            </w:r>
          </w:p>
          <w:p w:rsidR="00AC698C" w:rsidRPr="00AC698C" w:rsidRDefault="00AC698C" w:rsidP="00AC698C">
            <w:pPr>
              <w:spacing w:line="276" w:lineRule="auto"/>
              <w:rPr>
                <w:b/>
                <w:sz w:val="28"/>
                <w:szCs w:val="28"/>
              </w:rPr>
            </w:pPr>
            <w:r w:rsidRPr="00AC698C">
              <w:rPr>
                <w:b/>
                <w:sz w:val="28"/>
                <w:szCs w:val="28"/>
              </w:rPr>
              <w:t>(6мин.)</w:t>
            </w:r>
          </w:p>
        </w:tc>
        <w:tc>
          <w:tcPr>
            <w:tcW w:w="3484" w:type="dxa"/>
          </w:tcPr>
          <w:p w:rsidR="00AC698C" w:rsidRPr="00AC698C" w:rsidRDefault="00AC698C" w:rsidP="00AC698C">
            <w:pPr>
              <w:spacing w:line="276" w:lineRule="auto"/>
              <w:rPr>
                <w:b/>
                <w:sz w:val="28"/>
                <w:szCs w:val="28"/>
              </w:rPr>
            </w:pPr>
            <w:r w:rsidRPr="00AC698C">
              <w:rPr>
                <w:b/>
                <w:sz w:val="28"/>
                <w:szCs w:val="28"/>
              </w:rPr>
              <w:t>Постановка учебной задачи</w:t>
            </w:r>
          </w:p>
          <w:p w:rsidR="00AC698C" w:rsidRPr="00AC698C" w:rsidRDefault="00AC698C" w:rsidP="00AC698C">
            <w:pPr>
              <w:spacing w:line="276" w:lineRule="auto"/>
              <w:rPr>
                <w:b/>
                <w:sz w:val="28"/>
                <w:szCs w:val="28"/>
              </w:rPr>
            </w:pPr>
            <w:r w:rsidRPr="00AC698C">
              <w:rPr>
                <w:b/>
                <w:sz w:val="28"/>
                <w:szCs w:val="28"/>
              </w:rPr>
              <w:t>[Слайд3]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- Решив правильно выражения, мы с вами узнаем, кого согреют листочки: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- Почему Белка осталась без листочка?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- А почему нет таких выражений?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- Какую учебную задачу поставим?</w:t>
            </w:r>
          </w:p>
        </w:tc>
        <w:tc>
          <w:tcPr>
            <w:tcW w:w="2946" w:type="dxa"/>
          </w:tcPr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Находят верные ответы: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5+6=11    7+6=13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9+2=11    8+5=13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У Белки № 14.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Мы ещё не знаем, как получить число 14.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Как получить число 14.</w:t>
            </w:r>
          </w:p>
        </w:tc>
        <w:tc>
          <w:tcPr>
            <w:tcW w:w="4267" w:type="dxa"/>
          </w:tcPr>
          <w:p w:rsidR="00AC698C" w:rsidRPr="00AC698C" w:rsidRDefault="00AC698C" w:rsidP="00AC698C">
            <w:pPr>
              <w:spacing w:line="276" w:lineRule="auto"/>
              <w:rPr>
                <w:b/>
                <w:sz w:val="28"/>
                <w:szCs w:val="28"/>
              </w:rPr>
            </w:pPr>
            <w:r w:rsidRPr="00AC698C">
              <w:rPr>
                <w:b/>
                <w:sz w:val="28"/>
                <w:szCs w:val="28"/>
              </w:rPr>
              <w:t>Актуализация знаний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 xml:space="preserve">Решите  </w:t>
            </w:r>
            <w:proofErr w:type="spellStart"/>
            <w:r w:rsidRPr="00AC698C">
              <w:rPr>
                <w:sz w:val="28"/>
                <w:szCs w:val="28"/>
              </w:rPr>
              <w:t>круговыевыражения</w:t>
            </w:r>
            <w:proofErr w:type="spellEnd"/>
            <w:r w:rsidRPr="00AC698C">
              <w:rPr>
                <w:sz w:val="28"/>
                <w:szCs w:val="28"/>
              </w:rPr>
              <w:t xml:space="preserve"> на тучках, чтобы они не смогли закрыть наше солнышко. И оно продолжало нам светить.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867" w:type="dxa"/>
          </w:tcPr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Выполняют задание с доски. Решают выражения в столбик.</w:t>
            </w:r>
          </w:p>
        </w:tc>
      </w:tr>
      <w:tr w:rsidR="00AC698C" w:rsidRPr="00AC698C" w:rsidTr="009E769E">
        <w:trPr>
          <w:trHeight w:val="7503"/>
        </w:trPr>
        <w:tc>
          <w:tcPr>
            <w:tcW w:w="996" w:type="dxa"/>
          </w:tcPr>
          <w:p w:rsidR="00AC698C" w:rsidRPr="00AC698C" w:rsidRDefault="00AC698C" w:rsidP="00AC698C">
            <w:pPr>
              <w:spacing w:line="276" w:lineRule="auto"/>
              <w:rPr>
                <w:b/>
                <w:sz w:val="28"/>
                <w:szCs w:val="28"/>
              </w:rPr>
            </w:pPr>
            <w:r w:rsidRPr="00AC698C">
              <w:rPr>
                <w:b/>
                <w:sz w:val="28"/>
                <w:szCs w:val="28"/>
              </w:rPr>
              <w:lastRenderedPageBreak/>
              <w:t>5</w:t>
            </w:r>
          </w:p>
          <w:p w:rsidR="00AC698C" w:rsidRPr="00AC698C" w:rsidRDefault="00AC698C" w:rsidP="00AC698C">
            <w:pPr>
              <w:spacing w:line="276" w:lineRule="auto"/>
              <w:rPr>
                <w:b/>
                <w:sz w:val="28"/>
                <w:szCs w:val="28"/>
              </w:rPr>
            </w:pPr>
            <w:r w:rsidRPr="00AC698C">
              <w:rPr>
                <w:b/>
                <w:sz w:val="28"/>
                <w:szCs w:val="28"/>
              </w:rPr>
              <w:t>(8мин.)</w:t>
            </w:r>
          </w:p>
        </w:tc>
        <w:tc>
          <w:tcPr>
            <w:tcW w:w="3484" w:type="dxa"/>
          </w:tcPr>
          <w:p w:rsidR="00AC698C" w:rsidRPr="00AC698C" w:rsidRDefault="00AC698C" w:rsidP="00AC698C">
            <w:pPr>
              <w:spacing w:line="276" w:lineRule="auto"/>
              <w:rPr>
                <w:b/>
                <w:sz w:val="28"/>
                <w:szCs w:val="28"/>
              </w:rPr>
            </w:pPr>
            <w:r w:rsidRPr="00AC698C">
              <w:rPr>
                <w:b/>
                <w:sz w:val="28"/>
                <w:szCs w:val="28"/>
              </w:rPr>
              <w:t>Работа над новой темой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 xml:space="preserve">а)№176  подготовься объяснить, как к 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8+2+4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7+3+4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6+4+4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б) № 177</w:t>
            </w:r>
          </w:p>
          <w:p w:rsidR="00AC698C" w:rsidRPr="00AC698C" w:rsidRDefault="00AC698C" w:rsidP="00AC698C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946" w:type="dxa"/>
          </w:tcPr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Работает самостоятельно.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8+2+4=14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7+3+4=14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6+4+4=14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267" w:type="dxa"/>
          </w:tcPr>
          <w:p w:rsidR="00AC698C" w:rsidRPr="00AC698C" w:rsidRDefault="00AC698C" w:rsidP="00AC698C">
            <w:pPr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 w:rsidRPr="00AC698C">
              <w:rPr>
                <w:b/>
                <w:sz w:val="28"/>
                <w:szCs w:val="28"/>
              </w:rPr>
              <w:t>Проверкавыполненной</w:t>
            </w:r>
            <w:proofErr w:type="spellEnd"/>
            <w:r w:rsidRPr="00AC698C">
              <w:rPr>
                <w:b/>
                <w:sz w:val="28"/>
                <w:szCs w:val="28"/>
              </w:rPr>
              <w:t xml:space="preserve"> работ</w:t>
            </w:r>
            <w:proofErr w:type="gramStart"/>
            <w:r w:rsidRPr="00AC698C">
              <w:rPr>
                <w:b/>
                <w:sz w:val="28"/>
                <w:szCs w:val="28"/>
              </w:rPr>
              <w:t>ы[</w:t>
            </w:r>
            <w:proofErr w:type="gramEnd"/>
            <w:r w:rsidRPr="00AC698C">
              <w:rPr>
                <w:b/>
                <w:sz w:val="28"/>
                <w:szCs w:val="28"/>
              </w:rPr>
              <w:t>Слайд 4]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b/>
                <w:sz w:val="28"/>
                <w:szCs w:val="28"/>
              </w:rPr>
              <w:t>Постановка учебной задачи.</w:t>
            </w:r>
          </w:p>
          <w:p w:rsidR="00AC698C" w:rsidRPr="00AC698C" w:rsidRDefault="00AC698C" w:rsidP="00AC698C">
            <w:pPr>
              <w:spacing w:line="276" w:lineRule="auto"/>
              <w:rPr>
                <w:b/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а) устные упражнени</w:t>
            </w:r>
            <w:proofErr w:type="gramStart"/>
            <w:r w:rsidRPr="00AC698C">
              <w:rPr>
                <w:sz w:val="28"/>
                <w:szCs w:val="28"/>
              </w:rPr>
              <w:t>я[</w:t>
            </w:r>
            <w:proofErr w:type="gramEnd"/>
            <w:r w:rsidRPr="00AC698C">
              <w:rPr>
                <w:b/>
                <w:sz w:val="28"/>
                <w:szCs w:val="28"/>
              </w:rPr>
              <w:t>слайд5]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б) на какие 2 группы можно разделить эти выражения?</w:t>
            </w:r>
          </w:p>
          <w:p w:rsidR="00AC698C" w:rsidRPr="00AC698C" w:rsidRDefault="00AC698C" w:rsidP="00AC698C">
            <w:pPr>
              <w:spacing w:line="276" w:lineRule="auto"/>
              <w:rPr>
                <w:b/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- Правильно, запишите их в два столбика по этому признаку</w:t>
            </w:r>
            <w:r w:rsidRPr="00AC698C">
              <w:rPr>
                <w:b/>
                <w:sz w:val="28"/>
                <w:szCs w:val="28"/>
              </w:rPr>
              <w:t xml:space="preserve">.   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b/>
                <w:sz w:val="28"/>
                <w:szCs w:val="28"/>
              </w:rPr>
              <w:t xml:space="preserve"> [Слайд 6]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890</w:t>
            </w:r>
            <w:proofErr w:type="gramStart"/>
            <w:r w:rsidRPr="00AC698C">
              <w:rPr>
                <w:sz w:val="28"/>
                <w:szCs w:val="28"/>
              </w:rPr>
              <w:t xml:space="preserve"> :</w:t>
            </w:r>
            <w:proofErr w:type="gramEnd"/>
            <w:r w:rsidRPr="00AC698C">
              <w:rPr>
                <w:sz w:val="28"/>
                <w:szCs w:val="28"/>
              </w:rPr>
              <w:t xml:space="preserve"> 10 = 89</w:t>
            </w:r>
            <w:r w:rsidRPr="00AC698C">
              <w:rPr>
                <w:sz w:val="28"/>
                <w:szCs w:val="28"/>
              </w:rPr>
              <w:tab/>
              <w:t>89 : 10 =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700</w:t>
            </w:r>
            <w:proofErr w:type="gramStart"/>
            <w:r w:rsidRPr="00AC698C">
              <w:rPr>
                <w:sz w:val="28"/>
                <w:szCs w:val="28"/>
              </w:rPr>
              <w:t xml:space="preserve"> :</w:t>
            </w:r>
            <w:proofErr w:type="gramEnd"/>
            <w:r w:rsidRPr="00AC698C">
              <w:rPr>
                <w:sz w:val="28"/>
                <w:szCs w:val="28"/>
              </w:rPr>
              <w:t xml:space="preserve"> 100 = 7</w:t>
            </w:r>
            <w:r w:rsidRPr="00AC698C">
              <w:rPr>
                <w:sz w:val="28"/>
                <w:szCs w:val="28"/>
              </w:rPr>
              <w:tab/>
              <w:t xml:space="preserve">714 : 100 = 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- Вспомните, как мы делим на 10 и 100.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9E769E" w:rsidRDefault="00AC698C" w:rsidP="00AC698C">
            <w:pPr>
              <w:spacing w:line="276" w:lineRule="auto"/>
              <w:rPr>
                <w:b/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- Найдите значение выражений первого столбика</w:t>
            </w:r>
            <w:proofErr w:type="gramStart"/>
            <w:r w:rsidRPr="00AC698C">
              <w:rPr>
                <w:sz w:val="28"/>
                <w:szCs w:val="28"/>
              </w:rPr>
              <w:t>.[</w:t>
            </w:r>
            <w:proofErr w:type="gramEnd"/>
            <w:r w:rsidRPr="00AC698C">
              <w:rPr>
                <w:b/>
                <w:sz w:val="28"/>
                <w:szCs w:val="28"/>
              </w:rPr>
              <w:t>Слайд7]</w:t>
            </w:r>
          </w:p>
        </w:tc>
        <w:tc>
          <w:tcPr>
            <w:tcW w:w="2867" w:type="dxa"/>
          </w:tcPr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Одни выражения делятся без остатка, другие с остатком.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Чтобы число разделить на 10, достаточно убрать один нуль. Чтобы число разделить на 100, достаточно убрать два нуля.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В первом примере ответ 7, во втором 89.</w:t>
            </w:r>
          </w:p>
        </w:tc>
      </w:tr>
      <w:tr w:rsidR="00AC698C" w:rsidRPr="00AC698C" w:rsidTr="009E769E">
        <w:tc>
          <w:tcPr>
            <w:tcW w:w="996" w:type="dxa"/>
          </w:tcPr>
          <w:p w:rsidR="00AC698C" w:rsidRPr="00AC698C" w:rsidRDefault="00AC698C" w:rsidP="00AC698C">
            <w:pPr>
              <w:spacing w:line="276" w:lineRule="auto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AC698C">
              <w:rPr>
                <w:b/>
                <w:sz w:val="28"/>
                <w:szCs w:val="28"/>
              </w:rPr>
              <w:t>6</w:t>
            </w:r>
          </w:p>
          <w:p w:rsidR="00AC698C" w:rsidRPr="00AC698C" w:rsidRDefault="00AC698C" w:rsidP="00AC698C">
            <w:pPr>
              <w:spacing w:line="276" w:lineRule="auto"/>
              <w:rPr>
                <w:b/>
                <w:sz w:val="28"/>
                <w:szCs w:val="28"/>
              </w:rPr>
            </w:pPr>
            <w:r w:rsidRPr="00AC698C">
              <w:rPr>
                <w:b/>
                <w:sz w:val="28"/>
                <w:szCs w:val="28"/>
              </w:rPr>
              <w:t>10мин.</w:t>
            </w:r>
          </w:p>
        </w:tc>
        <w:tc>
          <w:tcPr>
            <w:tcW w:w="3484" w:type="dxa"/>
          </w:tcPr>
          <w:p w:rsidR="00AC698C" w:rsidRPr="00AC698C" w:rsidRDefault="00AC698C" w:rsidP="00AC698C">
            <w:pPr>
              <w:spacing w:line="276" w:lineRule="auto"/>
              <w:rPr>
                <w:b/>
                <w:sz w:val="28"/>
                <w:szCs w:val="28"/>
              </w:rPr>
            </w:pPr>
            <w:r w:rsidRPr="00AC698C">
              <w:rPr>
                <w:b/>
                <w:sz w:val="28"/>
                <w:szCs w:val="28"/>
              </w:rPr>
              <w:t>Проверка выполненной работы.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Сколько всего прибавили к 8?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lastRenderedPageBreak/>
              <w:t xml:space="preserve">Как прибавляли? И </w:t>
            </w:r>
            <w:proofErr w:type="spellStart"/>
            <w:r w:rsidRPr="00AC698C">
              <w:rPr>
                <w:sz w:val="28"/>
                <w:szCs w:val="28"/>
              </w:rPr>
              <w:t>тд</w:t>
            </w:r>
            <w:proofErr w:type="spellEnd"/>
            <w:r w:rsidRPr="00AC698C">
              <w:rPr>
                <w:sz w:val="28"/>
                <w:szCs w:val="28"/>
              </w:rPr>
              <w:t>.</w:t>
            </w:r>
          </w:p>
        </w:tc>
        <w:tc>
          <w:tcPr>
            <w:tcW w:w="2946" w:type="dxa"/>
          </w:tcPr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Всего 6.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Сначала 2, а затем 4.</w:t>
            </w:r>
          </w:p>
        </w:tc>
        <w:tc>
          <w:tcPr>
            <w:tcW w:w="4267" w:type="dxa"/>
          </w:tcPr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- А сейчас рассмотрим выражения второго столбика.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867" w:type="dxa"/>
          </w:tcPr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89:10=8(ост.9)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714:100=7(ост.14)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AC698C">
              <w:rPr>
                <w:sz w:val="28"/>
                <w:szCs w:val="28"/>
              </w:rPr>
              <w:t>Рассмотривают</w:t>
            </w:r>
            <w:proofErr w:type="spellEnd"/>
            <w:r w:rsidRPr="00AC698C">
              <w:rPr>
                <w:sz w:val="28"/>
                <w:szCs w:val="28"/>
              </w:rPr>
              <w:t xml:space="preserve"> случаи деления с </w:t>
            </w:r>
            <w:r w:rsidRPr="00AC698C">
              <w:rPr>
                <w:sz w:val="28"/>
                <w:szCs w:val="28"/>
              </w:rPr>
              <w:lastRenderedPageBreak/>
              <w:t>остатком на 10,100.</w:t>
            </w:r>
          </w:p>
        </w:tc>
      </w:tr>
      <w:tr w:rsidR="00AC698C" w:rsidRPr="00AC698C" w:rsidTr="009E769E">
        <w:tc>
          <w:tcPr>
            <w:tcW w:w="996" w:type="dxa"/>
          </w:tcPr>
          <w:p w:rsidR="00AC698C" w:rsidRPr="00AC698C" w:rsidRDefault="00AC698C" w:rsidP="00AC698C">
            <w:pPr>
              <w:spacing w:line="276" w:lineRule="auto"/>
              <w:rPr>
                <w:b/>
                <w:sz w:val="28"/>
                <w:szCs w:val="28"/>
              </w:rPr>
            </w:pPr>
            <w:r w:rsidRPr="00AC698C">
              <w:rPr>
                <w:b/>
                <w:sz w:val="28"/>
                <w:szCs w:val="28"/>
              </w:rPr>
              <w:lastRenderedPageBreak/>
              <w:t>7</w:t>
            </w:r>
          </w:p>
          <w:p w:rsidR="00AC698C" w:rsidRPr="00AC698C" w:rsidRDefault="00AC698C" w:rsidP="00AC698C">
            <w:pPr>
              <w:spacing w:line="276" w:lineRule="auto"/>
              <w:rPr>
                <w:b/>
                <w:sz w:val="28"/>
                <w:szCs w:val="28"/>
              </w:rPr>
            </w:pPr>
            <w:r w:rsidRPr="00AC698C">
              <w:rPr>
                <w:b/>
                <w:sz w:val="28"/>
                <w:szCs w:val="28"/>
              </w:rPr>
              <w:t>2мин</w:t>
            </w:r>
            <w:r w:rsidRPr="00AC698C">
              <w:rPr>
                <w:b/>
                <w:sz w:val="28"/>
                <w:szCs w:val="28"/>
              </w:rPr>
              <w:tab/>
            </w:r>
          </w:p>
        </w:tc>
        <w:tc>
          <w:tcPr>
            <w:tcW w:w="3484" w:type="dxa"/>
          </w:tcPr>
          <w:p w:rsidR="00AC698C" w:rsidRPr="00AC698C" w:rsidRDefault="00AC698C" w:rsidP="00AC698C">
            <w:pPr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 w:rsidRPr="00AC698C">
              <w:rPr>
                <w:b/>
                <w:sz w:val="28"/>
                <w:szCs w:val="28"/>
              </w:rPr>
              <w:t>Физминутка</w:t>
            </w:r>
            <w:proofErr w:type="spellEnd"/>
          </w:p>
        </w:tc>
        <w:tc>
          <w:tcPr>
            <w:tcW w:w="2946" w:type="dxa"/>
          </w:tcPr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267" w:type="dxa"/>
          </w:tcPr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867" w:type="dxa"/>
          </w:tcPr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AC698C" w:rsidRPr="00AC698C" w:rsidTr="009E769E">
        <w:tc>
          <w:tcPr>
            <w:tcW w:w="996" w:type="dxa"/>
          </w:tcPr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84" w:type="dxa"/>
          </w:tcPr>
          <w:p w:rsidR="00AC698C" w:rsidRPr="00AC698C" w:rsidRDefault="00AC698C" w:rsidP="00AC698C">
            <w:pPr>
              <w:spacing w:line="276" w:lineRule="auto"/>
              <w:rPr>
                <w:b/>
                <w:sz w:val="28"/>
                <w:szCs w:val="28"/>
              </w:rPr>
            </w:pPr>
            <w:r w:rsidRPr="00AC698C">
              <w:rPr>
                <w:b/>
                <w:sz w:val="28"/>
                <w:szCs w:val="28"/>
              </w:rPr>
              <w:t xml:space="preserve">Работа по подготовке </w:t>
            </w:r>
            <w:proofErr w:type="gramStart"/>
            <w:r w:rsidRPr="00AC698C">
              <w:rPr>
                <w:b/>
                <w:sz w:val="28"/>
                <w:szCs w:val="28"/>
              </w:rPr>
              <w:t>к</w:t>
            </w:r>
            <w:proofErr w:type="gramEnd"/>
            <w:r w:rsidRPr="00AC698C">
              <w:rPr>
                <w:b/>
                <w:sz w:val="28"/>
                <w:szCs w:val="28"/>
              </w:rPr>
              <w:t xml:space="preserve"> задачи.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№172</w:t>
            </w:r>
          </w:p>
        </w:tc>
        <w:tc>
          <w:tcPr>
            <w:tcW w:w="2946" w:type="dxa"/>
          </w:tcPr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 xml:space="preserve">Обозначает дерево кружками и </w:t>
            </w:r>
            <w:proofErr w:type="gramStart"/>
            <w:r w:rsidRPr="00AC698C">
              <w:rPr>
                <w:sz w:val="28"/>
                <w:szCs w:val="28"/>
              </w:rPr>
              <w:t>показывает</w:t>
            </w:r>
            <w:proofErr w:type="gramEnd"/>
            <w:r w:rsidRPr="00AC698C">
              <w:rPr>
                <w:sz w:val="28"/>
                <w:szCs w:val="28"/>
              </w:rPr>
              <w:t xml:space="preserve"> сколько груш в саду.</w:t>
            </w:r>
          </w:p>
        </w:tc>
        <w:tc>
          <w:tcPr>
            <w:tcW w:w="4267" w:type="dxa"/>
          </w:tcPr>
          <w:p w:rsidR="00AC698C" w:rsidRPr="00AC698C" w:rsidRDefault="00AC698C" w:rsidP="00AC698C">
            <w:pPr>
              <w:spacing w:line="276" w:lineRule="auto"/>
              <w:rPr>
                <w:b/>
                <w:sz w:val="28"/>
                <w:szCs w:val="28"/>
              </w:rPr>
            </w:pPr>
            <w:r w:rsidRPr="00AC698C">
              <w:rPr>
                <w:b/>
                <w:sz w:val="28"/>
                <w:szCs w:val="28"/>
              </w:rPr>
              <w:t xml:space="preserve">Закрепление </w:t>
            </w:r>
            <w:proofErr w:type="gramStart"/>
            <w:r w:rsidRPr="00AC698C">
              <w:rPr>
                <w:b/>
                <w:sz w:val="28"/>
                <w:szCs w:val="28"/>
              </w:rPr>
              <w:t>изученного</w:t>
            </w:r>
            <w:proofErr w:type="gramEnd"/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Работа по учебнику (с.54)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 xml:space="preserve">- Прочитайте объяснение </w:t>
            </w:r>
            <w:proofErr w:type="gramStart"/>
            <w:r w:rsidRPr="00AC698C">
              <w:rPr>
                <w:sz w:val="28"/>
                <w:szCs w:val="28"/>
              </w:rPr>
              <w:t>Миши</w:t>
            </w:r>
            <w:proofErr w:type="gramEnd"/>
            <w:r w:rsidRPr="00AC698C">
              <w:rPr>
                <w:sz w:val="28"/>
                <w:szCs w:val="28"/>
              </w:rPr>
              <w:t xml:space="preserve"> найдите выражение 2 столбика.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 xml:space="preserve"> Решаем с объяснением№142 (1 </w:t>
            </w:r>
            <w:proofErr w:type="spellStart"/>
            <w:proofErr w:type="gramStart"/>
            <w:r w:rsidRPr="00AC698C">
              <w:rPr>
                <w:sz w:val="28"/>
                <w:szCs w:val="28"/>
              </w:rPr>
              <w:t>ст</w:t>
            </w:r>
            <w:proofErr w:type="spellEnd"/>
            <w:proofErr w:type="gramEnd"/>
            <w:r w:rsidRPr="00AC698C">
              <w:rPr>
                <w:sz w:val="28"/>
                <w:szCs w:val="28"/>
              </w:rPr>
              <w:t>)</w:t>
            </w:r>
          </w:p>
        </w:tc>
        <w:tc>
          <w:tcPr>
            <w:tcW w:w="2867" w:type="dxa"/>
          </w:tcPr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 xml:space="preserve">Решают самостоятельно. </w:t>
            </w:r>
            <w:proofErr w:type="gramStart"/>
            <w:r w:rsidRPr="00AC698C">
              <w:rPr>
                <w:sz w:val="28"/>
                <w:szCs w:val="28"/>
              </w:rPr>
              <w:t>Сигналят если кому нужна</w:t>
            </w:r>
            <w:proofErr w:type="gramEnd"/>
            <w:r w:rsidRPr="00AC698C">
              <w:rPr>
                <w:sz w:val="28"/>
                <w:szCs w:val="28"/>
              </w:rPr>
              <w:t xml:space="preserve"> помощь.</w:t>
            </w:r>
          </w:p>
        </w:tc>
      </w:tr>
      <w:tr w:rsidR="00AC698C" w:rsidRPr="00AC698C" w:rsidTr="009E769E">
        <w:tc>
          <w:tcPr>
            <w:tcW w:w="996" w:type="dxa"/>
          </w:tcPr>
          <w:p w:rsidR="00AC698C" w:rsidRPr="00AC698C" w:rsidRDefault="00AC698C" w:rsidP="00AC698C">
            <w:pPr>
              <w:spacing w:line="276" w:lineRule="auto"/>
              <w:rPr>
                <w:b/>
                <w:sz w:val="28"/>
                <w:szCs w:val="28"/>
              </w:rPr>
            </w:pPr>
            <w:r w:rsidRPr="00AC698C">
              <w:rPr>
                <w:b/>
                <w:sz w:val="28"/>
                <w:szCs w:val="28"/>
              </w:rPr>
              <w:t>8</w:t>
            </w:r>
          </w:p>
          <w:p w:rsidR="00AC698C" w:rsidRPr="00AC698C" w:rsidRDefault="00AC698C" w:rsidP="00AC698C">
            <w:pPr>
              <w:spacing w:line="276" w:lineRule="auto"/>
              <w:rPr>
                <w:b/>
                <w:sz w:val="28"/>
                <w:szCs w:val="28"/>
              </w:rPr>
            </w:pPr>
            <w:r w:rsidRPr="00AC698C">
              <w:rPr>
                <w:b/>
                <w:sz w:val="28"/>
                <w:szCs w:val="28"/>
              </w:rPr>
              <w:t>7мин.</w:t>
            </w:r>
          </w:p>
        </w:tc>
        <w:tc>
          <w:tcPr>
            <w:tcW w:w="3484" w:type="dxa"/>
          </w:tcPr>
          <w:p w:rsidR="00AC698C" w:rsidRPr="00AC698C" w:rsidRDefault="00AC698C" w:rsidP="00AC698C">
            <w:pPr>
              <w:spacing w:line="276" w:lineRule="auto"/>
              <w:rPr>
                <w:b/>
                <w:sz w:val="28"/>
                <w:szCs w:val="28"/>
              </w:rPr>
            </w:pPr>
            <w:r w:rsidRPr="00AC698C">
              <w:rPr>
                <w:b/>
                <w:sz w:val="28"/>
                <w:szCs w:val="28"/>
              </w:rPr>
              <w:t xml:space="preserve">Повторение </w:t>
            </w:r>
            <w:proofErr w:type="gramStart"/>
            <w:r w:rsidRPr="00AC698C">
              <w:rPr>
                <w:b/>
                <w:sz w:val="28"/>
                <w:szCs w:val="28"/>
              </w:rPr>
              <w:t>изученного</w:t>
            </w:r>
            <w:proofErr w:type="gramEnd"/>
          </w:p>
          <w:p w:rsidR="00AC698C" w:rsidRPr="00AC698C" w:rsidRDefault="00AC698C" w:rsidP="00AC698C">
            <w:pPr>
              <w:spacing w:line="276" w:lineRule="auto"/>
              <w:rPr>
                <w:b/>
                <w:sz w:val="28"/>
                <w:szCs w:val="28"/>
              </w:rPr>
            </w:pPr>
            <w:r w:rsidRPr="00AC698C">
              <w:rPr>
                <w:b/>
                <w:sz w:val="28"/>
                <w:szCs w:val="28"/>
              </w:rPr>
              <w:t>№174</w:t>
            </w:r>
          </w:p>
        </w:tc>
        <w:tc>
          <w:tcPr>
            <w:tcW w:w="2946" w:type="dxa"/>
          </w:tcPr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Работает самостоятельно.</w:t>
            </w:r>
          </w:p>
        </w:tc>
        <w:tc>
          <w:tcPr>
            <w:tcW w:w="4267" w:type="dxa"/>
          </w:tcPr>
          <w:p w:rsidR="00AC698C" w:rsidRPr="00AC698C" w:rsidRDefault="00AC698C" w:rsidP="00AC698C">
            <w:pPr>
              <w:spacing w:line="276" w:lineRule="auto"/>
              <w:rPr>
                <w:b/>
                <w:sz w:val="28"/>
                <w:szCs w:val="28"/>
              </w:rPr>
            </w:pPr>
            <w:r w:rsidRPr="00AC698C">
              <w:rPr>
                <w:b/>
                <w:sz w:val="28"/>
                <w:szCs w:val="28"/>
              </w:rPr>
              <w:t>Проверка выполненной работы</w:t>
            </w:r>
          </w:p>
          <w:p w:rsidR="00AC698C" w:rsidRPr="00AC698C" w:rsidRDefault="00AC698C" w:rsidP="00AC698C">
            <w:pPr>
              <w:spacing w:line="276" w:lineRule="auto"/>
              <w:rPr>
                <w:b/>
                <w:sz w:val="28"/>
                <w:szCs w:val="28"/>
              </w:rPr>
            </w:pPr>
            <w:r w:rsidRPr="00AC698C">
              <w:rPr>
                <w:b/>
                <w:sz w:val="28"/>
                <w:szCs w:val="28"/>
              </w:rPr>
              <w:t>[Слайд8]</w:t>
            </w:r>
          </w:p>
          <w:p w:rsidR="00AC698C" w:rsidRPr="00AC698C" w:rsidRDefault="00AC698C" w:rsidP="00AC698C">
            <w:pPr>
              <w:spacing w:line="276" w:lineRule="auto"/>
              <w:rPr>
                <w:b/>
                <w:sz w:val="28"/>
                <w:szCs w:val="28"/>
              </w:rPr>
            </w:pPr>
            <w:r w:rsidRPr="00AC698C">
              <w:rPr>
                <w:b/>
                <w:sz w:val="28"/>
                <w:szCs w:val="28"/>
              </w:rPr>
              <w:t>Работа в паре.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а</w:t>
            </w:r>
            <w:proofErr w:type="gramStart"/>
            <w:r w:rsidRPr="00AC698C">
              <w:rPr>
                <w:sz w:val="28"/>
                <w:szCs w:val="28"/>
              </w:rPr>
              <w:t>)Р</w:t>
            </w:r>
            <w:proofErr w:type="gramEnd"/>
            <w:r w:rsidRPr="00AC698C">
              <w:rPr>
                <w:sz w:val="28"/>
                <w:szCs w:val="28"/>
              </w:rPr>
              <w:t>ешить задачу на смекалку[</w:t>
            </w:r>
            <w:r w:rsidRPr="00AC698C">
              <w:rPr>
                <w:b/>
                <w:sz w:val="28"/>
                <w:szCs w:val="28"/>
              </w:rPr>
              <w:t>Слайд9]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  <w:p w:rsidR="00AC698C" w:rsidRPr="004D41F7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б) №144</w:t>
            </w:r>
          </w:p>
        </w:tc>
        <w:tc>
          <w:tcPr>
            <w:tcW w:w="2867" w:type="dxa"/>
          </w:tcPr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Работают в парах.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Отвечают на вопрос задачи.</w:t>
            </w:r>
          </w:p>
          <w:p w:rsidR="00AC698C" w:rsidRPr="004D41F7" w:rsidRDefault="00AC698C" w:rsidP="00AC698C">
            <w:pPr>
              <w:spacing w:line="276" w:lineRule="auto"/>
              <w:rPr>
                <w:b/>
                <w:sz w:val="28"/>
                <w:szCs w:val="28"/>
                <w:u w:val="single"/>
              </w:rPr>
            </w:pPr>
            <w:r w:rsidRPr="00AC698C">
              <w:rPr>
                <w:sz w:val="28"/>
                <w:szCs w:val="28"/>
              </w:rPr>
              <w:t>(</w:t>
            </w:r>
            <w:r w:rsidRPr="00AC698C">
              <w:rPr>
                <w:sz w:val="28"/>
                <w:szCs w:val="28"/>
                <w:u w:val="single"/>
              </w:rPr>
              <w:t>Составляют схему к задаче и решают самостоятельно</w:t>
            </w:r>
            <w:r w:rsidRPr="00AC698C">
              <w:rPr>
                <w:sz w:val="28"/>
                <w:szCs w:val="28"/>
              </w:rPr>
              <w:t xml:space="preserve">.) </w:t>
            </w:r>
            <w:r w:rsidRPr="00AC698C">
              <w:rPr>
                <w:b/>
                <w:sz w:val="28"/>
                <w:szCs w:val="28"/>
                <w:u w:val="single"/>
              </w:rPr>
              <w:t>резерв</w:t>
            </w:r>
          </w:p>
        </w:tc>
      </w:tr>
      <w:tr w:rsidR="00AC698C" w:rsidRPr="00AC698C" w:rsidTr="009E769E">
        <w:tc>
          <w:tcPr>
            <w:tcW w:w="996" w:type="dxa"/>
          </w:tcPr>
          <w:p w:rsidR="00AC698C" w:rsidRPr="00AC698C" w:rsidRDefault="00AC698C" w:rsidP="00AC698C">
            <w:pPr>
              <w:spacing w:line="276" w:lineRule="auto"/>
              <w:rPr>
                <w:b/>
                <w:sz w:val="28"/>
                <w:szCs w:val="28"/>
              </w:rPr>
            </w:pPr>
            <w:r w:rsidRPr="00AC698C">
              <w:rPr>
                <w:b/>
                <w:sz w:val="28"/>
                <w:szCs w:val="28"/>
              </w:rPr>
              <w:t>9</w:t>
            </w:r>
          </w:p>
          <w:p w:rsidR="00AC698C" w:rsidRPr="00AC698C" w:rsidRDefault="00AC698C" w:rsidP="00AC698C">
            <w:pPr>
              <w:spacing w:line="276" w:lineRule="auto"/>
              <w:rPr>
                <w:b/>
                <w:sz w:val="28"/>
                <w:szCs w:val="28"/>
              </w:rPr>
            </w:pPr>
            <w:r w:rsidRPr="00AC698C">
              <w:rPr>
                <w:b/>
                <w:sz w:val="28"/>
                <w:szCs w:val="28"/>
              </w:rPr>
              <w:t>2мин</w:t>
            </w:r>
          </w:p>
        </w:tc>
        <w:tc>
          <w:tcPr>
            <w:tcW w:w="3484" w:type="dxa"/>
          </w:tcPr>
          <w:p w:rsidR="00AC698C" w:rsidRPr="00AC698C" w:rsidRDefault="00AC698C" w:rsidP="00AC698C">
            <w:pPr>
              <w:spacing w:line="276" w:lineRule="auto"/>
              <w:rPr>
                <w:b/>
                <w:sz w:val="28"/>
                <w:szCs w:val="28"/>
              </w:rPr>
            </w:pPr>
            <w:r w:rsidRPr="00AC698C">
              <w:rPr>
                <w:b/>
                <w:sz w:val="28"/>
                <w:szCs w:val="28"/>
              </w:rPr>
              <w:t>Итог урока. Рефлексия</w:t>
            </w:r>
          </w:p>
        </w:tc>
        <w:tc>
          <w:tcPr>
            <w:tcW w:w="2946" w:type="dxa"/>
          </w:tcPr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267" w:type="dxa"/>
          </w:tcPr>
          <w:p w:rsidR="00AC698C" w:rsidRPr="00AC698C" w:rsidRDefault="00AC698C" w:rsidP="00AC698C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867" w:type="dxa"/>
          </w:tcPr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AC698C" w:rsidRPr="00AC698C" w:rsidTr="009E769E">
        <w:tc>
          <w:tcPr>
            <w:tcW w:w="996" w:type="dxa"/>
          </w:tcPr>
          <w:p w:rsidR="00AC698C" w:rsidRPr="00AC698C" w:rsidRDefault="00AC698C" w:rsidP="00AC698C">
            <w:pPr>
              <w:spacing w:line="276" w:lineRule="auto"/>
              <w:rPr>
                <w:b/>
                <w:sz w:val="28"/>
                <w:szCs w:val="28"/>
              </w:rPr>
            </w:pPr>
            <w:r w:rsidRPr="00AC698C">
              <w:rPr>
                <w:b/>
                <w:sz w:val="28"/>
                <w:szCs w:val="28"/>
              </w:rPr>
              <w:t>10</w:t>
            </w:r>
          </w:p>
          <w:p w:rsidR="00AC698C" w:rsidRPr="00AC698C" w:rsidRDefault="00AC698C" w:rsidP="00AC698C">
            <w:pPr>
              <w:spacing w:line="276" w:lineRule="auto"/>
              <w:rPr>
                <w:b/>
                <w:sz w:val="28"/>
                <w:szCs w:val="28"/>
              </w:rPr>
            </w:pPr>
            <w:r w:rsidRPr="00AC698C">
              <w:rPr>
                <w:b/>
                <w:sz w:val="28"/>
                <w:szCs w:val="28"/>
              </w:rPr>
              <w:t>1мин</w:t>
            </w:r>
          </w:p>
        </w:tc>
        <w:tc>
          <w:tcPr>
            <w:tcW w:w="3484" w:type="dxa"/>
          </w:tcPr>
          <w:p w:rsidR="00AC698C" w:rsidRPr="00AC698C" w:rsidRDefault="00AC698C" w:rsidP="00AC698C">
            <w:pPr>
              <w:spacing w:line="276" w:lineRule="auto"/>
              <w:rPr>
                <w:b/>
                <w:sz w:val="28"/>
                <w:szCs w:val="28"/>
              </w:rPr>
            </w:pPr>
            <w:r w:rsidRPr="00AC698C">
              <w:rPr>
                <w:b/>
                <w:sz w:val="28"/>
                <w:szCs w:val="28"/>
              </w:rPr>
              <w:t>Домашнее задание.</w:t>
            </w:r>
          </w:p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  <w:r w:rsidRPr="00AC698C">
              <w:rPr>
                <w:sz w:val="28"/>
                <w:szCs w:val="28"/>
              </w:rPr>
              <w:t>Т.№67 стр.28</w:t>
            </w:r>
          </w:p>
        </w:tc>
        <w:tc>
          <w:tcPr>
            <w:tcW w:w="2946" w:type="dxa"/>
          </w:tcPr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267" w:type="dxa"/>
          </w:tcPr>
          <w:p w:rsidR="00AC698C" w:rsidRPr="00AC698C" w:rsidRDefault="00AC698C" w:rsidP="00AC698C">
            <w:pPr>
              <w:spacing w:line="276" w:lineRule="auto"/>
              <w:rPr>
                <w:b/>
                <w:sz w:val="28"/>
                <w:szCs w:val="28"/>
              </w:rPr>
            </w:pPr>
            <w:r w:rsidRPr="00AC698C">
              <w:rPr>
                <w:b/>
                <w:sz w:val="28"/>
                <w:szCs w:val="28"/>
              </w:rPr>
              <w:t>Записать решение задачи №144,</w:t>
            </w:r>
          </w:p>
          <w:p w:rsidR="00AC698C" w:rsidRPr="00AC698C" w:rsidRDefault="00AC698C" w:rsidP="00AC698C">
            <w:pPr>
              <w:spacing w:line="276" w:lineRule="auto"/>
              <w:rPr>
                <w:b/>
                <w:sz w:val="28"/>
                <w:szCs w:val="28"/>
              </w:rPr>
            </w:pPr>
            <w:r w:rsidRPr="00AC698C">
              <w:rPr>
                <w:b/>
                <w:sz w:val="28"/>
                <w:szCs w:val="28"/>
              </w:rPr>
              <w:t>№ 142 (2 ст.)</w:t>
            </w:r>
          </w:p>
        </w:tc>
        <w:tc>
          <w:tcPr>
            <w:tcW w:w="2867" w:type="dxa"/>
          </w:tcPr>
          <w:p w:rsidR="00AC698C" w:rsidRPr="00AC698C" w:rsidRDefault="00AC698C" w:rsidP="00AC698C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AC698C" w:rsidRPr="00AC698C" w:rsidRDefault="00AC698C" w:rsidP="00AC698C">
      <w:pPr>
        <w:spacing w:line="276" w:lineRule="auto"/>
        <w:rPr>
          <w:sz w:val="28"/>
          <w:szCs w:val="28"/>
        </w:rPr>
      </w:pPr>
    </w:p>
    <w:sectPr w:rsidR="00AC698C" w:rsidRPr="00AC698C" w:rsidSect="00D01FD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311CC"/>
    <w:multiLevelType w:val="hybridMultilevel"/>
    <w:tmpl w:val="FF5641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36A425D"/>
    <w:multiLevelType w:val="hybridMultilevel"/>
    <w:tmpl w:val="57584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01FD0"/>
    <w:rsid w:val="000B374E"/>
    <w:rsid w:val="00153349"/>
    <w:rsid w:val="00160161"/>
    <w:rsid w:val="001858D8"/>
    <w:rsid w:val="001A650F"/>
    <w:rsid w:val="001B03EE"/>
    <w:rsid w:val="002361EB"/>
    <w:rsid w:val="00247EE0"/>
    <w:rsid w:val="002724A6"/>
    <w:rsid w:val="00276A19"/>
    <w:rsid w:val="002F0F55"/>
    <w:rsid w:val="00356DB0"/>
    <w:rsid w:val="00385168"/>
    <w:rsid w:val="003B47C5"/>
    <w:rsid w:val="003C1A7B"/>
    <w:rsid w:val="003F0236"/>
    <w:rsid w:val="003F1396"/>
    <w:rsid w:val="004A1404"/>
    <w:rsid w:val="004D41F7"/>
    <w:rsid w:val="005760E1"/>
    <w:rsid w:val="00587483"/>
    <w:rsid w:val="005E01FF"/>
    <w:rsid w:val="005F3FE5"/>
    <w:rsid w:val="006D6ADB"/>
    <w:rsid w:val="006F1299"/>
    <w:rsid w:val="00702856"/>
    <w:rsid w:val="007061FF"/>
    <w:rsid w:val="00716734"/>
    <w:rsid w:val="00732B3B"/>
    <w:rsid w:val="0079318F"/>
    <w:rsid w:val="007A53AF"/>
    <w:rsid w:val="007E6EF7"/>
    <w:rsid w:val="008248F6"/>
    <w:rsid w:val="0087404B"/>
    <w:rsid w:val="008A5A20"/>
    <w:rsid w:val="00901EB3"/>
    <w:rsid w:val="009E71A9"/>
    <w:rsid w:val="009E769E"/>
    <w:rsid w:val="00A0050C"/>
    <w:rsid w:val="00AA0D18"/>
    <w:rsid w:val="00AC698C"/>
    <w:rsid w:val="00AE53BD"/>
    <w:rsid w:val="00B31078"/>
    <w:rsid w:val="00B32D49"/>
    <w:rsid w:val="00B94E81"/>
    <w:rsid w:val="00BA54AA"/>
    <w:rsid w:val="00BF4F3D"/>
    <w:rsid w:val="00C23F77"/>
    <w:rsid w:val="00C4131C"/>
    <w:rsid w:val="00C96301"/>
    <w:rsid w:val="00CF65A9"/>
    <w:rsid w:val="00D01E32"/>
    <w:rsid w:val="00D01FD0"/>
    <w:rsid w:val="00D025A5"/>
    <w:rsid w:val="00D210CF"/>
    <w:rsid w:val="00D61B13"/>
    <w:rsid w:val="00D77728"/>
    <w:rsid w:val="00DA0EF6"/>
    <w:rsid w:val="00DB4BBF"/>
    <w:rsid w:val="00DF32AD"/>
    <w:rsid w:val="00DF78D8"/>
    <w:rsid w:val="00E51B2B"/>
    <w:rsid w:val="00E7025F"/>
    <w:rsid w:val="00EF1847"/>
    <w:rsid w:val="00F240DD"/>
    <w:rsid w:val="00F25BC2"/>
    <w:rsid w:val="00F8523B"/>
    <w:rsid w:val="00F9622D"/>
    <w:rsid w:val="00FD6A66"/>
    <w:rsid w:val="00FE7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1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1F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71673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8"/>
      <w:szCs w:val="28"/>
      <w:lang w:eastAsia="ar-SA"/>
    </w:rPr>
  </w:style>
  <w:style w:type="paragraph" w:styleId="a4">
    <w:name w:val="List Paragraph"/>
    <w:basedOn w:val="a"/>
    <w:uiPriority w:val="34"/>
    <w:qFormat/>
    <w:rsid w:val="008248F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14">
    <w:name w:val="Font Style14"/>
    <w:basedOn w:val="a0"/>
    <w:uiPriority w:val="99"/>
    <w:rsid w:val="008248F6"/>
    <w:rPr>
      <w:rFonts w:ascii="Arial" w:hAnsi="Arial" w:cs="Arial"/>
      <w:i/>
      <w:i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F240D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40D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9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5320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6878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12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405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A2E5A-1754-40C2-A9DF-D52AF8273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8</Pages>
  <Words>1222</Words>
  <Characters>6970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Камиль</cp:lastModifiedBy>
  <cp:revision>44</cp:revision>
  <cp:lastPrinted>2014-10-21T14:45:00Z</cp:lastPrinted>
  <dcterms:created xsi:type="dcterms:W3CDTF">2014-10-08T14:19:00Z</dcterms:created>
  <dcterms:modified xsi:type="dcterms:W3CDTF">2015-03-13T07:25:00Z</dcterms:modified>
</cp:coreProperties>
</file>