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11" w:rsidRDefault="00E672EF" w:rsidP="007A3739">
      <w:pPr>
        <w:spacing w:line="240" w:lineRule="auto"/>
      </w:pPr>
      <w:r>
        <w:rPr>
          <w:noProof/>
        </w:rPr>
        <w:drawing>
          <wp:inline distT="0" distB="0" distL="0" distR="0">
            <wp:extent cx="579120" cy="599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 pct smaller The Sacred Triangle by Gudrun Mi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365" cy="601492"/>
                    </a:xfrm>
                    <a:prstGeom prst="rect">
                      <a:avLst/>
                    </a:prstGeom>
                    <a:ln>
                      <a:noFill/>
                    </a:ln>
                    <a:effectLst>
                      <a:softEdge rad="112500"/>
                    </a:effectLst>
                  </pic:spPr>
                </pic:pic>
              </a:graphicData>
            </a:graphic>
          </wp:inline>
        </w:drawing>
      </w:r>
      <w:r>
        <w:t xml:space="preserve">   </w:t>
      </w:r>
    </w:p>
    <w:p w:rsidR="00E672EF" w:rsidRPr="00FC790D" w:rsidRDefault="00E672EF" w:rsidP="00836211">
      <w:pPr>
        <w:spacing w:line="240" w:lineRule="auto"/>
        <w:jc w:val="center"/>
        <w:rPr>
          <w:rFonts w:ascii="Georgia" w:hAnsi="Georgia"/>
          <w:color w:val="0F243E" w:themeColor="text2" w:themeShade="80"/>
          <w:sz w:val="32"/>
          <w:szCs w:val="32"/>
        </w:rPr>
      </w:pPr>
      <w:r w:rsidRPr="00FC790D">
        <w:rPr>
          <w:rFonts w:ascii="Georgia" w:hAnsi="Georgia"/>
          <w:color w:val="0F243E" w:themeColor="text2" w:themeShade="80"/>
          <w:sz w:val="32"/>
          <w:szCs w:val="32"/>
        </w:rPr>
        <w:t>GROUP OF FORTY NEW MEMBER GUIDELINES</w:t>
      </w:r>
    </w:p>
    <w:p w:rsidR="007A3739" w:rsidRPr="00FC790D" w:rsidRDefault="004F6EB4" w:rsidP="007A3739">
      <w:pPr>
        <w:spacing w:line="240" w:lineRule="auto"/>
        <w:rPr>
          <w:b/>
          <w:color w:val="0F243E" w:themeColor="text2" w:themeShade="80"/>
          <w:sz w:val="28"/>
          <w:szCs w:val="28"/>
        </w:rPr>
      </w:pPr>
      <w:r w:rsidRPr="00FC790D">
        <w:rPr>
          <w:b/>
          <w:color w:val="0F243E" w:themeColor="text2" w:themeShade="80"/>
          <w:sz w:val="28"/>
          <w:szCs w:val="28"/>
        </w:rPr>
        <w:t xml:space="preserve">THE </w:t>
      </w:r>
      <w:r w:rsidR="00A110C7" w:rsidRPr="00FC790D">
        <w:rPr>
          <w:b/>
          <w:color w:val="0F243E" w:themeColor="text2" w:themeShade="80"/>
          <w:sz w:val="28"/>
          <w:szCs w:val="28"/>
        </w:rPr>
        <w:t xml:space="preserve">MONTHLY </w:t>
      </w:r>
      <w:r w:rsidRPr="00FC790D">
        <w:rPr>
          <w:b/>
          <w:color w:val="0F243E" w:themeColor="text2" w:themeShade="80"/>
          <w:sz w:val="28"/>
          <w:szCs w:val="28"/>
        </w:rPr>
        <w:t>LECTU</w:t>
      </w:r>
      <w:r w:rsidR="007A3739" w:rsidRPr="00FC790D">
        <w:rPr>
          <w:b/>
          <w:color w:val="0F243E" w:themeColor="text2" w:themeShade="80"/>
          <w:sz w:val="28"/>
          <w:szCs w:val="28"/>
        </w:rPr>
        <w:t>RE</w:t>
      </w:r>
    </w:p>
    <w:p w:rsidR="00BE226A" w:rsidRPr="00FC790D" w:rsidRDefault="00BE226A" w:rsidP="007A3739">
      <w:pPr>
        <w:spacing w:line="240" w:lineRule="auto"/>
        <w:rPr>
          <w:b/>
          <w:color w:val="0F243E" w:themeColor="text2" w:themeShade="80"/>
          <w:sz w:val="24"/>
          <w:szCs w:val="24"/>
        </w:rPr>
      </w:pPr>
      <w:r w:rsidRPr="00FC790D">
        <w:rPr>
          <w:b/>
          <w:color w:val="0F243E" w:themeColor="text2" w:themeShade="80"/>
          <w:sz w:val="24"/>
          <w:szCs w:val="24"/>
        </w:rPr>
        <w:t>How do I connect with the mon</w:t>
      </w:r>
      <w:r w:rsidR="00BD247D" w:rsidRPr="00FC790D">
        <w:rPr>
          <w:b/>
          <w:color w:val="0F243E" w:themeColor="text2" w:themeShade="80"/>
          <w:sz w:val="24"/>
          <w:szCs w:val="24"/>
        </w:rPr>
        <w:t>thly meditation sessions</w:t>
      </w:r>
      <w:r w:rsidRPr="00FC790D">
        <w:rPr>
          <w:b/>
          <w:color w:val="0F243E" w:themeColor="text2" w:themeShade="80"/>
          <w:sz w:val="24"/>
          <w:szCs w:val="24"/>
        </w:rPr>
        <w:t>?</w:t>
      </w:r>
    </w:p>
    <w:p w:rsidR="00BE226A" w:rsidRDefault="00DF0D83" w:rsidP="007A3739">
      <w:pPr>
        <w:spacing w:line="240" w:lineRule="auto"/>
      </w:pPr>
      <w:r>
        <w:t>The monthly meditation a</w:t>
      </w:r>
      <w:r w:rsidR="00BE226A">
        <w:t>lways takes place on the first Saturday of each month at the same time.  The time is always listed as Arizona (AZ) time, because this time never changes.  Please con</w:t>
      </w:r>
      <w:r w:rsidR="004D7945">
        <w:t>vert to your local time.  Y</w:t>
      </w:r>
      <w:r w:rsidR="00BE226A">
        <w:t xml:space="preserve">ou can do </w:t>
      </w:r>
      <w:r w:rsidR="004D7945">
        <w:t xml:space="preserve">this </w:t>
      </w:r>
      <w:r w:rsidR="00BE226A">
        <w:t>with the time zone converter that’s in the e-mail announcing</w:t>
      </w:r>
      <w:r w:rsidR="004D7945">
        <w:t xml:space="preserve"> the meditation</w:t>
      </w:r>
      <w:r w:rsidR="00BE226A">
        <w:t>.  You can find another converter on the internet if you don’t like that one, or use your smart phone’s interna</w:t>
      </w:r>
      <w:r w:rsidR="004D7945">
        <w:t>tional clock.  The time for the</w:t>
      </w:r>
      <w:r w:rsidR="00BE226A">
        <w:t xml:space="preserve"> monthly lecture is always 5:45 p.m. AZ time.  The </w:t>
      </w:r>
      <w:r w:rsidR="007A3739">
        <w:t xml:space="preserve">GOF </w:t>
      </w:r>
      <w:r w:rsidR="007A5DF4">
        <w:t>conference call</w:t>
      </w:r>
      <w:r w:rsidR="00BE226A">
        <w:t xml:space="preserve"> number to call is:</w:t>
      </w:r>
    </w:p>
    <w:p w:rsidR="007A3739" w:rsidRPr="00FC790D" w:rsidRDefault="007A3739" w:rsidP="007A3739">
      <w:pPr>
        <w:spacing w:line="240" w:lineRule="auto"/>
        <w:rPr>
          <w:b/>
          <w:color w:val="0F243E" w:themeColor="text2" w:themeShade="80"/>
        </w:rPr>
      </w:pPr>
      <w:r w:rsidRPr="00FC790D">
        <w:rPr>
          <w:b/>
          <w:color w:val="0F243E" w:themeColor="text2" w:themeShade="80"/>
        </w:rPr>
        <w:t>1-712-432-3100 Code 488147</w:t>
      </w:r>
    </w:p>
    <w:p w:rsidR="00BE226A" w:rsidRDefault="00BE226A" w:rsidP="007A3739">
      <w:pPr>
        <w:spacing w:line="240" w:lineRule="auto"/>
      </w:pPr>
      <w:r>
        <w:t>After you dial the number,</w:t>
      </w:r>
      <w:r w:rsidR="00D55A29">
        <w:t xml:space="preserve"> you will be asked to enter</w:t>
      </w:r>
      <w:r w:rsidR="00F032FF">
        <w:t xml:space="preserve"> “bridge” or “code” </w:t>
      </w:r>
      <w:r>
        <w:t>also given in the e-mail announcing the lecture.  Enter the code and you are connected.  This is a channeled message and lasts anywhere from 45 minutes to one hour</w:t>
      </w:r>
      <w:r w:rsidR="00E27381">
        <w:t xml:space="preserve">.  This lecture will always be re-broadcast on Sunday morning, 10:00 a.m. AZ time </w:t>
      </w:r>
      <w:r w:rsidR="006479B9" w:rsidRPr="00F032FF">
        <w:rPr>
          <w:color w:val="000000" w:themeColor="text1"/>
        </w:rPr>
        <w:t>to accommodate</w:t>
      </w:r>
      <w:r w:rsidR="006C6A77" w:rsidRPr="00F032FF">
        <w:rPr>
          <w:color w:val="000000" w:themeColor="text1"/>
        </w:rPr>
        <w:t xml:space="preserve"> </w:t>
      </w:r>
      <w:r w:rsidR="006479B9" w:rsidRPr="00F032FF">
        <w:rPr>
          <w:color w:val="000000" w:themeColor="text1"/>
        </w:rPr>
        <w:t>Europe</w:t>
      </w:r>
      <w:r w:rsidR="006C6A77" w:rsidRPr="00F032FF">
        <w:rPr>
          <w:color w:val="000000" w:themeColor="text1"/>
        </w:rPr>
        <w:t>an members</w:t>
      </w:r>
      <w:r w:rsidR="006479B9" w:rsidRPr="00F032FF">
        <w:rPr>
          <w:color w:val="000000" w:themeColor="text1"/>
        </w:rPr>
        <w:t>, but is useful</w:t>
      </w:r>
      <w:r w:rsidR="006479B9" w:rsidRPr="006479B9">
        <w:rPr>
          <w:color w:val="0000FF"/>
        </w:rPr>
        <w:t xml:space="preserve"> </w:t>
      </w:r>
      <w:r w:rsidR="00E27381">
        <w:t xml:space="preserve">in case you missed it. You will also receive a written transcript </w:t>
      </w:r>
      <w:r w:rsidR="00F032FF">
        <w:t>in your e-mail in</w:t>
      </w:r>
      <w:r w:rsidR="007A3739">
        <w:t xml:space="preserve">box </w:t>
      </w:r>
      <w:r w:rsidR="00E27381">
        <w:t>a few days later.</w:t>
      </w:r>
      <w:r>
        <w:t xml:space="preserve"> </w:t>
      </w:r>
    </w:p>
    <w:p w:rsidR="00BE226A" w:rsidRPr="00FC790D" w:rsidRDefault="00D359CB" w:rsidP="007A3739">
      <w:pPr>
        <w:spacing w:line="240" w:lineRule="auto"/>
        <w:rPr>
          <w:b/>
          <w:color w:val="0F243E" w:themeColor="text2" w:themeShade="80"/>
          <w:sz w:val="28"/>
          <w:szCs w:val="28"/>
        </w:rPr>
      </w:pPr>
      <w:r w:rsidRPr="00FC790D">
        <w:rPr>
          <w:b/>
          <w:color w:val="0F243E" w:themeColor="text2" w:themeShade="80"/>
          <w:sz w:val="28"/>
          <w:szCs w:val="28"/>
        </w:rPr>
        <w:t>BIORELATIVITY</w:t>
      </w:r>
      <w:r w:rsidR="007A3739" w:rsidRPr="00FC790D">
        <w:rPr>
          <w:b/>
          <w:color w:val="0F243E" w:themeColor="text2" w:themeShade="80"/>
          <w:sz w:val="28"/>
          <w:szCs w:val="28"/>
        </w:rPr>
        <w:t xml:space="preserve"> </w:t>
      </w:r>
    </w:p>
    <w:p w:rsidR="00BE226A" w:rsidRPr="00FC790D" w:rsidRDefault="00A60E1C" w:rsidP="007A3739">
      <w:pPr>
        <w:spacing w:line="240" w:lineRule="auto"/>
        <w:rPr>
          <w:b/>
          <w:color w:val="0F243E" w:themeColor="text2" w:themeShade="80"/>
          <w:sz w:val="24"/>
          <w:szCs w:val="24"/>
        </w:rPr>
      </w:pPr>
      <w:r w:rsidRPr="00FC790D">
        <w:rPr>
          <w:b/>
          <w:color w:val="0F243E" w:themeColor="text2" w:themeShade="80"/>
          <w:sz w:val="24"/>
          <w:szCs w:val="24"/>
        </w:rPr>
        <w:t>How do I connect with t</w:t>
      </w:r>
      <w:r w:rsidR="007A5DF4" w:rsidRPr="00FC790D">
        <w:rPr>
          <w:b/>
          <w:color w:val="0F243E" w:themeColor="text2" w:themeShade="80"/>
          <w:sz w:val="24"/>
          <w:szCs w:val="24"/>
        </w:rPr>
        <w:t xml:space="preserve">he </w:t>
      </w:r>
      <w:r w:rsidR="00D359CB" w:rsidRPr="00FC790D">
        <w:rPr>
          <w:b/>
          <w:color w:val="0F243E" w:themeColor="text2" w:themeShade="80"/>
          <w:sz w:val="24"/>
          <w:szCs w:val="24"/>
        </w:rPr>
        <w:t>Biorelativity</w:t>
      </w:r>
      <w:r w:rsidR="007A5DF4" w:rsidRPr="00FC790D">
        <w:rPr>
          <w:b/>
          <w:color w:val="0F243E" w:themeColor="text2" w:themeShade="80"/>
          <w:sz w:val="24"/>
          <w:szCs w:val="24"/>
        </w:rPr>
        <w:t xml:space="preserve"> Sessions</w:t>
      </w:r>
      <w:r w:rsidRPr="00FC790D">
        <w:rPr>
          <w:b/>
          <w:color w:val="0F243E" w:themeColor="text2" w:themeShade="80"/>
          <w:sz w:val="24"/>
          <w:szCs w:val="24"/>
        </w:rPr>
        <w:t>?</w:t>
      </w:r>
    </w:p>
    <w:p w:rsidR="005E295F" w:rsidRDefault="00DF0D83" w:rsidP="007A3739">
      <w:pPr>
        <w:spacing w:line="240" w:lineRule="auto"/>
      </w:pPr>
      <w:r>
        <w:t xml:space="preserve">The Biorelativity </w:t>
      </w:r>
      <w:r w:rsidR="007A5DF4">
        <w:t>sessions are always announced by e-mail, as well.  They</w:t>
      </w:r>
      <w:r w:rsidR="00131F8B">
        <w:t xml:space="preserve"> vary in content and t</w:t>
      </w:r>
      <w:r>
        <w:t>here are different coordinators</w:t>
      </w:r>
      <w:r w:rsidR="00131F8B">
        <w:t xml:space="preserve"> who </w:t>
      </w:r>
      <w:r w:rsidR="007A3739">
        <w:t xml:space="preserve">were </w:t>
      </w:r>
      <w:r w:rsidR="00131F8B">
        <w:t>trained by David Miller</w:t>
      </w:r>
      <w:r w:rsidR="004F6EB4">
        <w:t xml:space="preserve"> </w:t>
      </w:r>
      <w:r w:rsidR="004F6EB4" w:rsidRPr="00F032FF">
        <w:t>and Juliano</w:t>
      </w:r>
      <w:r w:rsidR="00131F8B">
        <w:t xml:space="preserve"> to do this work</w:t>
      </w:r>
      <w:r w:rsidR="007A5DF4">
        <w:t>.  Most</w:t>
      </w:r>
      <w:r w:rsidR="00131F8B">
        <w:t xml:space="preserve"> sessions</w:t>
      </w:r>
      <w:r w:rsidR="007A5DF4">
        <w:t xml:space="preserve"> take place at the same time on the same </w:t>
      </w:r>
      <w:r w:rsidR="00131F8B">
        <w:t>day of the week</w:t>
      </w:r>
      <w:r w:rsidR="007A5DF4">
        <w:t xml:space="preserve">.  </w:t>
      </w:r>
      <w:r w:rsidR="007A5DF4" w:rsidRPr="00F032FF">
        <w:t xml:space="preserve">Some </w:t>
      </w:r>
      <w:r w:rsidR="00D359CB">
        <w:t>Biorelativity</w:t>
      </w:r>
      <w:r w:rsidR="007A5DF4" w:rsidRPr="00F032FF">
        <w:t xml:space="preserve"> coordinators use a different con</w:t>
      </w:r>
      <w:r w:rsidR="007A3739" w:rsidRPr="00F032FF">
        <w:t xml:space="preserve">ference call phone number, and these will also be listed in their announcements.  </w:t>
      </w:r>
      <w:r w:rsidR="004F6EB4" w:rsidRPr="00F032FF">
        <w:t>You connect to the confere</w:t>
      </w:r>
      <w:r w:rsidR="00F27F50">
        <w:t>nce line with the same method</w:t>
      </w:r>
      <w:r w:rsidR="004F6EB4" w:rsidRPr="00F032FF">
        <w:t xml:space="preserve"> listed above.</w:t>
      </w:r>
      <w:r w:rsidR="005E295F">
        <w:t xml:space="preserve">  </w:t>
      </w:r>
    </w:p>
    <w:p w:rsidR="00E672EF" w:rsidRPr="00FC790D" w:rsidRDefault="00E672EF" w:rsidP="005E295F">
      <w:pPr>
        <w:spacing w:line="240" w:lineRule="auto"/>
        <w:jc w:val="center"/>
        <w:rPr>
          <w:b/>
          <w:color w:val="0F243E" w:themeColor="text2" w:themeShade="80"/>
          <w:sz w:val="28"/>
          <w:szCs w:val="28"/>
        </w:rPr>
      </w:pPr>
      <w:r w:rsidRPr="00FC790D">
        <w:rPr>
          <w:b/>
          <w:color w:val="0F243E" w:themeColor="text2" w:themeShade="80"/>
          <w:sz w:val="28"/>
          <w:szCs w:val="28"/>
        </w:rPr>
        <w:t>BIORELATIVITY COORDINATOR CONTACT INFORMATION</w:t>
      </w:r>
    </w:p>
    <w:tbl>
      <w:tblPr>
        <w:tblStyle w:val="LightShading-Accent4"/>
        <w:tblW w:w="0" w:type="auto"/>
        <w:jc w:val="center"/>
        <w:tblLook w:val="04A0" w:firstRow="1" w:lastRow="0" w:firstColumn="1" w:lastColumn="0" w:noHBand="0" w:noVBand="1"/>
      </w:tblPr>
      <w:tblGrid>
        <w:gridCol w:w="7245"/>
      </w:tblGrid>
      <w:tr w:rsidR="00D359CB" w:rsidTr="00CB7068">
        <w:trPr>
          <w:cnfStyle w:val="100000000000" w:firstRow="1" w:lastRow="0" w:firstColumn="0" w:lastColumn="0" w:oddVBand="0" w:evenVBand="0" w:oddHBand="0"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7245" w:type="dxa"/>
          </w:tcPr>
          <w:p w:rsidR="00D359CB" w:rsidRDefault="00D359CB" w:rsidP="00D359CB">
            <w:pPr>
              <w:spacing w:line="240" w:lineRule="auto"/>
              <w:jc w:val="center"/>
            </w:pPr>
            <w:r>
              <w:t xml:space="preserve">Biorelativity Coordinators phone line: </w:t>
            </w:r>
            <w:r w:rsidRPr="00D359CB">
              <w:t>1-712-432-3100 Code 488147</w:t>
            </w:r>
          </w:p>
        </w:tc>
      </w:tr>
      <w:tr w:rsidR="00D359CB" w:rsidTr="00CB7068">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7245" w:type="dxa"/>
          </w:tcPr>
          <w:p w:rsidR="00D359CB" w:rsidRDefault="00D359CB" w:rsidP="007A3739">
            <w:pPr>
              <w:spacing w:line="240" w:lineRule="auto"/>
            </w:pPr>
            <w:r>
              <w:t>David Miller</w:t>
            </w:r>
            <w:r w:rsidR="00CD2080">
              <w:t>, United States</w:t>
            </w:r>
            <w:r w:rsidR="00963B4D">
              <w:t>, davidmiller@groupofforty.com</w:t>
            </w:r>
          </w:p>
        </w:tc>
      </w:tr>
      <w:tr w:rsidR="00D359CB" w:rsidTr="00CB7068">
        <w:trPr>
          <w:trHeight w:val="429"/>
          <w:jc w:val="center"/>
        </w:trPr>
        <w:tc>
          <w:tcPr>
            <w:cnfStyle w:val="001000000000" w:firstRow="0" w:lastRow="0" w:firstColumn="1" w:lastColumn="0" w:oddVBand="0" w:evenVBand="0" w:oddHBand="0" w:evenHBand="0" w:firstRowFirstColumn="0" w:firstRowLastColumn="0" w:lastRowFirstColumn="0" w:lastRowLastColumn="0"/>
            <w:tcW w:w="7245" w:type="dxa"/>
          </w:tcPr>
          <w:p w:rsidR="00D359CB" w:rsidRDefault="00D359CB" w:rsidP="007A3739">
            <w:pPr>
              <w:spacing w:line="240" w:lineRule="auto"/>
            </w:pPr>
            <w:r>
              <w:t>Pam Phairas</w:t>
            </w:r>
            <w:r w:rsidR="00CD2080">
              <w:t>, United States</w:t>
            </w:r>
            <w:r w:rsidR="00963B4D">
              <w:t xml:space="preserve">, </w:t>
            </w:r>
            <w:r w:rsidR="00963B4D" w:rsidRPr="00963B4D">
              <w:t>multilevel2010@hotmail.com</w:t>
            </w:r>
          </w:p>
        </w:tc>
      </w:tr>
      <w:tr w:rsidR="00D359CB" w:rsidTr="00CB7068">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7245" w:type="dxa"/>
          </w:tcPr>
          <w:p w:rsidR="00D359CB" w:rsidRDefault="00D359CB" w:rsidP="007A3739">
            <w:pPr>
              <w:spacing w:line="240" w:lineRule="auto"/>
            </w:pPr>
            <w:r>
              <w:t>Lesley Anderson</w:t>
            </w:r>
            <w:r w:rsidR="00CD2080">
              <w:t>, United States</w:t>
            </w:r>
            <w:r w:rsidR="00963B4D">
              <w:t xml:space="preserve">, </w:t>
            </w:r>
            <w:r w:rsidR="00963B4D" w:rsidRPr="00963B4D">
              <w:t>clearsky@centurylink.net</w:t>
            </w:r>
          </w:p>
        </w:tc>
      </w:tr>
      <w:tr w:rsidR="00D359CB" w:rsidTr="00CB7068">
        <w:trPr>
          <w:trHeight w:val="429"/>
          <w:jc w:val="center"/>
        </w:trPr>
        <w:tc>
          <w:tcPr>
            <w:cnfStyle w:val="001000000000" w:firstRow="0" w:lastRow="0" w:firstColumn="1" w:lastColumn="0" w:oddVBand="0" w:evenVBand="0" w:oddHBand="0" w:evenHBand="0" w:firstRowFirstColumn="0" w:firstRowLastColumn="0" w:lastRowFirstColumn="0" w:lastRowLastColumn="0"/>
            <w:tcW w:w="7245" w:type="dxa"/>
          </w:tcPr>
          <w:p w:rsidR="00D359CB" w:rsidRDefault="00D359CB" w:rsidP="007A3739">
            <w:pPr>
              <w:spacing w:line="240" w:lineRule="auto"/>
            </w:pPr>
            <w:r>
              <w:t>Cheryl Weinfeld</w:t>
            </w:r>
            <w:r w:rsidR="00CD2080">
              <w:t>, United States</w:t>
            </w:r>
            <w:r w:rsidR="00963B4D">
              <w:t xml:space="preserve">, </w:t>
            </w:r>
            <w:r w:rsidR="00963B4D" w:rsidRPr="00963B4D">
              <w:t>cherwein@gmail.com</w:t>
            </w:r>
          </w:p>
        </w:tc>
      </w:tr>
      <w:tr w:rsidR="00CD2080" w:rsidTr="00CB7068">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7245" w:type="dxa"/>
          </w:tcPr>
          <w:p w:rsidR="00CD2080" w:rsidRPr="00CD2080" w:rsidRDefault="00CD2080" w:rsidP="007A3739">
            <w:pPr>
              <w:spacing w:line="240" w:lineRule="auto"/>
              <w:rPr>
                <w:u w:val="single"/>
              </w:rPr>
            </w:pPr>
            <w:r>
              <w:t>Pepe Lema</w:t>
            </w:r>
            <w:r w:rsidR="000373AF">
              <w:t>, Argentina</w:t>
            </w:r>
            <w:r>
              <w:t xml:space="preserve"> (in Spanish via skype, email: </w:t>
            </w:r>
            <w:r w:rsidRPr="00CD2080">
              <w:rPr>
                <w:u w:val="single"/>
              </w:rPr>
              <w:t>pepelema@smandes.com.ar</w:t>
            </w:r>
            <w:r w:rsidR="000373AF">
              <w:rPr>
                <w:u w:val="single"/>
              </w:rPr>
              <w:t>)</w:t>
            </w:r>
          </w:p>
        </w:tc>
      </w:tr>
    </w:tbl>
    <w:p w:rsidR="00365D0A" w:rsidRPr="00FC790D" w:rsidRDefault="00836211" w:rsidP="007A3739">
      <w:pPr>
        <w:spacing w:line="240" w:lineRule="auto"/>
        <w:rPr>
          <w:b/>
          <w:color w:val="0F243E" w:themeColor="text2" w:themeShade="80"/>
          <w:sz w:val="28"/>
          <w:szCs w:val="28"/>
        </w:rPr>
      </w:pPr>
      <w:r w:rsidRPr="00FC790D">
        <w:rPr>
          <w:b/>
          <w:color w:val="0F243E" w:themeColor="text2" w:themeShade="80"/>
          <w:sz w:val="28"/>
          <w:szCs w:val="28"/>
        </w:rPr>
        <w:lastRenderedPageBreak/>
        <w:t>SOCIAL MEDIA</w:t>
      </w:r>
    </w:p>
    <w:p w:rsidR="00D55A29" w:rsidRPr="00FC790D" w:rsidRDefault="00A60E1C" w:rsidP="004C50CE">
      <w:pPr>
        <w:pStyle w:val="ListParagraph"/>
        <w:numPr>
          <w:ilvl w:val="0"/>
          <w:numId w:val="3"/>
        </w:numPr>
        <w:rPr>
          <w:rFonts w:asciiTheme="majorHAnsi" w:hAnsiTheme="majorHAnsi"/>
          <w:b/>
          <w:color w:val="0F243E" w:themeColor="text2" w:themeShade="80"/>
        </w:rPr>
      </w:pPr>
      <w:r w:rsidRPr="00FC790D">
        <w:rPr>
          <w:rFonts w:asciiTheme="majorHAnsi" w:hAnsiTheme="majorHAnsi"/>
          <w:b/>
          <w:color w:val="0F243E" w:themeColor="text2" w:themeShade="80"/>
          <w:szCs w:val="24"/>
        </w:rPr>
        <w:t>How do I connect with the GOF facebook page</w:t>
      </w:r>
      <w:r w:rsidRPr="00FC790D">
        <w:rPr>
          <w:rFonts w:asciiTheme="majorHAnsi" w:hAnsiTheme="majorHAnsi"/>
          <w:b/>
          <w:color w:val="0F243E" w:themeColor="text2" w:themeShade="80"/>
        </w:rPr>
        <w:t>?</w:t>
      </w:r>
    </w:p>
    <w:p w:rsidR="00365D0A" w:rsidRPr="00365D0A" w:rsidRDefault="00A60E1C" w:rsidP="00365D0A">
      <w:pPr>
        <w:spacing w:line="240" w:lineRule="auto"/>
        <w:ind w:left="720"/>
        <w:rPr>
          <w:rFonts w:asciiTheme="majorHAnsi" w:hAnsiTheme="majorHAnsi"/>
        </w:rPr>
      </w:pPr>
      <w:r w:rsidRPr="00365D0A">
        <w:rPr>
          <w:rFonts w:asciiTheme="majorHAnsi" w:hAnsiTheme="majorHAnsi"/>
        </w:rPr>
        <w:t xml:space="preserve">If you have your own facebook page, you know how it works.  As soon as you join us, you will be invited to join our facebook page, and </w:t>
      </w:r>
      <w:r w:rsidR="0069660F">
        <w:rPr>
          <w:rFonts w:asciiTheme="majorHAnsi" w:hAnsiTheme="majorHAnsi"/>
        </w:rPr>
        <w:t xml:space="preserve">when you accept, </w:t>
      </w:r>
      <w:r w:rsidRPr="00365D0A">
        <w:rPr>
          <w:rFonts w:asciiTheme="majorHAnsi" w:hAnsiTheme="majorHAnsi"/>
        </w:rPr>
        <w:t>one of our ad</w:t>
      </w:r>
      <w:r w:rsidR="00365D0A" w:rsidRPr="00365D0A">
        <w:rPr>
          <w:rFonts w:asciiTheme="majorHAnsi" w:hAnsiTheme="majorHAnsi"/>
        </w:rPr>
        <w:t>ministrators</w:t>
      </w:r>
      <w:r w:rsidR="0069660F">
        <w:rPr>
          <w:rFonts w:asciiTheme="majorHAnsi" w:hAnsiTheme="majorHAnsi"/>
        </w:rPr>
        <w:t xml:space="preserve"> will admit you</w:t>
      </w:r>
      <w:r w:rsidR="00365D0A" w:rsidRPr="00365D0A">
        <w:rPr>
          <w:rFonts w:asciiTheme="majorHAnsi" w:hAnsiTheme="majorHAnsi"/>
        </w:rPr>
        <w:t xml:space="preserve">.  </w:t>
      </w:r>
      <w:r w:rsidRPr="00365D0A">
        <w:rPr>
          <w:rFonts w:asciiTheme="majorHAnsi" w:hAnsiTheme="majorHAnsi"/>
        </w:rPr>
        <w:t xml:space="preserve">Please note our posting guidelines for this </w:t>
      </w:r>
      <w:r w:rsidR="004F6EB4" w:rsidRPr="00365D0A">
        <w:rPr>
          <w:rFonts w:asciiTheme="majorHAnsi" w:hAnsiTheme="majorHAnsi"/>
        </w:rPr>
        <w:t xml:space="preserve">page, </w:t>
      </w:r>
      <w:r w:rsidRPr="00365D0A">
        <w:rPr>
          <w:rFonts w:asciiTheme="majorHAnsi" w:hAnsiTheme="majorHAnsi"/>
        </w:rPr>
        <w:t>you will find them under the “Files” t</w:t>
      </w:r>
      <w:r w:rsidR="00F032FF" w:rsidRPr="00365D0A">
        <w:rPr>
          <w:rFonts w:asciiTheme="majorHAnsi" w:hAnsiTheme="majorHAnsi"/>
        </w:rPr>
        <w:t xml:space="preserve">ab on the group page.  </w:t>
      </w:r>
      <w:r w:rsidR="004F6EB4" w:rsidRPr="00365D0A">
        <w:rPr>
          <w:rFonts w:asciiTheme="majorHAnsi" w:hAnsiTheme="majorHAnsi"/>
        </w:rPr>
        <w:t xml:space="preserve">This is a closed group for GOF members only. </w:t>
      </w:r>
      <w:r w:rsidR="00F032FF" w:rsidRPr="00365D0A">
        <w:rPr>
          <w:rFonts w:asciiTheme="majorHAnsi" w:hAnsiTheme="majorHAnsi"/>
        </w:rPr>
        <w:t xml:space="preserve">We also have a GOF-Facebook Information page </w:t>
      </w:r>
      <w:r w:rsidR="007E3A6B" w:rsidRPr="00365D0A">
        <w:rPr>
          <w:rFonts w:asciiTheme="majorHAnsi" w:hAnsiTheme="majorHAnsi"/>
        </w:rPr>
        <w:t>for non-</w:t>
      </w:r>
      <w:r w:rsidR="004F6EB4" w:rsidRPr="00365D0A">
        <w:rPr>
          <w:rFonts w:asciiTheme="majorHAnsi" w:hAnsiTheme="majorHAnsi"/>
        </w:rPr>
        <w:t>members; you may like to tell your friends about this</w:t>
      </w:r>
      <w:r w:rsidR="00667CE6" w:rsidRPr="00365D0A">
        <w:rPr>
          <w:rFonts w:asciiTheme="majorHAnsi" w:hAnsiTheme="majorHAnsi"/>
        </w:rPr>
        <w:t xml:space="preserve"> page which is also </w:t>
      </w:r>
      <w:r w:rsidRPr="00365D0A">
        <w:rPr>
          <w:rFonts w:asciiTheme="majorHAnsi" w:hAnsiTheme="majorHAnsi"/>
        </w:rPr>
        <w:t>a great way to connect with and meet other members!</w:t>
      </w:r>
      <w:r w:rsidR="00365D0A" w:rsidRPr="00365D0A">
        <w:rPr>
          <w:rFonts w:asciiTheme="majorHAnsi" w:hAnsiTheme="majorHAnsi"/>
        </w:rPr>
        <w:t xml:space="preserve">         </w:t>
      </w:r>
    </w:p>
    <w:p w:rsidR="000A362B" w:rsidRPr="00FC790D" w:rsidRDefault="000A362B" w:rsidP="004C50CE">
      <w:pPr>
        <w:pStyle w:val="ListParagraph"/>
        <w:numPr>
          <w:ilvl w:val="0"/>
          <w:numId w:val="3"/>
        </w:numPr>
        <w:rPr>
          <w:rFonts w:asciiTheme="majorHAnsi" w:hAnsiTheme="majorHAnsi"/>
          <w:b/>
          <w:color w:val="0F243E" w:themeColor="text2" w:themeShade="80"/>
          <w:sz w:val="22"/>
          <w:szCs w:val="22"/>
        </w:rPr>
      </w:pPr>
      <w:r w:rsidRPr="00FC790D">
        <w:rPr>
          <w:rFonts w:asciiTheme="majorHAnsi" w:hAnsiTheme="majorHAnsi"/>
          <w:b/>
          <w:color w:val="0F243E" w:themeColor="text2" w:themeShade="80"/>
        </w:rPr>
        <w:t>YouTube</w:t>
      </w:r>
    </w:p>
    <w:p w:rsidR="000A362B" w:rsidRDefault="000A362B" w:rsidP="000A362B">
      <w:pPr>
        <w:pStyle w:val="ListParagraph"/>
        <w:rPr>
          <w:rFonts w:asciiTheme="majorHAnsi" w:hAnsiTheme="majorHAnsi"/>
          <w:sz w:val="22"/>
          <w:szCs w:val="22"/>
        </w:rPr>
      </w:pPr>
      <w:r>
        <w:rPr>
          <w:rFonts w:asciiTheme="majorHAnsi" w:hAnsiTheme="majorHAnsi"/>
          <w:sz w:val="22"/>
          <w:szCs w:val="22"/>
        </w:rPr>
        <w:t xml:space="preserve">GOF </w:t>
      </w:r>
      <w:r w:rsidRPr="000A362B">
        <w:rPr>
          <w:rFonts w:asciiTheme="majorHAnsi" w:hAnsiTheme="majorHAnsi"/>
          <w:sz w:val="22"/>
          <w:szCs w:val="22"/>
        </w:rPr>
        <w:t>has its own YouTube channe</w:t>
      </w:r>
      <w:r w:rsidR="00B85E06">
        <w:rPr>
          <w:rFonts w:asciiTheme="majorHAnsi" w:hAnsiTheme="majorHAnsi"/>
          <w:sz w:val="22"/>
          <w:szCs w:val="22"/>
        </w:rPr>
        <w:t xml:space="preserve">l where you can find our videos, David Miller interviews and channelings.  Some videos have Spanish subtitles. </w:t>
      </w:r>
      <w:r w:rsidR="003469FB">
        <w:rPr>
          <w:rFonts w:asciiTheme="majorHAnsi" w:hAnsiTheme="majorHAnsi"/>
          <w:sz w:val="22"/>
          <w:szCs w:val="22"/>
        </w:rPr>
        <w:t xml:space="preserve">  Sign up or sign in to YouTube and sear</w:t>
      </w:r>
      <w:r w:rsidR="00B85E06">
        <w:rPr>
          <w:rFonts w:asciiTheme="majorHAnsi" w:hAnsiTheme="majorHAnsi"/>
          <w:sz w:val="22"/>
          <w:szCs w:val="22"/>
        </w:rPr>
        <w:t>ch channels for our GOF channel and subscribe to the channel for further updates if you wish.</w:t>
      </w:r>
      <w:r w:rsidR="00DF6FD7">
        <w:rPr>
          <w:rFonts w:asciiTheme="majorHAnsi" w:hAnsiTheme="majorHAnsi"/>
          <w:sz w:val="22"/>
          <w:szCs w:val="22"/>
        </w:rPr>
        <w:t xml:space="preserve">  Here is the link to our You</w:t>
      </w:r>
      <w:r w:rsidR="004A44F8">
        <w:rPr>
          <w:rFonts w:asciiTheme="majorHAnsi" w:hAnsiTheme="majorHAnsi"/>
          <w:sz w:val="22"/>
          <w:szCs w:val="22"/>
        </w:rPr>
        <w:t>Tube channel, you are welcome to post these videos on facebook and twitter.</w:t>
      </w:r>
    </w:p>
    <w:p w:rsidR="004A44F8" w:rsidRPr="000A362B" w:rsidRDefault="004A44F8" w:rsidP="000A362B">
      <w:pPr>
        <w:pStyle w:val="ListParagraph"/>
        <w:rPr>
          <w:rFonts w:asciiTheme="majorHAnsi" w:hAnsiTheme="majorHAnsi"/>
          <w:sz w:val="22"/>
          <w:szCs w:val="22"/>
        </w:rPr>
      </w:pPr>
    </w:p>
    <w:p w:rsidR="000A362B" w:rsidRDefault="004A44F8" w:rsidP="007A3739">
      <w:pPr>
        <w:spacing w:line="240" w:lineRule="auto"/>
        <w:rPr>
          <w:b/>
          <w:sz w:val="24"/>
          <w:szCs w:val="24"/>
        </w:rPr>
      </w:pPr>
      <w:r>
        <w:rPr>
          <w:b/>
          <w:sz w:val="24"/>
          <w:szCs w:val="24"/>
        </w:rPr>
        <w:tab/>
      </w:r>
      <w:hyperlink r:id="rId8" w:history="1">
        <w:r w:rsidR="009061BD" w:rsidRPr="00035AF9">
          <w:rPr>
            <w:rStyle w:val="Hyperlink"/>
            <w:b/>
            <w:sz w:val="24"/>
            <w:szCs w:val="24"/>
          </w:rPr>
          <w:t>http://www.youtube.com/channel/UCcedv4OzVvk3xhtE0BhQYRQ</w:t>
        </w:r>
      </w:hyperlink>
    </w:p>
    <w:p w:rsidR="00A60E1C" w:rsidRPr="00FC790D" w:rsidRDefault="00A60E1C" w:rsidP="007A3739">
      <w:pPr>
        <w:spacing w:line="240" w:lineRule="auto"/>
        <w:rPr>
          <w:b/>
          <w:color w:val="0F243E" w:themeColor="text2" w:themeShade="80"/>
          <w:sz w:val="24"/>
          <w:szCs w:val="24"/>
        </w:rPr>
      </w:pPr>
      <w:r w:rsidRPr="00FC790D">
        <w:rPr>
          <w:b/>
          <w:color w:val="0F243E" w:themeColor="text2" w:themeShade="80"/>
          <w:sz w:val="24"/>
          <w:szCs w:val="24"/>
        </w:rPr>
        <w:t xml:space="preserve">How do I connect with my </w:t>
      </w:r>
      <w:r w:rsidR="004F6EB4" w:rsidRPr="00FC790D">
        <w:rPr>
          <w:b/>
          <w:color w:val="0F243E" w:themeColor="text2" w:themeShade="80"/>
          <w:sz w:val="24"/>
          <w:szCs w:val="24"/>
        </w:rPr>
        <w:t>R</w:t>
      </w:r>
      <w:r w:rsidR="007A3739" w:rsidRPr="00FC790D">
        <w:rPr>
          <w:b/>
          <w:color w:val="0F243E" w:themeColor="text2" w:themeShade="80"/>
          <w:sz w:val="24"/>
          <w:szCs w:val="24"/>
        </w:rPr>
        <w:t xml:space="preserve">egional </w:t>
      </w:r>
      <w:r w:rsidR="004F6EB4" w:rsidRPr="00FC790D">
        <w:rPr>
          <w:b/>
          <w:color w:val="0F243E" w:themeColor="text2" w:themeShade="80"/>
          <w:sz w:val="24"/>
          <w:szCs w:val="24"/>
        </w:rPr>
        <w:t>Group C</w:t>
      </w:r>
      <w:r w:rsidRPr="00FC790D">
        <w:rPr>
          <w:b/>
          <w:color w:val="0F243E" w:themeColor="text2" w:themeShade="80"/>
          <w:sz w:val="24"/>
          <w:szCs w:val="24"/>
        </w:rPr>
        <w:t>oordinator?</w:t>
      </w:r>
    </w:p>
    <w:p w:rsidR="001C60B5" w:rsidRDefault="00A60E1C" w:rsidP="007A3739">
      <w:pPr>
        <w:spacing w:line="240" w:lineRule="auto"/>
      </w:pPr>
      <w:r>
        <w:t>All new members will rec</w:t>
      </w:r>
      <w:r w:rsidR="007A3739">
        <w:t xml:space="preserve">eive a welcome e-mail from our </w:t>
      </w:r>
      <w:r w:rsidR="004F6792">
        <w:t>new member coordinator, Kezia</w:t>
      </w:r>
      <w:r w:rsidR="004F6EB4" w:rsidRPr="00F032FF">
        <w:t>.</w:t>
      </w:r>
      <w:r w:rsidR="004F6EB4">
        <w:t xml:space="preserve">  </w:t>
      </w:r>
      <w:r w:rsidR="00F31D30">
        <w:t xml:space="preserve">The USA Coordinator Birgit will send her welcome letter to the new member advising them of their regional group assignment, </w:t>
      </w:r>
      <w:r w:rsidR="003667F5">
        <w:t xml:space="preserve">and inviting them to join our </w:t>
      </w:r>
      <w:r w:rsidR="004F6792">
        <w:t xml:space="preserve">exclusive, </w:t>
      </w:r>
      <w:r w:rsidR="003667F5">
        <w:t xml:space="preserve">for members only GOF facebook page, as well as </w:t>
      </w:r>
      <w:r w:rsidR="00F31D30">
        <w:t>copy the Re</w:t>
      </w:r>
      <w:r w:rsidR="00836211">
        <w:t>gional Group Coordinator so she</w:t>
      </w:r>
      <w:r w:rsidR="00F31D30">
        <w:t xml:space="preserve"> can add you to her group roster. </w:t>
      </w:r>
      <w:r w:rsidR="00F032FF">
        <w:t>Your Regional Group C</w:t>
      </w:r>
      <w:r w:rsidR="001C60B5">
        <w:t>oordinator will contact you within a f</w:t>
      </w:r>
      <w:r w:rsidR="00BD247D">
        <w:t xml:space="preserve">ew days to welcome you into </w:t>
      </w:r>
      <w:r w:rsidR="001C60B5">
        <w:t xml:space="preserve">her group.  </w:t>
      </w:r>
    </w:p>
    <w:p w:rsidR="00805A04" w:rsidRDefault="00F032FF" w:rsidP="007A3739">
      <w:pPr>
        <w:spacing w:line="240" w:lineRule="auto"/>
      </w:pPr>
      <w:r>
        <w:t>We have divided the United States</w:t>
      </w:r>
      <w:r w:rsidR="00CD3D74">
        <w:t xml:space="preserve"> </w:t>
      </w:r>
      <w:r w:rsidR="00A60E1C">
        <w:t xml:space="preserve">into </w:t>
      </w:r>
      <w:r w:rsidR="007A3739" w:rsidRPr="004D7945">
        <w:rPr>
          <w:color w:val="000000"/>
        </w:rPr>
        <w:t>7</w:t>
      </w:r>
      <w:r w:rsidR="007A3739">
        <w:rPr>
          <w:color w:val="FF0000"/>
        </w:rPr>
        <w:t xml:space="preserve"> </w:t>
      </w:r>
      <w:r>
        <w:t>regions and appointed volunteer Regional Group C</w:t>
      </w:r>
      <w:r w:rsidR="00A60E1C">
        <w:t xml:space="preserve">oordinators.  The coordinators </w:t>
      </w:r>
      <w:r w:rsidR="00BD247D">
        <w:t>keep membership rosters</w:t>
      </w:r>
      <w:r w:rsidR="00A60E1C">
        <w:t xml:space="preserve"> with contact information and keep you updated of events and meetings.  We encourage physical get-togethers whenever possible.  We realize that in many cases that is not possible, so the group coordinators organize conference calls for their member</w:t>
      </w:r>
      <w:r w:rsidR="00BD247D">
        <w:t>s in order to connect and support the members</w:t>
      </w:r>
      <w:r w:rsidR="00A60E1C">
        <w:t>.</w:t>
      </w:r>
      <w:r w:rsidR="001623F8">
        <w:t xml:space="preserve">  These </w:t>
      </w:r>
      <w:r w:rsidR="0082631E">
        <w:t xml:space="preserve">conference call </w:t>
      </w:r>
      <w:r w:rsidR="001623F8">
        <w:t>phone numbers will be listed in the</w:t>
      </w:r>
      <w:r w:rsidR="0082631E">
        <w:t xml:space="preserve"> invitation. </w:t>
      </w:r>
      <w:r w:rsidR="00CD3D74" w:rsidRPr="00F032FF">
        <w:t>Also, the Regional Coordinator has</w:t>
      </w:r>
      <w:r w:rsidR="004F6EB4" w:rsidRPr="00F032FF">
        <w:t xml:space="preserve"> an overview of the location of members in their reg</w:t>
      </w:r>
      <w:r w:rsidR="004E34DE">
        <w:t xml:space="preserve">ion, so they can help you find members who live in your city or state. </w:t>
      </w:r>
    </w:p>
    <w:p w:rsidR="004E34DE" w:rsidRDefault="004E34DE" w:rsidP="007A3739">
      <w:pPr>
        <w:spacing w:line="240" w:lineRule="auto"/>
      </w:pPr>
    </w:p>
    <w:p w:rsidR="008C0C1D" w:rsidRDefault="008C0C1D" w:rsidP="007A3739">
      <w:pPr>
        <w:spacing w:line="240" w:lineRule="auto"/>
      </w:pPr>
    </w:p>
    <w:p w:rsidR="00836211" w:rsidRDefault="00836211" w:rsidP="008C0C1D">
      <w:pPr>
        <w:spacing w:line="240" w:lineRule="auto"/>
        <w:jc w:val="center"/>
        <w:rPr>
          <w:b/>
          <w:color w:val="215868" w:themeColor="accent5" w:themeShade="80"/>
          <w:sz w:val="28"/>
          <w:szCs w:val="28"/>
        </w:rPr>
      </w:pPr>
    </w:p>
    <w:p w:rsidR="0079072D" w:rsidRDefault="0079072D" w:rsidP="008C0C1D">
      <w:pPr>
        <w:spacing w:line="240" w:lineRule="auto"/>
        <w:jc w:val="center"/>
        <w:rPr>
          <w:b/>
          <w:color w:val="0F243E" w:themeColor="text2" w:themeShade="80"/>
          <w:sz w:val="28"/>
          <w:szCs w:val="28"/>
        </w:rPr>
      </w:pPr>
    </w:p>
    <w:p w:rsidR="0079072D" w:rsidRDefault="0079072D" w:rsidP="008C0C1D">
      <w:pPr>
        <w:spacing w:line="240" w:lineRule="auto"/>
        <w:jc w:val="center"/>
        <w:rPr>
          <w:b/>
          <w:color w:val="0F243E" w:themeColor="text2" w:themeShade="80"/>
          <w:sz w:val="28"/>
          <w:szCs w:val="28"/>
        </w:rPr>
      </w:pPr>
    </w:p>
    <w:p w:rsidR="0079072D" w:rsidRDefault="0079072D" w:rsidP="008C0C1D">
      <w:pPr>
        <w:spacing w:line="240" w:lineRule="auto"/>
        <w:jc w:val="center"/>
        <w:rPr>
          <w:b/>
          <w:color w:val="0F243E" w:themeColor="text2" w:themeShade="80"/>
          <w:sz w:val="28"/>
          <w:szCs w:val="28"/>
        </w:rPr>
      </w:pPr>
    </w:p>
    <w:p w:rsidR="0079072D" w:rsidRDefault="0079072D" w:rsidP="0079072D">
      <w:pPr>
        <w:spacing w:after="0" w:line="240" w:lineRule="auto"/>
        <w:rPr>
          <w:b/>
          <w:color w:val="0F243E" w:themeColor="text2" w:themeShade="80"/>
          <w:sz w:val="28"/>
          <w:szCs w:val="28"/>
        </w:rPr>
      </w:pPr>
      <w:r>
        <w:rPr>
          <w:b/>
          <w:color w:val="0F243E" w:themeColor="text2" w:themeShade="80"/>
          <w:sz w:val="28"/>
          <w:szCs w:val="28"/>
        </w:rPr>
        <w:br w:type="page"/>
      </w:r>
    </w:p>
    <w:p w:rsidR="008C0C1D" w:rsidRPr="00FC790D" w:rsidRDefault="008C0C1D" w:rsidP="008C0C1D">
      <w:pPr>
        <w:spacing w:line="240" w:lineRule="auto"/>
        <w:jc w:val="center"/>
        <w:rPr>
          <w:b/>
          <w:color w:val="0F243E" w:themeColor="text2" w:themeShade="80"/>
          <w:sz w:val="28"/>
          <w:szCs w:val="28"/>
        </w:rPr>
      </w:pPr>
      <w:r w:rsidRPr="00FC790D">
        <w:rPr>
          <w:b/>
          <w:color w:val="0F243E" w:themeColor="text2" w:themeShade="80"/>
          <w:sz w:val="28"/>
          <w:szCs w:val="28"/>
        </w:rPr>
        <w:t>CONTACT</w:t>
      </w:r>
    </w:p>
    <w:p w:rsidR="008C0C1D" w:rsidRPr="00FC790D" w:rsidRDefault="008C0C1D" w:rsidP="008C0C1D">
      <w:pPr>
        <w:spacing w:line="240" w:lineRule="auto"/>
        <w:jc w:val="center"/>
        <w:rPr>
          <w:b/>
          <w:color w:val="0F243E" w:themeColor="text2" w:themeShade="80"/>
          <w:sz w:val="24"/>
          <w:szCs w:val="24"/>
        </w:rPr>
      </w:pPr>
      <w:r w:rsidRPr="00FC790D">
        <w:rPr>
          <w:b/>
          <w:color w:val="0F243E" w:themeColor="text2" w:themeShade="80"/>
          <w:sz w:val="24"/>
          <w:szCs w:val="24"/>
        </w:rPr>
        <w:t>For questions, comments, suggestions or just to chat, contact</w:t>
      </w:r>
    </w:p>
    <w:tbl>
      <w:tblPr>
        <w:tblStyle w:val="LightShading-Accent4"/>
        <w:tblW w:w="0" w:type="auto"/>
        <w:jc w:val="center"/>
        <w:tblLook w:val="04A0" w:firstRow="1" w:lastRow="0" w:firstColumn="1" w:lastColumn="0" w:noHBand="0" w:noVBand="1"/>
      </w:tblPr>
      <w:tblGrid>
        <w:gridCol w:w="7389"/>
      </w:tblGrid>
      <w:tr w:rsidR="008C0C1D" w:rsidTr="00D70F82">
        <w:trPr>
          <w:cnfStyle w:val="100000000000" w:firstRow="1" w:lastRow="0" w:firstColumn="0" w:lastColumn="0" w:oddVBand="0" w:evenVBand="0" w:oddHBand="0"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7389" w:type="dxa"/>
          </w:tcPr>
          <w:p w:rsidR="008C0C1D" w:rsidRPr="005E295F" w:rsidRDefault="00DF6FD7" w:rsidP="006D3A73">
            <w:pPr>
              <w:spacing w:after="0" w:line="240" w:lineRule="auto"/>
            </w:pPr>
            <w:r>
              <w:t xml:space="preserve">Your GOF </w:t>
            </w:r>
            <w:r w:rsidR="008C0C1D" w:rsidRPr="005E295F">
              <w:t>Coordinator</w:t>
            </w:r>
          </w:p>
        </w:tc>
      </w:tr>
      <w:tr w:rsidR="008C0C1D" w:rsidTr="00D70F82">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7389" w:type="dxa"/>
          </w:tcPr>
          <w:p w:rsidR="008C0C1D" w:rsidRPr="005E295F" w:rsidRDefault="008C0C1D" w:rsidP="006D3A73">
            <w:pPr>
              <w:spacing w:after="0" w:line="240" w:lineRule="auto"/>
            </w:pPr>
            <w:r w:rsidRPr="005E295F">
              <w:t>USA Group Coordinator Birgit Smothers</w:t>
            </w:r>
            <w:r>
              <w:t xml:space="preserve"> </w:t>
            </w:r>
            <w:r w:rsidRPr="005E295F">
              <w:t>at birgit@groupofforty.com</w:t>
            </w:r>
          </w:p>
        </w:tc>
      </w:tr>
      <w:tr w:rsidR="008C0C1D" w:rsidTr="00D70F82">
        <w:trPr>
          <w:trHeight w:val="459"/>
          <w:jc w:val="center"/>
        </w:trPr>
        <w:tc>
          <w:tcPr>
            <w:cnfStyle w:val="001000000000" w:firstRow="0" w:lastRow="0" w:firstColumn="1" w:lastColumn="0" w:oddVBand="0" w:evenVBand="0" w:oddHBand="0" w:evenHBand="0" w:firstRowFirstColumn="0" w:firstRowLastColumn="0" w:lastRowFirstColumn="0" w:lastRowLastColumn="0"/>
            <w:tcW w:w="7389" w:type="dxa"/>
          </w:tcPr>
          <w:p w:rsidR="008C0C1D" w:rsidRPr="005E295F" w:rsidRDefault="008C0C1D" w:rsidP="006D3A73">
            <w:pPr>
              <w:spacing w:after="0" w:line="240" w:lineRule="auto"/>
            </w:pPr>
            <w:r w:rsidRPr="005E295F">
              <w:t>New Member Coordinator Kezia Renee Lechner at keziarenee@gmail.com</w:t>
            </w:r>
          </w:p>
        </w:tc>
      </w:tr>
      <w:tr w:rsidR="008C0C1D" w:rsidTr="00D70F82">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7389" w:type="dxa"/>
          </w:tcPr>
          <w:p w:rsidR="008C0C1D" w:rsidRPr="005E295F" w:rsidRDefault="004A44F8" w:rsidP="006D3A73">
            <w:pPr>
              <w:spacing w:after="0" w:line="240" w:lineRule="auto"/>
            </w:pPr>
            <w:r>
              <w:t xml:space="preserve">Director David  Miller </w:t>
            </w:r>
            <w:r w:rsidR="008C0C1D">
              <w:t>at davidmiller@groupofforty.com</w:t>
            </w:r>
          </w:p>
        </w:tc>
      </w:tr>
      <w:tr w:rsidR="00D86EBA" w:rsidTr="00D70F82">
        <w:trPr>
          <w:trHeight w:val="459"/>
          <w:jc w:val="center"/>
        </w:trPr>
        <w:tc>
          <w:tcPr>
            <w:cnfStyle w:val="001000000000" w:firstRow="0" w:lastRow="0" w:firstColumn="1" w:lastColumn="0" w:oddVBand="0" w:evenVBand="0" w:oddHBand="0" w:evenHBand="0" w:firstRowFirstColumn="0" w:firstRowLastColumn="0" w:lastRowFirstColumn="0" w:lastRowLastColumn="0"/>
            <w:tcW w:w="7389" w:type="dxa"/>
          </w:tcPr>
          <w:p w:rsidR="00D86EBA" w:rsidRDefault="00D86EBA" w:rsidP="006D3A73">
            <w:pPr>
              <w:spacing w:after="0" w:line="240" w:lineRule="auto"/>
            </w:pPr>
            <w:r>
              <w:t xml:space="preserve">Membership Coordinator Lin Prucher at </w:t>
            </w:r>
            <w:hyperlink r:id="rId9" w:history="1">
              <w:r w:rsidRPr="000767A8">
                <w:rPr>
                  <w:rStyle w:val="Hyperlink"/>
                </w:rPr>
                <w:t>linprucher@groupofforty.com</w:t>
              </w:r>
            </w:hyperlink>
          </w:p>
          <w:p w:rsidR="00D86EBA" w:rsidRDefault="00D86EBA" w:rsidP="006D3A73">
            <w:pPr>
              <w:spacing w:after="0" w:line="240" w:lineRule="auto"/>
            </w:pPr>
          </w:p>
        </w:tc>
      </w:tr>
    </w:tbl>
    <w:p w:rsidR="008C0C1D" w:rsidRDefault="008C0C1D" w:rsidP="007A3739">
      <w:pPr>
        <w:spacing w:line="240" w:lineRule="auto"/>
      </w:pPr>
    </w:p>
    <w:p w:rsidR="009D04C6" w:rsidRPr="00FC790D" w:rsidRDefault="009D04C6" w:rsidP="009D04C6">
      <w:pPr>
        <w:spacing w:line="240" w:lineRule="auto"/>
        <w:jc w:val="center"/>
        <w:rPr>
          <w:b/>
          <w:color w:val="0F243E" w:themeColor="text2" w:themeShade="80"/>
          <w:sz w:val="28"/>
          <w:szCs w:val="28"/>
        </w:rPr>
      </w:pPr>
      <w:r w:rsidRPr="00FC790D">
        <w:rPr>
          <w:b/>
          <w:color w:val="0F243E" w:themeColor="text2" w:themeShade="80"/>
          <w:sz w:val="28"/>
          <w:szCs w:val="28"/>
        </w:rPr>
        <w:t>LINKS TO GROUP OF FORTY WEBSITES</w:t>
      </w:r>
    </w:p>
    <w:p w:rsidR="00E672EF" w:rsidRPr="00E672EF" w:rsidRDefault="00E672EF" w:rsidP="009D04C6">
      <w:pPr>
        <w:spacing w:line="240" w:lineRule="auto"/>
        <w:jc w:val="center"/>
        <w:rPr>
          <w:b/>
          <w:color w:val="215868" w:themeColor="accent5" w:themeShade="80"/>
          <w:sz w:val="28"/>
          <w:szCs w:val="28"/>
        </w:rPr>
      </w:pPr>
    </w:p>
    <w:tbl>
      <w:tblPr>
        <w:tblStyle w:val="LightShading-Accent4"/>
        <w:tblW w:w="0" w:type="auto"/>
        <w:jc w:val="center"/>
        <w:tblLook w:val="04A0" w:firstRow="1" w:lastRow="0" w:firstColumn="1" w:lastColumn="0" w:noHBand="0" w:noVBand="1"/>
      </w:tblPr>
      <w:tblGrid>
        <w:gridCol w:w="3966"/>
      </w:tblGrid>
      <w:tr w:rsidR="009D04C6" w:rsidTr="00EC70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E11327" w:rsidRPr="00E11327" w:rsidRDefault="00E11327" w:rsidP="006D3A73">
            <w:pPr>
              <w:spacing w:line="240" w:lineRule="auto"/>
              <w:rPr>
                <w:bCs w:val="0"/>
                <w:sz w:val="24"/>
                <w:szCs w:val="24"/>
              </w:rPr>
            </w:pPr>
            <w:r>
              <w:rPr>
                <w:bCs w:val="0"/>
                <w:sz w:val="24"/>
                <w:szCs w:val="24"/>
              </w:rPr>
              <w:t>USA:</w:t>
            </w:r>
            <w:r>
              <w:t xml:space="preserve"> </w:t>
            </w:r>
            <w:hyperlink r:id="rId10" w:history="1">
              <w:r w:rsidRPr="007E348D">
                <w:rPr>
                  <w:rStyle w:val="Hyperlink"/>
                  <w:sz w:val="24"/>
                  <w:szCs w:val="24"/>
                </w:rPr>
                <w:t>http://groupofforty.com/</w:t>
              </w:r>
            </w:hyperlink>
          </w:p>
        </w:tc>
      </w:tr>
      <w:tr w:rsidR="009D04C6" w:rsidTr="00EC70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9D04C6" w:rsidRPr="00EC70D0" w:rsidRDefault="008206E9" w:rsidP="006D3A73">
            <w:pPr>
              <w:spacing w:line="240" w:lineRule="auto"/>
              <w:rPr>
                <w:sz w:val="24"/>
                <w:szCs w:val="24"/>
              </w:rPr>
            </w:pPr>
            <w:hyperlink r:id="rId11" w:tgtFrame="_blank" w:history="1">
              <w:r w:rsidR="009D04C6" w:rsidRPr="00EC70D0">
                <w:rPr>
                  <w:rStyle w:val="Hyperlink"/>
                  <w:bCs w:val="0"/>
                  <w:color w:val="5F497A" w:themeColor="accent4" w:themeShade="BF"/>
                  <w:sz w:val="24"/>
                  <w:szCs w:val="24"/>
                </w:rPr>
                <w:t>Australia: groupofforty.com/australia</w:t>
              </w:r>
            </w:hyperlink>
          </w:p>
        </w:tc>
      </w:tr>
      <w:tr w:rsidR="009D04C6" w:rsidTr="00EC70D0">
        <w:trPr>
          <w:jc w:val="center"/>
        </w:trPr>
        <w:tc>
          <w:tcPr>
            <w:cnfStyle w:val="001000000000" w:firstRow="0" w:lastRow="0" w:firstColumn="1" w:lastColumn="0" w:oddVBand="0" w:evenVBand="0" w:oddHBand="0" w:evenHBand="0" w:firstRowFirstColumn="0" w:firstRowLastColumn="0" w:lastRowFirstColumn="0" w:lastRowLastColumn="0"/>
            <w:tcW w:w="0" w:type="auto"/>
          </w:tcPr>
          <w:p w:rsidR="009D04C6" w:rsidRPr="00EC70D0" w:rsidRDefault="008206E9" w:rsidP="006D3A73">
            <w:pPr>
              <w:spacing w:line="240" w:lineRule="auto"/>
              <w:rPr>
                <w:color w:val="7030A0"/>
                <w:sz w:val="24"/>
                <w:szCs w:val="24"/>
              </w:rPr>
            </w:pPr>
            <w:hyperlink r:id="rId12" w:tgtFrame="_blank" w:history="1">
              <w:r w:rsidR="009D04C6" w:rsidRPr="00EC70D0">
                <w:rPr>
                  <w:rStyle w:val="Hyperlink"/>
                  <w:bCs w:val="0"/>
                  <w:color w:val="7030A0"/>
                  <w:sz w:val="24"/>
                  <w:szCs w:val="24"/>
                </w:rPr>
                <w:t>Brazil: brasil.groupofforty.com</w:t>
              </w:r>
            </w:hyperlink>
          </w:p>
        </w:tc>
      </w:tr>
      <w:tr w:rsidR="009D04C6" w:rsidTr="00EC70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9D04C6" w:rsidRPr="00EC70D0" w:rsidRDefault="008206E9" w:rsidP="006D3A73">
            <w:pPr>
              <w:spacing w:line="240" w:lineRule="auto"/>
              <w:rPr>
                <w:sz w:val="24"/>
                <w:szCs w:val="24"/>
              </w:rPr>
            </w:pPr>
            <w:hyperlink r:id="rId13" w:tgtFrame="_blank" w:history="1">
              <w:r w:rsidR="009D04C6" w:rsidRPr="00EC70D0">
                <w:rPr>
                  <w:rStyle w:val="Hyperlink"/>
                  <w:bCs w:val="0"/>
                  <w:color w:val="5F497A" w:themeColor="accent4" w:themeShade="BF"/>
                  <w:sz w:val="24"/>
                  <w:szCs w:val="24"/>
                </w:rPr>
                <w:t>Germany: germany.groupofforty.com</w:t>
              </w:r>
            </w:hyperlink>
          </w:p>
        </w:tc>
      </w:tr>
      <w:tr w:rsidR="009D04C6" w:rsidTr="00EC70D0">
        <w:trPr>
          <w:jc w:val="center"/>
        </w:trPr>
        <w:tc>
          <w:tcPr>
            <w:cnfStyle w:val="001000000000" w:firstRow="0" w:lastRow="0" w:firstColumn="1" w:lastColumn="0" w:oddVBand="0" w:evenVBand="0" w:oddHBand="0" w:evenHBand="0" w:firstRowFirstColumn="0" w:firstRowLastColumn="0" w:lastRowFirstColumn="0" w:lastRowLastColumn="0"/>
            <w:tcW w:w="0" w:type="auto"/>
          </w:tcPr>
          <w:p w:rsidR="009D04C6" w:rsidRPr="00EC70D0" w:rsidRDefault="008206E9" w:rsidP="006D3A73">
            <w:pPr>
              <w:spacing w:line="240" w:lineRule="auto"/>
              <w:rPr>
                <w:sz w:val="24"/>
                <w:szCs w:val="24"/>
              </w:rPr>
            </w:pPr>
            <w:hyperlink r:id="rId14" w:tgtFrame="_blank" w:history="1">
              <w:r w:rsidR="009D04C6" w:rsidRPr="00EC70D0">
                <w:rPr>
                  <w:rStyle w:val="Hyperlink"/>
                  <w:bCs w:val="0"/>
                  <w:color w:val="5F497A" w:themeColor="accent4" w:themeShade="BF"/>
                  <w:sz w:val="24"/>
                  <w:szCs w:val="24"/>
                </w:rPr>
                <w:t>Mexico: mexico.groupofforty.com</w:t>
              </w:r>
            </w:hyperlink>
          </w:p>
        </w:tc>
      </w:tr>
      <w:tr w:rsidR="009D04C6" w:rsidTr="00EC70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9D04C6" w:rsidRPr="00EC70D0" w:rsidRDefault="008206E9" w:rsidP="006D3A73">
            <w:pPr>
              <w:spacing w:line="240" w:lineRule="auto"/>
              <w:rPr>
                <w:sz w:val="24"/>
                <w:szCs w:val="24"/>
              </w:rPr>
            </w:pPr>
            <w:hyperlink r:id="rId15" w:tgtFrame="_blank" w:history="1">
              <w:r w:rsidR="009D04C6" w:rsidRPr="00EC70D0">
                <w:rPr>
                  <w:rStyle w:val="Hyperlink"/>
                  <w:bCs w:val="0"/>
                  <w:color w:val="5F497A" w:themeColor="accent4" w:themeShade="BF"/>
                  <w:sz w:val="24"/>
                  <w:szCs w:val="24"/>
                </w:rPr>
                <w:t>Turkey: turkey.groupofforty.com</w:t>
              </w:r>
            </w:hyperlink>
          </w:p>
        </w:tc>
      </w:tr>
    </w:tbl>
    <w:p w:rsidR="009D04C6" w:rsidRDefault="009D04C6" w:rsidP="009D04C6">
      <w:pPr>
        <w:spacing w:line="240" w:lineRule="auto"/>
        <w:rPr>
          <w:b/>
          <w:sz w:val="24"/>
          <w:szCs w:val="24"/>
        </w:rPr>
      </w:pPr>
    </w:p>
    <w:p w:rsidR="00E672EF" w:rsidRPr="00DC76AB" w:rsidRDefault="001C60B5" w:rsidP="00DC76AB">
      <w:pPr>
        <w:spacing w:line="240" w:lineRule="auto"/>
        <w:jc w:val="center"/>
        <w:rPr>
          <w:b/>
          <w:color w:val="0F243E" w:themeColor="text2" w:themeShade="80"/>
          <w:sz w:val="28"/>
          <w:szCs w:val="28"/>
        </w:rPr>
      </w:pPr>
      <w:r w:rsidRPr="00FC790D">
        <w:rPr>
          <w:b/>
          <w:color w:val="0F243E" w:themeColor="text2" w:themeShade="80"/>
          <w:sz w:val="28"/>
          <w:szCs w:val="28"/>
        </w:rPr>
        <w:t>EXERCISES</w:t>
      </w:r>
    </w:p>
    <w:p w:rsidR="00AB7AE7" w:rsidRPr="00AB7AE7" w:rsidRDefault="00C87AA5" w:rsidP="00AB7AE7">
      <w:pPr>
        <w:spacing w:line="240" w:lineRule="auto"/>
      </w:pPr>
      <w:r w:rsidRPr="00C87AA5">
        <w:t xml:space="preserve">There are </w:t>
      </w:r>
      <w:r w:rsidRPr="00C87AA5">
        <w:rPr>
          <w:b/>
          <w:bCs/>
        </w:rPr>
        <w:t>several exercises</w:t>
      </w:r>
      <w:r w:rsidRPr="00C87AA5">
        <w:t xml:space="preserve"> that the Arcturians have given to us which have become a ‘staple</w:t>
      </w:r>
      <w:r w:rsidR="00AB7AE7">
        <w:t xml:space="preserve">’ in our multidimensional life.  </w:t>
      </w:r>
      <w:r w:rsidR="00AB7AE7" w:rsidRPr="00AB7AE7">
        <w:t>The information is also covered in David Miller’s books.</w:t>
      </w:r>
    </w:p>
    <w:p w:rsidR="00106AC4" w:rsidRDefault="00C87AA5" w:rsidP="007A3739">
      <w:pPr>
        <w:spacing w:line="240" w:lineRule="auto"/>
      </w:pPr>
      <w:r w:rsidRPr="00C87AA5">
        <w:t>These include:</w:t>
      </w:r>
    </w:p>
    <w:tbl>
      <w:tblPr>
        <w:tblStyle w:val="LightShading-Accent4"/>
        <w:tblW w:w="0" w:type="auto"/>
        <w:jc w:val="center"/>
        <w:tblLook w:val="04A0" w:firstRow="1" w:lastRow="0" w:firstColumn="1" w:lastColumn="0" w:noHBand="0" w:noVBand="1"/>
      </w:tblPr>
      <w:tblGrid>
        <w:gridCol w:w="4688"/>
      </w:tblGrid>
      <w:tr w:rsidR="00F27F50" w:rsidTr="0078113D">
        <w:trPr>
          <w:cnfStyle w:val="100000000000" w:firstRow="1" w:lastRow="0" w:firstColumn="0" w:lastColumn="0" w:oddVBand="0" w:evenVBand="0" w:oddHBand="0"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0" w:type="auto"/>
          </w:tcPr>
          <w:p w:rsidR="00F27F50" w:rsidRDefault="00F27F50" w:rsidP="00926307">
            <w:pPr>
              <w:spacing w:after="0" w:line="240" w:lineRule="auto"/>
            </w:pPr>
            <w:r>
              <w:t>Biorelativity</w:t>
            </w:r>
          </w:p>
        </w:tc>
      </w:tr>
      <w:tr w:rsidR="00F27F50" w:rsidTr="0078113D">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0" w:type="auto"/>
          </w:tcPr>
          <w:p w:rsidR="00F27F50" w:rsidRDefault="00F27F50" w:rsidP="00926307">
            <w:pPr>
              <w:spacing w:after="0" w:line="240" w:lineRule="auto"/>
            </w:pPr>
            <w:r>
              <w:t>Recalibrating and clearing the Cosmic Egg</w:t>
            </w:r>
          </w:p>
        </w:tc>
      </w:tr>
      <w:tr w:rsidR="00F27F50" w:rsidTr="0078113D">
        <w:trPr>
          <w:trHeight w:val="419"/>
          <w:jc w:val="center"/>
        </w:trPr>
        <w:tc>
          <w:tcPr>
            <w:cnfStyle w:val="001000000000" w:firstRow="0" w:lastRow="0" w:firstColumn="1" w:lastColumn="0" w:oddVBand="0" w:evenVBand="0" w:oddHBand="0" w:evenHBand="0" w:firstRowFirstColumn="0" w:firstRowLastColumn="0" w:lastRowFirstColumn="0" w:lastRowLastColumn="0"/>
            <w:tcW w:w="0" w:type="auto"/>
          </w:tcPr>
          <w:p w:rsidR="00F27F50" w:rsidRDefault="00F27F50" w:rsidP="00926307">
            <w:pPr>
              <w:spacing w:after="0" w:line="240" w:lineRule="auto"/>
            </w:pPr>
            <w:r w:rsidRPr="00F27F50">
              <w:t>Connecting with the 12 Arcturian Etheric Crystals</w:t>
            </w:r>
          </w:p>
        </w:tc>
      </w:tr>
      <w:tr w:rsidR="00F27F50" w:rsidTr="0078113D">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0" w:type="auto"/>
          </w:tcPr>
          <w:p w:rsidR="00F27F50" w:rsidRDefault="00F27F50" w:rsidP="00926307">
            <w:pPr>
              <w:spacing w:after="0" w:line="240" w:lineRule="auto"/>
            </w:pPr>
            <w:r w:rsidRPr="00F27F50">
              <w:t>Connecting with the Ring of Ascension</w:t>
            </w:r>
          </w:p>
        </w:tc>
      </w:tr>
      <w:tr w:rsidR="00F27F50" w:rsidTr="0078113D">
        <w:trPr>
          <w:trHeight w:val="430"/>
          <w:jc w:val="center"/>
        </w:trPr>
        <w:tc>
          <w:tcPr>
            <w:cnfStyle w:val="001000000000" w:firstRow="0" w:lastRow="0" w:firstColumn="1" w:lastColumn="0" w:oddVBand="0" w:evenVBand="0" w:oddHBand="0" w:evenHBand="0" w:firstRowFirstColumn="0" w:firstRowLastColumn="0" w:lastRowFirstColumn="0" w:lastRowLastColumn="0"/>
            <w:tcW w:w="0" w:type="auto"/>
          </w:tcPr>
          <w:p w:rsidR="00F27F50" w:rsidRDefault="00F27F50" w:rsidP="00926307">
            <w:pPr>
              <w:spacing w:after="0" w:line="240" w:lineRule="auto"/>
            </w:pPr>
            <w:r w:rsidRPr="00C87AA5">
              <w:t>Shimmerin</w:t>
            </w:r>
            <w:r>
              <w:t>g</w:t>
            </w:r>
          </w:p>
        </w:tc>
      </w:tr>
    </w:tbl>
    <w:p w:rsidR="00DC76AB" w:rsidRDefault="00DC76AB">
      <w:pPr>
        <w:spacing w:after="0" w:line="240" w:lineRule="auto"/>
        <w:rPr>
          <w:b/>
          <w:bCs/>
          <w:color w:val="0F243E" w:themeColor="text2" w:themeShade="80"/>
          <w:sz w:val="28"/>
          <w:szCs w:val="28"/>
        </w:rPr>
      </w:pPr>
      <w:r>
        <w:rPr>
          <w:b/>
          <w:bCs/>
          <w:color w:val="0F243E" w:themeColor="text2" w:themeShade="80"/>
          <w:sz w:val="28"/>
          <w:szCs w:val="28"/>
        </w:rPr>
        <w:br w:type="page"/>
      </w:r>
    </w:p>
    <w:p w:rsidR="0079072D" w:rsidRDefault="0079072D" w:rsidP="0083519C">
      <w:pPr>
        <w:spacing w:line="240" w:lineRule="auto"/>
        <w:jc w:val="center"/>
        <w:rPr>
          <w:b/>
          <w:bCs/>
          <w:color w:val="0F243E" w:themeColor="text2" w:themeShade="80"/>
          <w:sz w:val="28"/>
          <w:szCs w:val="28"/>
        </w:rPr>
      </w:pPr>
    </w:p>
    <w:p w:rsidR="00805A04" w:rsidRPr="00FC790D" w:rsidRDefault="00855A48" w:rsidP="0083519C">
      <w:pPr>
        <w:spacing w:line="240" w:lineRule="auto"/>
        <w:jc w:val="center"/>
        <w:rPr>
          <w:b/>
          <w:bCs/>
          <w:color w:val="0F243E" w:themeColor="text2" w:themeShade="80"/>
          <w:sz w:val="28"/>
          <w:szCs w:val="28"/>
        </w:rPr>
      </w:pPr>
      <w:r w:rsidRPr="00FC790D">
        <w:rPr>
          <w:b/>
          <w:bCs/>
          <w:color w:val="0F243E" w:themeColor="text2" w:themeShade="80"/>
          <w:sz w:val="28"/>
          <w:szCs w:val="28"/>
        </w:rPr>
        <w:t xml:space="preserve">RECOMMENDED WAYS TO PARTICIPATE IN THE </w:t>
      </w:r>
      <w:r w:rsidR="00C87AA5" w:rsidRPr="00FC790D">
        <w:rPr>
          <w:b/>
          <w:bCs/>
          <w:color w:val="0F243E" w:themeColor="text2" w:themeShade="80"/>
          <w:sz w:val="28"/>
          <w:szCs w:val="28"/>
        </w:rPr>
        <w:t>GOF</w:t>
      </w:r>
    </w:p>
    <w:p w:rsidR="00D5769A" w:rsidRPr="00350D34" w:rsidRDefault="00D5769A" w:rsidP="004A44F8">
      <w:pPr>
        <w:spacing w:line="240" w:lineRule="auto"/>
        <w:rPr>
          <w:sz w:val="24"/>
          <w:szCs w:val="24"/>
        </w:rPr>
      </w:pPr>
    </w:p>
    <w:tbl>
      <w:tblPr>
        <w:tblStyle w:val="LightShading-Accent4"/>
        <w:tblW w:w="0" w:type="auto"/>
        <w:tblLook w:val="04A0" w:firstRow="1" w:lastRow="0" w:firstColumn="1" w:lastColumn="0" w:noHBand="0" w:noVBand="1"/>
      </w:tblPr>
      <w:tblGrid>
        <w:gridCol w:w="9360"/>
      </w:tblGrid>
      <w:tr w:rsidR="00C673A7" w:rsidTr="00E91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04CDE" w:rsidRDefault="00304CDE" w:rsidP="006D3A73">
            <w:pPr>
              <w:spacing w:line="240" w:lineRule="auto"/>
              <w:rPr>
                <w:sz w:val="24"/>
                <w:szCs w:val="24"/>
              </w:rPr>
            </w:pPr>
            <w:r>
              <w:rPr>
                <w:noProof/>
              </w:rPr>
              <w:drawing>
                <wp:inline distT="0" distB="0" distL="0" distR="0" wp14:anchorId="60CF89EA" wp14:editId="14EABA0A">
                  <wp:extent cx="1181100" cy="889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3vItjfguL__SX300_.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1100" cy="889762"/>
                          </a:xfrm>
                          <a:prstGeom prst="rect">
                            <a:avLst/>
                          </a:prstGeom>
                        </pic:spPr>
                      </pic:pic>
                    </a:graphicData>
                  </a:graphic>
                </wp:inline>
              </w:drawing>
            </w:r>
            <w:r w:rsidR="00C673A7" w:rsidRPr="00C673A7">
              <w:t xml:space="preserve">Obtain a copy of “The Blue Jewel”, a multi award winning documentary film about planetary healing!  This film was produced by GOF member Oliver Hauck in </w:t>
            </w:r>
            <w:r w:rsidR="00CF5A94">
              <w:t>Germany and features GOF director and founder</w:t>
            </w:r>
            <w:r w:rsidR="00C673A7" w:rsidRPr="00C673A7">
              <w:t xml:space="preserve"> David </w:t>
            </w:r>
            <w:r w:rsidR="00CF5A94">
              <w:t>Miller</w:t>
            </w:r>
            <w:r w:rsidR="002B1507">
              <w:t>,</w:t>
            </w:r>
            <w:r w:rsidR="00CF5A94">
              <w:t xml:space="preserve"> as well as </w:t>
            </w:r>
            <w:r w:rsidR="00C673A7" w:rsidRPr="00C673A7">
              <w:t xml:space="preserve">Gudrun Miller and Hopi leader Ruben Saufkie.  It is available from </w:t>
            </w:r>
            <w:r>
              <w:t>Light Technology</w:t>
            </w:r>
            <w:r w:rsidR="00C673A7" w:rsidRPr="00C673A7">
              <w:t xml:space="preserve"> and Amazon.com  in German, Spanish and English.</w:t>
            </w:r>
          </w:p>
          <w:p w:rsidR="00304CDE" w:rsidRPr="00304CDE" w:rsidRDefault="008206E9" w:rsidP="006D3A73">
            <w:pPr>
              <w:spacing w:line="240" w:lineRule="auto"/>
            </w:pPr>
            <w:hyperlink r:id="rId17" w:history="1">
              <w:r w:rsidR="00304CDE" w:rsidRPr="00304CDE">
                <w:rPr>
                  <w:rStyle w:val="Hyperlink"/>
                  <w:b w:val="0"/>
                  <w:bCs w:val="0"/>
                </w:rPr>
                <w:t>http://www.lighttechnology.com/store/video/blue-jewel-dvd</w:t>
              </w:r>
            </w:hyperlink>
          </w:p>
          <w:p w:rsidR="00C673A7" w:rsidRDefault="008206E9" w:rsidP="006D3A73">
            <w:pPr>
              <w:spacing w:line="240" w:lineRule="auto"/>
            </w:pPr>
            <w:hyperlink r:id="rId18" w:history="1">
              <w:r w:rsidR="00304CDE" w:rsidRPr="00304CDE">
                <w:rPr>
                  <w:rStyle w:val="Hyperlink"/>
                  <w:b w:val="0"/>
                  <w:bCs w:val="0"/>
                </w:rPr>
                <w:t>http://www.amazon.com/Blue-Jewel-David-Gudrun-Miller/dp/B00D5S5UTA</w:t>
              </w:r>
            </w:hyperlink>
          </w:p>
        </w:tc>
      </w:tr>
      <w:tr w:rsidR="0083519C" w:rsidTr="00E91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519C" w:rsidRDefault="0083519C" w:rsidP="006D3A73">
            <w:pPr>
              <w:spacing w:line="240" w:lineRule="auto"/>
            </w:pPr>
            <w:r>
              <w:t>Listen to or read the monthly channeling</w:t>
            </w:r>
          </w:p>
        </w:tc>
      </w:tr>
      <w:tr w:rsidR="0083519C" w:rsidTr="00E9164D">
        <w:tc>
          <w:tcPr>
            <w:cnfStyle w:val="001000000000" w:firstRow="0" w:lastRow="0" w:firstColumn="1" w:lastColumn="0" w:oddVBand="0" w:evenVBand="0" w:oddHBand="0" w:evenHBand="0" w:firstRowFirstColumn="0" w:firstRowLastColumn="0" w:lastRowFirstColumn="0" w:lastRowLastColumn="0"/>
            <w:tcW w:w="0" w:type="auto"/>
          </w:tcPr>
          <w:p w:rsidR="0083519C" w:rsidRDefault="0083519C" w:rsidP="006D3A73">
            <w:pPr>
              <w:spacing w:line="240" w:lineRule="auto"/>
            </w:pPr>
            <w:r w:rsidRPr="0083519C">
              <w:t>Participate at least once a month in a local group meditation/meeting</w:t>
            </w:r>
          </w:p>
        </w:tc>
      </w:tr>
      <w:tr w:rsidR="0083519C" w:rsidTr="00E91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519C" w:rsidRDefault="0083519C" w:rsidP="006D3A73">
            <w:pPr>
              <w:spacing w:line="240" w:lineRule="auto"/>
            </w:pPr>
            <w:r w:rsidRPr="0083519C">
              <w:t>Participate at least once a month in a group Biorelativity session</w:t>
            </w:r>
          </w:p>
        </w:tc>
      </w:tr>
      <w:tr w:rsidR="0083519C" w:rsidTr="00E9164D">
        <w:tc>
          <w:tcPr>
            <w:cnfStyle w:val="001000000000" w:firstRow="0" w:lastRow="0" w:firstColumn="1" w:lastColumn="0" w:oddVBand="0" w:evenVBand="0" w:oddHBand="0" w:evenHBand="0" w:firstRowFirstColumn="0" w:firstRowLastColumn="0" w:lastRowFirstColumn="0" w:lastRowLastColumn="0"/>
            <w:tcW w:w="0" w:type="auto"/>
          </w:tcPr>
          <w:p w:rsidR="0083519C" w:rsidRDefault="0083519C" w:rsidP="006D3A73">
            <w:pPr>
              <w:spacing w:line="240" w:lineRule="auto"/>
            </w:pPr>
            <w:r>
              <w:t>Practice Arcturian Techniques as often as possible, e.g., shimmering in your own personal meditations</w:t>
            </w:r>
          </w:p>
        </w:tc>
      </w:tr>
      <w:tr w:rsidR="0083519C" w:rsidTr="00E91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519C" w:rsidRDefault="0083519C" w:rsidP="006D3A73">
            <w:pPr>
              <w:spacing w:line="240" w:lineRule="auto"/>
            </w:pPr>
            <w:r w:rsidRPr="0083519C">
              <w:t>Check out the GOF online calendar and join in on any/all of the personal and planetary healing opportunities offered. Go to www.groupo</w:t>
            </w:r>
            <w:r>
              <w:t>fforty.com and select “Calendar</w:t>
            </w:r>
            <w:r w:rsidRPr="0083519C">
              <w:t>”</w:t>
            </w:r>
          </w:p>
        </w:tc>
      </w:tr>
      <w:tr w:rsidR="0083519C" w:rsidTr="00E9164D">
        <w:tc>
          <w:tcPr>
            <w:cnfStyle w:val="001000000000" w:firstRow="0" w:lastRow="0" w:firstColumn="1" w:lastColumn="0" w:oddVBand="0" w:evenVBand="0" w:oddHBand="0" w:evenHBand="0" w:firstRowFirstColumn="0" w:firstRowLastColumn="0" w:lastRowFirstColumn="0" w:lastRowLastColumn="0"/>
            <w:tcW w:w="0" w:type="auto"/>
          </w:tcPr>
          <w:p w:rsidR="0083519C" w:rsidRDefault="000A50D2" w:rsidP="006D3A73">
            <w:pPr>
              <w:spacing w:line="240" w:lineRule="auto"/>
            </w:pPr>
            <w:r w:rsidRPr="000A50D2">
              <w:t>Read the monthly GOF Newsletter</w:t>
            </w:r>
          </w:p>
        </w:tc>
      </w:tr>
      <w:tr w:rsidR="0083519C" w:rsidTr="00E91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519C" w:rsidRDefault="000A50D2" w:rsidP="006D3A73">
            <w:pPr>
              <w:spacing w:line="240" w:lineRule="auto"/>
            </w:pPr>
            <w:r w:rsidRPr="000A50D2">
              <w:t>Join the GOF Facebook group</w:t>
            </w:r>
          </w:p>
        </w:tc>
      </w:tr>
      <w:tr w:rsidR="0083519C" w:rsidTr="00E9164D">
        <w:tc>
          <w:tcPr>
            <w:cnfStyle w:val="001000000000" w:firstRow="0" w:lastRow="0" w:firstColumn="1" w:lastColumn="0" w:oddVBand="0" w:evenVBand="0" w:oddHBand="0" w:evenHBand="0" w:firstRowFirstColumn="0" w:firstRowLastColumn="0" w:lastRowFirstColumn="0" w:lastRowLastColumn="0"/>
            <w:tcW w:w="0" w:type="auto"/>
          </w:tcPr>
          <w:p w:rsidR="0083519C" w:rsidRDefault="000A50D2" w:rsidP="006D3A73">
            <w:pPr>
              <w:spacing w:line="240" w:lineRule="auto"/>
            </w:pPr>
            <w:r w:rsidRPr="000A50D2">
              <w:t>For a super charge, participate in the annual GOF conference or a local GOF workshop</w:t>
            </w:r>
          </w:p>
        </w:tc>
      </w:tr>
      <w:tr w:rsidR="0083519C" w:rsidTr="00E91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3519C" w:rsidRDefault="000A50D2" w:rsidP="006D3A73">
            <w:pPr>
              <w:spacing w:line="240" w:lineRule="auto"/>
            </w:pPr>
            <w:r w:rsidRPr="000A50D2">
              <w:t>Start a local Group o</w:t>
            </w:r>
            <w:r w:rsidR="008C0C1D">
              <w:t>f Forty – contact David Miller at davidmiller@groupofforty.com</w:t>
            </w:r>
          </w:p>
        </w:tc>
      </w:tr>
      <w:tr w:rsidR="0083519C" w:rsidTr="00E9164D">
        <w:tc>
          <w:tcPr>
            <w:cnfStyle w:val="001000000000" w:firstRow="0" w:lastRow="0" w:firstColumn="1" w:lastColumn="0" w:oddVBand="0" w:evenVBand="0" w:oddHBand="0" w:evenHBand="0" w:firstRowFirstColumn="0" w:firstRowLastColumn="0" w:lastRowFirstColumn="0" w:lastRowLastColumn="0"/>
            <w:tcW w:w="0" w:type="auto"/>
          </w:tcPr>
          <w:p w:rsidR="0083519C" w:rsidRDefault="000A50D2" w:rsidP="006D3A73">
            <w:pPr>
              <w:spacing w:line="240" w:lineRule="auto"/>
            </w:pPr>
            <w:r w:rsidRPr="000A50D2">
              <w:t>Start a Planetary City</w:t>
            </w:r>
            <w:r w:rsidR="00DF6FD7">
              <w:t xml:space="preserve"> of Light (PCOL) – </w:t>
            </w:r>
            <w:r w:rsidRPr="000A50D2">
              <w:t>David Miller</w:t>
            </w:r>
            <w:r w:rsidR="008C0C1D">
              <w:t xml:space="preserve"> at davidmiller@groupofforty.com</w:t>
            </w:r>
          </w:p>
        </w:tc>
      </w:tr>
    </w:tbl>
    <w:p w:rsidR="00AB3492" w:rsidRDefault="00AB3492" w:rsidP="00350D34">
      <w:pPr>
        <w:spacing w:line="240" w:lineRule="auto"/>
        <w:jc w:val="center"/>
        <w:rPr>
          <w:b/>
          <w:color w:val="5F497A" w:themeColor="accent4" w:themeShade="BF"/>
        </w:rPr>
      </w:pPr>
    </w:p>
    <w:p w:rsidR="00E672EF" w:rsidRDefault="00E672EF" w:rsidP="00350D34">
      <w:pPr>
        <w:spacing w:line="240" w:lineRule="auto"/>
        <w:jc w:val="center"/>
        <w:rPr>
          <w:b/>
          <w:color w:val="5F497A" w:themeColor="accent4" w:themeShade="BF"/>
        </w:rPr>
      </w:pPr>
    </w:p>
    <w:p w:rsidR="00E672EF" w:rsidRDefault="00E672EF" w:rsidP="00350D34">
      <w:pPr>
        <w:spacing w:line="240" w:lineRule="auto"/>
        <w:jc w:val="center"/>
        <w:rPr>
          <w:b/>
          <w:color w:val="5F497A" w:themeColor="accent4" w:themeShade="BF"/>
        </w:rPr>
      </w:pPr>
    </w:p>
    <w:p w:rsidR="00E672EF" w:rsidRDefault="00E672EF" w:rsidP="00350D34">
      <w:pPr>
        <w:spacing w:line="240" w:lineRule="auto"/>
        <w:jc w:val="center"/>
        <w:rPr>
          <w:b/>
          <w:color w:val="5F497A" w:themeColor="accent4" w:themeShade="BF"/>
        </w:rPr>
      </w:pPr>
    </w:p>
    <w:p w:rsidR="00E672EF" w:rsidRDefault="00E672EF" w:rsidP="00DC76AB">
      <w:pPr>
        <w:spacing w:line="240" w:lineRule="auto"/>
        <w:rPr>
          <w:b/>
          <w:color w:val="5F497A" w:themeColor="accent4" w:themeShade="BF"/>
        </w:rPr>
      </w:pPr>
    </w:p>
    <w:p w:rsidR="00DC76AB" w:rsidRDefault="00DC76AB" w:rsidP="00DC76AB">
      <w:pPr>
        <w:spacing w:line="240" w:lineRule="auto"/>
        <w:rPr>
          <w:b/>
          <w:color w:val="5F497A" w:themeColor="accent4" w:themeShade="BF"/>
        </w:rPr>
      </w:pPr>
    </w:p>
    <w:p w:rsidR="005E295F" w:rsidRPr="00FC790D" w:rsidRDefault="00E672EF" w:rsidP="00350D34">
      <w:pPr>
        <w:spacing w:line="240" w:lineRule="auto"/>
        <w:jc w:val="center"/>
        <w:rPr>
          <w:b/>
          <w:bCs/>
          <w:color w:val="0F243E" w:themeColor="text2" w:themeShade="80"/>
          <w:sz w:val="28"/>
          <w:szCs w:val="28"/>
        </w:rPr>
      </w:pPr>
      <w:r w:rsidRPr="00FC790D">
        <w:rPr>
          <w:b/>
          <w:bCs/>
          <w:color w:val="0F243E" w:themeColor="text2" w:themeShade="80"/>
          <w:sz w:val="28"/>
          <w:szCs w:val="28"/>
        </w:rPr>
        <w:t>FOR FURTHER READING</w:t>
      </w:r>
    </w:p>
    <w:p w:rsidR="00E672EF" w:rsidRPr="00E672EF" w:rsidRDefault="00E672EF" w:rsidP="00350D34">
      <w:pPr>
        <w:spacing w:line="240" w:lineRule="auto"/>
        <w:jc w:val="center"/>
        <w:rPr>
          <w:color w:val="215868" w:themeColor="accent5" w:themeShade="80"/>
          <w:sz w:val="28"/>
          <w:szCs w:val="28"/>
        </w:rPr>
      </w:pPr>
    </w:p>
    <w:tbl>
      <w:tblPr>
        <w:tblStyle w:val="LightShading-Accent4"/>
        <w:tblW w:w="0" w:type="auto"/>
        <w:tblLook w:val="04A0" w:firstRow="1" w:lastRow="0" w:firstColumn="1" w:lastColumn="0" w:noHBand="0" w:noVBand="1"/>
      </w:tblPr>
      <w:tblGrid>
        <w:gridCol w:w="9360"/>
      </w:tblGrid>
      <w:tr w:rsidR="005E295F" w:rsidTr="005E2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295F" w:rsidRDefault="005E295F" w:rsidP="006D3A73">
            <w:pPr>
              <w:spacing w:line="240" w:lineRule="auto"/>
            </w:pPr>
            <w:r w:rsidRPr="005E295F">
              <w:t>Articles on the website:  Go to www.groupofforty.com</w:t>
            </w:r>
          </w:p>
        </w:tc>
      </w:tr>
      <w:tr w:rsidR="005E295F" w:rsidTr="005E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295F" w:rsidRDefault="006A1BAC" w:rsidP="006D3A73">
            <w:pPr>
              <w:spacing w:line="240" w:lineRule="auto"/>
            </w:pPr>
            <w:r w:rsidRPr="006A1BAC">
              <w:t>Group of Forty Handbook and Workbook by David Miller (2012) Highly Recommended!</w:t>
            </w:r>
          </w:p>
        </w:tc>
      </w:tr>
      <w:tr w:rsidR="005E295F" w:rsidTr="005E295F">
        <w:tc>
          <w:tcPr>
            <w:cnfStyle w:val="001000000000" w:firstRow="0" w:lastRow="0" w:firstColumn="1" w:lastColumn="0" w:oddVBand="0" w:evenVBand="0" w:oddHBand="0" w:evenHBand="0" w:firstRowFirstColumn="0" w:firstRowLastColumn="0" w:lastRowFirstColumn="0" w:lastRowLastColumn="0"/>
            <w:tcW w:w="9576" w:type="dxa"/>
          </w:tcPr>
          <w:p w:rsidR="005E295F" w:rsidRDefault="006A1BAC" w:rsidP="006D3A73">
            <w:pPr>
              <w:spacing w:line="240" w:lineRule="auto"/>
            </w:pPr>
            <w:r>
              <w:t>We, the Arcturians by Dr. Norma Milanovich (1990)</w:t>
            </w:r>
          </w:p>
        </w:tc>
      </w:tr>
      <w:tr w:rsidR="005E295F" w:rsidTr="005E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295F" w:rsidRDefault="0041393E" w:rsidP="006D3A73">
            <w:pPr>
              <w:spacing w:line="240" w:lineRule="auto"/>
            </w:pPr>
            <w:r w:rsidRPr="0041393E">
              <w:t>Connecting with the Arcturians by David K. Miller (1998)</w:t>
            </w:r>
          </w:p>
        </w:tc>
      </w:tr>
      <w:tr w:rsidR="005E295F" w:rsidTr="005E295F">
        <w:tc>
          <w:tcPr>
            <w:cnfStyle w:val="001000000000" w:firstRow="0" w:lastRow="0" w:firstColumn="1" w:lastColumn="0" w:oddVBand="0" w:evenVBand="0" w:oddHBand="0" w:evenHBand="0" w:firstRowFirstColumn="0" w:firstRowLastColumn="0" w:lastRowFirstColumn="0" w:lastRowLastColumn="0"/>
            <w:tcW w:w="9576" w:type="dxa"/>
          </w:tcPr>
          <w:p w:rsidR="005E295F" w:rsidRDefault="0041393E" w:rsidP="006D3A73">
            <w:pPr>
              <w:spacing w:line="240" w:lineRule="auto"/>
            </w:pPr>
            <w:r w:rsidRPr="0041393E">
              <w:t>Teachings from the Sacred Triangle, Volume 2 — Tools for the Ascension by David K. Miller (2004)</w:t>
            </w:r>
          </w:p>
        </w:tc>
      </w:tr>
      <w:tr w:rsidR="005E295F" w:rsidTr="005E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295F" w:rsidRDefault="0041393E" w:rsidP="006D3A73">
            <w:pPr>
              <w:spacing w:line="240" w:lineRule="auto"/>
            </w:pPr>
            <w:r w:rsidRPr="0041393E">
              <w:t>Teachings from the Sacred Triangle, Volume 3 — Holographic Healing, Biorelativity and Planetary Transformation by David K. Miller (2006)</w:t>
            </w:r>
          </w:p>
        </w:tc>
      </w:tr>
      <w:tr w:rsidR="005E295F" w:rsidTr="005E295F">
        <w:tc>
          <w:tcPr>
            <w:cnfStyle w:val="001000000000" w:firstRow="0" w:lastRow="0" w:firstColumn="1" w:lastColumn="0" w:oddVBand="0" w:evenVBand="0" w:oddHBand="0" w:evenHBand="0" w:firstRowFirstColumn="0" w:firstRowLastColumn="0" w:lastRowFirstColumn="0" w:lastRowLastColumn="0"/>
            <w:tcW w:w="9576" w:type="dxa"/>
          </w:tcPr>
          <w:p w:rsidR="005E295F" w:rsidRDefault="0041393E" w:rsidP="006D3A73">
            <w:pPr>
              <w:spacing w:line="240" w:lineRule="auto"/>
            </w:pPr>
            <w:r w:rsidRPr="0041393E">
              <w:t>New Spiritual Technology for the Fifth-Dimensional Earth by David K. Miller</w:t>
            </w:r>
          </w:p>
        </w:tc>
      </w:tr>
      <w:tr w:rsidR="005E295F" w:rsidTr="005E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295F" w:rsidRDefault="0041393E" w:rsidP="006D3A73">
            <w:pPr>
              <w:spacing w:line="240" w:lineRule="auto"/>
            </w:pPr>
            <w:r w:rsidRPr="0041393E">
              <w:t>Kabbalah and the Ascension by David K. Miller (2009)</w:t>
            </w:r>
          </w:p>
        </w:tc>
      </w:tr>
      <w:tr w:rsidR="005E295F" w:rsidTr="005E295F">
        <w:tc>
          <w:tcPr>
            <w:cnfStyle w:val="001000000000" w:firstRow="0" w:lastRow="0" w:firstColumn="1" w:lastColumn="0" w:oddVBand="0" w:evenVBand="0" w:oddHBand="0" w:evenHBand="0" w:firstRowFirstColumn="0" w:firstRowLastColumn="0" w:lastRowFirstColumn="0" w:lastRowLastColumn="0"/>
            <w:tcW w:w="9576" w:type="dxa"/>
          </w:tcPr>
          <w:p w:rsidR="005E295F" w:rsidRDefault="0041393E" w:rsidP="006D3A73">
            <w:pPr>
              <w:spacing w:line="240" w:lineRule="auto"/>
            </w:pPr>
            <w:r w:rsidRPr="0041393E">
              <w:t>Raising the Spiritual Light Quotient by David K. Miller (2011)</w:t>
            </w:r>
          </w:p>
        </w:tc>
      </w:tr>
      <w:tr w:rsidR="005E295F" w:rsidTr="005E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295F" w:rsidRDefault="0041393E" w:rsidP="006D3A73">
            <w:pPr>
              <w:spacing w:line="240" w:lineRule="auto"/>
            </w:pPr>
            <w:r w:rsidRPr="0041393E">
              <w:t>Biorelativity: Planetary Healing Technologies by David K. Miller (2012)</w:t>
            </w:r>
          </w:p>
        </w:tc>
      </w:tr>
      <w:tr w:rsidR="005E295F" w:rsidTr="005E295F">
        <w:tc>
          <w:tcPr>
            <w:cnfStyle w:val="001000000000" w:firstRow="0" w:lastRow="0" w:firstColumn="1" w:lastColumn="0" w:oddVBand="0" w:evenVBand="0" w:oddHBand="0" w:evenHBand="0" w:firstRowFirstColumn="0" w:firstRowLastColumn="0" w:lastRowFirstColumn="0" w:lastRowLastColumn="0"/>
            <w:tcW w:w="9576" w:type="dxa"/>
          </w:tcPr>
          <w:p w:rsidR="005E295F" w:rsidRDefault="0041393E" w:rsidP="006D3A73">
            <w:pPr>
              <w:spacing w:line="240" w:lineRule="auto"/>
            </w:pPr>
            <w:r w:rsidRPr="0041393E">
              <w:t>Arcturians: How to Heal, Ascend, and Help Planet Earth by David K. Miller (2013)</w:t>
            </w:r>
          </w:p>
        </w:tc>
      </w:tr>
      <w:tr w:rsidR="005E295F" w:rsidTr="005E2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E295F" w:rsidRDefault="0041393E" w:rsidP="006D3A73">
            <w:pPr>
              <w:spacing w:line="240" w:lineRule="auto"/>
            </w:pPr>
            <w:r w:rsidRPr="0041393E">
              <w:t>Introduction to Soul Psychology by David K. Miller (2014)</w:t>
            </w:r>
          </w:p>
        </w:tc>
      </w:tr>
      <w:tr w:rsidR="005E295F" w:rsidTr="005E295F">
        <w:tc>
          <w:tcPr>
            <w:cnfStyle w:val="001000000000" w:firstRow="0" w:lastRow="0" w:firstColumn="1" w:lastColumn="0" w:oddVBand="0" w:evenVBand="0" w:oddHBand="0" w:evenHBand="0" w:firstRowFirstColumn="0" w:firstRowLastColumn="0" w:lastRowFirstColumn="0" w:lastRowLastColumn="0"/>
            <w:tcW w:w="9576" w:type="dxa"/>
          </w:tcPr>
          <w:p w:rsidR="00926307" w:rsidRDefault="00F859A3" w:rsidP="006D3A73">
            <w:pPr>
              <w:spacing w:line="240" w:lineRule="auto"/>
            </w:pPr>
            <w:r>
              <w:t>David Miller’s b</w:t>
            </w:r>
            <w:r w:rsidR="0041393E">
              <w:t xml:space="preserve">ooks </w:t>
            </w:r>
            <w:r>
              <w:t xml:space="preserve">and e-books </w:t>
            </w:r>
            <w:r w:rsidR="0041393E">
              <w:t xml:space="preserve">are available </w:t>
            </w:r>
            <w:r>
              <w:t xml:space="preserve">in English and Spanish </w:t>
            </w:r>
            <w:r w:rsidR="0041393E">
              <w:t xml:space="preserve">from Light Technology Publishing at: </w:t>
            </w:r>
            <w:r>
              <w:t xml:space="preserve"> </w:t>
            </w:r>
          </w:p>
          <w:p w:rsidR="005E295F" w:rsidRDefault="0041393E" w:rsidP="006D3A73">
            <w:pPr>
              <w:spacing w:line="240" w:lineRule="auto"/>
            </w:pPr>
            <w:r>
              <w:t>www.lighttechnology.com Telephone: 1.800.450.0985</w:t>
            </w:r>
          </w:p>
          <w:p w:rsidR="00F859A3" w:rsidRDefault="00F859A3" w:rsidP="006D3A73">
            <w:pPr>
              <w:spacing w:line="240" w:lineRule="auto"/>
            </w:pPr>
            <w:r>
              <w:t>David Miller’s books are also available in Argentina, Spain, Romania, and Germany</w:t>
            </w:r>
          </w:p>
        </w:tc>
      </w:tr>
    </w:tbl>
    <w:p w:rsidR="009C59F3" w:rsidRDefault="009C59F3" w:rsidP="009C59F3">
      <w:pPr>
        <w:spacing w:line="240" w:lineRule="auto"/>
        <w:jc w:val="center"/>
        <w:rPr>
          <w:b/>
          <w:color w:val="0F243E" w:themeColor="text2" w:themeShade="80"/>
          <w:sz w:val="28"/>
          <w:szCs w:val="28"/>
        </w:rPr>
      </w:pPr>
    </w:p>
    <w:p w:rsidR="0005599A" w:rsidRDefault="0005599A" w:rsidP="009C59F3">
      <w:pPr>
        <w:spacing w:line="240" w:lineRule="auto"/>
        <w:jc w:val="center"/>
        <w:rPr>
          <w:b/>
          <w:color w:val="0F243E" w:themeColor="text2" w:themeShade="80"/>
          <w:sz w:val="28"/>
          <w:szCs w:val="28"/>
        </w:rPr>
      </w:pPr>
      <w:r w:rsidRPr="00FC790D">
        <w:rPr>
          <w:b/>
          <w:color w:val="0F243E" w:themeColor="text2" w:themeShade="80"/>
          <w:sz w:val="28"/>
          <w:szCs w:val="28"/>
        </w:rPr>
        <w:t>LINKS TO GOF FACEBOOK PAGES</w:t>
      </w:r>
    </w:p>
    <w:p w:rsidR="00E672EF" w:rsidRPr="006D3A73" w:rsidRDefault="00E672EF" w:rsidP="0005599A">
      <w:pPr>
        <w:spacing w:line="240" w:lineRule="auto"/>
        <w:ind w:left="720"/>
        <w:rPr>
          <w:b/>
        </w:rPr>
      </w:pPr>
    </w:p>
    <w:tbl>
      <w:tblPr>
        <w:tblStyle w:val="LightShading-Accent4"/>
        <w:tblW w:w="0" w:type="auto"/>
        <w:jc w:val="center"/>
        <w:tblLook w:val="04A0" w:firstRow="1" w:lastRow="0" w:firstColumn="1" w:lastColumn="0" w:noHBand="0" w:noVBand="1"/>
      </w:tblPr>
      <w:tblGrid>
        <w:gridCol w:w="5081"/>
      </w:tblGrid>
      <w:tr w:rsidR="00E672EF" w:rsidRPr="00E672EF" w:rsidTr="007811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2B1507" w:rsidRPr="00E672EF" w:rsidRDefault="008206E9" w:rsidP="006D3A73">
            <w:pPr>
              <w:spacing w:line="240" w:lineRule="auto"/>
              <w:rPr>
                <w:color w:val="403152" w:themeColor="accent4" w:themeShade="80"/>
              </w:rPr>
            </w:pPr>
            <w:hyperlink r:id="rId19" w:history="1">
              <w:r w:rsidR="002B1507" w:rsidRPr="00E672EF">
                <w:rPr>
                  <w:rStyle w:val="Hyperlink"/>
                  <w:bCs w:val="0"/>
                  <w:color w:val="403152" w:themeColor="accent4" w:themeShade="80"/>
                </w:rPr>
                <w:t>https://www.facebook.com/PlanetaryCitiesOfLight</w:t>
              </w:r>
            </w:hyperlink>
          </w:p>
        </w:tc>
      </w:tr>
      <w:tr w:rsidR="00E672EF" w:rsidRPr="00E672EF" w:rsidTr="007811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2B1507" w:rsidRPr="00E672EF" w:rsidRDefault="008206E9" w:rsidP="006D3A73">
            <w:pPr>
              <w:spacing w:line="240" w:lineRule="auto"/>
              <w:rPr>
                <w:color w:val="403152" w:themeColor="accent4" w:themeShade="80"/>
              </w:rPr>
            </w:pPr>
            <w:hyperlink r:id="rId20" w:history="1">
              <w:r w:rsidR="002B1507" w:rsidRPr="00E672EF">
                <w:rPr>
                  <w:rStyle w:val="Hyperlink"/>
                  <w:bCs w:val="0"/>
                  <w:color w:val="403152" w:themeColor="accent4" w:themeShade="80"/>
                </w:rPr>
                <w:t>https://www.facebook.com/davidmillergroupofforty</w:t>
              </w:r>
            </w:hyperlink>
          </w:p>
        </w:tc>
      </w:tr>
    </w:tbl>
    <w:p w:rsidR="006F0A4F" w:rsidRDefault="006F0A4F" w:rsidP="006F0A4F">
      <w:pPr>
        <w:pStyle w:val="ListParagraph"/>
        <w:rPr>
          <w:rFonts w:asciiTheme="majorHAnsi" w:hAnsiTheme="majorHAnsi"/>
          <w:noProof/>
          <w:sz w:val="20"/>
        </w:rPr>
      </w:pPr>
    </w:p>
    <w:p w:rsidR="006F0A4F" w:rsidRPr="006F0A4F" w:rsidRDefault="006F0A4F" w:rsidP="006F0A4F">
      <w:pPr>
        <w:pStyle w:val="ListParagraph"/>
        <w:rPr>
          <w:rFonts w:asciiTheme="majorHAnsi" w:hAnsiTheme="majorHAnsi"/>
          <w:noProof/>
          <w:sz w:val="20"/>
        </w:rPr>
      </w:pPr>
    </w:p>
    <w:p w:rsidR="005D1C45" w:rsidRPr="001B27AC" w:rsidRDefault="00987D7E" w:rsidP="004C50CE">
      <w:pPr>
        <w:pStyle w:val="ListParagraph"/>
        <w:numPr>
          <w:ilvl w:val="0"/>
          <w:numId w:val="4"/>
        </w:numPr>
        <w:rPr>
          <w:rFonts w:asciiTheme="majorHAnsi" w:hAnsiTheme="majorHAnsi"/>
          <w:noProof/>
          <w:sz w:val="20"/>
        </w:rPr>
      </w:pPr>
      <w:r>
        <w:rPr>
          <w:noProof/>
        </w:rPr>
        <w:t>b</w:t>
      </w:r>
      <w:r w:rsidR="00C41A8C">
        <w:rPr>
          <w:noProof/>
        </w:rPr>
        <w:t>ms</w:t>
      </w:r>
      <w:r w:rsidR="00836211">
        <w:rPr>
          <w:noProof/>
        </w:rPr>
        <w:t>/02</w:t>
      </w:r>
      <w:r w:rsidR="00855A48">
        <w:rPr>
          <w:noProof/>
        </w:rPr>
        <w:t>-</w:t>
      </w:r>
      <w:r w:rsidR="00836211">
        <w:rPr>
          <w:noProof/>
        </w:rPr>
        <w:t>2014</w:t>
      </w:r>
      <w:r w:rsidR="00EB00E5">
        <w:rPr>
          <w:rFonts w:asciiTheme="majorHAnsi" w:hAnsiTheme="majorHAnsi"/>
          <w:noProof/>
          <w:sz w:val="20"/>
        </w:rPr>
        <w:t>/LA</w:t>
      </w:r>
      <w:r w:rsidR="00C41A8C" w:rsidRPr="006F0A4F">
        <w:rPr>
          <w:rFonts w:asciiTheme="majorHAnsi" w:hAnsiTheme="majorHAnsi"/>
          <w:noProof/>
          <w:sz w:val="20"/>
        </w:rPr>
        <w:t>/LP</w:t>
      </w:r>
      <w:r w:rsidR="005D1C45">
        <w:rPr>
          <w:rFonts w:asciiTheme="majorHAnsi" w:hAnsiTheme="majorHAnsi"/>
          <w:noProof/>
          <w:sz w:val="20"/>
        </w:rPr>
        <w:t>/Glossary by LA</w:t>
      </w:r>
    </w:p>
    <w:p w:rsidR="00944FDD" w:rsidRDefault="00944FDD" w:rsidP="006F0A4F">
      <w:pPr>
        <w:rPr>
          <w:rFonts w:ascii="Georgia" w:hAnsi="Georgia"/>
          <w:sz w:val="20"/>
          <w:szCs w:val="20"/>
        </w:rPr>
      </w:pPr>
    </w:p>
    <w:p w:rsidR="00223234" w:rsidRDefault="00223234">
      <w:pPr>
        <w:spacing w:after="0" w:line="240" w:lineRule="auto"/>
        <w:rPr>
          <w:rFonts w:ascii="Georgia" w:hAnsi="Georgia"/>
          <w:sz w:val="20"/>
          <w:szCs w:val="20"/>
        </w:rPr>
      </w:pPr>
      <w:r>
        <w:rPr>
          <w:rFonts w:ascii="Georgia" w:hAnsi="Georgia"/>
          <w:sz w:val="20"/>
          <w:szCs w:val="20"/>
        </w:rPr>
        <w:br w:type="page"/>
      </w:r>
    </w:p>
    <w:p w:rsidR="00223234" w:rsidRPr="00223234" w:rsidRDefault="00223234" w:rsidP="00223234">
      <w:pPr>
        <w:spacing w:after="0" w:line="240" w:lineRule="auto"/>
        <w:rPr>
          <w:rFonts w:ascii="Georgia" w:hAnsi="Georgia"/>
          <w:sz w:val="20"/>
          <w:szCs w:val="20"/>
        </w:rPr>
      </w:pPr>
    </w:p>
    <w:p w:rsidR="00223234" w:rsidRPr="00223234" w:rsidRDefault="00223234" w:rsidP="00223234">
      <w:pPr>
        <w:spacing w:after="0" w:line="240" w:lineRule="auto"/>
        <w:rPr>
          <w:rFonts w:ascii="Georgia" w:hAnsi="Georgia"/>
          <w:sz w:val="20"/>
          <w:szCs w:val="20"/>
        </w:rPr>
      </w:pPr>
    </w:p>
    <w:p w:rsidR="00223234" w:rsidRPr="00223234" w:rsidRDefault="00223234" w:rsidP="00223234">
      <w:pPr>
        <w:spacing w:after="0" w:line="240" w:lineRule="auto"/>
        <w:rPr>
          <w:rFonts w:ascii="Georgia" w:hAnsi="Georgia"/>
          <w:sz w:val="20"/>
          <w:szCs w:val="20"/>
        </w:rPr>
      </w:pPr>
    </w:p>
    <w:p w:rsidR="00223234" w:rsidRPr="00223234" w:rsidRDefault="00223234" w:rsidP="003B1AE0">
      <w:pPr>
        <w:spacing w:after="0" w:line="240" w:lineRule="auto"/>
        <w:jc w:val="center"/>
        <w:rPr>
          <w:rFonts w:ascii="Georgia" w:hAnsi="Georgia"/>
          <w:sz w:val="20"/>
          <w:szCs w:val="20"/>
        </w:rPr>
      </w:pPr>
    </w:p>
    <w:p w:rsidR="00223234" w:rsidRPr="009C7FDD" w:rsidRDefault="00223234" w:rsidP="003B1AE0">
      <w:pPr>
        <w:spacing w:after="0" w:line="240" w:lineRule="auto"/>
        <w:jc w:val="center"/>
        <w:rPr>
          <w:rFonts w:asciiTheme="majorHAnsi" w:hAnsiTheme="majorHAnsi"/>
          <w:b/>
          <w:bCs/>
          <w:sz w:val="28"/>
          <w:szCs w:val="28"/>
        </w:rPr>
      </w:pPr>
      <w:r w:rsidRPr="009C7FDD">
        <w:rPr>
          <w:rFonts w:asciiTheme="majorHAnsi" w:hAnsiTheme="majorHAnsi"/>
          <w:b/>
          <w:sz w:val="28"/>
          <w:szCs w:val="28"/>
        </w:rPr>
        <w:t xml:space="preserve">GROUP OF FORTY </w:t>
      </w:r>
      <w:r w:rsidRPr="009C7FDD">
        <w:rPr>
          <w:rFonts w:asciiTheme="majorHAnsi" w:hAnsiTheme="majorHAnsi"/>
          <w:b/>
          <w:bCs/>
          <w:sz w:val="28"/>
          <w:szCs w:val="28"/>
        </w:rPr>
        <w:t>(GOF) MEMBER AND VOLUNTEER MANUAL</w:t>
      </w:r>
    </w:p>
    <w:p w:rsidR="00223234" w:rsidRPr="009C7FDD" w:rsidRDefault="00223234" w:rsidP="00223234">
      <w:pPr>
        <w:spacing w:after="0" w:line="240" w:lineRule="auto"/>
        <w:rPr>
          <w:rFonts w:asciiTheme="majorHAnsi" w:hAnsiTheme="majorHAnsi"/>
          <w:b/>
          <w:bCs/>
        </w:rPr>
      </w:pPr>
      <w:r w:rsidRPr="009C7FDD">
        <w:rPr>
          <w:rFonts w:asciiTheme="majorHAnsi" w:hAnsiTheme="majorHAnsi"/>
          <w:b/>
          <w:bCs/>
        </w:rPr>
        <w:tab/>
      </w:r>
    </w:p>
    <w:p w:rsidR="00223234" w:rsidRPr="009C7FDD" w:rsidRDefault="00223234" w:rsidP="00223234">
      <w:pPr>
        <w:spacing w:after="0" w:line="240" w:lineRule="auto"/>
        <w:rPr>
          <w:rFonts w:asciiTheme="majorHAnsi" w:hAnsiTheme="majorHAnsi"/>
          <w:b/>
          <w:bCs/>
        </w:rPr>
      </w:pPr>
    </w:p>
    <w:p w:rsidR="00223234" w:rsidRPr="009C7FDD" w:rsidRDefault="00223234" w:rsidP="00223234">
      <w:pPr>
        <w:spacing w:after="0" w:line="240" w:lineRule="auto"/>
        <w:rPr>
          <w:rFonts w:asciiTheme="majorHAnsi" w:hAnsiTheme="majorHAnsi"/>
          <w:b/>
          <w:bCs/>
        </w:rPr>
      </w:pPr>
      <w:r w:rsidRPr="009C7FDD">
        <w:rPr>
          <w:rFonts w:asciiTheme="majorHAnsi" w:hAnsiTheme="majorHAnsi"/>
          <w:b/>
          <w:bCs/>
        </w:rPr>
        <w:t>WELCOME FROM THE FOUNDERS DAVID K. &amp; GUDRUN R.  MILLER</w:t>
      </w:r>
    </w:p>
    <w:p w:rsidR="00223234" w:rsidRPr="009C7FDD" w:rsidRDefault="00223234" w:rsidP="00223234">
      <w:pPr>
        <w:spacing w:after="0" w:line="240" w:lineRule="auto"/>
        <w:rPr>
          <w:rFonts w:asciiTheme="majorHAnsi" w:hAnsiTheme="majorHAnsi"/>
          <w:b/>
          <w:bCs/>
          <w:i/>
          <w:iCs/>
        </w:rPr>
      </w:pPr>
      <w:r w:rsidRPr="009C7FDD">
        <w:rPr>
          <w:rFonts w:asciiTheme="majorHAnsi" w:hAnsiTheme="majorHAnsi"/>
          <w:b/>
          <w:bCs/>
          <w:i/>
          <w:iCs/>
        </w:rPr>
        <w:t>Forty Groups of Forty will be created for personal and planetary healing</w:t>
      </w:r>
    </w:p>
    <w:p w:rsidR="00223234" w:rsidRPr="009C7FDD" w:rsidRDefault="00223234" w:rsidP="00223234">
      <w:pPr>
        <w:spacing w:after="0" w:line="240" w:lineRule="auto"/>
        <w:rPr>
          <w:rFonts w:asciiTheme="majorHAnsi" w:hAnsiTheme="majorHAnsi"/>
          <w:b/>
          <w:bCs/>
          <w:i/>
          <w:iCs/>
        </w:rPr>
      </w:pPr>
    </w:p>
    <w:p w:rsidR="00223234" w:rsidRPr="009C7FDD" w:rsidRDefault="00223234" w:rsidP="00223234">
      <w:pPr>
        <w:spacing w:after="0" w:line="240" w:lineRule="auto"/>
        <w:rPr>
          <w:rFonts w:asciiTheme="majorHAnsi" w:hAnsiTheme="majorHAnsi"/>
          <w:vanish/>
        </w:rPr>
      </w:pPr>
      <w:r w:rsidRPr="009C7FDD">
        <w:rPr>
          <w:rFonts w:asciiTheme="majorHAnsi" w:hAnsiTheme="majorHAnsi"/>
          <w:vanish/>
        </w:rPr>
        <w:t>Top of Form</w:t>
      </w:r>
    </w:p>
    <w:p w:rsidR="00223234" w:rsidRPr="009C7FDD" w:rsidRDefault="00223234" w:rsidP="00223234">
      <w:pPr>
        <w:spacing w:after="0" w:line="240" w:lineRule="auto"/>
        <w:rPr>
          <w:rFonts w:asciiTheme="majorHAnsi" w:hAnsiTheme="majorHAnsi"/>
        </w:rPr>
      </w:pPr>
    </w:p>
    <w:p w:rsidR="00223234" w:rsidRPr="009C7FDD" w:rsidRDefault="00223234" w:rsidP="004C50CE">
      <w:pPr>
        <w:numPr>
          <w:ilvl w:val="0"/>
          <w:numId w:val="5"/>
        </w:numPr>
        <w:spacing w:after="0" w:line="240" w:lineRule="auto"/>
        <w:rPr>
          <w:rFonts w:asciiTheme="majorHAnsi" w:hAnsiTheme="majorHAnsi"/>
        </w:rPr>
      </w:pPr>
      <w:r w:rsidRPr="009C7FDD">
        <w:rPr>
          <w:rFonts w:asciiTheme="majorHAnsi" w:hAnsiTheme="majorHAnsi"/>
        </w:rPr>
        <w:t>We are a spiritual meditation group seeking to create personal and planetary healing for the Earth and its inhabitants.</w:t>
      </w:r>
    </w:p>
    <w:p w:rsidR="00223234" w:rsidRPr="009C7FDD" w:rsidRDefault="00223234" w:rsidP="004C50CE">
      <w:pPr>
        <w:numPr>
          <w:ilvl w:val="0"/>
          <w:numId w:val="5"/>
        </w:numPr>
        <w:spacing w:after="0" w:line="240" w:lineRule="auto"/>
        <w:rPr>
          <w:rFonts w:asciiTheme="majorHAnsi" w:hAnsiTheme="majorHAnsi"/>
        </w:rPr>
      </w:pPr>
      <w:r w:rsidRPr="009C7FDD">
        <w:rPr>
          <w:rFonts w:asciiTheme="majorHAnsi" w:hAnsiTheme="majorHAnsi"/>
        </w:rPr>
        <w:t>We coordinate the Planetary Cities of Light (PCOL) and conduct Biorelativity exercises to create energy for positive change in the world.</w:t>
      </w:r>
    </w:p>
    <w:p w:rsidR="00223234" w:rsidRPr="009C7FDD" w:rsidRDefault="00223234" w:rsidP="004C50CE">
      <w:pPr>
        <w:numPr>
          <w:ilvl w:val="0"/>
          <w:numId w:val="5"/>
        </w:numPr>
        <w:spacing w:after="0" w:line="240" w:lineRule="auto"/>
        <w:rPr>
          <w:rFonts w:asciiTheme="majorHAnsi" w:hAnsiTheme="majorHAnsi"/>
        </w:rPr>
      </w:pPr>
      <w:r w:rsidRPr="009C7FDD">
        <w:rPr>
          <w:rFonts w:asciiTheme="majorHAnsi" w:hAnsiTheme="majorHAnsi"/>
        </w:rPr>
        <w:t xml:space="preserve">We make a difference through our work to create change in a systematic manner that will have a positive outcome for our planet. </w:t>
      </w:r>
    </w:p>
    <w:p w:rsidR="00223234" w:rsidRPr="009C7FDD" w:rsidRDefault="00223234" w:rsidP="004C50CE">
      <w:pPr>
        <w:numPr>
          <w:ilvl w:val="0"/>
          <w:numId w:val="5"/>
        </w:numPr>
        <w:spacing w:after="0" w:line="240" w:lineRule="auto"/>
        <w:rPr>
          <w:rFonts w:asciiTheme="majorHAnsi" w:hAnsiTheme="majorHAnsi"/>
        </w:rPr>
      </w:pPr>
      <w:r w:rsidRPr="009C7FDD">
        <w:rPr>
          <w:rFonts w:asciiTheme="majorHAnsi" w:hAnsiTheme="majorHAnsi"/>
        </w:rPr>
        <w:t>We assist individuals in achieving personal ascension through education and healing exercises.</w:t>
      </w:r>
    </w:p>
    <w:p w:rsidR="00223234" w:rsidRPr="009C7FDD" w:rsidRDefault="00223234" w:rsidP="00223234">
      <w:pPr>
        <w:spacing w:after="0" w:line="240" w:lineRule="auto"/>
        <w:rPr>
          <w:rFonts w:asciiTheme="majorHAnsi" w:hAnsiTheme="majorHAnsi"/>
          <w:b/>
          <w:bCs/>
          <w:u w:val="single"/>
        </w:rPr>
      </w:pPr>
    </w:p>
    <w:p w:rsidR="00223234" w:rsidRPr="009C7FDD" w:rsidRDefault="00223234" w:rsidP="00223234">
      <w:pPr>
        <w:spacing w:after="0" w:line="240" w:lineRule="auto"/>
        <w:rPr>
          <w:rFonts w:asciiTheme="majorHAnsi" w:hAnsiTheme="majorHAnsi"/>
        </w:rPr>
      </w:pPr>
      <w:r w:rsidRPr="009C7FDD">
        <w:rPr>
          <w:rFonts w:asciiTheme="majorHAnsi" w:hAnsiTheme="majorHAnsi"/>
          <w:b/>
          <w:bCs/>
        </w:rPr>
        <w:t>GOF ORGANIZATION</w:t>
      </w:r>
    </w:p>
    <w:p w:rsidR="00223234" w:rsidRPr="009C7FDD" w:rsidRDefault="00223234" w:rsidP="00223234">
      <w:pPr>
        <w:spacing w:after="0" w:line="240" w:lineRule="auto"/>
        <w:rPr>
          <w:rFonts w:asciiTheme="majorHAnsi" w:hAnsiTheme="majorHAnsi"/>
          <w:b/>
          <w:bCs/>
        </w:rPr>
      </w:pPr>
    </w:p>
    <w:p w:rsidR="00223234" w:rsidRPr="009C7FDD" w:rsidRDefault="00223234" w:rsidP="00223234">
      <w:pPr>
        <w:spacing w:after="0" w:line="240" w:lineRule="auto"/>
        <w:rPr>
          <w:rFonts w:asciiTheme="majorHAnsi" w:hAnsiTheme="majorHAnsi"/>
          <w:b/>
          <w:bCs/>
        </w:rPr>
      </w:pPr>
      <w:r w:rsidRPr="009C7FDD">
        <w:rPr>
          <w:rFonts w:asciiTheme="majorHAnsi" w:hAnsiTheme="majorHAnsi"/>
          <w:b/>
          <w:bCs/>
        </w:rPr>
        <w:t>Our Vision</w:t>
      </w:r>
    </w:p>
    <w:p w:rsidR="00223234" w:rsidRPr="009C7FDD" w:rsidRDefault="00223234" w:rsidP="00223234">
      <w:pPr>
        <w:spacing w:after="0" w:line="240" w:lineRule="auto"/>
        <w:rPr>
          <w:rFonts w:asciiTheme="majorHAnsi" w:hAnsiTheme="majorHAnsi"/>
        </w:rPr>
      </w:pPr>
    </w:p>
    <w:p w:rsidR="00223234" w:rsidRPr="009C7FDD" w:rsidRDefault="00223234" w:rsidP="00223234">
      <w:pPr>
        <w:spacing w:after="0" w:line="240" w:lineRule="auto"/>
        <w:rPr>
          <w:rFonts w:asciiTheme="majorHAnsi" w:hAnsiTheme="majorHAnsi"/>
        </w:rPr>
      </w:pPr>
      <w:r w:rsidRPr="009C7FDD">
        <w:rPr>
          <w:rFonts w:asciiTheme="majorHAnsi" w:hAnsiTheme="majorHAnsi"/>
        </w:rPr>
        <w:t>We are a growing spiritual meditation group creating personal and planetary healing for the Earth and its inhabitants to insure the longevity of our beautiful planet. This includes seeking ways to sustain the biosphere and raising the overall consciousness of humanity towards fifth dimensional healing.</w:t>
      </w:r>
    </w:p>
    <w:p w:rsidR="00223234" w:rsidRPr="009C7FDD" w:rsidRDefault="00223234" w:rsidP="00223234">
      <w:pPr>
        <w:spacing w:after="0" w:line="240" w:lineRule="auto"/>
        <w:rPr>
          <w:rFonts w:asciiTheme="majorHAnsi" w:hAnsiTheme="majorHAnsi"/>
        </w:rPr>
      </w:pPr>
    </w:p>
    <w:p w:rsidR="00223234" w:rsidRPr="009C7FDD" w:rsidRDefault="00223234" w:rsidP="00223234">
      <w:pPr>
        <w:spacing w:after="0" w:line="240" w:lineRule="auto"/>
        <w:rPr>
          <w:rFonts w:asciiTheme="majorHAnsi" w:hAnsiTheme="majorHAnsi"/>
        </w:rPr>
      </w:pPr>
    </w:p>
    <w:p w:rsidR="00223234" w:rsidRPr="009C7FDD" w:rsidRDefault="00223234" w:rsidP="00223234">
      <w:pPr>
        <w:spacing w:after="0" w:line="240" w:lineRule="auto"/>
        <w:rPr>
          <w:rFonts w:asciiTheme="majorHAnsi" w:hAnsiTheme="majorHAnsi"/>
          <w:b/>
          <w:bCs/>
        </w:rPr>
      </w:pPr>
      <w:r w:rsidRPr="009C7FDD">
        <w:rPr>
          <w:rFonts w:asciiTheme="majorHAnsi" w:hAnsiTheme="majorHAnsi"/>
          <w:b/>
          <w:bCs/>
        </w:rPr>
        <w:t>The Mission of the Group of Forty</w:t>
      </w:r>
    </w:p>
    <w:p w:rsidR="00223234" w:rsidRPr="009C7FDD" w:rsidRDefault="00223234" w:rsidP="00223234">
      <w:pPr>
        <w:spacing w:after="0" w:line="240" w:lineRule="auto"/>
        <w:rPr>
          <w:rFonts w:asciiTheme="majorHAnsi" w:hAnsiTheme="majorHAnsi"/>
          <w:b/>
          <w:bCs/>
        </w:rPr>
      </w:pPr>
    </w:p>
    <w:p w:rsidR="00223234" w:rsidRPr="009C7FDD" w:rsidRDefault="00223234" w:rsidP="004C50CE">
      <w:pPr>
        <w:numPr>
          <w:ilvl w:val="0"/>
          <w:numId w:val="7"/>
        </w:numPr>
        <w:spacing w:after="0" w:line="240" w:lineRule="auto"/>
        <w:rPr>
          <w:rFonts w:asciiTheme="majorHAnsi" w:hAnsiTheme="majorHAnsi"/>
        </w:rPr>
      </w:pPr>
      <w:r w:rsidRPr="009C7FDD">
        <w:rPr>
          <w:rFonts w:asciiTheme="majorHAnsi" w:hAnsiTheme="majorHAnsi"/>
        </w:rPr>
        <w:t xml:space="preserve">Create and sustain forty groups of forty people around the world. These groups meet monthly for meditation and energy work led by group coordinators either in person, via teleconference or telepathically. </w:t>
      </w:r>
    </w:p>
    <w:p w:rsidR="00223234" w:rsidRPr="009C7FDD" w:rsidRDefault="00223234" w:rsidP="004C50CE">
      <w:pPr>
        <w:numPr>
          <w:ilvl w:val="0"/>
          <w:numId w:val="7"/>
        </w:numPr>
        <w:spacing w:after="0" w:line="240" w:lineRule="auto"/>
        <w:rPr>
          <w:rFonts w:asciiTheme="majorHAnsi" w:hAnsiTheme="majorHAnsi"/>
        </w:rPr>
      </w:pPr>
      <w:r w:rsidRPr="009C7FDD">
        <w:rPr>
          <w:rFonts w:asciiTheme="majorHAnsi" w:hAnsiTheme="majorHAnsi"/>
        </w:rPr>
        <w:t>We provide leadership, support, guidance and energy to our members and coordinators.</w:t>
      </w:r>
    </w:p>
    <w:p w:rsidR="00223234" w:rsidRPr="009C7FDD" w:rsidRDefault="00223234" w:rsidP="004C50CE">
      <w:pPr>
        <w:numPr>
          <w:ilvl w:val="0"/>
          <w:numId w:val="7"/>
        </w:numPr>
        <w:spacing w:after="0" w:line="240" w:lineRule="auto"/>
        <w:rPr>
          <w:rFonts w:asciiTheme="majorHAnsi" w:hAnsiTheme="majorHAnsi"/>
        </w:rPr>
      </w:pPr>
      <w:r w:rsidRPr="009C7FDD">
        <w:rPr>
          <w:rFonts w:asciiTheme="majorHAnsi" w:hAnsiTheme="majorHAnsi"/>
        </w:rPr>
        <w:t>We coordinate the creation and maintenance of Planetary Cities of Light.</w:t>
      </w:r>
    </w:p>
    <w:p w:rsidR="00223234" w:rsidRPr="009C7FDD" w:rsidRDefault="00223234" w:rsidP="004C50CE">
      <w:pPr>
        <w:numPr>
          <w:ilvl w:val="0"/>
          <w:numId w:val="7"/>
        </w:numPr>
        <w:spacing w:after="0" w:line="240" w:lineRule="auto"/>
        <w:rPr>
          <w:rFonts w:asciiTheme="majorHAnsi" w:hAnsiTheme="majorHAnsi"/>
        </w:rPr>
      </w:pPr>
      <w:r w:rsidRPr="009C7FDD">
        <w:rPr>
          <w:rFonts w:asciiTheme="majorHAnsi" w:hAnsiTheme="majorHAnsi"/>
        </w:rPr>
        <w:t>We conduct Biorelativity Exercises to create energy for positive change in the world.</w:t>
      </w:r>
    </w:p>
    <w:p w:rsidR="00223234" w:rsidRPr="009C7FDD" w:rsidRDefault="00223234" w:rsidP="004C50CE">
      <w:pPr>
        <w:numPr>
          <w:ilvl w:val="0"/>
          <w:numId w:val="7"/>
        </w:numPr>
        <w:spacing w:after="0" w:line="240" w:lineRule="auto"/>
        <w:rPr>
          <w:rFonts w:asciiTheme="majorHAnsi" w:hAnsiTheme="majorHAnsi"/>
        </w:rPr>
      </w:pPr>
      <w:r w:rsidRPr="009C7FDD">
        <w:rPr>
          <w:rFonts w:asciiTheme="majorHAnsi" w:hAnsiTheme="majorHAnsi"/>
        </w:rPr>
        <w:t>We are dedicated to teaching humanity about the ascension to the fifth dimension.</w:t>
      </w:r>
    </w:p>
    <w:p w:rsidR="00223234" w:rsidRPr="009C7FDD" w:rsidRDefault="00223234" w:rsidP="004C50CE">
      <w:pPr>
        <w:numPr>
          <w:ilvl w:val="0"/>
          <w:numId w:val="7"/>
        </w:numPr>
        <w:spacing w:after="0" w:line="240" w:lineRule="auto"/>
        <w:rPr>
          <w:rFonts w:asciiTheme="majorHAnsi" w:hAnsiTheme="majorHAnsi"/>
        </w:rPr>
      </w:pPr>
      <w:r w:rsidRPr="009C7FDD">
        <w:rPr>
          <w:rFonts w:asciiTheme="majorHAnsi" w:hAnsiTheme="majorHAnsi"/>
        </w:rPr>
        <w:t>We make a difference through our work to create a positive outcome for our planet.</w:t>
      </w:r>
    </w:p>
    <w:p w:rsidR="00223234" w:rsidRPr="009C7FDD" w:rsidRDefault="00223234" w:rsidP="00223234">
      <w:pPr>
        <w:numPr>
          <w:ilvl w:val="0"/>
          <w:numId w:val="7"/>
        </w:numPr>
        <w:spacing w:after="0" w:line="240" w:lineRule="auto"/>
        <w:rPr>
          <w:rFonts w:asciiTheme="majorHAnsi" w:hAnsiTheme="majorHAnsi"/>
        </w:rPr>
      </w:pPr>
      <w:r w:rsidRPr="009C7FDD">
        <w:rPr>
          <w:rFonts w:asciiTheme="majorHAnsi" w:hAnsiTheme="majorHAnsi"/>
        </w:rPr>
        <w:t>We assist individuals in achieving personal ascension through education and healing exercises.</w:t>
      </w:r>
    </w:p>
    <w:p w:rsidR="00223234" w:rsidRPr="009C7FDD" w:rsidRDefault="00223234" w:rsidP="00223234">
      <w:pPr>
        <w:spacing w:after="0" w:line="240" w:lineRule="auto"/>
        <w:rPr>
          <w:rFonts w:asciiTheme="majorHAnsi" w:hAnsiTheme="majorHAnsi"/>
          <w:b/>
        </w:rPr>
      </w:pPr>
    </w:p>
    <w:p w:rsidR="00223234" w:rsidRPr="009C7FDD" w:rsidRDefault="00223234" w:rsidP="00223234">
      <w:pPr>
        <w:spacing w:after="0" w:line="240" w:lineRule="auto"/>
        <w:rPr>
          <w:rFonts w:asciiTheme="majorHAnsi" w:hAnsiTheme="majorHAnsi"/>
          <w:b/>
          <w:bCs/>
        </w:rPr>
      </w:pPr>
      <w:r w:rsidRPr="009C7FDD">
        <w:rPr>
          <w:rFonts w:asciiTheme="majorHAnsi" w:hAnsiTheme="majorHAnsi"/>
          <w:b/>
          <w:bCs/>
        </w:rPr>
        <w:t>Core Values</w:t>
      </w:r>
    </w:p>
    <w:p w:rsidR="00223234" w:rsidRPr="009C7FDD" w:rsidRDefault="00223234" w:rsidP="00223234">
      <w:pPr>
        <w:spacing w:after="0" w:line="240" w:lineRule="auto"/>
        <w:rPr>
          <w:rFonts w:asciiTheme="majorHAnsi" w:hAnsiTheme="majorHAnsi"/>
          <w:b/>
        </w:rPr>
      </w:pPr>
    </w:p>
    <w:p w:rsidR="00223234" w:rsidRPr="009C7FDD" w:rsidRDefault="00223234" w:rsidP="00223234">
      <w:pPr>
        <w:spacing w:after="0" w:line="240" w:lineRule="auto"/>
        <w:rPr>
          <w:rFonts w:asciiTheme="majorHAnsi" w:hAnsiTheme="majorHAnsi"/>
          <w:b/>
        </w:rPr>
      </w:pPr>
      <w:r w:rsidRPr="009C7FDD">
        <w:rPr>
          <w:rFonts w:asciiTheme="majorHAnsi" w:hAnsiTheme="majorHAnsi"/>
          <w:b/>
        </w:rPr>
        <w:t>1. Fundamental Planetary Change</w:t>
      </w:r>
      <w:r w:rsidRPr="009C7FDD">
        <w:rPr>
          <w:rFonts w:asciiTheme="majorHAnsi" w:hAnsiTheme="majorHAnsi"/>
          <w:b/>
        </w:rPr>
        <w:br/>
      </w:r>
      <w:r w:rsidRPr="009C7FDD">
        <w:rPr>
          <w:rFonts w:asciiTheme="majorHAnsi" w:hAnsiTheme="majorHAnsi"/>
        </w:rPr>
        <w:t>We believe in raising the consciousness of the interconnectedness of people with Unity Consciousness to bring the earth back in balance.</w:t>
      </w:r>
    </w:p>
    <w:p w:rsidR="00223234" w:rsidRPr="009C7FDD" w:rsidRDefault="00223234" w:rsidP="00223234">
      <w:pPr>
        <w:spacing w:after="0" w:line="240" w:lineRule="auto"/>
        <w:rPr>
          <w:rFonts w:asciiTheme="majorHAnsi" w:hAnsiTheme="majorHAnsi"/>
          <w:b/>
        </w:rPr>
      </w:pPr>
      <w:r w:rsidRPr="009C7FDD">
        <w:rPr>
          <w:rFonts w:asciiTheme="majorHAnsi" w:hAnsiTheme="majorHAnsi"/>
          <w:b/>
        </w:rPr>
        <w:t>2. Meditation</w:t>
      </w:r>
      <w:r w:rsidRPr="009C7FDD">
        <w:rPr>
          <w:rFonts w:asciiTheme="majorHAnsi" w:hAnsiTheme="majorHAnsi"/>
          <w:b/>
        </w:rPr>
        <w:br/>
      </w:r>
      <w:r w:rsidRPr="009C7FDD">
        <w:rPr>
          <w:rFonts w:asciiTheme="majorHAnsi" w:hAnsiTheme="majorHAnsi"/>
        </w:rPr>
        <w:t>We believe in the practice of group meditation to create positive change.</w:t>
      </w:r>
      <w:r w:rsidRPr="009C7FDD">
        <w:rPr>
          <w:rFonts w:asciiTheme="majorHAnsi" w:hAnsiTheme="majorHAnsi"/>
        </w:rPr>
        <w:br/>
      </w:r>
      <w:r w:rsidRPr="009C7FDD">
        <w:rPr>
          <w:rFonts w:asciiTheme="majorHAnsi" w:hAnsiTheme="majorHAnsi"/>
          <w:b/>
        </w:rPr>
        <w:br/>
      </w:r>
      <w:r w:rsidRPr="009C7FDD">
        <w:rPr>
          <w:rFonts w:asciiTheme="majorHAnsi" w:hAnsiTheme="majorHAnsi"/>
        </w:rPr>
        <w:t>We believe in using the principles of unity consciousness for humanity to facilitate ascension.</w:t>
      </w:r>
      <w:r w:rsidRPr="009C7FDD">
        <w:rPr>
          <w:rFonts w:asciiTheme="majorHAnsi" w:hAnsiTheme="majorHAnsi"/>
        </w:rPr>
        <w:br/>
        <w:t>We believe in implementing planetary healing techniques through group meditation.</w:t>
      </w:r>
    </w:p>
    <w:p w:rsidR="00223234" w:rsidRPr="009C7FDD" w:rsidRDefault="00223234" w:rsidP="00223234">
      <w:pPr>
        <w:spacing w:after="0" w:line="240" w:lineRule="auto"/>
        <w:rPr>
          <w:rFonts w:asciiTheme="majorHAnsi" w:hAnsiTheme="majorHAnsi"/>
        </w:rPr>
      </w:pPr>
      <w:r w:rsidRPr="009C7FDD">
        <w:rPr>
          <w:rFonts w:asciiTheme="majorHAnsi" w:hAnsiTheme="majorHAnsi"/>
          <w:b/>
        </w:rPr>
        <w:t xml:space="preserve">3. Biorelativity </w:t>
      </w:r>
      <w:r w:rsidRPr="009C7FDD">
        <w:rPr>
          <w:rFonts w:asciiTheme="majorHAnsi" w:hAnsiTheme="majorHAnsi"/>
          <w:b/>
        </w:rPr>
        <w:br/>
      </w:r>
      <w:r w:rsidRPr="009C7FDD">
        <w:rPr>
          <w:rFonts w:asciiTheme="majorHAnsi" w:hAnsiTheme="majorHAnsi"/>
        </w:rPr>
        <w:t>We believe in the technique of Biorelativity to influence the outcome of natural events and manmade planetary crises.</w:t>
      </w:r>
      <w:r w:rsidRPr="009C7FDD">
        <w:rPr>
          <w:rFonts w:asciiTheme="majorHAnsi" w:hAnsiTheme="majorHAnsi"/>
          <w:b/>
        </w:rPr>
        <w:br/>
      </w:r>
    </w:p>
    <w:p w:rsidR="00223234" w:rsidRPr="009C7FDD" w:rsidRDefault="00223234" w:rsidP="00223234">
      <w:pPr>
        <w:spacing w:after="0" w:line="240" w:lineRule="auto"/>
        <w:rPr>
          <w:rFonts w:asciiTheme="majorHAnsi" w:hAnsiTheme="majorHAnsi"/>
          <w:b/>
        </w:rPr>
      </w:pPr>
      <w:r w:rsidRPr="009C7FDD">
        <w:rPr>
          <w:rFonts w:asciiTheme="majorHAnsi" w:hAnsiTheme="majorHAnsi"/>
          <w:b/>
        </w:rPr>
        <w:t xml:space="preserve">4. Cohesive Global Network </w:t>
      </w:r>
      <w:r w:rsidRPr="009C7FDD">
        <w:rPr>
          <w:rFonts w:asciiTheme="majorHAnsi" w:hAnsiTheme="majorHAnsi"/>
          <w:b/>
        </w:rPr>
        <w:br/>
      </w:r>
      <w:r w:rsidRPr="009C7FDD">
        <w:rPr>
          <w:rFonts w:asciiTheme="majorHAnsi" w:hAnsiTheme="majorHAnsi"/>
        </w:rPr>
        <w:t>We believe in the effectiveness of global networking to create positive planetary change. We promote collectively through our network to more effectively impact planetary healing.</w:t>
      </w:r>
      <w:r w:rsidRPr="009C7FDD">
        <w:rPr>
          <w:rFonts w:asciiTheme="majorHAnsi" w:hAnsiTheme="majorHAnsi"/>
          <w:b/>
        </w:rPr>
        <w:br/>
      </w:r>
    </w:p>
    <w:p w:rsidR="00223234" w:rsidRPr="009C7FDD" w:rsidRDefault="00223234" w:rsidP="00223234">
      <w:pPr>
        <w:spacing w:after="0" w:line="240" w:lineRule="auto"/>
        <w:rPr>
          <w:rFonts w:asciiTheme="majorHAnsi" w:hAnsiTheme="majorHAnsi"/>
        </w:rPr>
      </w:pPr>
      <w:r w:rsidRPr="009C7FDD">
        <w:rPr>
          <w:rFonts w:asciiTheme="majorHAnsi" w:hAnsiTheme="majorHAnsi"/>
          <w:b/>
        </w:rPr>
        <w:t xml:space="preserve">5. Fifth Dimensional Energy </w:t>
      </w:r>
      <w:r w:rsidRPr="009C7FDD">
        <w:rPr>
          <w:rFonts w:asciiTheme="majorHAnsi" w:hAnsiTheme="majorHAnsi"/>
          <w:b/>
        </w:rPr>
        <w:br/>
      </w:r>
      <w:r w:rsidRPr="009C7FDD">
        <w:rPr>
          <w:rFonts w:asciiTheme="majorHAnsi" w:hAnsiTheme="majorHAnsi"/>
        </w:rPr>
        <w:t xml:space="preserve">We believe we can harness fifth dimensional energy in the third dimension to promote personal planetary healing. </w:t>
      </w:r>
      <w:r w:rsidRPr="009C7FDD">
        <w:rPr>
          <w:rFonts w:asciiTheme="majorHAnsi" w:hAnsiTheme="majorHAnsi"/>
        </w:rPr>
        <w:br/>
      </w:r>
    </w:p>
    <w:p w:rsidR="00223234" w:rsidRPr="009C7FDD" w:rsidRDefault="00223234" w:rsidP="00223234">
      <w:pPr>
        <w:spacing w:after="0" w:line="240" w:lineRule="auto"/>
        <w:rPr>
          <w:rFonts w:asciiTheme="majorHAnsi" w:hAnsiTheme="majorHAnsi"/>
        </w:rPr>
      </w:pPr>
      <w:r w:rsidRPr="009C7FDD">
        <w:rPr>
          <w:rFonts w:asciiTheme="majorHAnsi" w:hAnsiTheme="majorHAnsi"/>
          <w:b/>
        </w:rPr>
        <w:t xml:space="preserve">6. Forty Groups of Forty </w:t>
      </w:r>
      <w:r w:rsidRPr="009C7FDD">
        <w:rPr>
          <w:rFonts w:asciiTheme="majorHAnsi" w:hAnsiTheme="majorHAnsi"/>
          <w:b/>
        </w:rPr>
        <w:br/>
      </w:r>
      <w:r w:rsidRPr="009C7FDD">
        <w:rPr>
          <w:rFonts w:asciiTheme="majorHAnsi" w:hAnsiTheme="majorHAnsi"/>
        </w:rPr>
        <w:t>We believe in the unique effectiveness of Forty Groups of Forty people to effectively implement the shift towards the new fifth dimensional balance of the planet.</w:t>
      </w:r>
      <w:r w:rsidRPr="009C7FDD">
        <w:rPr>
          <w:rFonts w:asciiTheme="majorHAnsi" w:hAnsiTheme="majorHAnsi"/>
        </w:rPr>
        <w:br/>
      </w:r>
    </w:p>
    <w:p w:rsidR="00223234" w:rsidRPr="009C7FDD" w:rsidRDefault="00223234" w:rsidP="00223234">
      <w:pPr>
        <w:spacing w:after="0" w:line="240" w:lineRule="auto"/>
        <w:rPr>
          <w:rFonts w:asciiTheme="majorHAnsi" w:hAnsiTheme="majorHAnsi"/>
          <w:b/>
        </w:rPr>
      </w:pPr>
      <w:r w:rsidRPr="009C7FDD">
        <w:rPr>
          <w:rFonts w:asciiTheme="majorHAnsi" w:hAnsiTheme="majorHAnsi"/>
          <w:b/>
          <w:bCs/>
        </w:rPr>
        <w:t>7. Unity Consciousness</w:t>
      </w:r>
      <w:r w:rsidRPr="009C7FDD">
        <w:rPr>
          <w:rFonts w:asciiTheme="majorHAnsi" w:hAnsiTheme="majorHAnsi"/>
          <w:b/>
          <w:bCs/>
        </w:rPr>
        <w:br/>
      </w:r>
      <w:r w:rsidRPr="009C7FDD">
        <w:rPr>
          <w:rFonts w:asciiTheme="majorHAnsi" w:hAnsiTheme="majorHAnsi"/>
          <w:bCs/>
        </w:rPr>
        <w:t>We believe and support the following: </w:t>
      </w:r>
      <w:r w:rsidRPr="009C7FDD">
        <w:rPr>
          <w:rFonts w:asciiTheme="majorHAnsi" w:hAnsiTheme="majorHAnsi"/>
          <w:bCs/>
        </w:rPr>
        <w:br/>
        <w:t>   </w:t>
      </w:r>
    </w:p>
    <w:p w:rsidR="00223234" w:rsidRPr="009C7FDD" w:rsidRDefault="00223234" w:rsidP="004C50CE">
      <w:pPr>
        <w:numPr>
          <w:ilvl w:val="0"/>
          <w:numId w:val="9"/>
        </w:numPr>
        <w:spacing w:after="0" w:line="240" w:lineRule="auto"/>
        <w:rPr>
          <w:rFonts w:asciiTheme="majorHAnsi" w:hAnsiTheme="majorHAnsi"/>
          <w:bCs/>
        </w:rPr>
      </w:pPr>
      <w:r w:rsidRPr="009C7FDD">
        <w:rPr>
          <w:rFonts w:asciiTheme="majorHAnsi" w:hAnsiTheme="majorHAnsi"/>
          <w:bCs/>
          <w:iCs/>
        </w:rPr>
        <w:t>We will work together as a unified group.</w:t>
      </w:r>
    </w:p>
    <w:p w:rsidR="00223234" w:rsidRPr="009C7FDD" w:rsidRDefault="00223234" w:rsidP="004C50CE">
      <w:pPr>
        <w:numPr>
          <w:ilvl w:val="0"/>
          <w:numId w:val="9"/>
        </w:numPr>
        <w:spacing w:after="0" w:line="240" w:lineRule="auto"/>
        <w:rPr>
          <w:rFonts w:asciiTheme="majorHAnsi" w:hAnsiTheme="majorHAnsi"/>
          <w:bCs/>
        </w:rPr>
      </w:pPr>
      <w:r w:rsidRPr="009C7FDD">
        <w:rPr>
          <w:rFonts w:asciiTheme="majorHAnsi" w:hAnsiTheme="majorHAnsi"/>
          <w:bCs/>
          <w:iCs/>
        </w:rPr>
        <w:t>While we all have different opinions, the foundational understanding is that we are all one.</w:t>
      </w:r>
    </w:p>
    <w:p w:rsidR="00223234" w:rsidRPr="009C7FDD" w:rsidRDefault="00223234" w:rsidP="004C50CE">
      <w:pPr>
        <w:numPr>
          <w:ilvl w:val="0"/>
          <w:numId w:val="9"/>
        </w:numPr>
        <w:spacing w:after="0" w:line="240" w:lineRule="auto"/>
        <w:rPr>
          <w:rFonts w:asciiTheme="majorHAnsi" w:hAnsiTheme="majorHAnsi"/>
          <w:bCs/>
        </w:rPr>
      </w:pPr>
      <w:r w:rsidRPr="009C7FDD">
        <w:rPr>
          <w:rFonts w:asciiTheme="majorHAnsi" w:hAnsiTheme="majorHAnsi"/>
          <w:bCs/>
          <w:iCs/>
        </w:rPr>
        <w:t>Every individual inside the group is viewed with equal importance.</w:t>
      </w:r>
    </w:p>
    <w:p w:rsidR="00223234" w:rsidRPr="009C7FDD" w:rsidRDefault="00223234" w:rsidP="004C50CE">
      <w:pPr>
        <w:numPr>
          <w:ilvl w:val="0"/>
          <w:numId w:val="9"/>
        </w:numPr>
        <w:spacing w:after="0" w:line="240" w:lineRule="auto"/>
        <w:rPr>
          <w:rFonts w:asciiTheme="majorHAnsi" w:hAnsiTheme="majorHAnsi"/>
          <w:bCs/>
        </w:rPr>
      </w:pPr>
      <w:r w:rsidRPr="009C7FDD">
        <w:rPr>
          <w:rFonts w:asciiTheme="majorHAnsi" w:hAnsiTheme="majorHAnsi"/>
          <w:bCs/>
          <w:iCs/>
        </w:rPr>
        <w:t>We honor, cultivate, empower and respect the individuality to enrich the collective for the highest good of all.</w:t>
      </w:r>
    </w:p>
    <w:p w:rsidR="00223234" w:rsidRPr="009C7FDD" w:rsidRDefault="00223234" w:rsidP="004C50CE">
      <w:pPr>
        <w:numPr>
          <w:ilvl w:val="0"/>
          <w:numId w:val="9"/>
        </w:numPr>
        <w:spacing w:after="0" w:line="240" w:lineRule="auto"/>
        <w:rPr>
          <w:rFonts w:asciiTheme="majorHAnsi" w:hAnsiTheme="majorHAnsi"/>
          <w:bCs/>
        </w:rPr>
      </w:pPr>
      <w:r w:rsidRPr="009C7FDD">
        <w:rPr>
          <w:rFonts w:asciiTheme="majorHAnsi" w:hAnsiTheme="majorHAnsi"/>
          <w:bCs/>
          <w:iCs/>
        </w:rPr>
        <w:t>We will work together in unity consciousness to be united as one group.</w:t>
      </w:r>
    </w:p>
    <w:p w:rsidR="00223234" w:rsidRPr="009C7FDD" w:rsidRDefault="00223234" w:rsidP="004C50CE">
      <w:pPr>
        <w:numPr>
          <w:ilvl w:val="0"/>
          <w:numId w:val="9"/>
        </w:numPr>
        <w:spacing w:after="0" w:line="240" w:lineRule="auto"/>
        <w:rPr>
          <w:rFonts w:asciiTheme="majorHAnsi" w:hAnsiTheme="majorHAnsi"/>
          <w:bCs/>
        </w:rPr>
      </w:pPr>
      <w:r w:rsidRPr="009C7FDD">
        <w:rPr>
          <w:rFonts w:asciiTheme="majorHAnsi" w:hAnsiTheme="majorHAnsi"/>
          <w:bCs/>
          <w:iCs/>
        </w:rPr>
        <w:t>We respect everyone's individuality and at the same time are welcoming and work in unity with all members for the benefit of the GOF, supporting the mission, vision and goals of the GOF.</w:t>
      </w:r>
    </w:p>
    <w:p w:rsidR="00223234" w:rsidRPr="009C7FDD" w:rsidRDefault="00223234" w:rsidP="004C50CE">
      <w:pPr>
        <w:numPr>
          <w:ilvl w:val="0"/>
          <w:numId w:val="9"/>
        </w:numPr>
        <w:spacing w:after="0" w:line="240" w:lineRule="auto"/>
        <w:rPr>
          <w:rFonts w:asciiTheme="majorHAnsi" w:hAnsiTheme="majorHAnsi"/>
          <w:bCs/>
        </w:rPr>
      </w:pPr>
      <w:r w:rsidRPr="009C7FDD">
        <w:rPr>
          <w:rFonts w:asciiTheme="majorHAnsi" w:hAnsiTheme="majorHAnsi"/>
          <w:bCs/>
          <w:iCs/>
        </w:rPr>
        <w:t>We value the method of asking questions, using 5th dimensional energy, to reach solutions that help move the GOF toward its goals.</w:t>
      </w:r>
      <w:r w:rsidRPr="009C7FDD">
        <w:rPr>
          <w:rFonts w:asciiTheme="majorHAnsi" w:hAnsiTheme="majorHAnsi"/>
          <w:bCs/>
          <w:iCs/>
        </w:rPr>
        <w:br/>
      </w:r>
      <w:hyperlink w:tgtFrame="_blank" w:history="1">
        <w:r w:rsidRPr="009C7FDD">
          <w:rPr>
            <w:rStyle w:val="Hyperlink"/>
            <w:rFonts w:asciiTheme="majorHAnsi" w:hAnsiTheme="majorHAnsi"/>
            <w:vanish/>
          </w:rPr>
          <w:t>FooBox</w:t>
        </w:r>
      </w:hyperlink>
      <w:r w:rsidRPr="009C7FDD">
        <w:rPr>
          <w:rFonts w:asciiTheme="majorHAnsi" w:hAnsiTheme="majorHAnsi"/>
          <w:b/>
          <w:bCs/>
        </w:rPr>
        <w:tab/>
      </w:r>
      <w:r w:rsidRPr="009C7FDD">
        <w:rPr>
          <w:rFonts w:asciiTheme="majorHAnsi" w:hAnsiTheme="majorHAnsi"/>
          <w:b/>
          <w:bCs/>
        </w:rPr>
        <w:tab/>
      </w:r>
      <w:r w:rsidRPr="009C7FDD">
        <w:rPr>
          <w:rFonts w:asciiTheme="majorHAnsi" w:hAnsiTheme="majorHAnsi"/>
          <w:b/>
          <w:bCs/>
        </w:rPr>
        <w:tab/>
      </w:r>
    </w:p>
    <w:p w:rsidR="00223234" w:rsidRPr="009C7FDD" w:rsidRDefault="00223234" w:rsidP="00223234">
      <w:pPr>
        <w:spacing w:after="0" w:line="240" w:lineRule="auto"/>
        <w:rPr>
          <w:rFonts w:asciiTheme="majorHAnsi" w:hAnsiTheme="majorHAnsi"/>
        </w:rPr>
      </w:pPr>
      <w:r w:rsidRPr="009C7FDD">
        <w:rPr>
          <w:rFonts w:asciiTheme="majorHAnsi" w:hAnsiTheme="majorHAnsi"/>
          <w:b/>
          <w:bCs/>
        </w:rPr>
        <w:t xml:space="preserve">8. Funding:  </w:t>
      </w:r>
      <w:r w:rsidRPr="009C7FDD">
        <w:rPr>
          <w:rFonts w:asciiTheme="majorHAnsi" w:hAnsiTheme="majorHAnsi"/>
        </w:rPr>
        <w:t xml:space="preserve">The GOF receives about 50 percent of operating funds from membership dues and donations.  </w:t>
      </w:r>
    </w:p>
    <w:p w:rsidR="00223234" w:rsidRPr="009C7FDD" w:rsidRDefault="00223234" w:rsidP="00223234">
      <w:pPr>
        <w:spacing w:after="0" w:line="240" w:lineRule="auto"/>
        <w:rPr>
          <w:rFonts w:asciiTheme="majorHAnsi" w:hAnsiTheme="majorHAnsi"/>
          <w:b/>
          <w:bCs/>
        </w:rPr>
      </w:pPr>
    </w:p>
    <w:p w:rsidR="00223234" w:rsidRPr="009C7FDD" w:rsidRDefault="00223234" w:rsidP="00223234">
      <w:pPr>
        <w:spacing w:after="0" w:line="240" w:lineRule="auto"/>
        <w:rPr>
          <w:rFonts w:asciiTheme="majorHAnsi" w:hAnsiTheme="majorHAnsi"/>
          <w:b/>
        </w:rPr>
      </w:pPr>
      <w:r w:rsidRPr="009C7FDD">
        <w:rPr>
          <w:rFonts w:asciiTheme="majorHAnsi" w:hAnsiTheme="majorHAnsi"/>
          <w:b/>
          <w:bCs/>
        </w:rPr>
        <w:t>The GOF Organization</w:t>
      </w:r>
    </w:p>
    <w:p w:rsidR="00223234" w:rsidRPr="009C7FDD" w:rsidRDefault="00223234" w:rsidP="00223234">
      <w:pPr>
        <w:spacing w:after="0" w:line="240" w:lineRule="auto"/>
        <w:rPr>
          <w:rFonts w:asciiTheme="majorHAnsi" w:hAnsiTheme="majorHAnsi"/>
        </w:rPr>
      </w:pPr>
      <w:r w:rsidRPr="009C7FDD">
        <w:rPr>
          <w:rFonts w:asciiTheme="majorHAnsi" w:hAnsiTheme="majorHAnsi"/>
        </w:rPr>
        <w:t>Provides advice and support for the operation of the GOF.</w:t>
      </w:r>
    </w:p>
    <w:p w:rsidR="00223234" w:rsidRPr="009C7FDD" w:rsidRDefault="00223234" w:rsidP="00223234">
      <w:pPr>
        <w:spacing w:after="0" w:line="240" w:lineRule="auto"/>
        <w:rPr>
          <w:rFonts w:asciiTheme="majorHAnsi" w:hAnsiTheme="majorHAnsi"/>
          <w:b/>
          <w:u w:val="single"/>
        </w:rPr>
      </w:pPr>
    </w:p>
    <w:p w:rsidR="00223234" w:rsidRPr="009C7FDD" w:rsidRDefault="00223234" w:rsidP="004C50CE">
      <w:pPr>
        <w:numPr>
          <w:ilvl w:val="0"/>
          <w:numId w:val="8"/>
        </w:numPr>
        <w:spacing w:after="0" w:line="240" w:lineRule="auto"/>
        <w:rPr>
          <w:rFonts w:asciiTheme="majorHAnsi" w:hAnsiTheme="majorHAnsi"/>
        </w:rPr>
      </w:pPr>
      <w:r w:rsidRPr="009C7FDD">
        <w:rPr>
          <w:rFonts w:asciiTheme="majorHAnsi" w:hAnsiTheme="majorHAnsi"/>
          <w:b/>
        </w:rPr>
        <w:t>Advisory Board and Executive Committee</w:t>
      </w:r>
      <w:r w:rsidRPr="009C7FDD">
        <w:rPr>
          <w:rFonts w:asciiTheme="majorHAnsi" w:hAnsiTheme="majorHAnsi"/>
        </w:rPr>
        <w:t xml:space="preserve">  </w:t>
      </w:r>
    </w:p>
    <w:p w:rsidR="00223234" w:rsidRPr="009C7FDD" w:rsidRDefault="00223234" w:rsidP="00223234">
      <w:pPr>
        <w:spacing w:after="0" w:line="240" w:lineRule="auto"/>
        <w:rPr>
          <w:rFonts w:asciiTheme="majorHAnsi" w:hAnsiTheme="majorHAnsi"/>
        </w:rPr>
      </w:pPr>
      <w:r w:rsidRPr="009C7FDD">
        <w:rPr>
          <w:rFonts w:asciiTheme="majorHAnsi" w:hAnsiTheme="majorHAnsi"/>
        </w:rPr>
        <w:t>To provide advice and support to the executive director on goals and day-to-day operation.</w:t>
      </w:r>
      <w:r w:rsidRPr="009C7FDD">
        <w:rPr>
          <w:rFonts w:asciiTheme="majorHAnsi" w:hAnsiTheme="majorHAnsi"/>
        </w:rPr>
        <w:br/>
      </w:r>
    </w:p>
    <w:p w:rsidR="00223234" w:rsidRPr="009C7FDD" w:rsidRDefault="00223234" w:rsidP="004C50CE">
      <w:pPr>
        <w:numPr>
          <w:ilvl w:val="0"/>
          <w:numId w:val="10"/>
        </w:numPr>
        <w:spacing w:after="0" w:line="240" w:lineRule="auto"/>
        <w:rPr>
          <w:rFonts w:asciiTheme="majorHAnsi" w:hAnsiTheme="majorHAnsi"/>
        </w:rPr>
      </w:pPr>
      <w:r w:rsidRPr="009C7FDD">
        <w:rPr>
          <w:rFonts w:asciiTheme="majorHAnsi" w:hAnsiTheme="majorHAnsi"/>
        </w:rPr>
        <w:t>President/Executive Director- David K. Miller</w:t>
      </w:r>
    </w:p>
    <w:p w:rsidR="00223234" w:rsidRPr="009C7FDD" w:rsidRDefault="00223234" w:rsidP="004C50CE">
      <w:pPr>
        <w:numPr>
          <w:ilvl w:val="0"/>
          <w:numId w:val="10"/>
        </w:numPr>
        <w:spacing w:after="0" w:line="240" w:lineRule="auto"/>
        <w:rPr>
          <w:rFonts w:asciiTheme="majorHAnsi" w:hAnsiTheme="majorHAnsi"/>
        </w:rPr>
      </w:pPr>
      <w:r w:rsidRPr="009C7FDD">
        <w:rPr>
          <w:rFonts w:asciiTheme="majorHAnsi" w:hAnsiTheme="majorHAnsi"/>
        </w:rPr>
        <w:t xml:space="preserve">Vice President- Gudrun R. Miller </w:t>
      </w:r>
    </w:p>
    <w:p w:rsidR="00223234" w:rsidRPr="009C7FDD" w:rsidRDefault="00223234" w:rsidP="004C50CE">
      <w:pPr>
        <w:numPr>
          <w:ilvl w:val="0"/>
          <w:numId w:val="10"/>
        </w:numPr>
        <w:spacing w:after="0" w:line="240" w:lineRule="auto"/>
        <w:rPr>
          <w:rFonts w:asciiTheme="majorHAnsi" w:hAnsiTheme="majorHAnsi"/>
        </w:rPr>
      </w:pPr>
      <w:r w:rsidRPr="009C7FDD">
        <w:rPr>
          <w:rFonts w:asciiTheme="majorHAnsi" w:hAnsiTheme="majorHAnsi"/>
        </w:rPr>
        <w:t xml:space="preserve">Treasurer-David K. Miller </w:t>
      </w:r>
    </w:p>
    <w:p w:rsidR="00223234" w:rsidRDefault="00223234" w:rsidP="004C50CE">
      <w:pPr>
        <w:numPr>
          <w:ilvl w:val="0"/>
          <w:numId w:val="10"/>
        </w:numPr>
        <w:spacing w:after="0" w:line="240" w:lineRule="auto"/>
        <w:rPr>
          <w:rFonts w:asciiTheme="majorHAnsi" w:hAnsiTheme="majorHAnsi"/>
        </w:rPr>
      </w:pPr>
      <w:r w:rsidRPr="009C7FDD">
        <w:rPr>
          <w:rFonts w:asciiTheme="majorHAnsi" w:hAnsiTheme="majorHAnsi"/>
        </w:rPr>
        <w:t>Secretary-Birgit Smothers</w:t>
      </w:r>
    </w:p>
    <w:p w:rsidR="003B1AE0" w:rsidRPr="009C7FDD" w:rsidRDefault="003B1AE0" w:rsidP="003B1AE0">
      <w:pPr>
        <w:spacing w:after="0" w:line="240" w:lineRule="auto"/>
        <w:ind w:left="720"/>
        <w:rPr>
          <w:rFonts w:asciiTheme="majorHAnsi" w:hAnsiTheme="majorHAnsi"/>
        </w:rPr>
      </w:pPr>
    </w:p>
    <w:p w:rsidR="00223234" w:rsidRPr="009C7FDD" w:rsidRDefault="00223234" w:rsidP="00223234">
      <w:pPr>
        <w:spacing w:after="0" w:line="240" w:lineRule="auto"/>
        <w:rPr>
          <w:rFonts w:asciiTheme="majorHAnsi" w:hAnsiTheme="majorHAnsi"/>
        </w:rPr>
      </w:pPr>
    </w:p>
    <w:p w:rsidR="00223234" w:rsidRPr="009C7FDD" w:rsidRDefault="00223234" w:rsidP="004C50CE">
      <w:pPr>
        <w:numPr>
          <w:ilvl w:val="0"/>
          <w:numId w:val="8"/>
        </w:numPr>
        <w:spacing w:after="0" w:line="240" w:lineRule="auto"/>
        <w:rPr>
          <w:rFonts w:asciiTheme="majorHAnsi" w:hAnsiTheme="majorHAnsi"/>
        </w:rPr>
      </w:pPr>
      <w:r w:rsidRPr="009C7FDD">
        <w:rPr>
          <w:rFonts w:asciiTheme="majorHAnsi" w:hAnsiTheme="majorHAnsi"/>
          <w:b/>
        </w:rPr>
        <w:t>Council of Elders for Planetary Ascension</w:t>
      </w:r>
    </w:p>
    <w:p w:rsidR="00223234" w:rsidRPr="009C7FDD" w:rsidRDefault="00223234" w:rsidP="00223234">
      <w:pPr>
        <w:spacing w:after="0" w:line="240" w:lineRule="auto"/>
        <w:rPr>
          <w:rFonts w:asciiTheme="majorHAnsi" w:hAnsiTheme="majorHAnsi"/>
        </w:rPr>
      </w:pPr>
    </w:p>
    <w:p w:rsidR="00223234" w:rsidRPr="009C7FDD" w:rsidRDefault="00223234" w:rsidP="003B1AE0">
      <w:pPr>
        <w:spacing w:after="0" w:line="240" w:lineRule="auto"/>
        <w:ind w:left="300"/>
        <w:rPr>
          <w:rFonts w:asciiTheme="majorHAnsi" w:hAnsiTheme="majorHAnsi"/>
        </w:rPr>
      </w:pPr>
      <w:r w:rsidRPr="009C7FDD">
        <w:rPr>
          <w:rFonts w:asciiTheme="majorHAnsi" w:hAnsiTheme="majorHAnsi"/>
        </w:rPr>
        <w:t>To focus on Ascension and working with the fifth dimensional Galactic Council.  Led by David K. Miller, Executive Director.</w:t>
      </w:r>
    </w:p>
    <w:p w:rsidR="00223234" w:rsidRPr="009C7FDD" w:rsidRDefault="00223234" w:rsidP="00223234">
      <w:pPr>
        <w:spacing w:after="0" w:line="240" w:lineRule="auto"/>
        <w:rPr>
          <w:rFonts w:asciiTheme="majorHAnsi" w:hAnsiTheme="majorHAnsi"/>
        </w:rPr>
      </w:pPr>
      <w:r w:rsidRPr="009C7FDD">
        <w:rPr>
          <w:rFonts w:asciiTheme="majorHAnsi" w:hAnsiTheme="majorHAnsi"/>
        </w:rPr>
        <w:t xml:space="preserve">     </w:t>
      </w:r>
    </w:p>
    <w:p w:rsidR="00223234" w:rsidRPr="009C7FDD" w:rsidRDefault="00223234" w:rsidP="004C50CE">
      <w:pPr>
        <w:numPr>
          <w:ilvl w:val="0"/>
          <w:numId w:val="8"/>
        </w:numPr>
        <w:spacing w:after="0" w:line="240" w:lineRule="auto"/>
        <w:rPr>
          <w:rFonts w:asciiTheme="majorHAnsi" w:hAnsiTheme="majorHAnsi"/>
        </w:rPr>
      </w:pPr>
      <w:r w:rsidRPr="009C7FDD">
        <w:rPr>
          <w:rFonts w:asciiTheme="majorHAnsi" w:hAnsiTheme="majorHAnsi"/>
          <w:b/>
        </w:rPr>
        <w:t>Coordinators</w:t>
      </w:r>
    </w:p>
    <w:p w:rsidR="00223234" w:rsidRPr="009C7FDD" w:rsidRDefault="00223234" w:rsidP="00223234">
      <w:pPr>
        <w:spacing w:after="0" w:line="240" w:lineRule="auto"/>
        <w:rPr>
          <w:rFonts w:asciiTheme="majorHAnsi" w:hAnsiTheme="majorHAnsi"/>
        </w:rPr>
      </w:pPr>
    </w:p>
    <w:p w:rsidR="00223234" w:rsidRPr="009C7FDD" w:rsidRDefault="00223234" w:rsidP="00223234">
      <w:pPr>
        <w:spacing w:after="0" w:line="240" w:lineRule="auto"/>
        <w:rPr>
          <w:rFonts w:asciiTheme="majorHAnsi" w:hAnsiTheme="majorHAnsi"/>
        </w:rPr>
      </w:pPr>
      <w:r w:rsidRPr="009C7FDD">
        <w:rPr>
          <w:rFonts w:asciiTheme="majorHAnsi" w:hAnsiTheme="majorHAnsi"/>
        </w:rPr>
        <w:t>Current  &amp; Planned  (TBD, to be determined)</w:t>
      </w:r>
    </w:p>
    <w:p w:rsidR="00223234" w:rsidRPr="009C7FDD" w:rsidRDefault="00223234" w:rsidP="00223234">
      <w:pPr>
        <w:spacing w:after="0" w:line="240" w:lineRule="auto"/>
        <w:rPr>
          <w:rFonts w:asciiTheme="majorHAnsi" w:hAnsiTheme="majorHAnsi"/>
        </w:rPr>
      </w:pPr>
    </w:p>
    <w:p w:rsidR="00223234" w:rsidRPr="009C7FDD" w:rsidRDefault="00223234" w:rsidP="004C50CE">
      <w:pPr>
        <w:numPr>
          <w:ilvl w:val="0"/>
          <w:numId w:val="13"/>
        </w:numPr>
        <w:spacing w:after="0" w:line="240" w:lineRule="auto"/>
        <w:rPr>
          <w:rFonts w:asciiTheme="majorHAnsi" w:hAnsiTheme="majorHAnsi"/>
        </w:rPr>
      </w:pPr>
      <w:r w:rsidRPr="009C7FDD">
        <w:rPr>
          <w:rFonts w:asciiTheme="majorHAnsi" w:hAnsiTheme="majorHAnsi"/>
        </w:rPr>
        <w:t xml:space="preserve">Membership Coordinator, Lin Prucher  and  Birgit Smothers </w:t>
      </w:r>
    </w:p>
    <w:p w:rsidR="00223234" w:rsidRPr="009C7FDD" w:rsidRDefault="00223234" w:rsidP="004C50CE">
      <w:pPr>
        <w:numPr>
          <w:ilvl w:val="0"/>
          <w:numId w:val="13"/>
        </w:numPr>
        <w:spacing w:after="0" w:line="240" w:lineRule="auto"/>
        <w:rPr>
          <w:rFonts w:asciiTheme="majorHAnsi" w:hAnsiTheme="majorHAnsi"/>
        </w:rPr>
      </w:pPr>
      <w:r w:rsidRPr="009C7FDD">
        <w:rPr>
          <w:rFonts w:asciiTheme="majorHAnsi" w:hAnsiTheme="majorHAnsi"/>
        </w:rPr>
        <w:t xml:space="preserve">Newsletter Coordinator, TBD </w:t>
      </w:r>
    </w:p>
    <w:p w:rsidR="00223234" w:rsidRPr="009C7FDD" w:rsidRDefault="00223234" w:rsidP="004C50CE">
      <w:pPr>
        <w:numPr>
          <w:ilvl w:val="0"/>
          <w:numId w:val="13"/>
        </w:numPr>
        <w:spacing w:after="0" w:line="240" w:lineRule="auto"/>
        <w:rPr>
          <w:rFonts w:asciiTheme="majorHAnsi" w:hAnsiTheme="majorHAnsi"/>
        </w:rPr>
      </w:pPr>
      <w:r w:rsidRPr="009C7FDD">
        <w:rPr>
          <w:rFonts w:asciiTheme="majorHAnsi" w:hAnsiTheme="majorHAnsi"/>
        </w:rPr>
        <w:t xml:space="preserve">Groups Coordinator, USA-Birgit Smothers </w:t>
      </w:r>
    </w:p>
    <w:p w:rsidR="00223234" w:rsidRPr="009C7FDD" w:rsidRDefault="00223234" w:rsidP="004C50CE">
      <w:pPr>
        <w:numPr>
          <w:ilvl w:val="0"/>
          <w:numId w:val="13"/>
        </w:numPr>
        <w:spacing w:after="0" w:line="240" w:lineRule="auto"/>
        <w:rPr>
          <w:rFonts w:asciiTheme="majorHAnsi" w:hAnsiTheme="majorHAnsi"/>
        </w:rPr>
      </w:pPr>
      <w:r w:rsidRPr="009C7FDD">
        <w:rPr>
          <w:rFonts w:asciiTheme="majorHAnsi" w:hAnsiTheme="majorHAnsi"/>
        </w:rPr>
        <w:t>Event Manager, Publicity Coordinator, Personal Assistant/Consultants TBD</w:t>
      </w:r>
    </w:p>
    <w:p w:rsidR="00223234" w:rsidRPr="009C7FDD" w:rsidRDefault="00223234" w:rsidP="004C50CE">
      <w:pPr>
        <w:numPr>
          <w:ilvl w:val="0"/>
          <w:numId w:val="13"/>
        </w:numPr>
        <w:spacing w:after="0" w:line="240" w:lineRule="auto"/>
        <w:rPr>
          <w:rFonts w:asciiTheme="majorHAnsi" w:hAnsiTheme="majorHAnsi"/>
        </w:rPr>
      </w:pPr>
      <w:r w:rsidRPr="009C7FDD">
        <w:rPr>
          <w:rFonts w:asciiTheme="majorHAnsi" w:hAnsiTheme="majorHAnsi"/>
        </w:rPr>
        <w:t xml:space="preserve">Biorelativity Coordinator, the U.S. and International-Pam Phairas </w:t>
      </w:r>
    </w:p>
    <w:p w:rsidR="00223234" w:rsidRPr="009C7FDD" w:rsidRDefault="00223234" w:rsidP="004C50CE">
      <w:pPr>
        <w:numPr>
          <w:ilvl w:val="0"/>
          <w:numId w:val="13"/>
        </w:numPr>
        <w:spacing w:after="0" w:line="240" w:lineRule="auto"/>
        <w:rPr>
          <w:rFonts w:asciiTheme="majorHAnsi" w:hAnsiTheme="majorHAnsi"/>
        </w:rPr>
      </w:pPr>
      <w:r w:rsidRPr="009C7FDD">
        <w:rPr>
          <w:rFonts w:asciiTheme="majorHAnsi" w:hAnsiTheme="majorHAnsi"/>
        </w:rPr>
        <w:t>Webmaster TBD</w:t>
      </w:r>
    </w:p>
    <w:p w:rsidR="00223234" w:rsidRPr="009C7FDD" w:rsidRDefault="00223234" w:rsidP="004C50CE">
      <w:pPr>
        <w:numPr>
          <w:ilvl w:val="0"/>
          <w:numId w:val="13"/>
        </w:numPr>
        <w:spacing w:after="0" w:line="240" w:lineRule="auto"/>
        <w:rPr>
          <w:rFonts w:asciiTheme="majorHAnsi" w:hAnsiTheme="majorHAnsi"/>
        </w:rPr>
      </w:pPr>
      <w:r w:rsidRPr="009C7FDD">
        <w:rPr>
          <w:rFonts w:asciiTheme="majorHAnsi" w:hAnsiTheme="majorHAnsi"/>
        </w:rPr>
        <w:t xml:space="preserve">PCOL Coordinator, (International)-Lin Prucher </w:t>
      </w:r>
    </w:p>
    <w:p w:rsidR="00223234" w:rsidRPr="009C7FDD" w:rsidRDefault="00223234" w:rsidP="004C50CE">
      <w:pPr>
        <w:numPr>
          <w:ilvl w:val="0"/>
          <w:numId w:val="13"/>
        </w:numPr>
        <w:spacing w:after="0" w:line="240" w:lineRule="auto"/>
        <w:rPr>
          <w:rFonts w:asciiTheme="majorHAnsi" w:hAnsiTheme="majorHAnsi"/>
        </w:rPr>
      </w:pPr>
      <w:r w:rsidRPr="009C7FDD">
        <w:rPr>
          <w:rFonts w:asciiTheme="majorHAnsi" w:hAnsiTheme="majorHAnsi"/>
        </w:rPr>
        <w:t xml:space="preserve">Networking to other Spiritual Groups utilizing the principals of Unity </w:t>
      </w:r>
    </w:p>
    <w:p w:rsidR="00223234" w:rsidRPr="009C7FDD" w:rsidRDefault="00223234" w:rsidP="00223234">
      <w:pPr>
        <w:spacing w:after="0" w:line="240" w:lineRule="auto"/>
        <w:rPr>
          <w:rFonts w:asciiTheme="majorHAnsi" w:hAnsiTheme="majorHAnsi"/>
        </w:rPr>
      </w:pPr>
      <w:r w:rsidRPr="009C7FDD">
        <w:rPr>
          <w:rFonts w:asciiTheme="majorHAnsi" w:hAnsiTheme="majorHAnsi"/>
        </w:rPr>
        <w:t>Consciousness-TBD</w:t>
      </w:r>
    </w:p>
    <w:p w:rsidR="00223234" w:rsidRPr="009C7FDD" w:rsidRDefault="00223234" w:rsidP="004C50CE">
      <w:pPr>
        <w:numPr>
          <w:ilvl w:val="0"/>
          <w:numId w:val="13"/>
        </w:numPr>
        <w:spacing w:after="0" w:line="240" w:lineRule="auto"/>
        <w:rPr>
          <w:rFonts w:asciiTheme="majorHAnsi" w:hAnsiTheme="majorHAnsi"/>
        </w:rPr>
      </w:pPr>
      <w:r w:rsidRPr="009C7FDD">
        <w:rPr>
          <w:rFonts w:asciiTheme="majorHAnsi" w:hAnsiTheme="majorHAnsi"/>
        </w:rPr>
        <w:t>Fund Development-TBD</w:t>
      </w:r>
    </w:p>
    <w:p w:rsidR="00223234" w:rsidRPr="009C7FDD" w:rsidRDefault="00223234" w:rsidP="004C50CE">
      <w:pPr>
        <w:numPr>
          <w:ilvl w:val="0"/>
          <w:numId w:val="13"/>
        </w:numPr>
        <w:spacing w:after="0" w:line="240" w:lineRule="auto"/>
        <w:rPr>
          <w:rFonts w:asciiTheme="majorHAnsi" w:hAnsiTheme="majorHAnsi"/>
        </w:rPr>
      </w:pPr>
      <w:r w:rsidRPr="009C7FDD">
        <w:rPr>
          <w:rFonts w:asciiTheme="majorHAnsi" w:hAnsiTheme="majorHAnsi"/>
        </w:rPr>
        <w:t>Operations (Policies, Procedures, Special Projects and/or Ad Hoc committees such as: Succession Planning, Recruiting, Nominating)  TBD</w:t>
      </w:r>
    </w:p>
    <w:p w:rsidR="00223234" w:rsidRPr="009C7FDD" w:rsidRDefault="00223234" w:rsidP="004C50CE">
      <w:pPr>
        <w:numPr>
          <w:ilvl w:val="0"/>
          <w:numId w:val="13"/>
        </w:numPr>
        <w:spacing w:after="0" w:line="240" w:lineRule="auto"/>
        <w:rPr>
          <w:rFonts w:asciiTheme="majorHAnsi" w:hAnsiTheme="majorHAnsi"/>
          <w:bCs/>
        </w:rPr>
      </w:pPr>
      <w:r w:rsidRPr="009C7FDD">
        <w:rPr>
          <w:rFonts w:asciiTheme="majorHAnsi" w:hAnsiTheme="majorHAnsi"/>
          <w:bCs/>
        </w:rPr>
        <w:t>Financial/Legal-TBD</w:t>
      </w:r>
    </w:p>
    <w:p w:rsidR="00223234" w:rsidRPr="009C7FDD" w:rsidRDefault="00223234" w:rsidP="004C50CE">
      <w:pPr>
        <w:numPr>
          <w:ilvl w:val="0"/>
          <w:numId w:val="13"/>
        </w:numPr>
        <w:spacing w:after="0" w:line="240" w:lineRule="auto"/>
        <w:rPr>
          <w:rFonts w:asciiTheme="majorHAnsi" w:hAnsiTheme="majorHAnsi"/>
          <w:bCs/>
        </w:rPr>
      </w:pPr>
      <w:r w:rsidRPr="009C7FDD">
        <w:rPr>
          <w:rFonts w:asciiTheme="majorHAnsi" w:hAnsiTheme="majorHAnsi"/>
          <w:bCs/>
        </w:rPr>
        <w:t>Volunteer Coordinator-Maggie Mclaughlin</w:t>
      </w:r>
    </w:p>
    <w:p w:rsidR="00223234" w:rsidRPr="009C7FDD" w:rsidRDefault="00223234" w:rsidP="004C50CE">
      <w:pPr>
        <w:numPr>
          <w:ilvl w:val="0"/>
          <w:numId w:val="13"/>
        </w:numPr>
        <w:spacing w:after="0" w:line="240" w:lineRule="auto"/>
        <w:rPr>
          <w:rFonts w:asciiTheme="majorHAnsi" w:hAnsiTheme="majorHAnsi"/>
          <w:bCs/>
        </w:rPr>
      </w:pPr>
      <w:r w:rsidRPr="009C7FDD">
        <w:rPr>
          <w:rFonts w:asciiTheme="majorHAnsi" w:hAnsiTheme="majorHAnsi"/>
          <w:bCs/>
        </w:rPr>
        <w:t>Social Media and publicity   TBD</w:t>
      </w:r>
    </w:p>
    <w:p w:rsidR="00223234" w:rsidRPr="009C7FDD" w:rsidRDefault="00223234" w:rsidP="00223234">
      <w:pPr>
        <w:spacing w:after="0" w:line="240" w:lineRule="auto"/>
        <w:rPr>
          <w:rFonts w:asciiTheme="majorHAnsi" w:hAnsiTheme="majorHAnsi"/>
          <w:b/>
          <w:bCs/>
          <w:u w:val="single"/>
        </w:rPr>
      </w:pPr>
    </w:p>
    <w:p w:rsidR="00223234" w:rsidRPr="009C7FDD" w:rsidRDefault="00223234" w:rsidP="00223234">
      <w:pPr>
        <w:spacing w:after="0" w:line="240" w:lineRule="auto"/>
        <w:rPr>
          <w:rFonts w:asciiTheme="majorHAnsi" w:hAnsiTheme="majorHAnsi"/>
          <w:b/>
          <w:bCs/>
        </w:rPr>
      </w:pPr>
      <w:r w:rsidRPr="009C7FDD">
        <w:rPr>
          <w:rFonts w:asciiTheme="majorHAnsi" w:hAnsiTheme="majorHAnsi"/>
          <w:b/>
          <w:bCs/>
        </w:rPr>
        <w:br/>
        <w:t>VOLUNTEERS</w:t>
      </w:r>
      <w:r w:rsidRPr="009C7FDD">
        <w:rPr>
          <w:rFonts w:asciiTheme="majorHAnsi" w:hAnsiTheme="majorHAnsi"/>
          <w:b/>
          <w:bCs/>
        </w:rPr>
        <w:br/>
      </w:r>
    </w:p>
    <w:p w:rsidR="00223234" w:rsidRPr="009C7FDD" w:rsidRDefault="00223234" w:rsidP="00223234">
      <w:pPr>
        <w:spacing w:after="0" w:line="240" w:lineRule="auto"/>
        <w:rPr>
          <w:rFonts w:asciiTheme="majorHAnsi" w:hAnsiTheme="majorHAnsi"/>
          <w:b/>
          <w:bCs/>
        </w:rPr>
      </w:pPr>
      <w:r w:rsidRPr="009C7FDD">
        <w:rPr>
          <w:rFonts w:asciiTheme="majorHAnsi" w:hAnsiTheme="majorHAnsi"/>
          <w:b/>
          <w:bCs/>
        </w:rPr>
        <w:t>Active Participation Requirement</w:t>
      </w:r>
    </w:p>
    <w:p w:rsidR="00223234" w:rsidRPr="009C7FDD" w:rsidRDefault="00223234" w:rsidP="00223234">
      <w:pPr>
        <w:spacing w:after="0" w:line="240" w:lineRule="auto"/>
        <w:rPr>
          <w:rFonts w:asciiTheme="majorHAnsi" w:hAnsiTheme="majorHAnsi"/>
        </w:rPr>
      </w:pPr>
      <w:r w:rsidRPr="009C7FDD">
        <w:rPr>
          <w:rFonts w:asciiTheme="majorHAnsi" w:hAnsiTheme="majorHAnsi"/>
        </w:rPr>
        <w:t>In order to ensure active participation in the committees and councils, we provide job descriptions regarding expectations of the volunteer activity and estimated time commitments outlined below:</w:t>
      </w:r>
    </w:p>
    <w:p w:rsidR="00223234" w:rsidRPr="009C7FDD" w:rsidRDefault="00223234" w:rsidP="00223234">
      <w:pPr>
        <w:spacing w:after="0" w:line="240" w:lineRule="auto"/>
        <w:rPr>
          <w:rFonts w:asciiTheme="majorHAnsi" w:hAnsiTheme="majorHAnsi"/>
          <w:b/>
          <w:bCs/>
        </w:rPr>
      </w:pPr>
    </w:p>
    <w:p w:rsidR="00223234" w:rsidRPr="009C7FDD" w:rsidRDefault="00223234" w:rsidP="00223234">
      <w:pPr>
        <w:spacing w:after="0" w:line="240" w:lineRule="auto"/>
        <w:rPr>
          <w:rFonts w:asciiTheme="majorHAnsi" w:hAnsiTheme="majorHAnsi"/>
          <w:bCs/>
        </w:rPr>
      </w:pPr>
      <w:r w:rsidRPr="009C7FDD">
        <w:rPr>
          <w:rFonts w:asciiTheme="majorHAnsi" w:hAnsiTheme="majorHAnsi"/>
          <w:bCs/>
        </w:rPr>
        <w:t>1.  Volunteer Opportunities will be updated periodically and posted on the website.</w:t>
      </w:r>
    </w:p>
    <w:p w:rsidR="00223234" w:rsidRPr="009C7FDD" w:rsidRDefault="00223234" w:rsidP="00223234">
      <w:pPr>
        <w:spacing w:after="0" w:line="240" w:lineRule="auto"/>
        <w:rPr>
          <w:rFonts w:asciiTheme="majorHAnsi" w:hAnsiTheme="majorHAnsi"/>
          <w:bCs/>
        </w:rPr>
      </w:pPr>
      <w:r w:rsidRPr="009C7FDD">
        <w:rPr>
          <w:rFonts w:asciiTheme="majorHAnsi" w:hAnsiTheme="majorHAnsi"/>
          <w:bCs/>
        </w:rPr>
        <w:t xml:space="preserve">2.  Volunteer Opportunities will be discussed with you personally after your volunteer </w:t>
      </w:r>
    </w:p>
    <w:p w:rsidR="00223234" w:rsidRPr="009C7FDD" w:rsidRDefault="00223234" w:rsidP="00223234">
      <w:pPr>
        <w:spacing w:after="0" w:line="240" w:lineRule="auto"/>
        <w:rPr>
          <w:rFonts w:asciiTheme="majorHAnsi" w:hAnsiTheme="majorHAnsi"/>
          <w:bCs/>
        </w:rPr>
      </w:pPr>
      <w:r w:rsidRPr="009C7FDD">
        <w:rPr>
          <w:rFonts w:asciiTheme="majorHAnsi" w:hAnsiTheme="majorHAnsi"/>
          <w:bCs/>
        </w:rPr>
        <w:t xml:space="preserve">     application has been completed.  (</w:t>
      </w:r>
      <w:r w:rsidRPr="009C7FDD">
        <w:rPr>
          <w:rFonts w:asciiTheme="majorHAnsi" w:hAnsiTheme="majorHAnsi"/>
          <w:bCs/>
          <w:u w:val="single"/>
        </w:rPr>
        <w:t>See Attachment A</w:t>
      </w:r>
      <w:r w:rsidRPr="009C7FDD">
        <w:rPr>
          <w:rFonts w:asciiTheme="majorHAnsi" w:hAnsiTheme="majorHAnsi"/>
          <w:bCs/>
        </w:rPr>
        <w:t xml:space="preserve">)  </w:t>
      </w:r>
    </w:p>
    <w:p w:rsidR="00223234" w:rsidRPr="009C7FDD" w:rsidRDefault="00223234" w:rsidP="00223234">
      <w:pPr>
        <w:spacing w:after="0" w:line="240" w:lineRule="auto"/>
        <w:rPr>
          <w:rFonts w:asciiTheme="majorHAnsi" w:hAnsiTheme="majorHAnsi"/>
        </w:rPr>
      </w:pPr>
      <w:r w:rsidRPr="009C7FDD">
        <w:rPr>
          <w:rFonts w:asciiTheme="majorHAnsi" w:hAnsiTheme="majorHAnsi"/>
          <w:bCs/>
        </w:rPr>
        <w:t xml:space="preserve">3.  </w:t>
      </w:r>
      <w:r w:rsidRPr="009C7FDD">
        <w:rPr>
          <w:rFonts w:asciiTheme="majorHAnsi" w:hAnsiTheme="majorHAnsi"/>
        </w:rPr>
        <w:t xml:space="preserve">GOF Leaders will be happy to help you locate a volunteer assignment that is right     </w:t>
      </w:r>
    </w:p>
    <w:p w:rsidR="00223234" w:rsidRPr="009C7FDD" w:rsidRDefault="00223234" w:rsidP="00223234">
      <w:pPr>
        <w:spacing w:after="0" w:line="240" w:lineRule="auto"/>
        <w:rPr>
          <w:rFonts w:asciiTheme="majorHAnsi" w:hAnsiTheme="majorHAnsi"/>
        </w:rPr>
      </w:pPr>
      <w:r w:rsidRPr="009C7FDD">
        <w:rPr>
          <w:rFonts w:asciiTheme="majorHAnsi" w:hAnsiTheme="majorHAnsi"/>
        </w:rPr>
        <w:t xml:space="preserve">     for you. </w:t>
      </w:r>
    </w:p>
    <w:p w:rsidR="00223234" w:rsidRPr="009C7FDD" w:rsidRDefault="00223234" w:rsidP="00223234">
      <w:pPr>
        <w:spacing w:after="0" w:line="240" w:lineRule="auto"/>
        <w:rPr>
          <w:rFonts w:asciiTheme="majorHAnsi" w:hAnsiTheme="majorHAnsi"/>
        </w:rPr>
      </w:pPr>
      <w:r w:rsidRPr="009C7FDD">
        <w:rPr>
          <w:rFonts w:asciiTheme="majorHAnsi" w:hAnsiTheme="majorHAnsi"/>
        </w:rPr>
        <w:t>4.  The types of volunteer opportunities include one-time projects such as the yearly GOF</w:t>
      </w:r>
    </w:p>
    <w:p w:rsidR="00223234" w:rsidRPr="009C7FDD" w:rsidRDefault="00223234" w:rsidP="00223234">
      <w:pPr>
        <w:spacing w:after="0" w:line="240" w:lineRule="auto"/>
        <w:rPr>
          <w:rFonts w:asciiTheme="majorHAnsi" w:hAnsiTheme="majorHAnsi"/>
        </w:rPr>
      </w:pPr>
      <w:r w:rsidRPr="009C7FDD">
        <w:rPr>
          <w:rFonts w:asciiTheme="majorHAnsi" w:hAnsiTheme="majorHAnsi"/>
        </w:rPr>
        <w:t xml:space="preserve">     Conference, graphic design work and on-going committee work.</w:t>
      </w:r>
    </w:p>
    <w:p w:rsidR="00223234" w:rsidRPr="009C7FDD" w:rsidRDefault="00223234" w:rsidP="00223234">
      <w:pPr>
        <w:spacing w:after="0" w:line="240" w:lineRule="auto"/>
        <w:rPr>
          <w:rFonts w:asciiTheme="majorHAnsi" w:hAnsiTheme="majorHAnsi"/>
        </w:rPr>
      </w:pPr>
      <w:r w:rsidRPr="009C7FDD">
        <w:rPr>
          <w:rFonts w:asciiTheme="majorHAnsi" w:hAnsiTheme="majorHAnsi"/>
        </w:rPr>
        <w:t xml:space="preserve">5.  Job Descriptions will be provided for most positions.  Standard Operating procedures </w:t>
      </w:r>
    </w:p>
    <w:p w:rsidR="00223234" w:rsidRPr="009C7FDD" w:rsidRDefault="00223234" w:rsidP="00223234">
      <w:pPr>
        <w:spacing w:after="0" w:line="240" w:lineRule="auto"/>
        <w:rPr>
          <w:rFonts w:asciiTheme="majorHAnsi" w:hAnsiTheme="majorHAnsi"/>
        </w:rPr>
      </w:pPr>
      <w:r w:rsidRPr="009C7FDD">
        <w:rPr>
          <w:rFonts w:asciiTheme="majorHAnsi" w:hAnsiTheme="majorHAnsi"/>
        </w:rPr>
        <w:t xml:space="preserve">     and or other materials such as templates for some tasks may also be provided.  </w:t>
      </w:r>
    </w:p>
    <w:p w:rsidR="00223234" w:rsidRPr="009C7FDD" w:rsidRDefault="00223234" w:rsidP="00223234">
      <w:pPr>
        <w:spacing w:after="0" w:line="240" w:lineRule="auto"/>
        <w:rPr>
          <w:rFonts w:asciiTheme="majorHAnsi" w:hAnsiTheme="majorHAnsi"/>
          <w:b/>
          <w:bCs/>
        </w:rPr>
      </w:pPr>
      <w:r w:rsidRPr="009C7FDD">
        <w:rPr>
          <w:rFonts w:asciiTheme="majorHAnsi" w:hAnsiTheme="majorHAnsi"/>
        </w:rPr>
        <w:t xml:space="preserve">     </w:t>
      </w:r>
    </w:p>
    <w:p w:rsidR="00223234" w:rsidRPr="009C7FDD" w:rsidRDefault="00223234" w:rsidP="00223234">
      <w:pPr>
        <w:spacing w:after="0" w:line="240" w:lineRule="auto"/>
        <w:rPr>
          <w:rFonts w:asciiTheme="majorHAnsi" w:hAnsiTheme="majorHAnsi"/>
          <w:b/>
          <w:bCs/>
        </w:rPr>
      </w:pPr>
      <w:r w:rsidRPr="009C7FDD">
        <w:rPr>
          <w:rFonts w:asciiTheme="majorHAnsi" w:hAnsiTheme="majorHAnsi"/>
          <w:b/>
          <w:bCs/>
        </w:rPr>
        <w:t xml:space="preserve">Compensation </w:t>
      </w:r>
    </w:p>
    <w:p w:rsidR="00223234" w:rsidRPr="009C7FDD" w:rsidRDefault="00223234" w:rsidP="00223234">
      <w:pPr>
        <w:spacing w:after="0" w:line="240" w:lineRule="auto"/>
        <w:rPr>
          <w:rFonts w:asciiTheme="majorHAnsi" w:hAnsiTheme="majorHAnsi"/>
        </w:rPr>
      </w:pPr>
      <w:r w:rsidRPr="009C7FDD">
        <w:rPr>
          <w:rFonts w:asciiTheme="majorHAnsi" w:hAnsiTheme="majorHAnsi"/>
        </w:rPr>
        <w:t xml:space="preserve">Volunteers do not receive compensation for expenses and/or services unless approved by the executive committee and outlined in the policies and procedures of the GOF. </w:t>
      </w:r>
    </w:p>
    <w:p w:rsidR="00223234" w:rsidRPr="009C7FDD" w:rsidRDefault="00223234" w:rsidP="00223234">
      <w:pPr>
        <w:spacing w:after="0" w:line="240" w:lineRule="auto"/>
        <w:rPr>
          <w:rFonts w:asciiTheme="majorHAnsi" w:hAnsiTheme="majorHAnsi"/>
          <w:b/>
          <w:u w:val="single"/>
        </w:rPr>
      </w:pPr>
    </w:p>
    <w:p w:rsidR="003B1AE0" w:rsidRDefault="003B1AE0" w:rsidP="00223234">
      <w:pPr>
        <w:spacing w:after="0" w:line="240" w:lineRule="auto"/>
        <w:rPr>
          <w:rFonts w:asciiTheme="majorHAnsi" w:hAnsiTheme="majorHAnsi"/>
          <w:b/>
        </w:rPr>
      </w:pPr>
    </w:p>
    <w:p w:rsidR="003B1AE0" w:rsidRDefault="003B1AE0" w:rsidP="00223234">
      <w:pPr>
        <w:spacing w:after="0" w:line="240" w:lineRule="auto"/>
        <w:rPr>
          <w:rFonts w:asciiTheme="majorHAnsi" w:hAnsiTheme="majorHAnsi"/>
          <w:b/>
        </w:rPr>
      </w:pPr>
    </w:p>
    <w:p w:rsidR="00223234" w:rsidRPr="009C7FDD" w:rsidRDefault="00223234" w:rsidP="00223234">
      <w:pPr>
        <w:spacing w:after="0" w:line="240" w:lineRule="auto"/>
        <w:rPr>
          <w:rFonts w:asciiTheme="majorHAnsi" w:hAnsiTheme="majorHAnsi"/>
          <w:b/>
        </w:rPr>
      </w:pPr>
      <w:r w:rsidRPr="009C7FDD">
        <w:rPr>
          <w:rFonts w:asciiTheme="majorHAnsi" w:hAnsiTheme="majorHAnsi"/>
          <w:b/>
        </w:rPr>
        <w:t xml:space="preserve">Recognition </w:t>
      </w:r>
    </w:p>
    <w:p w:rsidR="00223234" w:rsidRPr="009C7FDD" w:rsidRDefault="00223234" w:rsidP="00223234">
      <w:pPr>
        <w:spacing w:after="0" w:line="240" w:lineRule="auto"/>
        <w:rPr>
          <w:rFonts w:asciiTheme="majorHAnsi" w:hAnsiTheme="majorHAnsi"/>
          <w:b/>
        </w:rPr>
      </w:pPr>
      <w:r w:rsidRPr="009C7FDD">
        <w:rPr>
          <w:rFonts w:asciiTheme="majorHAnsi" w:hAnsiTheme="majorHAnsi"/>
          <w:bCs/>
        </w:rPr>
        <w:t>Volunteers may from time to time be honored at events and/or able to attend special events at a reduced rate</w:t>
      </w:r>
      <w:r w:rsidRPr="009C7FDD">
        <w:rPr>
          <w:rFonts w:asciiTheme="majorHAnsi" w:hAnsiTheme="majorHAnsi"/>
        </w:rPr>
        <w:t xml:space="preserve">.  </w:t>
      </w:r>
      <w:r w:rsidRPr="009C7FDD">
        <w:rPr>
          <w:rFonts w:asciiTheme="majorHAnsi" w:hAnsiTheme="majorHAnsi"/>
          <w:b/>
        </w:rPr>
        <w:t xml:space="preserve">Must be approved by Executive Director and contingent on budgetary consideration.  </w:t>
      </w:r>
    </w:p>
    <w:p w:rsidR="00223234" w:rsidRPr="009C7FDD" w:rsidRDefault="00223234" w:rsidP="00223234">
      <w:pPr>
        <w:spacing w:after="0" w:line="240" w:lineRule="auto"/>
        <w:rPr>
          <w:rFonts w:asciiTheme="majorHAnsi" w:hAnsiTheme="majorHAnsi"/>
          <w:u w:val="single"/>
        </w:rPr>
      </w:pPr>
    </w:p>
    <w:p w:rsidR="00223234" w:rsidRPr="009C7FDD" w:rsidRDefault="00223234" w:rsidP="00223234">
      <w:pPr>
        <w:spacing w:after="0" w:line="240" w:lineRule="auto"/>
        <w:rPr>
          <w:rFonts w:asciiTheme="majorHAnsi" w:hAnsiTheme="majorHAnsi"/>
        </w:rPr>
      </w:pPr>
      <w:r w:rsidRPr="009C7FDD">
        <w:rPr>
          <w:rFonts w:asciiTheme="majorHAnsi" w:hAnsiTheme="majorHAnsi"/>
          <w:b/>
        </w:rPr>
        <w:t>Requirement for GOF Members-Recruitment of New Members</w:t>
      </w:r>
      <w:r w:rsidRPr="009C7FDD">
        <w:rPr>
          <w:rFonts w:asciiTheme="majorHAnsi" w:hAnsiTheme="majorHAnsi"/>
        </w:rPr>
        <w:t xml:space="preserve"> </w:t>
      </w:r>
    </w:p>
    <w:p w:rsidR="00223234" w:rsidRPr="009C7FDD" w:rsidRDefault="00223234" w:rsidP="00223234">
      <w:pPr>
        <w:spacing w:after="0" w:line="240" w:lineRule="auto"/>
        <w:rPr>
          <w:rFonts w:asciiTheme="majorHAnsi" w:hAnsiTheme="majorHAnsi"/>
        </w:rPr>
      </w:pPr>
      <w:r w:rsidRPr="009C7FDD">
        <w:rPr>
          <w:rFonts w:asciiTheme="majorHAnsi" w:hAnsiTheme="majorHAnsi"/>
        </w:rPr>
        <w:t>1.  Members must be 18 years and older.</w:t>
      </w:r>
    </w:p>
    <w:p w:rsidR="00223234" w:rsidRPr="009C7FDD" w:rsidRDefault="00223234" w:rsidP="00223234">
      <w:pPr>
        <w:spacing w:after="0" w:line="240" w:lineRule="auto"/>
        <w:rPr>
          <w:rFonts w:asciiTheme="majorHAnsi" w:hAnsiTheme="majorHAnsi"/>
        </w:rPr>
      </w:pPr>
      <w:r w:rsidRPr="009C7FDD">
        <w:rPr>
          <w:rFonts w:asciiTheme="majorHAnsi" w:hAnsiTheme="majorHAnsi"/>
        </w:rPr>
        <w:t>2.  Members must pay an annual $ 40.00 membership in the US.</w:t>
      </w:r>
    </w:p>
    <w:p w:rsidR="00223234" w:rsidRPr="009C7FDD" w:rsidRDefault="00223234" w:rsidP="00223234">
      <w:pPr>
        <w:spacing w:after="0" w:line="240" w:lineRule="auto"/>
        <w:rPr>
          <w:rFonts w:asciiTheme="majorHAnsi" w:hAnsiTheme="majorHAnsi"/>
        </w:rPr>
      </w:pPr>
      <w:r w:rsidRPr="009C7FDD">
        <w:rPr>
          <w:rFonts w:asciiTheme="majorHAnsi" w:hAnsiTheme="majorHAnsi"/>
        </w:rPr>
        <w:t xml:space="preserve">3.  Members outside of United States may be paying fees based on agreements by the </w:t>
      </w:r>
    </w:p>
    <w:p w:rsidR="00223234" w:rsidRPr="009C7FDD" w:rsidRDefault="00223234" w:rsidP="00223234">
      <w:pPr>
        <w:spacing w:after="0" w:line="240" w:lineRule="auto"/>
        <w:rPr>
          <w:rFonts w:asciiTheme="majorHAnsi" w:hAnsiTheme="majorHAnsi"/>
        </w:rPr>
      </w:pPr>
      <w:r w:rsidRPr="009C7FDD">
        <w:rPr>
          <w:rFonts w:asciiTheme="majorHAnsi" w:hAnsiTheme="majorHAnsi"/>
        </w:rPr>
        <w:t xml:space="preserve">     country exchange rates and agreements approved by the Executive Director.</w:t>
      </w:r>
    </w:p>
    <w:p w:rsidR="00223234" w:rsidRPr="009C7FDD" w:rsidRDefault="00223234" w:rsidP="00223234">
      <w:pPr>
        <w:spacing w:after="0" w:line="240" w:lineRule="auto"/>
        <w:rPr>
          <w:rFonts w:asciiTheme="majorHAnsi" w:hAnsiTheme="majorHAnsi"/>
        </w:rPr>
      </w:pPr>
      <w:r w:rsidRPr="009C7FDD">
        <w:rPr>
          <w:rFonts w:asciiTheme="majorHAnsi" w:hAnsiTheme="majorHAnsi"/>
        </w:rPr>
        <w:t>4.  Members are encouraged to volunteer.</w:t>
      </w:r>
    </w:p>
    <w:p w:rsidR="00223234" w:rsidRPr="009C7FDD" w:rsidRDefault="00223234" w:rsidP="00223234">
      <w:pPr>
        <w:spacing w:after="0" w:line="240" w:lineRule="auto"/>
        <w:rPr>
          <w:rFonts w:asciiTheme="majorHAnsi" w:hAnsiTheme="majorHAnsi"/>
        </w:rPr>
      </w:pPr>
      <w:r w:rsidRPr="009C7FDD">
        <w:rPr>
          <w:rFonts w:asciiTheme="majorHAnsi" w:hAnsiTheme="majorHAnsi"/>
        </w:rPr>
        <w:t xml:space="preserve">5.  Members may recruit others who have a passion to serve the Vision, Goals and Core </w:t>
      </w:r>
    </w:p>
    <w:p w:rsidR="00223234" w:rsidRPr="009C7FDD" w:rsidRDefault="00223234" w:rsidP="00223234">
      <w:pPr>
        <w:spacing w:after="0" w:line="240" w:lineRule="auto"/>
        <w:rPr>
          <w:rFonts w:asciiTheme="majorHAnsi" w:hAnsiTheme="majorHAnsi"/>
          <w:b/>
          <w:bCs/>
        </w:rPr>
      </w:pPr>
      <w:r w:rsidRPr="009C7FDD">
        <w:rPr>
          <w:rFonts w:asciiTheme="majorHAnsi" w:hAnsiTheme="majorHAnsi"/>
        </w:rPr>
        <w:t xml:space="preserve">     Values of the GOF.</w:t>
      </w:r>
      <w:r w:rsidRPr="009C7FDD">
        <w:rPr>
          <w:rFonts w:asciiTheme="majorHAnsi" w:hAnsiTheme="majorHAnsi"/>
          <w:b/>
          <w:bCs/>
        </w:rPr>
        <w:t xml:space="preserve">  </w:t>
      </w:r>
    </w:p>
    <w:p w:rsidR="00223234" w:rsidRPr="009C7FDD" w:rsidRDefault="00223234" w:rsidP="00223234">
      <w:pPr>
        <w:spacing w:after="0" w:line="240" w:lineRule="auto"/>
        <w:rPr>
          <w:rFonts w:asciiTheme="majorHAnsi" w:hAnsiTheme="majorHAnsi"/>
          <w:bCs/>
        </w:rPr>
      </w:pPr>
      <w:r w:rsidRPr="009C7FDD">
        <w:rPr>
          <w:rFonts w:asciiTheme="majorHAnsi" w:hAnsiTheme="majorHAnsi"/>
          <w:b/>
          <w:bCs/>
        </w:rPr>
        <w:t xml:space="preserve">6.  </w:t>
      </w:r>
      <w:r w:rsidRPr="009C7FDD">
        <w:rPr>
          <w:rFonts w:asciiTheme="majorHAnsi" w:hAnsiTheme="majorHAnsi"/>
          <w:bCs/>
        </w:rPr>
        <w:t xml:space="preserve">New members may have feature stories and/or volunteer recognition in the Newsletter. </w:t>
      </w:r>
    </w:p>
    <w:p w:rsidR="00223234" w:rsidRPr="009C7FDD" w:rsidRDefault="00223234" w:rsidP="00223234">
      <w:pPr>
        <w:spacing w:after="0" w:line="240" w:lineRule="auto"/>
        <w:rPr>
          <w:rFonts w:asciiTheme="majorHAnsi" w:hAnsiTheme="majorHAnsi"/>
          <w:bCs/>
        </w:rPr>
      </w:pPr>
      <w:r w:rsidRPr="009C7FDD">
        <w:rPr>
          <w:rFonts w:asciiTheme="majorHAnsi" w:hAnsiTheme="majorHAnsi"/>
          <w:bCs/>
        </w:rPr>
        <w:t xml:space="preserve">7.  Membership list will be kept confidential. </w:t>
      </w:r>
    </w:p>
    <w:p w:rsidR="00223234" w:rsidRPr="009C7FDD" w:rsidRDefault="00223234" w:rsidP="00223234">
      <w:pPr>
        <w:spacing w:after="0" w:line="240" w:lineRule="auto"/>
        <w:rPr>
          <w:rFonts w:asciiTheme="majorHAnsi" w:hAnsiTheme="majorHAnsi"/>
          <w:bCs/>
        </w:rPr>
      </w:pPr>
      <w:r w:rsidRPr="009C7FDD">
        <w:rPr>
          <w:rFonts w:asciiTheme="majorHAnsi" w:hAnsiTheme="majorHAnsi"/>
          <w:bCs/>
        </w:rPr>
        <w:t xml:space="preserve">8.  Members agree to give their permission to be added to our </w:t>
      </w:r>
    </w:p>
    <w:p w:rsidR="00223234" w:rsidRPr="009C7FDD" w:rsidRDefault="00223234" w:rsidP="00223234">
      <w:pPr>
        <w:spacing w:after="0" w:line="240" w:lineRule="auto"/>
        <w:rPr>
          <w:rFonts w:asciiTheme="majorHAnsi" w:hAnsiTheme="majorHAnsi"/>
          <w:bCs/>
        </w:rPr>
      </w:pPr>
      <w:r w:rsidRPr="009C7FDD">
        <w:rPr>
          <w:rFonts w:asciiTheme="majorHAnsi" w:hAnsiTheme="majorHAnsi"/>
          <w:bCs/>
        </w:rPr>
        <w:t xml:space="preserve">     constant contact e- mail list.</w:t>
      </w:r>
      <w:r w:rsidRPr="009C7FDD">
        <w:rPr>
          <w:rFonts w:asciiTheme="majorHAnsi" w:hAnsiTheme="majorHAnsi"/>
          <w:bCs/>
        </w:rPr>
        <w:br/>
      </w:r>
    </w:p>
    <w:p w:rsidR="00223234" w:rsidRPr="009C7FDD" w:rsidRDefault="00223234" w:rsidP="00223234">
      <w:pPr>
        <w:spacing w:after="0" w:line="240" w:lineRule="auto"/>
        <w:rPr>
          <w:rFonts w:asciiTheme="majorHAnsi" w:hAnsiTheme="majorHAnsi"/>
          <w:b/>
          <w:bCs/>
        </w:rPr>
      </w:pPr>
    </w:p>
    <w:p w:rsidR="00223234" w:rsidRPr="009C7FDD" w:rsidRDefault="00223234" w:rsidP="00223234">
      <w:pPr>
        <w:spacing w:after="0" w:line="240" w:lineRule="auto"/>
        <w:rPr>
          <w:rFonts w:asciiTheme="majorHAnsi" w:hAnsiTheme="majorHAnsi"/>
          <w:b/>
          <w:bCs/>
        </w:rPr>
      </w:pPr>
      <w:r w:rsidRPr="009C7FDD">
        <w:rPr>
          <w:rFonts w:asciiTheme="majorHAnsi" w:hAnsiTheme="majorHAnsi"/>
          <w:b/>
          <w:bCs/>
        </w:rPr>
        <w:t>GOOD KARMA ORGANIZATIONAL POLICIES</w:t>
      </w:r>
    </w:p>
    <w:p w:rsidR="00223234" w:rsidRPr="009C7FDD" w:rsidRDefault="00223234" w:rsidP="00223234">
      <w:pPr>
        <w:spacing w:after="0" w:line="240" w:lineRule="auto"/>
        <w:rPr>
          <w:rFonts w:asciiTheme="majorHAnsi" w:hAnsiTheme="majorHAnsi"/>
        </w:rPr>
      </w:pPr>
    </w:p>
    <w:p w:rsidR="00223234" w:rsidRPr="009C7FDD" w:rsidRDefault="00223234" w:rsidP="00223234">
      <w:pPr>
        <w:spacing w:after="0" w:line="240" w:lineRule="auto"/>
        <w:rPr>
          <w:rFonts w:asciiTheme="majorHAnsi" w:hAnsiTheme="majorHAnsi"/>
        </w:rPr>
      </w:pPr>
      <w:r w:rsidRPr="009C7FDD">
        <w:rPr>
          <w:rFonts w:asciiTheme="majorHAnsi" w:hAnsiTheme="majorHAnsi"/>
          <w:b/>
          <w:bCs/>
        </w:rPr>
        <w:t xml:space="preserve">1.  Nondiscrimination - </w:t>
      </w:r>
      <w:r w:rsidRPr="009C7FDD">
        <w:rPr>
          <w:rFonts w:asciiTheme="majorHAnsi" w:hAnsiTheme="majorHAnsi"/>
        </w:rPr>
        <w:t>GOF organization shall not discriminate against a volunteer or member    on</w:t>
      </w:r>
      <w:r w:rsidRPr="009C7FDD">
        <w:rPr>
          <w:rFonts w:asciiTheme="majorHAnsi" w:hAnsiTheme="majorHAnsi"/>
          <w:b/>
          <w:bCs/>
        </w:rPr>
        <w:t xml:space="preserve"> </w:t>
      </w:r>
      <w:r w:rsidRPr="009C7FDD">
        <w:rPr>
          <w:rFonts w:asciiTheme="majorHAnsi" w:hAnsiTheme="majorHAnsi"/>
        </w:rPr>
        <w:t xml:space="preserve">the basis of race, color, national origin, sex, age, religion or political affiliation, or on the basis of disability if the volunteer with a disability is qualified to serve. </w:t>
      </w:r>
    </w:p>
    <w:p w:rsidR="00223234" w:rsidRPr="009C7FDD" w:rsidRDefault="00223234" w:rsidP="00223234">
      <w:pPr>
        <w:spacing w:after="0" w:line="240" w:lineRule="auto"/>
        <w:rPr>
          <w:rFonts w:asciiTheme="majorHAnsi" w:hAnsiTheme="majorHAnsi"/>
          <w:b/>
        </w:rPr>
      </w:pPr>
    </w:p>
    <w:p w:rsidR="00223234" w:rsidRPr="009C7FDD" w:rsidRDefault="00223234" w:rsidP="00223234">
      <w:pPr>
        <w:spacing w:after="0" w:line="240" w:lineRule="auto"/>
        <w:rPr>
          <w:rFonts w:asciiTheme="majorHAnsi" w:hAnsiTheme="majorHAnsi"/>
        </w:rPr>
      </w:pPr>
      <w:r w:rsidRPr="009C7FDD">
        <w:rPr>
          <w:rFonts w:asciiTheme="majorHAnsi" w:hAnsiTheme="majorHAnsi"/>
          <w:b/>
        </w:rPr>
        <w:t xml:space="preserve">2. Respect &amp; Dignity </w:t>
      </w:r>
      <w:r w:rsidRPr="009C7FDD">
        <w:rPr>
          <w:rFonts w:asciiTheme="majorHAnsi" w:hAnsiTheme="majorHAnsi"/>
        </w:rPr>
        <w:t>– Unity consciousness is one of our basic core values. Therefore, unity consciousness etiquette is expected with no exceptions.  This core value would be expressed in behavioral terms as:  showing compassion, acting from heart centered consciousness, being non-judgmental of others, tolerant of opposing views and working together with all members for our goal of global unity and healing of the Earth. Therefore verbal abuse or any other kind of</w:t>
      </w:r>
      <w:r w:rsidR="00C9451C" w:rsidRPr="009C7FDD">
        <w:rPr>
          <w:rFonts w:asciiTheme="majorHAnsi" w:hAnsiTheme="majorHAnsi"/>
        </w:rPr>
        <w:t xml:space="preserve"> abuse will not be tolerated.  </w:t>
      </w:r>
    </w:p>
    <w:p w:rsidR="00223234" w:rsidRPr="009C7FDD" w:rsidRDefault="00223234" w:rsidP="00223234">
      <w:pPr>
        <w:spacing w:after="0" w:line="240" w:lineRule="auto"/>
        <w:rPr>
          <w:rFonts w:asciiTheme="majorHAnsi" w:hAnsiTheme="majorHAnsi"/>
          <w:bCs/>
        </w:rPr>
      </w:pPr>
      <w:r w:rsidRPr="009C7FDD">
        <w:rPr>
          <w:rFonts w:asciiTheme="majorHAnsi" w:hAnsiTheme="majorHAnsi"/>
        </w:rPr>
        <w:t xml:space="preserve">3. </w:t>
      </w:r>
      <w:r w:rsidRPr="009C7FDD">
        <w:rPr>
          <w:rFonts w:asciiTheme="majorHAnsi" w:hAnsiTheme="majorHAnsi"/>
          <w:b/>
        </w:rPr>
        <w:t>Non–Compete Clause</w:t>
      </w:r>
      <w:r w:rsidRPr="009C7FDD">
        <w:rPr>
          <w:rFonts w:asciiTheme="majorHAnsi" w:hAnsiTheme="majorHAnsi"/>
        </w:rPr>
        <w:t xml:space="preserve"> – </w:t>
      </w:r>
      <w:r w:rsidRPr="009C7FDD">
        <w:rPr>
          <w:rFonts w:asciiTheme="majorHAnsi" w:hAnsiTheme="majorHAnsi"/>
          <w:bCs/>
        </w:rPr>
        <w:t>The GOF documents, such as lectures and newsletters, as outlined,</w:t>
      </w:r>
    </w:p>
    <w:p w:rsidR="00223234" w:rsidRPr="009C7FDD" w:rsidRDefault="00223234" w:rsidP="00223234">
      <w:pPr>
        <w:spacing w:after="0" w:line="240" w:lineRule="auto"/>
        <w:rPr>
          <w:rFonts w:asciiTheme="majorHAnsi" w:hAnsiTheme="majorHAnsi"/>
          <w:bCs/>
        </w:rPr>
      </w:pPr>
      <w:r w:rsidRPr="009C7FDD">
        <w:rPr>
          <w:rFonts w:asciiTheme="majorHAnsi" w:hAnsiTheme="majorHAnsi"/>
          <w:bCs/>
        </w:rPr>
        <w:t>but not limited to the items listed below,(A, B, C and D) are the sole ownership of the Groupofforty LLC. These are only for the use of the GOF members and are not for release to any other party, including through the Internet to other groups.  Such releases can only be done with the permission of the Executive Director or Administrative representative. </w:t>
      </w:r>
    </w:p>
    <w:p w:rsidR="00223234" w:rsidRPr="009C7FDD" w:rsidRDefault="00223234" w:rsidP="00223234">
      <w:pPr>
        <w:spacing w:after="0" w:line="240" w:lineRule="auto"/>
        <w:rPr>
          <w:rFonts w:asciiTheme="majorHAnsi" w:hAnsiTheme="majorHAnsi"/>
          <w:bCs/>
        </w:rPr>
      </w:pPr>
    </w:p>
    <w:p w:rsidR="00223234" w:rsidRPr="009C7FDD" w:rsidRDefault="00223234" w:rsidP="00223234">
      <w:pPr>
        <w:spacing w:after="0" w:line="240" w:lineRule="auto"/>
        <w:rPr>
          <w:rFonts w:asciiTheme="majorHAnsi" w:hAnsiTheme="majorHAnsi"/>
          <w:bCs/>
        </w:rPr>
      </w:pPr>
      <w:r w:rsidRPr="009C7FDD">
        <w:rPr>
          <w:rFonts w:asciiTheme="majorHAnsi" w:hAnsiTheme="majorHAnsi"/>
          <w:bCs/>
        </w:rPr>
        <w:t xml:space="preserve">Also members do not have permission to start other spiritual groups using current GOF members and GOF materials (see number 4 below).  We encourage members to meet with each other and work together for the healing of our Mother Earth. If members are traveling to other GOF groups and are planning to give presentations based on GOF material, then we would like the Global PCOL coordinator, the Group Coordinator and the Executive director to be informed of such activities.  </w:t>
      </w:r>
    </w:p>
    <w:p w:rsidR="00223234" w:rsidRPr="009C7FDD" w:rsidRDefault="00223234" w:rsidP="00223234">
      <w:pPr>
        <w:spacing w:after="0" w:line="240" w:lineRule="auto"/>
        <w:rPr>
          <w:rFonts w:asciiTheme="majorHAnsi" w:hAnsiTheme="majorHAnsi"/>
          <w:bCs/>
        </w:rPr>
      </w:pPr>
    </w:p>
    <w:p w:rsidR="00223234" w:rsidRPr="009C7FDD" w:rsidRDefault="00223234" w:rsidP="00223234">
      <w:pPr>
        <w:spacing w:after="0" w:line="240" w:lineRule="auto"/>
        <w:rPr>
          <w:rFonts w:asciiTheme="majorHAnsi" w:hAnsiTheme="majorHAnsi"/>
          <w:bCs/>
        </w:rPr>
      </w:pPr>
      <w:r w:rsidRPr="009C7FDD">
        <w:rPr>
          <w:rFonts w:asciiTheme="majorHAnsi" w:hAnsiTheme="majorHAnsi"/>
          <w:bCs/>
        </w:rPr>
        <w:t>See below for specifics regarding the Non-Compete clause and Ownership of GOF materials:</w:t>
      </w:r>
    </w:p>
    <w:p w:rsidR="00223234" w:rsidRPr="009C7FDD" w:rsidRDefault="00223234" w:rsidP="00223234">
      <w:pPr>
        <w:spacing w:after="0" w:line="240" w:lineRule="auto"/>
        <w:rPr>
          <w:rFonts w:asciiTheme="majorHAnsi" w:hAnsiTheme="majorHAnsi"/>
        </w:rPr>
      </w:pPr>
      <w:r w:rsidRPr="009C7FDD">
        <w:rPr>
          <w:rFonts w:asciiTheme="majorHAnsi" w:hAnsiTheme="majorHAnsi"/>
          <w:bCs/>
        </w:rPr>
        <w:tab/>
      </w:r>
    </w:p>
    <w:p w:rsidR="00223234" w:rsidRPr="009C7FDD" w:rsidRDefault="00223234" w:rsidP="004C50CE">
      <w:pPr>
        <w:numPr>
          <w:ilvl w:val="0"/>
          <w:numId w:val="6"/>
        </w:numPr>
        <w:spacing w:after="0" w:line="240" w:lineRule="auto"/>
        <w:rPr>
          <w:rFonts w:asciiTheme="majorHAnsi" w:hAnsiTheme="majorHAnsi"/>
        </w:rPr>
      </w:pPr>
      <w:r w:rsidRPr="009C7FDD">
        <w:rPr>
          <w:rFonts w:asciiTheme="majorHAnsi" w:hAnsiTheme="majorHAnsi"/>
        </w:rPr>
        <w:t>All documents:  including audio files, newsletters, lectures, art, training materials and templates and other GOF produced educational materials, including all documents translated into other languages.  These are the sole property of Groupofforty  LLC.</w:t>
      </w:r>
    </w:p>
    <w:p w:rsidR="00223234" w:rsidRPr="009C7FDD" w:rsidRDefault="00223234" w:rsidP="004C50CE">
      <w:pPr>
        <w:numPr>
          <w:ilvl w:val="0"/>
          <w:numId w:val="6"/>
        </w:numPr>
        <w:spacing w:after="0" w:line="240" w:lineRule="auto"/>
        <w:rPr>
          <w:rFonts w:asciiTheme="majorHAnsi" w:hAnsiTheme="majorHAnsi"/>
        </w:rPr>
      </w:pPr>
      <w:r w:rsidRPr="009C7FDD">
        <w:rPr>
          <w:rFonts w:asciiTheme="majorHAnsi" w:hAnsiTheme="majorHAnsi"/>
        </w:rPr>
        <w:t>Media, Social Media and Public Information such as Press Releases, Interviews, Public Service Announcements are the sole property of Groupofforty  LLC.</w:t>
      </w:r>
    </w:p>
    <w:p w:rsidR="00223234" w:rsidRPr="009C7FDD" w:rsidRDefault="00223234" w:rsidP="004C50CE">
      <w:pPr>
        <w:numPr>
          <w:ilvl w:val="0"/>
          <w:numId w:val="6"/>
        </w:numPr>
        <w:spacing w:after="0" w:line="240" w:lineRule="auto"/>
        <w:rPr>
          <w:rFonts w:asciiTheme="majorHAnsi" w:hAnsiTheme="majorHAnsi"/>
        </w:rPr>
      </w:pPr>
      <w:r w:rsidRPr="009C7FDD">
        <w:rPr>
          <w:rFonts w:asciiTheme="majorHAnsi" w:hAnsiTheme="majorHAnsi"/>
        </w:rPr>
        <w:t>Websites and other templates are the sole property of Groupofforty  LLC.</w:t>
      </w:r>
    </w:p>
    <w:p w:rsidR="00223234" w:rsidRPr="009C7FDD" w:rsidRDefault="00223234" w:rsidP="004C50CE">
      <w:pPr>
        <w:numPr>
          <w:ilvl w:val="0"/>
          <w:numId w:val="6"/>
        </w:numPr>
        <w:spacing w:after="0" w:line="240" w:lineRule="auto"/>
        <w:rPr>
          <w:rFonts w:asciiTheme="majorHAnsi" w:hAnsiTheme="majorHAnsi"/>
        </w:rPr>
      </w:pPr>
      <w:r w:rsidRPr="009C7FDD">
        <w:rPr>
          <w:rFonts w:asciiTheme="majorHAnsi" w:hAnsiTheme="majorHAnsi"/>
        </w:rPr>
        <w:t xml:space="preserve">All translated documents of any materials, including lectures and books, become the sole property of the Groupofforty LLC and/or David K. Miller </w:t>
      </w:r>
    </w:p>
    <w:p w:rsidR="00223234" w:rsidRPr="009C7FDD" w:rsidRDefault="00223234" w:rsidP="00223234">
      <w:pPr>
        <w:spacing w:after="0" w:line="240" w:lineRule="auto"/>
        <w:rPr>
          <w:rFonts w:asciiTheme="majorHAnsi" w:hAnsiTheme="majorHAnsi"/>
        </w:rPr>
      </w:pPr>
      <w:r w:rsidRPr="009C7FDD">
        <w:rPr>
          <w:rFonts w:asciiTheme="majorHAnsi" w:hAnsiTheme="majorHAnsi"/>
        </w:rPr>
        <w:t xml:space="preserve"> </w:t>
      </w:r>
    </w:p>
    <w:p w:rsidR="00223234" w:rsidRPr="009C7FDD" w:rsidRDefault="00223234" w:rsidP="00223234">
      <w:pPr>
        <w:spacing w:after="0" w:line="240" w:lineRule="auto"/>
        <w:rPr>
          <w:rFonts w:asciiTheme="majorHAnsi" w:hAnsiTheme="majorHAnsi"/>
          <w:b/>
          <w:bCs/>
        </w:rPr>
      </w:pPr>
      <w:r w:rsidRPr="009C7FDD">
        <w:rPr>
          <w:rFonts w:asciiTheme="majorHAnsi" w:hAnsiTheme="majorHAnsi"/>
          <w:b/>
          <w:bCs/>
        </w:rPr>
        <w:t>Grounds for Dismissal of Volunteers and Members</w:t>
      </w:r>
      <w:r w:rsidRPr="009C7FDD">
        <w:rPr>
          <w:rFonts w:asciiTheme="majorHAnsi" w:hAnsiTheme="majorHAnsi"/>
          <w:b/>
          <w:bCs/>
        </w:rPr>
        <w:br/>
      </w:r>
    </w:p>
    <w:p w:rsidR="00223234" w:rsidRPr="009C7FDD" w:rsidRDefault="00223234" w:rsidP="00223234">
      <w:pPr>
        <w:spacing w:after="0" w:line="240" w:lineRule="auto"/>
        <w:rPr>
          <w:rFonts w:asciiTheme="majorHAnsi" w:hAnsiTheme="majorHAnsi"/>
          <w:bCs/>
        </w:rPr>
      </w:pPr>
      <w:r w:rsidRPr="009C7FDD">
        <w:rPr>
          <w:rFonts w:asciiTheme="majorHAnsi" w:hAnsiTheme="majorHAnsi"/>
          <w:bCs/>
        </w:rPr>
        <w:t>Grounds for dismissal is based on unethical behavior, which is not in accordance with GOF core values and behavior guidelines.  For example, please be advised it is perceived to be unethical to take current   members from our organization to start your own spiritual organization outside of the Group of Forty.  Other grounds for dismissal may include verbal abuse to other members, and or passing on GOF materials to non-GOF members and using these materials for personal and financial gain without authorization.  (See Attachment B)</w:t>
      </w:r>
    </w:p>
    <w:p w:rsidR="00223234" w:rsidRPr="009C7FDD" w:rsidRDefault="00223234" w:rsidP="00223234">
      <w:pPr>
        <w:spacing w:after="0" w:line="240" w:lineRule="auto"/>
        <w:rPr>
          <w:rFonts w:asciiTheme="majorHAnsi" w:hAnsiTheme="majorHAnsi"/>
          <w:bCs/>
        </w:rPr>
      </w:pPr>
      <w:r w:rsidRPr="009C7FDD">
        <w:rPr>
          <w:rFonts w:asciiTheme="majorHAnsi" w:hAnsiTheme="majorHAnsi"/>
          <w:b/>
          <w:bCs/>
        </w:rPr>
        <w:br/>
      </w:r>
      <w:r w:rsidRPr="009C7FDD">
        <w:rPr>
          <w:rFonts w:asciiTheme="majorHAnsi" w:hAnsiTheme="majorHAnsi"/>
          <w:b/>
          <w:bCs/>
        </w:rPr>
        <w:br/>
        <w:t>GOF MAILING:</w:t>
      </w:r>
      <w:r w:rsidRPr="009C7FDD">
        <w:rPr>
          <w:rFonts w:asciiTheme="majorHAnsi" w:hAnsiTheme="majorHAnsi"/>
          <w:bCs/>
        </w:rPr>
        <w:t xml:space="preserve">  Groupofforty LLC   David K. Miller P.O. Box 4074, Prescott, AZ 86302</w:t>
      </w:r>
      <w:r w:rsidRPr="009C7FDD">
        <w:rPr>
          <w:rFonts w:asciiTheme="majorHAnsi" w:hAnsiTheme="majorHAnsi"/>
          <w:bCs/>
        </w:rPr>
        <w:br/>
      </w:r>
      <w:r w:rsidRPr="009C7FDD">
        <w:rPr>
          <w:rFonts w:asciiTheme="majorHAnsi" w:hAnsiTheme="majorHAnsi"/>
          <w:b/>
          <w:bCs/>
        </w:rPr>
        <w:t>PHONE:</w:t>
      </w:r>
      <w:r w:rsidRPr="009C7FDD">
        <w:rPr>
          <w:rFonts w:asciiTheme="majorHAnsi" w:hAnsiTheme="majorHAnsi"/>
          <w:bCs/>
        </w:rPr>
        <w:t xml:space="preserve"> (928) 776-1717</w:t>
      </w:r>
    </w:p>
    <w:p w:rsidR="00223234" w:rsidRPr="009C7FDD" w:rsidRDefault="00223234" w:rsidP="00223234">
      <w:pPr>
        <w:spacing w:after="0" w:line="240" w:lineRule="auto"/>
        <w:rPr>
          <w:rFonts w:asciiTheme="majorHAnsi" w:hAnsiTheme="majorHAnsi"/>
        </w:rPr>
      </w:pPr>
      <w:r w:rsidRPr="009C7FDD">
        <w:rPr>
          <w:rFonts w:asciiTheme="majorHAnsi" w:hAnsiTheme="majorHAnsi"/>
          <w:b/>
          <w:bCs/>
        </w:rPr>
        <w:t>WEBSITE:</w:t>
      </w:r>
      <w:r w:rsidRPr="009C7FDD">
        <w:rPr>
          <w:rFonts w:asciiTheme="majorHAnsi" w:hAnsiTheme="majorHAnsi"/>
          <w:bCs/>
        </w:rPr>
        <w:t xml:space="preserve"> </w:t>
      </w:r>
      <w:hyperlink r:id="rId21" w:history="1">
        <w:r w:rsidRPr="009C7FDD">
          <w:rPr>
            <w:rStyle w:val="Hyperlink"/>
            <w:rFonts w:asciiTheme="majorHAnsi" w:hAnsiTheme="majorHAnsi"/>
            <w:bCs/>
          </w:rPr>
          <w:t>www.groupofforty.com</w:t>
        </w:r>
      </w:hyperlink>
      <w:r w:rsidRPr="009C7FDD">
        <w:rPr>
          <w:rFonts w:asciiTheme="majorHAnsi" w:hAnsiTheme="majorHAnsi"/>
          <w:bCs/>
        </w:rPr>
        <w:tab/>
      </w:r>
      <w:r w:rsidRPr="009C7FDD">
        <w:rPr>
          <w:rFonts w:asciiTheme="majorHAnsi" w:hAnsiTheme="majorHAnsi"/>
        </w:rPr>
        <w:t xml:space="preserve"> </w:t>
      </w:r>
    </w:p>
    <w:p w:rsidR="00223234" w:rsidRPr="009C7FDD" w:rsidRDefault="00223234" w:rsidP="00223234">
      <w:pPr>
        <w:spacing w:after="0" w:line="240" w:lineRule="auto"/>
        <w:rPr>
          <w:rFonts w:asciiTheme="majorHAnsi" w:hAnsiTheme="majorHAnsi"/>
          <w:bCs/>
        </w:rPr>
      </w:pPr>
      <w:r w:rsidRPr="009C7FDD">
        <w:rPr>
          <w:rFonts w:asciiTheme="majorHAnsi" w:hAnsiTheme="majorHAnsi"/>
          <w:b/>
          <w:bCs/>
        </w:rPr>
        <w:t>EMAIL:</w:t>
      </w:r>
      <w:r w:rsidRPr="009C7FDD">
        <w:rPr>
          <w:rFonts w:asciiTheme="majorHAnsi" w:hAnsiTheme="majorHAnsi"/>
          <w:bCs/>
        </w:rPr>
        <w:t xml:space="preserve"> </w:t>
      </w:r>
      <w:hyperlink r:id="rId22" w:history="1">
        <w:r w:rsidRPr="009C7FDD">
          <w:rPr>
            <w:rStyle w:val="Hyperlink"/>
            <w:rFonts w:asciiTheme="majorHAnsi" w:hAnsiTheme="majorHAnsi"/>
            <w:bCs/>
          </w:rPr>
          <w:t>davidmiller@groupofforty.com</w:t>
        </w:r>
      </w:hyperlink>
    </w:p>
    <w:p w:rsidR="00223234" w:rsidRPr="009C7FDD" w:rsidRDefault="00223234" w:rsidP="00223234">
      <w:pPr>
        <w:spacing w:after="0" w:line="240" w:lineRule="auto"/>
        <w:rPr>
          <w:rFonts w:asciiTheme="majorHAnsi" w:hAnsiTheme="majorHAnsi"/>
        </w:rPr>
      </w:pPr>
    </w:p>
    <w:p w:rsidR="00223234" w:rsidRPr="009C7FDD" w:rsidRDefault="00223234" w:rsidP="00223234">
      <w:pPr>
        <w:spacing w:after="0" w:line="240" w:lineRule="auto"/>
        <w:rPr>
          <w:rFonts w:asciiTheme="majorHAnsi" w:hAnsiTheme="majorHAnsi"/>
          <w:b/>
          <w:bCs/>
        </w:rPr>
      </w:pPr>
    </w:p>
    <w:p w:rsidR="00223234" w:rsidRPr="009C7FDD" w:rsidRDefault="00D70F82" w:rsidP="00223234">
      <w:pPr>
        <w:spacing w:after="0" w:line="240" w:lineRule="auto"/>
        <w:rPr>
          <w:rFonts w:asciiTheme="majorHAnsi" w:hAnsiTheme="majorHAnsi"/>
          <w:b/>
          <w:bCs/>
        </w:rPr>
      </w:pPr>
      <w:r w:rsidRPr="009C7FDD">
        <w:rPr>
          <w:rFonts w:asciiTheme="majorHAnsi" w:hAnsiTheme="majorHAnsi"/>
          <w:b/>
          <w:bCs/>
        </w:rPr>
        <w:br w:type="page"/>
      </w:r>
    </w:p>
    <w:p w:rsidR="003B1AE0" w:rsidRDefault="003B1AE0" w:rsidP="00223234">
      <w:pPr>
        <w:spacing w:after="0" w:line="240" w:lineRule="auto"/>
        <w:rPr>
          <w:rFonts w:asciiTheme="majorHAnsi" w:hAnsiTheme="majorHAnsi"/>
          <w:b/>
          <w:bCs/>
        </w:rPr>
        <w:sectPr w:rsidR="003B1AE0" w:rsidSect="00EC3E10">
          <w:pgSz w:w="12240" w:h="15840"/>
          <w:pgMar w:top="1440" w:right="1440" w:bottom="1440" w:left="1440" w:header="720" w:footer="720" w:gutter="0"/>
          <w:cols w:space="720"/>
          <w:docGrid w:linePitch="360"/>
        </w:sectPr>
      </w:pPr>
    </w:p>
    <w:p w:rsidR="00223234" w:rsidRPr="003B1AE0" w:rsidRDefault="00223234" w:rsidP="00223234">
      <w:pPr>
        <w:spacing w:after="0" w:line="240" w:lineRule="auto"/>
        <w:rPr>
          <w:rFonts w:asciiTheme="majorHAnsi" w:hAnsiTheme="majorHAnsi"/>
          <w:b/>
          <w:bCs/>
        </w:rPr>
      </w:pPr>
      <w:r w:rsidRPr="003B1AE0">
        <w:rPr>
          <w:rFonts w:asciiTheme="majorHAnsi" w:hAnsiTheme="majorHAnsi"/>
          <w:b/>
          <w:bCs/>
        </w:rPr>
        <w:t>Volunteer Areas of Interest</w:t>
      </w:r>
    </w:p>
    <w:p w:rsidR="00223234" w:rsidRPr="003B1AE0" w:rsidRDefault="00223234" w:rsidP="00223234">
      <w:pPr>
        <w:spacing w:after="0" w:line="240" w:lineRule="auto"/>
        <w:rPr>
          <w:rFonts w:asciiTheme="majorHAnsi" w:hAnsiTheme="majorHAnsi"/>
          <w:b/>
        </w:rPr>
      </w:pPr>
      <w:r w:rsidRPr="003B1AE0">
        <w:rPr>
          <w:rFonts w:asciiTheme="majorHAnsi" w:hAnsiTheme="majorHAnsi"/>
          <w:b/>
        </w:rPr>
        <w:t>January 2015</w:t>
      </w:r>
    </w:p>
    <w:p w:rsidR="00223234" w:rsidRPr="003B1AE0" w:rsidRDefault="00223234" w:rsidP="00223234">
      <w:pPr>
        <w:spacing w:after="0" w:line="240" w:lineRule="auto"/>
        <w:rPr>
          <w:rFonts w:asciiTheme="majorHAnsi" w:hAnsiTheme="majorHAnsi"/>
          <w:b/>
        </w:rPr>
      </w:pPr>
    </w:p>
    <w:p w:rsidR="00223234" w:rsidRPr="003B1AE0" w:rsidRDefault="00223234" w:rsidP="00223234">
      <w:pPr>
        <w:spacing w:after="0" w:line="240" w:lineRule="auto"/>
        <w:rPr>
          <w:rFonts w:asciiTheme="majorHAnsi" w:hAnsiTheme="majorHAnsi"/>
          <w:b/>
        </w:rPr>
      </w:pPr>
      <w:r w:rsidRPr="003B1AE0">
        <w:rPr>
          <w:rFonts w:asciiTheme="majorHAnsi" w:hAnsiTheme="majorHAnsi"/>
          <w:b/>
          <w:u w:val="single"/>
        </w:rPr>
        <w:t>ATTACHMENT A</w:t>
      </w:r>
    </w:p>
    <w:p w:rsidR="00223234" w:rsidRPr="003B1AE0" w:rsidRDefault="00223234" w:rsidP="00223234">
      <w:pPr>
        <w:spacing w:after="0" w:line="240" w:lineRule="auto"/>
        <w:rPr>
          <w:rFonts w:asciiTheme="majorHAnsi" w:hAnsiTheme="majorHAnsi"/>
        </w:rPr>
      </w:pPr>
    </w:p>
    <w:p w:rsidR="00223234" w:rsidRPr="003B1AE0" w:rsidRDefault="00223234" w:rsidP="00223234">
      <w:pPr>
        <w:spacing w:after="0" w:line="240" w:lineRule="auto"/>
        <w:rPr>
          <w:rFonts w:asciiTheme="majorHAnsi" w:hAnsiTheme="majorHAnsi"/>
          <w:b/>
        </w:rPr>
      </w:pPr>
      <w:r w:rsidRPr="003B1AE0">
        <w:rPr>
          <w:rFonts w:asciiTheme="majorHAnsi" w:hAnsiTheme="majorHAnsi"/>
        </w:rPr>
        <w:t>Application – Form for Volunteer placement</w:t>
      </w:r>
      <w:r w:rsidRPr="003B1AE0">
        <w:rPr>
          <w:rFonts w:asciiTheme="majorHAnsi" w:hAnsiTheme="majorHAnsi"/>
          <w:b/>
        </w:rPr>
        <w:t xml:space="preserve"> </w:t>
      </w:r>
    </w:p>
    <w:p w:rsidR="00223234" w:rsidRPr="003B1AE0" w:rsidRDefault="00223234" w:rsidP="00223234">
      <w:pPr>
        <w:spacing w:after="0" w:line="240" w:lineRule="auto"/>
        <w:rPr>
          <w:rFonts w:asciiTheme="majorHAnsi" w:hAnsiTheme="majorHAnsi"/>
          <w:b/>
        </w:rPr>
      </w:pPr>
    </w:p>
    <w:p w:rsidR="00223234" w:rsidRPr="003B1AE0" w:rsidRDefault="00223234" w:rsidP="00223234">
      <w:pPr>
        <w:spacing w:after="0" w:line="240" w:lineRule="auto"/>
        <w:rPr>
          <w:rFonts w:asciiTheme="majorHAnsi" w:hAnsiTheme="majorHAnsi"/>
          <w:b/>
          <w:u w:val="single"/>
        </w:rPr>
      </w:pPr>
      <w:r w:rsidRPr="003B1AE0">
        <w:rPr>
          <w:rFonts w:asciiTheme="majorHAnsi" w:hAnsiTheme="majorHAnsi"/>
          <w:b/>
          <w:u w:val="single"/>
        </w:rPr>
        <w:t>PLEASE CHECK YOUR VOLUNTEER AREA OF INTEREST</w:t>
      </w:r>
    </w:p>
    <w:p w:rsidR="00223234" w:rsidRPr="003B1AE0" w:rsidRDefault="00223234" w:rsidP="00223234">
      <w:pPr>
        <w:spacing w:after="0" w:line="240" w:lineRule="auto"/>
        <w:rPr>
          <w:rFonts w:asciiTheme="majorHAnsi" w:hAnsiTheme="majorHAnsi"/>
        </w:rPr>
      </w:pPr>
    </w:p>
    <w:p w:rsidR="00223234" w:rsidRPr="003B1AE0" w:rsidRDefault="00223234" w:rsidP="00223234">
      <w:pPr>
        <w:spacing w:after="0" w:line="240" w:lineRule="auto"/>
        <w:rPr>
          <w:rFonts w:asciiTheme="majorHAnsi" w:hAnsiTheme="majorHAnsi"/>
        </w:rPr>
      </w:pPr>
      <w:r w:rsidRPr="003B1AE0">
        <w:rPr>
          <w:rFonts w:asciiTheme="majorHAnsi" w:hAnsiTheme="majorHAnsi"/>
        </w:rPr>
        <w:t>After completing send to Volunteer Coordinator (maggiemclaughlin@groupofforty.com)</w:t>
      </w:r>
    </w:p>
    <w:p w:rsidR="00223234" w:rsidRPr="003B1AE0" w:rsidRDefault="00223234" w:rsidP="004C50CE">
      <w:pPr>
        <w:numPr>
          <w:ilvl w:val="0"/>
          <w:numId w:val="11"/>
        </w:numPr>
        <w:spacing w:after="0" w:line="240" w:lineRule="auto"/>
        <w:rPr>
          <w:rFonts w:asciiTheme="majorHAnsi" w:hAnsiTheme="majorHAnsi"/>
          <w:b/>
          <w:bCs/>
        </w:rPr>
      </w:pPr>
      <w:r w:rsidRPr="003B1AE0">
        <w:rPr>
          <w:rFonts w:asciiTheme="majorHAnsi" w:hAnsiTheme="majorHAnsi"/>
          <w:b/>
          <w:bCs/>
        </w:rPr>
        <w:t>Area of Interest</w:t>
      </w:r>
    </w:p>
    <w:p w:rsidR="00223234" w:rsidRPr="003B1AE0" w:rsidRDefault="00223234" w:rsidP="00223234">
      <w:pPr>
        <w:spacing w:after="0" w:line="240" w:lineRule="auto"/>
        <w:rPr>
          <w:rFonts w:asciiTheme="majorHAnsi" w:hAnsiTheme="majorHAnsi"/>
          <w:bCs/>
        </w:rPr>
      </w:pPr>
    </w:p>
    <w:p w:rsidR="00223234" w:rsidRPr="003B1AE0" w:rsidRDefault="00223234" w:rsidP="00223234">
      <w:pPr>
        <w:spacing w:after="0" w:line="240" w:lineRule="auto"/>
        <w:rPr>
          <w:rFonts w:asciiTheme="majorHAnsi" w:hAnsiTheme="majorHAnsi"/>
          <w:bCs/>
        </w:rPr>
      </w:pP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 xml:space="preserve">Starting a New GOF Group </w:t>
      </w:r>
      <w:r w:rsidRPr="003B1AE0">
        <w:rPr>
          <w:rFonts w:asciiTheme="majorHAnsi" w:hAnsiTheme="majorHAnsi"/>
          <w:bCs/>
        </w:rPr>
        <w:tab/>
      </w: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 xml:space="preserve">Committee Work </w:t>
      </w:r>
    </w:p>
    <w:p w:rsidR="00223234" w:rsidRPr="003B1AE0" w:rsidRDefault="00223234" w:rsidP="00223234">
      <w:pPr>
        <w:spacing w:after="0" w:line="240" w:lineRule="auto"/>
        <w:rPr>
          <w:rFonts w:asciiTheme="majorHAnsi" w:hAnsiTheme="majorHAnsi"/>
          <w:bCs/>
        </w:rPr>
      </w:pP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Membership</w:t>
      </w:r>
      <w:r w:rsidRPr="003B1AE0">
        <w:rPr>
          <w:rFonts w:asciiTheme="majorHAnsi" w:hAnsiTheme="majorHAnsi"/>
          <w:bCs/>
        </w:rPr>
        <w:tab/>
      </w:r>
      <w:r w:rsidR="00D70F82" w:rsidRPr="003B1AE0">
        <w:rPr>
          <w:rFonts w:asciiTheme="majorHAnsi" w:hAnsiTheme="majorHAnsi"/>
          <w:bCs/>
        </w:rPr>
        <w:tab/>
      </w:r>
      <w:r w:rsidR="00D70F82" w:rsidRPr="003B1AE0">
        <w:rPr>
          <w:rFonts w:asciiTheme="majorHAnsi" w:hAnsiTheme="majorHAnsi"/>
          <w:bCs/>
        </w:rPr>
        <w:tab/>
      </w: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Newsletters</w:t>
      </w:r>
    </w:p>
    <w:p w:rsidR="00223234" w:rsidRPr="003B1AE0" w:rsidRDefault="00223234" w:rsidP="00223234">
      <w:pPr>
        <w:spacing w:after="0" w:line="240" w:lineRule="auto"/>
        <w:rPr>
          <w:rFonts w:asciiTheme="majorHAnsi" w:hAnsiTheme="majorHAnsi"/>
          <w:bCs/>
        </w:rPr>
      </w:pP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Event Manager</w:t>
      </w:r>
      <w:r w:rsidRPr="003B1AE0">
        <w:rPr>
          <w:rFonts w:asciiTheme="majorHAnsi" w:hAnsiTheme="majorHAnsi"/>
          <w:bCs/>
        </w:rPr>
        <w:tab/>
      </w:r>
      <w:r w:rsidR="00D70F82" w:rsidRPr="003B1AE0">
        <w:rPr>
          <w:rFonts w:asciiTheme="majorHAnsi" w:hAnsiTheme="majorHAnsi"/>
          <w:bCs/>
        </w:rPr>
        <w:tab/>
      </w: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Publicity</w:t>
      </w:r>
    </w:p>
    <w:p w:rsidR="00223234" w:rsidRPr="003B1AE0" w:rsidRDefault="00223234" w:rsidP="00223234">
      <w:pPr>
        <w:spacing w:after="0" w:line="240" w:lineRule="auto"/>
        <w:rPr>
          <w:rFonts w:asciiTheme="majorHAnsi" w:hAnsiTheme="majorHAnsi"/>
          <w:bCs/>
        </w:rPr>
      </w:pP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Coordinator</w:t>
      </w:r>
      <w:r w:rsidRPr="003B1AE0">
        <w:rPr>
          <w:rFonts w:asciiTheme="majorHAnsi" w:hAnsiTheme="majorHAnsi"/>
          <w:bCs/>
        </w:rPr>
        <w:tab/>
      </w:r>
      <w:r w:rsidR="00D70F82" w:rsidRPr="003B1AE0">
        <w:rPr>
          <w:rFonts w:asciiTheme="majorHAnsi" w:hAnsiTheme="majorHAnsi"/>
          <w:bCs/>
        </w:rPr>
        <w:tab/>
      </w:r>
      <w:r w:rsidR="00D70F82" w:rsidRPr="003B1AE0">
        <w:rPr>
          <w:rFonts w:asciiTheme="majorHAnsi" w:hAnsiTheme="majorHAnsi"/>
          <w:bCs/>
        </w:rPr>
        <w:tab/>
      </w: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 xml:space="preserve">Media </w:t>
      </w:r>
    </w:p>
    <w:p w:rsidR="00223234" w:rsidRPr="003B1AE0" w:rsidRDefault="00223234" w:rsidP="00223234">
      <w:pPr>
        <w:spacing w:after="0" w:line="240" w:lineRule="auto"/>
        <w:rPr>
          <w:rFonts w:asciiTheme="majorHAnsi" w:hAnsiTheme="majorHAnsi"/>
          <w:bCs/>
        </w:rPr>
      </w:pP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 xml:space="preserve">Web Master </w:t>
      </w:r>
      <w:r w:rsidRPr="003B1AE0">
        <w:rPr>
          <w:rFonts w:asciiTheme="majorHAnsi" w:hAnsiTheme="majorHAnsi"/>
          <w:bCs/>
        </w:rPr>
        <w:tab/>
      </w:r>
      <w:r w:rsidR="00D70F82" w:rsidRPr="003B1AE0">
        <w:rPr>
          <w:rFonts w:asciiTheme="majorHAnsi" w:hAnsiTheme="majorHAnsi"/>
          <w:bCs/>
        </w:rPr>
        <w:tab/>
      </w:r>
      <w:r w:rsidR="00D70F82" w:rsidRPr="003B1AE0">
        <w:rPr>
          <w:rFonts w:asciiTheme="majorHAnsi" w:hAnsiTheme="majorHAnsi"/>
          <w:bCs/>
        </w:rPr>
        <w:tab/>
      </w: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Film Producer</w:t>
      </w:r>
    </w:p>
    <w:p w:rsidR="00223234" w:rsidRPr="003B1AE0" w:rsidRDefault="00223234" w:rsidP="00223234">
      <w:pPr>
        <w:spacing w:after="0" w:line="240" w:lineRule="auto"/>
        <w:rPr>
          <w:rFonts w:asciiTheme="majorHAnsi" w:hAnsiTheme="majorHAnsi"/>
          <w:bCs/>
        </w:rPr>
      </w:pP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 xml:space="preserve">Editor </w:t>
      </w:r>
      <w:r w:rsidRPr="003B1AE0">
        <w:rPr>
          <w:rFonts w:asciiTheme="majorHAnsi" w:hAnsiTheme="majorHAnsi"/>
          <w:bCs/>
        </w:rPr>
        <w:tab/>
      </w:r>
      <w:r w:rsidR="00D70F82" w:rsidRPr="003B1AE0">
        <w:rPr>
          <w:rFonts w:asciiTheme="majorHAnsi" w:hAnsiTheme="majorHAnsi"/>
          <w:bCs/>
        </w:rPr>
        <w:tab/>
      </w:r>
      <w:r w:rsidR="00D70F82" w:rsidRPr="003B1AE0">
        <w:rPr>
          <w:rFonts w:asciiTheme="majorHAnsi" w:hAnsiTheme="majorHAnsi"/>
          <w:bCs/>
        </w:rPr>
        <w:tab/>
      </w: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Translators</w:t>
      </w:r>
    </w:p>
    <w:p w:rsidR="00223234" w:rsidRPr="003B1AE0" w:rsidRDefault="00223234" w:rsidP="00223234">
      <w:pPr>
        <w:spacing w:after="0" w:line="240" w:lineRule="auto"/>
        <w:rPr>
          <w:rFonts w:asciiTheme="majorHAnsi" w:hAnsiTheme="majorHAnsi"/>
          <w:bCs/>
        </w:rPr>
      </w:pPr>
      <w:r w:rsidRPr="003B1AE0">
        <w:rPr>
          <w:rFonts w:asciiTheme="majorHAnsi" w:hAnsiTheme="majorHAnsi"/>
          <w:bCs/>
        </w:rPr>
        <w:tab/>
        <w:t xml:space="preserve"> </w:t>
      </w:r>
      <w:r w:rsidRPr="003B1AE0">
        <w:rPr>
          <w:rFonts w:asciiTheme="majorHAnsi" w:hAnsiTheme="majorHAnsi"/>
          <w:bCs/>
        </w:rPr>
        <w:tab/>
      </w:r>
      <w:r w:rsidR="00D70F82" w:rsidRPr="003B1AE0">
        <w:rPr>
          <w:rFonts w:asciiTheme="majorHAnsi" w:hAnsiTheme="majorHAnsi"/>
          <w:bCs/>
        </w:rPr>
        <w:tab/>
      </w:r>
      <w:r w:rsidR="00D70F82" w:rsidRPr="003B1AE0">
        <w:rPr>
          <w:rFonts w:asciiTheme="majorHAnsi" w:hAnsiTheme="majorHAnsi"/>
          <w:bCs/>
        </w:rPr>
        <w:tab/>
      </w: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Portuguese</w:t>
      </w:r>
    </w:p>
    <w:p w:rsidR="00223234" w:rsidRPr="003B1AE0" w:rsidRDefault="00223234" w:rsidP="00223234">
      <w:pPr>
        <w:spacing w:after="0" w:line="240" w:lineRule="auto"/>
        <w:rPr>
          <w:rFonts w:asciiTheme="majorHAnsi" w:hAnsiTheme="majorHAnsi"/>
          <w:bCs/>
        </w:rPr>
      </w:pPr>
      <w:r w:rsidRPr="003B1AE0">
        <w:rPr>
          <w:rFonts w:asciiTheme="majorHAnsi" w:hAnsiTheme="majorHAnsi"/>
          <w:bCs/>
        </w:rPr>
        <w:t xml:space="preserve">                                    </w:t>
      </w:r>
      <w:r w:rsidR="00D70F82" w:rsidRPr="003B1AE0">
        <w:rPr>
          <w:rFonts w:asciiTheme="majorHAnsi" w:hAnsiTheme="majorHAnsi"/>
          <w:bCs/>
        </w:rPr>
        <w:t xml:space="preserve">                      </w:t>
      </w:r>
      <w:r w:rsidRPr="003B1AE0">
        <w:rPr>
          <w:rFonts w:ascii="Segoe UI Symbol" w:hAnsi="Segoe UI Symbol" w:cs="Segoe UI Symbol"/>
          <w:bCs/>
        </w:rPr>
        <w:t>☐</w:t>
      </w:r>
      <w:r w:rsidRPr="003B1AE0">
        <w:rPr>
          <w:rFonts w:asciiTheme="majorHAnsi" w:hAnsiTheme="majorHAnsi"/>
          <w:bCs/>
        </w:rPr>
        <w:t xml:space="preserve">  Spanish</w:t>
      </w:r>
    </w:p>
    <w:p w:rsidR="00223234" w:rsidRPr="003B1AE0" w:rsidRDefault="00223234" w:rsidP="00223234">
      <w:pPr>
        <w:spacing w:after="0" w:line="240" w:lineRule="auto"/>
        <w:rPr>
          <w:rFonts w:asciiTheme="majorHAnsi" w:hAnsiTheme="majorHAnsi"/>
          <w:bCs/>
        </w:rPr>
      </w:pPr>
      <w:r w:rsidRPr="003B1AE0">
        <w:rPr>
          <w:rFonts w:asciiTheme="majorHAnsi" w:hAnsiTheme="majorHAnsi"/>
          <w:bCs/>
        </w:rPr>
        <w:tab/>
        <w:t xml:space="preserve">     </w:t>
      </w:r>
      <w:r w:rsidR="00D70F82" w:rsidRPr="003B1AE0">
        <w:rPr>
          <w:rFonts w:asciiTheme="majorHAnsi" w:hAnsiTheme="majorHAnsi"/>
          <w:bCs/>
        </w:rPr>
        <w:tab/>
      </w:r>
      <w:r w:rsidR="00D70F82" w:rsidRPr="003B1AE0">
        <w:rPr>
          <w:rFonts w:asciiTheme="majorHAnsi" w:hAnsiTheme="majorHAnsi"/>
          <w:bCs/>
        </w:rPr>
        <w:tab/>
      </w:r>
      <w:r w:rsidR="00D70F82" w:rsidRPr="003B1AE0">
        <w:rPr>
          <w:rFonts w:asciiTheme="majorHAnsi" w:hAnsiTheme="majorHAnsi"/>
          <w:bCs/>
        </w:rPr>
        <w:tab/>
      </w: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German</w:t>
      </w:r>
    </w:p>
    <w:p w:rsidR="00223234" w:rsidRPr="003B1AE0" w:rsidRDefault="00223234" w:rsidP="00223234">
      <w:pPr>
        <w:spacing w:after="0" w:line="240" w:lineRule="auto"/>
        <w:rPr>
          <w:rFonts w:asciiTheme="majorHAnsi" w:hAnsiTheme="majorHAnsi"/>
          <w:bCs/>
        </w:rPr>
      </w:pPr>
      <w:r w:rsidRPr="003B1AE0">
        <w:rPr>
          <w:rFonts w:asciiTheme="majorHAnsi" w:hAnsiTheme="majorHAnsi"/>
          <w:bCs/>
        </w:rPr>
        <w:tab/>
        <w:t xml:space="preserve">     </w:t>
      </w:r>
      <w:r w:rsidR="00D70F82" w:rsidRPr="003B1AE0">
        <w:rPr>
          <w:rFonts w:asciiTheme="majorHAnsi" w:hAnsiTheme="majorHAnsi"/>
          <w:bCs/>
        </w:rPr>
        <w:tab/>
      </w:r>
      <w:r w:rsidR="00D70F82" w:rsidRPr="003B1AE0">
        <w:rPr>
          <w:rFonts w:asciiTheme="majorHAnsi" w:hAnsiTheme="majorHAnsi"/>
          <w:bCs/>
        </w:rPr>
        <w:tab/>
      </w:r>
      <w:r w:rsidR="00D70F82" w:rsidRPr="003B1AE0">
        <w:rPr>
          <w:rFonts w:asciiTheme="majorHAnsi" w:hAnsiTheme="majorHAnsi"/>
          <w:bCs/>
        </w:rPr>
        <w:tab/>
      </w: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Romanian</w:t>
      </w:r>
    </w:p>
    <w:p w:rsidR="00223234" w:rsidRPr="003B1AE0" w:rsidRDefault="00223234" w:rsidP="00223234">
      <w:pPr>
        <w:spacing w:after="0" w:line="240" w:lineRule="auto"/>
        <w:rPr>
          <w:rFonts w:asciiTheme="majorHAnsi" w:hAnsiTheme="majorHAnsi"/>
          <w:bCs/>
        </w:rPr>
      </w:pPr>
      <w:r w:rsidRPr="003B1AE0">
        <w:rPr>
          <w:rFonts w:asciiTheme="majorHAnsi" w:hAnsiTheme="majorHAnsi"/>
          <w:bCs/>
        </w:rPr>
        <w:tab/>
        <w:t xml:space="preserve">    </w:t>
      </w:r>
      <w:r w:rsidR="00D70F82" w:rsidRPr="003B1AE0">
        <w:rPr>
          <w:rFonts w:asciiTheme="majorHAnsi" w:hAnsiTheme="majorHAnsi"/>
          <w:bCs/>
        </w:rPr>
        <w:tab/>
      </w:r>
      <w:r w:rsidR="00D70F82" w:rsidRPr="003B1AE0">
        <w:rPr>
          <w:rFonts w:asciiTheme="majorHAnsi" w:hAnsiTheme="majorHAnsi"/>
          <w:bCs/>
        </w:rPr>
        <w:tab/>
      </w:r>
      <w:r w:rsidRPr="003B1AE0">
        <w:rPr>
          <w:rFonts w:asciiTheme="majorHAnsi" w:hAnsiTheme="majorHAnsi"/>
          <w:bCs/>
        </w:rPr>
        <w:t xml:space="preserve"> </w:t>
      </w:r>
      <w:r w:rsidR="00D70F82" w:rsidRPr="003B1AE0">
        <w:rPr>
          <w:rFonts w:asciiTheme="majorHAnsi" w:hAnsiTheme="majorHAnsi"/>
          <w:bCs/>
        </w:rPr>
        <w:tab/>
      </w: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Other______________________</w:t>
      </w:r>
    </w:p>
    <w:p w:rsidR="00D70F82" w:rsidRPr="003B1AE0" w:rsidRDefault="00D70F82" w:rsidP="00223234">
      <w:pPr>
        <w:spacing w:after="0" w:line="240" w:lineRule="auto"/>
        <w:rPr>
          <w:rFonts w:asciiTheme="majorHAnsi" w:hAnsiTheme="majorHAnsi" w:cs="Segoe UI Symbol"/>
        </w:rPr>
      </w:pPr>
    </w:p>
    <w:p w:rsidR="00223234" w:rsidRPr="003B1AE0" w:rsidRDefault="00223234" w:rsidP="00223234">
      <w:pPr>
        <w:spacing w:after="0" w:line="240" w:lineRule="auto"/>
        <w:rPr>
          <w:rFonts w:asciiTheme="majorHAnsi" w:hAnsiTheme="majorHAnsi"/>
          <w:bCs/>
        </w:rPr>
      </w:pPr>
      <w:r w:rsidRPr="003B1AE0">
        <w:rPr>
          <w:rFonts w:ascii="Segoe UI Symbol" w:hAnsi="Segoe UI Symbol" w:cs="Segoe UI Symbol"/>
        </w:rPr>
        <w:t>☐</w:t>
      </w:r>
      <w:r w:rsidRPr="003B1AE0">
        <w:rPr>
          <w:rFonts w:asciiTheme="majorHAnsi" w:hAnsiTheme="majorHAnsi"/>
          <w:bCs/>
        </w:rPr>
        <w:t xml:space="preserve"> Legal Assistance </w:t>
      </w:r>
      <w:r w:rsidRPr="003B1AE0">
        <w:rPr>
          <w:rFonts w:asciiTheme="majorHAnsi" w:hAnsiTheme="majorHAnsi"/>
          <w:bCs/>
        </w:rPr>
        <w:tab/>
      </w: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PCOL committee</w:t>
      </w:r>
    </w:p>
    <w:p w:rsidR="00223234" w:rsidRPr="003B1AE0" w:rsidRDefault="00223234" w:rsidP="00223234">
      <w:pPr>
        <w:spacing w:after="0" w:line="240" w:lineRule="auto"/>
        <w:rPr>
          <w:rFonts w:asciiTheme="majorHAnsi" w:hAnsiTheme="majorHAnsi"/>
        </w:rPr>
      </w:pP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Fund Development</w:t>
      </w:r>
      <w:r w:rsidRPr="003B1AE0">
        <w:rPr>
          <w:rFonts w:asciiTheme="majorHAnsi" w:hAnsiTheme="majorHAnsi"/>
          <w:bCs/>
        </w:rPr>
        <w:tab/>
      </w: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 xml:space="preserve">Data Management, Internet Work </w:t>
      </w:r>
      <w:r w:rsidRPr="003B1AE0">
        <w:rPr>
          <w:rFonts w:asciiTheme="majorHAnsi" w:hAnsiTheme="majorHAnsi"/>
        </w:rPr>
        <w:t xml:space="preserve"> </w:t>
      </w:r>
    </w:p>
    <w:p w:rsidR="00223234" w:rsidRPr="003B1AE0" w:rsidRDefault="00223234" w:rsidP="00223234">
      <w:pPr>
        <w:spacing w:after="0" w:line="240" w:lineRule="auto"/>
        <w:rPr>
          <w:rFonts w:asciiTheme="majorHAnsi" w:hAnsiTheme="majorHAnsi"/>
          <w:bCs/>
        </w:rPr>
      </w:pP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Networking</w:t>
      </w:r>
      <w:r w:rsidRPr="003B1AE0">
        <w:rPr>
          <w:rFonts w:asciiTheme="majorHAnsi" w:hAnsiTheme="majorHAnsi"/>
          <w:bCs/>
        </w:rPr>
        <w:tab/>
      </w:r>
      <w:r w:rsidR="003B1AE0" w:rsidRPr="003B1AE0">
        <w:rPr>
          <w:rFonts w:asciiTheme="majorHAnsi" w:hAnsiTheme="majorHAnsi"/>
          <w:bCs/>
        </w:rPr>
        <w:tab/>
      </w:r>
      <w:r w:rsidRPr="003B1AE0">
        <w:rPr>
          <w:rFonts w:ascii="Segoe UI Symbol" w:hAnsi="Segoe UI Symbol" w:cs="Segoe UI Symbol"/>
        </w:rPr>
        <w:t>☐</w:t>
      </w:r>
      <w:r w:rsidRPr="003B1AE0">
        <w:rPr>
          <w:rFonts w:asciiTheme="majorHAnsi" w:hAnsiTheme="majorHAnsi"/>
        </w:rPr>
        <w:t xml:space="preserve"> </w:t>
      </w:r>
      <w:r w:rsidRPr="003B1AE0">
        <w:rPr>
          <w:rFonts w:asciiTheme="majorHAnsi" w:hAnsiTheme="majorHAnsi"/>
          <w:bCs/>
        </w:rPr>
        <w:t>Other_________________________</w:t>
      </w:r>
    </w:p>
    <w:p w:rsidR="00223234" w:rsidRPr="003B1AE0" w:rsidRDefault="00223234" w:rsidP="00223234">
      <w:pPr>
        <w:spacing w:after="0" w:line="240" w:lineRule="auto"/>
        <w:rPr>
          <w:rFonts w:asciiTheme="majorHAnsi" w:hAnsiTheme="majorHAnsi"/>
        </w:rPr>
      </w:pPr>
    </w:p>
    <w:p w:rsidR="00223234" w:rsidRPr="003B1AE0" w:rsidRDefault="00223234" w:rsidP="004C50CE">
      <w:pPr>
        <w:numPr>
          <w:ilvl w:val="0"/>
          <w:numId w:val="11"/>
        </w:numPr>
        <w:spacing w:after="0" w:line="240" w:lineRule="auto"/>
        <w:rPr>
          <w:rFonts w:asciiTheme="majorHAnsi" w:hAnsiTheme="majorHAnsi"/>
          <w:b/>
        </w:rPr>
      </w:pPr>
      <w:r w:rsidRPr="003B1AE0">
        <w:rPr>
          <w:rFonts w:asciiTheme="majorHAnsi" w:hAnsiTheme="majorHAnsi"/>
          <w:b/>
        </w:rPr>
        <w:t xml:space="preserve">   Your location is:</w:t>
      </w:r>
      <w:r w:rsidRPr="003B1AE0">
        <w:rPr>
          <w:rFonts w:asciiTheme="majorHAnsi" w:hAnsiTheme="majorHAnsi"/>
          <w:b/>
        </w:rPr>
        <w:br/>
      </w:r>
    </w:p>
    <w:p w:rsidR="00223234" w:rsidRPr="003B1AE0" w:rsidRDefault="00223234" w:rsidP="00223234">
      <w:pPr>
        <w:spacing w:after="0" w:line="240" w:lineRule="auto"/>
        <w:rPr>
          <w:rFonts w:asciiTheme="majorHAnsi" w:hAnsiTheme="majorHAnsi"/>
        </w:rPr>
      </w:pPr>
      <w:r w:rsidRPr="003B1AE0">
        <w:rPr>
          <w:rFonts w:asciiTheme="majorHAnsi" w:hAnsiTheme="majorHAnsi"/>
        </w:rPr>
        <w:tab/>
      </w:r>
      <w:r w:rsidRPr="003B1AE0">
        <w:rPr>
          <w:rFonts w:ascii="Segoe UI Symbol" w:hAnsi="Segoe UI Symbol" w:cs="Segoe UI Symbol"/>
        </w:rPr>
        <w:t>☐</w:t>
      </w:r>
      <w:r w:rsidRPr="003B1AE0">
        <w:rPr>
          <w:rFonts w:asciiTheme="majorHAnsi" w:hAnsiTheme="majorHAnsi"/>
        </w:rPr>
        <w:t xml:space="preserve">USA   </w:t>
      </w:r>
      <w:r w:rsidRPr="003B1AE0">
        <w:rPr>
          <w:rFonts w:asciiTheme="majorHAnsi" w:hAnsiTheme="majorHAnsi"/>
        </w:rPr>
        <w:tab/>
      </w:r>
      <w:r w:rsidRPr="003B1AE0">
        <w:rPr>
          <w:rFonts w:ascii="Segoe UI Symbol" w:hAnsi="Segoe UI Symbol" w:cs="Segoe UI Symbol"/>
        </w:rPr>
        <w:t>☐</w:t>
      </w:r>
      <w:r w:rsidRPr="003B1AE0">
        <w:rPr>
          <w:rFonts w:asciiTheme="majorHAnsi" w:hAnsiTheme="majorHAnsi"/>
        </w:rPr>
        <w:t xml:space="preserve"> Northwest Region (AL- WA-OR-ID-MT-UT-NV-WY)</w:t>
      </w:r>
    </w:p>
    <w:p w:rsidR="00223234" w:rsidRPr="003B1AE0" w:rsidRDefault="00223234" w:rsidP="00223234">
      <w:pPr>
        <w:spacing w:after="0" w:line="240" w:lineRule="auto"/>
        <w:rPr>
          <w:rFonts w:asciiTheme="majorHAnsi" w:hAnsiTheme="majorHAnsi"/>
        </w:rPr>
      </w:pPr>
      <w:r w:rsidRPr="003B1AE0">
        <w:rPr>
          <w:rFonts w:asciiTheme="majorHAnsi" w:hAnsiTheme="majorHAnsi"/>
        </w:rPr>
        <w:tab/>
      </w:r>
      <w:r w:rsidRPr="003B1AE0">
        <w:rPr>
          <w:rFonts w:asciiTheme="majorHAnsi" w:hAnsiTheme="majorHAnsi"/>
        </w:rPr>
        <w:tab/>
      </w:r>
      <w:r w:rsidRPr="003B1AE0">
        <w:rPr>
          <w:rFonts w:ascii="Segoe UI Symbol" w:hAnsi="Segoe UI Symbol" w:cs="Segoe UI Symbol"/>
        </w:rPr>
        <w:t>☐</w:t>
      </w:r>
      <w:r w:rsidRPr="003B1AE0">
        <w:rPr>
          <w:rFonts w:asciiTheme="majorHAnsi" w:hAnsiTheme="majorHAnsi"/>
        </w:rPr>
        <w:t xml:space="preserve"> Southwest Region (CA, HI)</w:t>
      </w:r>
    </w:p>
    <w:p w:rsidR="00223234" w:rsidRPr="003B1AE0" w:rsidRDefault="00223234" w:rsidP="00223234">
      <w:pPr>
        <w:spacing w:after="0" w:line="240" w:lineRule="auto"/>
        <w:rPr>
          <w:rFonts w:asciiTheme="majorHAnsi" w:hAnsiTheme="majorHAnsi"/>
        </w:rPr>
      </w:pPr>
      <w:r w:rsidRPr="003B1AE0">
        <w:rPr>
          <w:rFonts w:asciiTheme="majorHAnsi" w:hAnsiTheme="majorHAnsi"/>
        </w:rPr>
        <w:tab/>
      </w:r>
      <w:r w:rsidRPr="003B1AE0">
        <w:rPr>
          <w:rFonts w:asciiTheme="majorHAnsi" w:hAnsiTheme="majorHAnsi"/>
        </w:rPr>
        <w:tab/>
      </w:r>
      <w:r w:rsidRPr="003B1AE0">
        <w:rPr>
          <w:rFonts w:ascii="Segoe UI Symbol" w:hAnsi="Segoe UI Symbol" w:cs="Segoe UI Symbol"/>
        </w:rPr>
        <w:t>☐</w:t>
      </w:r>
      <w:r w:rsidRPr="003B1AE0">
        <w:rPr>
          <w:rFonts w:asciiTheme="majorHAnsi" w:hAnsiTheme="majorHAnsi"/>
        </w:rPr>
        <w:t xml:space="preserve"> South Central Region (CO-NB-NM-OK-TX)</w:t>
      </w:r>
    </w:p>
    <w:p w:rsidR="00223234" w:rsidRPr="003B1AE0" w:rsidRDefault="00223234" w:rsidP="00223234">
      <w:pPr>
        <w:spacing w:after="0" w:line="240" w:lineRule="auto"/>
        <w:rPr>
          <w:rFonts w:asciiTheme="majorHAnsi" w:hAnsiTheme="majorHAnsi"/>
        </w:rPr>
      </w:pPr>
      <w:r w:rsidRPr="003B1AE0">
        <w:rPr>
          <w:rFonts w:asciiTheme="majorHAnsi" w:hAnsiTheme="majorHAnsi"/>
        </w:rPr>
        <w:tab/>
      </w:r>
      <w:r w:rsidRPr="003B1AE0">
        <w:rPr>
          <w:rFonts w:asciiTheme="majorHAnsi" w:hAnsiTheme="majorHAnsi"/>
        </w:rPr>
        <w:tab/>
      </w:r>
      <w:r w:rsidRPr="003B1AE0">
        <w:rPr>
          <w:rFonts w:ascii="Segoe UI Symbol" w:hAnsi="Segoe UI Symbol" w:cs="Segoe UI Symbol"/>
        </w:rPr>
        <w:t>☐</w:t>
      </w:r>
      <w:r w:rsidRPr="003B1AE0">
        <w:rPr>
          <w:rFonts w:asciiTheme="majorHAnsi" w:hAnsiTheme="majorHAnsi"/>
        </w:rPr>
        <w:t xml:space="preserve"> Midwest Region (N. DK-S. DK-NB-MN-IA-IL-WI-OH-MISS-MI)</w:t>
      </w:r>
    </w:p>
    <w:p w:rsidR="00223234" w:rsidRPr="003B1AE0" w:rsidRDefault="00223234" w:rsidP="00223234">
      <w:pPr>
        <w:spacing w:after="0" w:line="240" w:lineRule="auto"/>
        <w:rPr>
          <w:rFonts w:asciiTheme="majorHAnsi" w:hAnsiTheme="majorHAnsi"/>
        </w:rPr>
      </w:pPr>
      <w:r w:rsidRPr="003B1AE0">
        <w:rPr>
          <w:rFonts w:asciiTheme="majorHAnsi" w:hAnsiTheme="majorHAnsi"/>
        </w:rPr>
        <w:tab/>
      </w:r>
      <w:r w:rsidRPr="003B1AE0">
        <w:rPr>
          <w:rFonts w:asciiTheme="majorHAnsi" w:hAnsiTheme="majorHAnsi"/>
        </w:rPr>
        <w:tab/>
      </w:r>
      <w:r w:rsidRPr="003B1AE0">
        <w:rPr>
          <w:rFonts w:ascii="Segoe UI Symbol" w:hAnsi="Segoe UI Symbol" w:cs="Segoe UI Symbol"/>
        </w:rPr>
        <w:t>☐</w:t>
      </w:r>
      <w:r w:rsidRPr="003B1AE0">
        <w:rPr>
          <w:rFonts w:asciiTheme="majorHAnsi" w:hAnsiTheme="majorHAnsi"/>
        </w:rPr>
        <w:t xml:space="preserve"> Southeast Region (AR-MS-AL-FL-GA-SC-NC-TN-KY)</w:t>
      </w:r>
    </w:p>
    <w:p w:rsidR="00223234" w:rsidRPr="003B1AE0" w:rsidRDefault="00223234" w:rsidP="00223234">
      <w:pPr>
        <w:spacing w:after="0" w:line="240" w:lineRule="auto"/>
        <w:rPr>
          <w:rFonts w:asciiTheme="majorHAnsi" w:hAnsiTheme="majorHAnsi"/>
        </w:rPr>
      </w:pPr>
      <w:r w:rsidRPr="003B1AE0">
        <w:rPr>
          <w:rFonts w:asciiTheme="majorHAnsi" w:hAnsiTheme="majorHAnsi"/>
        </w:rPr>
        <w:tab/>
      </w:r>
      <w:r w:rsidRPr="003B1AE0">
        <w:rPr>
          <w:rFonts w:asciiTheme="majorHAnsi" w:hAnsiTheme="majorHAnsi"/>
        </w:rPr>
        <w:tab/>
      </w:r>
      <w:r w:rsidRPr="003B1AE0">
        <w:rPr>
          <w:rFonts w:ascii="Segoe UI Symbol" w:hAnsi="Segoe UI Symbol" w:cs="Segoe UI Symbol"/>
        </w:rPr>
        <w:t>☐</w:t>
      </w:r>
      <w:r w:rsidRPr="003B1AE0">
        <w:rPr>
          <w:rFonts w:asciiTheme="majorHAnsi" w:hAnsiTheme="majorHAnsi"/>
        </w:rPr>
        <w:t xml:space="preserve"> Northeast Region (VA-WVA-DE-MD-NJ-CT-RI-NH-ME-NY-VT-PA)</w:t>
      </w:r>
    </w:p>
    <w:p w:rsidR="00223234" w:rsidRPr="003B1AE0" w:rsidRDefault="00223234" w:rsidP="00223234">
      <w:pPr>
        <w:spacing w:after="0" w:line="240" w:lineRule="auto"/>
        <w:rPr>
          <w:rFonts w:asciiTheme="majorHAnsi" w:hAnsiTheme="majorHAnsi"/>
        </w:rPr>
      </w:pPr>
      <w:r w:rsidRPr="003B1AE0">
        <w:rPr>
          <w:rFonts w:asciiTheme="majorHAnsi" w:hAnsiTheme="majorHAnsi"/>
        </w:rPr>
        <w:tab/>
      </w:r>
      <w:r w:rsidRPr="003B1AE0">
        <w:rPr>
          <w:rFonts w:asciiTheme="majorHAnsi" w:hAnsiTheme="majorHAnsi"/>
        </w:rPr>
        <w:tab/>
      </w:r>
      <w:r w:rsidRPr="003B1AE0">
        <w:rPr>
          <w:rFonts w:ascii="Segoe UI Symbol" w:hAnsi="Segoe UI Symbol" w:cs="Segoe UI Symbol"/>
        </w:rPr>
        <w:t>☐</w:t>
      </w:r>
      <w:r w:rsidRPr="003B1AE0">
        <w:rPr>
          <w:rFonts w:asciiTheme="majorHAnsi" w:hAnsiTheme="majorHAnsi"/>
        </w:rPr>
        <w:t xml:space="preserve"> Arizona Region </w:t>
      </w:r>
    </w:p>
    <w:p w:rsidR="00223234" w:rsidRPr="003B1AE0" w:rsidRDefault="00223234" w:rsidP="00223234">
      <w:pPr>
        <w:spacing w:after="0" w:line="240" w:lineRule="auto"/>
        <w:rPr>
          <w:rFonts w:asciiTheme="majorHAnsi" w:hAnsiTheme="majorHAnsi"/>
        </w:rPr>
      </w:pPr>
    </w:p>
    <w:p w:rsidR="00BB3531" w:rsidRDefault="00223234" w:rsidP="00223234">
      <w:pPr>
        <w:spacing w:after="0" w:line="240" w:lineRule="auto"/>
        <w:rPr>
          <w:rFonts w:asciiTheme="majorHAnsi" w:hAnsiTheme="majorHAnsi"/>
        </w:rPr>
      </w:pPr>
      <w:r w:rsidRPr="003B1AE0">
        <w:rPr>
          <w:rFonts w:asciiTheme="majorHAnsi" w:hAnsiTheme="majorHAnsi"/>
        </w:rPr>
        <w:t xml:space="preserve"> </w:t>
      </w:r>
      <w:r w:rsidR="003B1AE0">
        <w:rPr>
          <w:rFonts w:asciiTheme="majorHAnsi" w:hAnsiTheme="majorHAnsi"/>
        </w:rPr>
        <w:tab/>
        <w:t xml:space="preserve">  </w:t>
      </w:r>
      <w:r w:rsidRPr="003B1AE0">
        <w:rPr>
          <w:rFonts w:ascii="Segoe UI Symbol" w:hAnsi="Segoe UI Symbol" w:cs="Segoe UI Symbol"/>
        </w:rPr>
        <w:t>☐</w:t>
      </w:r>
      <w:r w:rsidRPr="003B1AE0">
        <w:rPr>
          <w:rFonts w:asciiTheme="majorHAnsi" w:hAnsiTheme="majorHAnsi"/>
        </w:rPr>
        <w:t xml:space="preserve"> ARGENTINA</w:t>
      </w:r>
      <w:r w:rsidRPr="003B1AE0">
        <w:rPr>
          <w:rFonts w:asciiTheme="majorHAnsi" w:hAnsiTheme="majorHAnsi"/>
        </w:rPr>
        <w:tab/>
      </w:r>
      <w:r w:rsidR="00BB3531">
        <w:rPr>
          <w:rFonts w:asciiTheme="majorHAnsi" w:hAnsiTheme="majorHAnsi"/>
        </w:rPr>
        <w:tab/>
      </w:r>
      <w:r w:rsidR="00BB3531">
        <w:rPr>
          <w:rFonts w:asciiTheme="majorHAnsi" w:hAnsiTheme="majorHAnsi"/>
        </w:rPr>
        <w:tab/>
      </w:r>
      <w:r w:rsidR="00F9188B">
        <w:rPr>
          <w:rFonts w:asciiTheme="majorHAnsi" w:hAnsiTheme="majorHAnsi"/>
        </w:rPr>
        <w:t xml:space="preserve"> </w:t>
      </w:r>
      <w:r w:rsidR="00BB3531" w:rsidRPr="00BB3531">
        <w:rPr>
          <w:rFonts w:ascii="Segoe UI Symbol" w:hAnsi="Segoe UI Symbol" w:cs="Segoe UI Symbol"/>
        </w:rPr>
        <w:t>☐</w:t>
      </w:r>
      <w:r w:rsidR="00BB3531">
        <w:rPr>
          <w:rFonts w:asciiTheme="majorHAnsi" w:hAnsiTheme="majorHAnsi"/>
        </w:rPr>
        <w:t xml:space="preserve"> GERMANY</w:t>
      </w:r>
    </w:p>
    <w:p w:rsidR="00BB3531" w:rsidRPr="00BB3531" w:rsidRDefault="00223234" w:rsidP="00BB3531">
      <w:pPr>
        <w:spacing w:after="0" w:line="240" w:lineRule="auto"/>
        <w:rPr>
          <w:rFonts w:asciiTheme="majorHAnsi" w:hAnsiTheme="majorHAnsi"/>
          <w:u w:val="single"/>
        </w:rPr>
      </w:pPr>
      <w:r w:rsidRPr="003B1AE0">
        <w:rPr>
          <w:rFonts w:asciiTheme="majorHAnsi" w:hAnsiTheme="majorHAnsi"/>
        </w:rPr>
        <w:tab/>
      </w:r>
      <w:r w:rsidR="00BB3531">
        <w:rPr>
          <w:rFonts w:asciiTheme="majorHAnsi" w:hAnsiTheme="majorHAnsi"/>
        </w:rPr>
        <w:t xml:space="preserve">  </w:t>
      </w:r>
      <w:r w:rsidR="00BB3531" w:rsidRPr="00BB3531">
        <w:rPr>
          <w:rFonts w:ascii="Segoe UI Symbol" w:hAnsi="Segoe UI Symbol" w:cs="Segoe UI Symbol"/>
        </w:rPr>
        <w:t>☐</w:t>
      </w:r>
      <w:r w:rsidR="00BB3531" w:rsidRPr="00BB3531">
        <w:rPr>
          <w:rFonts w:asciiTheme="majorHAnsi" w:hAnsiTheme="majorHAnsi"/>
        </w:rPr>
        <w:t xml:space="preserve"> AUSTRIA</w:t>
      </w:r>
      <w:r w:rsidRPr="003B1AE0">
        <w:rPr>
          <w:rFonts w:asciiTheme="majorHAnsi" w:hAnsiTheme="majorHAnsi"/>
        </w:rPr>
        <w:tab/>
      </w:r>
      <w:r w:rsidR="003B1AE0">
        <w:rPr>
          <w:rFonts w:asciiTheme="majorHAnsi" w:hAnsiTheme="majorHAnsi"/>
        </w:rPr>
        <w:tab/>
      </w:r>
      <w:r w:rsidR="00BB3531">
        <w:rPr>
          <w:rFonts w:asciiTheme="majorHAnsi" w:hAnsiTheme="majorHAnsi"/>
        </w:rPr>
        <w:tab/>
      </w:r>
      <w:r w:rsidR="00F9188B">
        <w:rPr>
          <w:rFonts w:asciiTheme="majorHAnsi" w:hAnsiTheme="majorHAnsi"/>
        </w:rPr>
        <w:t xml:space="preserve"> </w:t>
      </w:r>
      <w:r w:rsidR="00BB3531" w:rsidRPr="00BB3531">
        <w:rPr>
          <w:rFonts w:ascii="Segoe UI Symbol" w:hAnsi="Segoe UI Symbol" w:cs="Segoe UI Symbol"/>
        </w:rPr>
        <w:t>☐</w:t>
      </w:r>
      <w:r w:rsidR="00BB3531">
        <w:rPr>
          <w:rFonts w:asciiTheme="majorHAnsi" w:hAnsiTheme="majorHAnsi"/>
        </w:rPr>
        <w:t xml:space="preserve"> MEXICO</w:t>
      </w:r>
    </w:p>
    <w:p w:rsidR="00BB3531" w:rsidRPr="00BB3531" w:rsidRDefault="00BB3531" w:rsidP="00BB3531">
      <w:pPr>
        <w:spacing w:after="0" w:line="240" w:lineRule="auto"/>
        <w:rPr>
          <w:rFonts w:asciiTheme="majorHAnsi" w:hAnsiTheme="majorHAnsi"/>
          <w:u w:val="single"/>
        </w:rPr>
      </w:pPr>
      <w:r w:rsidRPr="00BB3531">
        <w:rPr>
          <w:rFonts w:asciiTheme="majorHAnsi" w:hAnsiTheme="majorHAnsi"/>
        </w:rPr>
        <w:t xml:space="preserve">  </w:t>
      </w:r>
      <w:r>
        <w:rPr>
          <w:rFonts w:asciiTheme="majorHAnsi" w:hAnsiTheme="majorHAnsi"/>
        </w:rPr>
        <w:tab/>
        <w:t xml:space="preserve">  </w:t>
      </w:r>
      <w:r w:rsidRPr="00BB3531">
        <w:rPr>
          <w:rFonts w:ascii="Segoe UI Symbol" w:hAnsi="Segoe UI Symbol" w:cs="Segoe UI Symbol"/>
        </w:rPr>
        <w:t>☐</w:t>
      </w:r>
      <w:r w:rsidRPr="00BB3531">
        <w:rPr>
          <w:rFonts w:asciiTheme="majorHAnsi" w:hAnsiTheme="majorHAnsi"/>
        </w:rPr>
        <w:t xml:space="preserve"> AUSTRALIA</w:t>
      </w:r>
      <w:r>
        <w:rPr>
          <w:rFonts w:asciiTheme="majorHAnsi" w:hAnsiTheme="majorHAnsi"/>
        </w:rPr>
        <w:tab/>
      </w:r>
      <w:r>
        <w:rPr>
          <w:rFonts w:asciiTheme="majorHAnsi" w:hAnsiTheme="majorHAnsi"/>
        </w:rPr>
        <w:tab/>
      </w:r>
      <w:r>
        <w:rPr>
          <w:rFonts w:asciiTheme="majorHAnsi" w:hAnsiTheme="majorHAnsi"/>
        </w:rPr>
        <w:tab/>
      </w:r>
      <w:r w:rsidR="00F9188B">
        <w:rPr>
          <w:rFonts w:asciiTheme="majorHAnsi" w:hAnsiTheme="majorHAnsi"/>
        </w:rPr>
        <w:t xml:space="preserve"> </w:t>
      </w:r>
      <w:r w:rsidRPr="00BB3531">
        <w:rPr>
          <w:rFonts w:ascii="Segoe UI Symbol" w:hAnsi="Segoe UI Symbol" w:cs="Segoe UI Symbol"/>
        </w:rPr>
        <w:t>☐</w:t>
      </w:r>
      <w:r>
        <w:rPr>
          <w:rFonts w:asciiTheme="majorHAnsi" w:hAnsiTheme="majorHAnsi"/>
        </w:rPr>
        <w:t xml:space="preserve"> SPAIN</w:t>
      </w:r>
    </w:p>
    <w:p w:rsidR="00BB3531" w:rsidRPr="00BB3531" w:rsidRDefault="00BB3531" w:rsidP="00BB3531">
      <w:pPr>
        <w:spacing w:after="0" w:line="240" w:lineRule="auto"/>
        <w:rPr>
          <w:rFonts w:asciiTheme="majorHAnsi" w:hAnsiTheme="majorHAnsi"/>
        </w:rPr>
      </w:pPr>
      <w:r>
        <w:rPr>
          <w:rFonts w:asciiTheme="majorHAnsi" w:hAnsiTheme="majorHAnsi"/>
        </w:rPr>
        <w:tab/>
        <w:t xml:space="preserve"> </w:t>
      </w:r>
      <w:r w:rsidR="00F9188B">
        <w:rPr>
          <w:rFonts w:asciiTheme="majorHAnsi" w:hAnsiTheme="majorHAnsi"/>
        </w:rPr>
        <w:t xml:space="preserve"> </w:t>
      </w:r>
      <w:r w:rsidRPr="00BB3531">
        <w:rPr>
          <w:rFonts w:ascii="Segoe UI Symbol" w:hAnsi="Segoe UI Symbol" w:cs="Segoe UI Symbol"/>
        </w:rPr>
        <w:t>☐</w:t>
      </w:r>
      <w:r w:rsidRPr="00BB3531">
        <w:rPr>
          <w:rFonts w:asciiTheme="majorHAnsi" w:hAnsiTheme="majorHAnsi"/>
        </w:rPr>
        <w:t xml:space="preserve"> BRAZIL</w:t>
      </w:r>
      <w:r>
        <w:rPr>
          <w:rFonts w:asciiTheme="majorHAnsi" w:hAnsiTheme="majorHAnsi"/>
        </w:rPr>
        <w:tab/>
      </w:r>
      <w:r>
        <w:rPr>
          <w:rFonts w:asciiTheme="majorHAnsi" w:hAnsiTheme="majorHAnsi"/>
        </w:rPr>
        <w:tab/>
      </w:r>
      <w:r>
        <w:rPr>
          <w:rFonts w:asciiTheme="majorHAnsi" w:hAnsiTheme="majorHAnsi"/>
        </w:rPr>
        <w:tab/>
      </w:r>
      <w:r w:rsidR="00F9188B">
        <w:rPr>
          <w:rFonts w:asciiTheme="majorHAnsi" w:hAnsiTheme="majorHAnsi"/>
        </w:rPr>
        <w:t xml:space="preserve"> </w:t>
      </w:r>
      <w:r w:rsidRPr="00BB3531">
        <w:rPr>
          <w:rFonts w:ascii="Segoe UI Symbol" w:hAnsi="Segoe UI Symbol" w:cs="Segoe UI Symbol"/>
        </w:rPr>
        <w:t>☐</w:t>
      </w:r>
      <w:r>
        <w:rPr>
          <w:rFonts w:asciiTheme="majorHAnsi" w:hAnsiTheme="majorHAnsi"/>
        </w:rPr>
        <w:t xml:space="preserve"> SWITZERLAND</w:t>
      </w:r>
    </w:p>
    <w:p w:rsidR="003B1AE0" w:rsidRDefault="00BB3531" w:rsidP="00223234">
      <w:pPr>
        <w:spacing w:after="0" w:line="240" w:lineRule="auto"/>
        <w:rPr>
          <w:rFonts w:asciiTheme="majorHAnsi" w:hAnsiTheme="majorHAnsi"/>
        </w:rPr>
      </w:pPr>
      <w:r>
        <w:rPr>
          <w:rFonts w:asciiTheme="majorHAnsi" w:hAnsiTheme="majorHAnsi"/>
        </w:rPr>
        <w:tab/>
        <w:t xml:space="preserve"> </w:t>
      </w:r>
      <w:r w:rsidR="00F9188B">
        <w:rPr>
          <w:rFonts w:asciiTheme="majorHAnsi" w:hAnsiTheme="majorHAnsi"/>
        </w:rPr>
        <w:t xml:space="preserve"> </w:t>
      </w:r>
      <w:r w:rsidRPr="00BB3531">
        <w:rPr>
          <w:rFonts w:ascii="Segoe UI Symbol" w:hAnsi="Segoe UI Symbol" w:cs="Segoe UI Symbol"/>
        </w:rPr>
        <w:t>☐</w:t>
      </w:r>
      <w:r w:rsidRPr="00BB3531">
        <w:rPr>
          <w:rFonts w:asciiTheme="majorHAnsi" w:hAnsiTheme="majorHAnsi"/>
        </w:rPr>
        <w:t xml:space="preserve"> CANADA</w:t>
      </w:r>
      <w:r>
        <w:rPr>
          <w:rFonts w:asciiTheme="majorHAnsi" w:hAnsiTheme="majorHAnsi"/>
        </w:rPr>
        <w:tab/>
      </w:r>
      <w:r>
        <w:rPr>
          <w:rFonts w:asciiTheme="majorHAnsi" w:hAnsiTheme="majorHAnsi"/>
        </w:rPr>
        <w:tab/>
      </w:r>
      <w:r>
        <w:rPr>
          <w:rFonts w:asciiTheme="majorHAnsi" w:hAnsiTheme="majorHAnsi"/>
        </w:rPr>
        <w:tab/>
      </w:r>
      <w:r w:rsidR="00F9188B">
        <w:rPr>
          <w:rFonts w:asciiTheme="majorHAnsi" w:hAnsiTheme="majorHAnsi"/>
        </w:rPr>
        <w:t xml:space="preserve"> </w:t>
      </w:r>
      <w:r w:rsidRPr="00BB3531">
        <w:rPr>
          <w:rFonts w:ascii="Segoe UI Symbol" w:hAnsi="Segoe UI Symbol" w:cs="Segoe UI Symbol"/>
        </w:rPr>
        <w:t>☐</w:t>
      </w:r>
      <w:r>
        <w:rPr>
          <w:rFonts w:asciiTheme="majorHAnsi" w:hAnsiTheme="majorHAnsi"/>
        </w:rPr>
        <w:t xml:space="preserve"> TURKEY</w:t>
      </w:r>
    </w:p>
    <w:p w:rsidR="00F9188B" w:rsidRDefault="00F9188B" w:rsidP="00BB3531">
      <w:pPr>
        <w:spacing w:after="0" w:line="240" w:lineRule="auto"/>
        <w:ind w:firstLine="720"/>
        <w:rPr>
          <w:rFonts w:asciiTheme="majorHAnsi" w:hAnsiTheme="majorHAnsi" w:cs="Segoe UI Symbol"/>
        </w:rPr>
      </w:pPr>
      <w:r>
        <w:rPr>
          <w:rFonts w:ascii="Segoe UI Symbol" w:hAnsi="Segoe UI Symbol" w:cs="Segoe UI Symbol"/>
        </w:rPr>
        <w:t xml:space="preserve"> </w:t>
      </w:r>
      <w:r w:rsidR="00BB3531">
        <w:rPr>
          <w:rFonts w:ascii="Segoe UI Symbol" w:hAnsi="Segoe UI Symbol" w:cs="Segoe UI Symbol"/>
        </w:rPr>
        <w:t xml:space="preserve"> </w:t>
      </w:r>
      <w:r w:rsidR="00BB3531" w:rsidRPr="00BB3531">
        <w:rPr>
          <w:rFonts w:ascii="Segoe UI Symbol" w:hAnsi="Segoe UI Symbol" w:cs="Segoe UI Symbol"/>
        </w:rPr>
        <w:t>☐</w:t>
      </w:r>
      <w:r w:rsidR="00BB3531" w:rsidRPr="00BB3531">
        <w:rPr>
          <w:rFonts w:asciiTheme="majorHAnsi" w:hAnsiTheme="majorHAnsi" w:cs="Segoe UI Symbol"/>
        </w:rPr>
        <w:t xml:space="preserve"> CHILE</w:t>
      </w:r>
      <w:r w:rsidR="00BB3531" w:rsidRPr="00BB3531">
        <w:rPr>
          <w:rFonts w:asciiTheme="majorHAnsi" w:hAnsiTheme="majorHAnsi" w:cs="Segoe UI Symbol"/>
        </w:rPr>
        <w:tab/>
      </w:r>
      <w:r w:rsidR="00BB3531" w:rsidRPr="00BB3531">
        <w:rPr>
          <w:rFonts w:asciiTheme="majorHAnsi" w:hAnsiTheme="majorHAnsi" w:cs="Segoe UI Symbol"/>
        </w:rPr>
        <w:tab/>
      </w:r>
      <w:r w:rsidR="00BB3531">
        <w:rPr>
          <w:rFonts w:asciiTheme="majorHAnsi" w:hAnsiTheme="majorHAnsi" w:cs="Segoe UI Symbol"/>
        </w:rPr>
        <w:tab/>
      </w:r>
      <w:r>
        <w:rPr>
          <w:rFonts w:asciiTheme="majorHAnsi" w:hAnsiTheme="majorHAnsi" w:cs="Segoe UI Symbol"/>
        </w:rPr>
        <w:t xml:space="preserve"> </w:t>
      </w:r>
      <w:r w:rsidRPr="00F9188B">
        <w:rPr>
          <w:rFonts w:ascii="Segoe UI Symbol" w:hAnsi="Segoe UI Symbol" w:cs="Segoe UI Symbol"/>
        </w:rPr>
        <w:t>☐</w:t>
      </w:r>
      <w:r>
        <w:rPr>
          <w:rFonts w:asciiTheme="majorHAnsi" w:hAnsiTheme="majorHAnsi" w:cs="Segoe UI Symbol"/>
        </w:rPr>
        <w:t xml:space="preserve"> URUGUAY</w:t>
      </w:r>
    </w:p>
    <w:p w:rsidR="00BB3531" w:rsidRPr="00BB3531" w:rsidRDefault="00F9188B" w:rsidP="00BB3531">
      <w:pPr>
        <w:spacing w:after="0" w:line="240" w:lineRule="auto"/>
        <w:ind w:firstLine="720"/>
        <w:rPr>
          <w:rFonts w:asciiTheme="majorHAnsi" w:hAnsiTheme="majorHAnsi" w:cs="Segoe UI Symbol"/>
        </w:rPr>
      </w:pPr>
      <w:r>
        <w:rPr>
          <w:rFonts w:ascii="Segoe UI Symbol" w:hAnsi="Segoe UI Symbol" w:cs="Segoe UI Symbol"/>
        </w:rPr>
        <w:t xml:space="preserve">  </w:t>
      </w:r>
      <w:r w:rsidRPr="00F9188B">
        <w:rPr>
          <w:rFonts w:ascii="Segoe UI Symbol" w:hAnsi="Segoe UI Symbol" w:cs="Segoe UI Symbol"/>
        </w:rPr>
        <w:t>☐</w:t>
      </w:r>
      <w:r w:rsidRPr="00F9188B">
        <w:rPr>
          <w:rFonts w:asciiTheme="majorHAnsi" w:hAnsiTheme="majorHAnsi" w:cs="Segoe UI Symbol"/>
        </w:rPr>
        <w:t xml:space="preserve"> FRANCE</w:t>
      </w:r>
      <w:r w:rsidRPr="00F9188B">
        <w:rPr>
          <w:rFonts w:ascii="Segoe UI Symbol" w:hAnsi="Segoe UI Symbol" w:cs="Segoe UI Symbol"/>
        </w:rPr>
        <w:t xml:space="preserve">  </w:t>
      </w:r>
      <w:r>
        <w:rPr>
          <w:rFonts w:ascii="Segoe UI Symbol" w:hAnsi="Segoe UI Symbol" w:cs="Segoe UI Symbol"/>
        </w:rPr>
        <w:t xml:space="preserve">  </w:t>
      </w:r>
      <w:r>
        <w:rPr>
          <w:rFonts w:ascii="Segoe UI Symbol" w:hAnsi="Segoe UI Symbol" w:cs="Segoe UI Symbol"/>
        </w:rPr>
        <w:tab/>
      </w:r>
      <w:r>
        <w:rPr>
          <w:rFonts w:ascii="Segoe UI Symbol" w:hAnsi="Segoe UI Symbol" w:cs="Segoe UI Symbol"/>
        </w:rPr>
        <w:tab/>
      </w:r>
      <w:r>
        <w:rPr>
          <w:rFonts w:ascii="Segoe UI Symbol" w:hAnsi="Segoe UI Symbol" w:cs="Segoe UI Symbol"/>
        </w:rPr>
        <w:tab/>
        <w:t xml:space="preserve"> </w:t>
      </w:r>
      <w:r w:rsidR="00BB3531" w:rsidRPr="00BB3531">
        <w:rPr>
          <w:rFonts w:ascii="Segoe UI Symbol" w:hAnsi="Segoe UI Symbol" w:cs="Segoe UI Symbol"/>
        </w:rPr>
        <w:t>☐</w:t>
      </w:r>
      <w:r w:rsidR="00BB3531" w:rsidRPr="00BB3531">
        <w:rPr>
          <w:rFonts w:asciiTheme="majorHAnsi" w:hAnsiTheme="majorHAnsi" w:cs="Segoe UI Symbol"/>
        </w:rPr>
        <w:t xml:space="preserve"> OTHER: _____________________</w:t>
      </w:r>
    </w:p>
    <w:p w:rsidR="00223234" w:rsidRPr="00BB3531" w:rsidRDefault="00BB3531" w:rsidP="00BB3531">
      <w:pPr>
        <w:spacing w:after="0" w:line="240" w:lineRule="auto"/>
        <w:ind w:firstLine="720"/>
        <w:rPr>
          <w:rFonts w:asciiTheme="majorHAnsi" w:hAnsiTheme="majorHAnsi"/>
        </w:rPr>
      </w:pPr>
      <w:r>
        <w:rPr>
          <w:rFonts w:asciiTheme="majorHAnsi" w:hAnsiTheme="majorHAnsi"/>
        </w:rPr>
        <w:t xml:space="preserve"> </w:t>
      </w:r>
    </w:p>
    <w:p w:rsidR="00223234" w:rsidRPr="003B1AE0" w:rsidRDefault="00223234" w:rsidP="00223234">
      <w:pPr>
        <w:spacing w:after="0" w:line="240" w:lineRule="auto"/>
        <w:rPr>
          <w:rFonts w:asciiTheme="majorHAnsi" w:hAnsiTheme="majorHAnsi"/>
        </w:rPr>
      </w:pPr>
      <w:r w:rsidRPr="00BB3531">
        <w:rPr>
          <w:rFonts w:asciiTheme="majorHAnsi" w:hAnsiTheme="majorHAnsi"/>
        </w:rPr>
        <w:tab/>
      </w:r>
      <w:r w:rsidRPr="00BB3531">
        <w:rPr>
          <w:rFonts w:asciiTheme="majorHAnsi" w:hAnsiTheme="majorHAnsi"/>
        </w:rPr>
        <w:tab/>
      </w:r>
      <w:r w:rsidRPr="003B1AE0">
        <w:rPr>
          <w:rFonts w:asciiTheme="majorHAnsi" w:hAnsiTheme="majorHAnsi"/>
        </w:rPr>
        <w:tab/>
      </w:r>
      <w:r w:rsidRPr="003B1AE0">
        <w:rPr>
          <w:rFonts w:asciiTheme="majorHAnsi" w:hAnsiTheme="majorHAnsi"/>
        </w:rPr>
        <w:tab/>
      </w:r>
      <w:r w:rsidR="00BB3531">
        <w:rPr>
          <w:rFonts w:asciiTheme="majorHAnsi" w:hAnsiTheme="majorHAnsi"/>
        </w:rPr>
        <w:tab/>
      </w:r>
      <w:r w:rsidRPr="003B1AE0">
        <w:rPr>
          <w:rFonts w:asciiTheme="majorHAnsi" w:hAnsiTheme="majorHAnsi"/>
        </w:rPr>
        <w:tab/>
      </w:r>
      <w:r w:rsidRPr="003B1AE0">
        <w:rPr>
          <w:rFonts w:asciiTheme="majorHAnsi" w:hAnsiTheme="majorHAnsi"/>
        </w:rPr>
        <w:tab/>
      </w:r>
      <w:r w:rsidRPr="003B1AE0">
        <w:rPr>
          <w:rFonts w:asciiTheme="majorHAnsi" w:hAnsiTheme="majorHAnsi"/>
        </w:rPr>
        <w:tab/>
      </w:r>
      <w:r w:rsidRPr="003B1AE0">
        <w:rPr>
          <w:rFonts w:asciiTheme="majorHAnsi" w:hAnsiTheme="majorHAnsi"/>
        </w:rPr>
        <w:tab/>
      </w:r>
      <w:r w:rsidR="003B1AE0">
        <w:rPr>
          <w:rFonts w:asciiTheme="majorHAnsi" w:hAnsiTheme="majorHAnsi"/>
        </w:rPr>
        <w:tab/>
      </w:r>
    </w:p>
    <w:p w:rsidR="00223234" w:rsidRPr="00AB182D" w:rsidRDefault="00223234" w:rsidP="00223234">
      <w:pPr>
        <w:spacing w:after="0" w:line="240" w:lineRule="auto"/>
        <w:rPr>
          <w:rFonts w:asciiTheme="majorHAnsi" w:hAnsiTheme="majorHAnsi"/>
        </w:rPr>
      </w:pPr>
      <w:r w:rsidRPr="003B1AE0">
        <w:rPr>
          <w:rFonts w:asciiTheme="majorHAnsi" w:hAnsiTheme="majorHAnsi"/>
        </w:rPr>
        <w:tab/>
      </w:r>
      <w:r w:rsidRPr="003B1AE0">
        <w:rPr>
          <w:rFonts w:asciiTheme="majorHAnsi" w:hAnsiTheme="majorHAnsi"/>
        </w:rPr>
        <w:tab/>
      </w:r>
      <w:r w:rsidRPr="003B1AE0">
        <w:rPr>
          <w:rFonts w:asciiTheme="majorHAnsi" w:hAnsiTheme="majorHAnsi"/>
        </w:rPr>
        <w:tab/>
      </w:r>
      <w:r w:rsidRPr="003B1AE0">
        <w:rPr>
          <w:rFonts w:asciiTheme="majorHAnsi" w:hAnsiTheme="majorHAnsi"/>
        </w:rPr>
        <w:tab/>
      </w:r>
      <w:r w:rsidRPr="003B1AE0">
        <w:rPr>
          <w:rFonts w:asciiTheme="majorHAnsi" w:hAnsiTheme="majorHAnsi"/>
        </w:rPr>
        <w:tab/>
      </w:r>
      <w:r w:rsidRPr="003B1AE0">
        <w:rPr>
          <w:rFonts w:asciiTheme="majorHAnsi" w:hAnsiTheme="majorHAnsi"/>
        </w:rPr>
        <w:tab/>
        <w:t xml:space="preserve">  </w:t>
      </w:r>
    </w:p>
    <w:p w:rsidR="00223234" w:rsidRPr="003B1AE0" w:rsidRDefault="00223234" w:rsidP="00223234">
      <w:pPr>
        <w:spacing w:after="0" w:line="240" w:lineRule="auto"/>
        <w:rPr>
          <w:rFonts w:asciiTheme="majorHAnsi" w:hAnsiTheme="majorHAnsi"/>
          <w:b/>
        </w:rPr>
      </w:pPr>
    </w:p>
    <w:p w:rsidR="00223234" w:rsidRPr="003B1AE0" w:rsidRDefault="00223234" w:rsidP="00223234">
      <w:pPr>
        <w:spacing w:after="0" w:line="240" w:lineRule="auto"/>
        <w:rPr>
          <w:rFonts w:asciiTheme="majorHAnsi" w:hAnsiTheme="majorHAnsi"/>
          <w:b/>
        </w:rPr>
      </w:pPr>
      <w:r w:rsidRPr="003B1AE0">
        <w:rPr>
          <w:rFonts w:asciiTheme="majorHAnsi" w:hAnsiTheme="majorHAnsi"/>
          <w:b/>
        </w:rPr>
        <w:t>The Volunteer Coordinator will be contacting you regarding your preferences.</w:t>
      </w:r>
    </w:p>
    <w:p w:rsidR="00223234" w:rsidRPr="003B1AE0" w:rsidRDefault="00223234" w:rsidP="00223234">
      <w:pPr>
        <w:spacing w:after="0" w:line="240" w:lineRule="auto"/>
        <w:rPr>
          <w:rFonts w:asciiTheme="majorHAnsi" w:hAnsiTheme="majorHAnsi"/>
          <w:b/>
        </w:rPr>
      </w:pPr>
    </w:p>
    <w:p w:rsidR="00223234" w:rsidRPr="003B1AE0" w:rsidRDefault="00223234" w:rsidP="00223234">
      <w:pPr>
        <w:spacing w:after="0" w:line="240" w:lineRule="auto"/>
        <w:rPr>
          <w:rFonts w:asciiTheme="majorHAnsi" w:hAnsiTheme="majorHAnsi"/>
        </w:rPr>
      </w:pPr>
      <w:r w:rsidRPr="003B1AE0">
        <w:rPr>
          <w:rFonts w:asciiTheme="majorHAnsi" w:hAnsiTheme="majorHAnsi"/>
        </w:rPr>
        <w:t>Please provide your contact information below (kept confidential)</w:t>
      </w:r>
    </w:p>
    <w:p w:rsidR="00223234" w:rsidRPr="003B1AE0" w:rsidRDefault="00223234" w:rsidP="00223234">
      <w:pPr>
        <w:spacing w:after="0" w:line="240" w:lineRule="auto"/>
        <w:rPr>
          <w:rFonts w:asciiTheme="majorHAnsi" w:hAnsiTheme="majorHAnsi"/>
        </w:rPr>
      </w:pPr>
    </w:p>
    <w:p w:rsidR="00223234" w:rsidRPr="003B1AE0" w:rsidRDefault="00223234" w:rsidP="00223234">
      <w:pPr>
        <w:spacing w:after="0" w:line="240" w:lineRule="auto"/>
        <w:rPr>
          <w:rFonts w:asciiTheme="majorHAnsi" w:hAnsiTheme="majorHAnsi"/>
        </w:rPr>
      </w:pPr>
      <w:r w:rsidRPr="003B1AE0">
        <w:rPr>
          <w:rFonts w:asciiTheme="majorHAnsi" w:hAnsiTheme="majorHAnsi"/>
        </w:rPr>
        <w:t>Name___________________________</w:t>
      </w:r>
    </w:p>
    <w:p w:rsidR="00223234" w:rsidRPr="003B1AE0" w:rsidRDefault="00223234" w:rsidP="00223234">
      <w:pPr>
        <w:spacing w:after="0" w:line="240" w:lineRule="auto"/>
        <w:rPr>
          <w:rFonts w:asciiTheme="majorHAnsi" w:hAnsiTheme="majorHAnsi"/>
        </w:rPr>
      </w:pPr>
    </w:p>
    <w:p w:rsidR="00223234" w:rsidRPr="003B1AE0" w:rsidRDefault="00223234" w:rsidP="00223234">
      <w:pPr>
        <w:spacing w:after="0" w:line="240" w:lineRule="auto"/>
        <w:rPr>
          <w:rFonts w:asciiTheme="majorHAnsi" w:hAnsiTheme="majorHAnsi"/>
        </w:rPr>
      </w:pPr>
      <w:r w:rsidRPr="003B1AE0">
        <w:rPr>
          <w:rFonts w:asciiTheme="majorHAnsi" w:hAnsiTheme="majorHAnsi"/>
        </w:rPr>
        <w:t>Email___________________________</w:t>
      </w:r>
    </w:p>
    <w:p w:rsidR="00223234" w:rsidRPr="003B1AE0" w:rsidRDefault="00223234" w:rsidP="00223234">
      <w:pPr>
        <w:spacing w:after="0" w:line="240" w:lineRule="auto"/>
        <w:rPr>
          <w:rFonts w:asciiTheme="majorHAnsi" w:hAnsiTheme="majorHAnsi"/>
        </w:rPr>
      </w:pPr>
    </w:p>
    <w:p w:rsidR="00223234" w:rsidRPr="003B1AE0" w:rsidRDefault="00223234" w:rsidP="00223234">
      <w:pPr>
        <w:spacing w:after="0" w:line="240" w:lineRule="auto"/>
        <w:rPr>
          <w:rFonts w:asciiTheme="majorHAnsi" w:hAnsiTheme="majorHAnsi"/>
        </w:rPr>
      </w:pPr>
      <w:r w:rsidRPr="003B1AE0">
        <w:rPr>
          <w:rFonts w:asciiTheme="majorHAnsi" w:hAnsiTheme="majorHAnsi"/>
        </w:rPr>
        <w:t>Phone___________________________</w:t>
      </w:r>
    </w:p>
    <w:p w:rsidR="00223234" w:rsidRPr="003B1AE0" w:rsidRDefault="00223234" w:rsidP="00223234">
      <w:pPr>
        <w:spacing w:after="0" w:line="240" w:lineRule="auto"/>
        <w:rPr>
          <w:rFonts w:asciiTheme="majorHAnsi" w:hAnsiTheme="majorHAnsi"/>
        </w:rPr>
      </w:pPr>
    </w:p>
    <w:p w:rsidR="00223234" w:rsidRPr="003B1AE0" w:rsidRDefault="00223234" w:rsidP="00223234">
      <w:pPr>
        <w:spacing w:after="0" w:line="240" w:lineRule="auto"/>
        <w:rPr>
          <w:rFonts w:asciiTheme="majorHAnsi" w:hAnsiTheme="majorHAnsi"/>
          <w:b/>
        </w:rPr>
      </w:pPr>
      <w:r w:rsidRPr="003B1AE0">
        <w:rPr>
          <w:rFonts w:asciiTheme="majorHAnsi" w:hAnsiTheme="majorHAnsi"/>
        </w:rPr>
        <w:t>Area of the world where you live______________________</w:t>
      </w: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rPr>
      </w:pPr>
      <w:r w:rsidRPr="003B1AE0">
        <w:rPr>
          <w:rFonts w:asciiTheme="majorHAnsi" w:hAnsiTheme="majorHAnsi"/>
          <w:b/>
          <w:bCs/>
        </w:rPr>
        <w:t xml:space="preserve">Email this information to:   </w:t>
      </w:r>
      <w:r w:rsidRPr="003B1AE0">
        <w:rPr>
          <w:rFonts w:asciiTheme="majorHAnsi" w:hAnsiTheme="majorHAnsi"/>
          <w:b/>
        </w:rPr>
        <w:t>maggiemclaughlin@groupofforty.com</w:t>
      </w: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p>
    <w:p w:rsidR="00223234" w:rsidRDefault="00223234" w:rsidP="00223234">
      <w:pPr>
        <w:spacing w:after="0" w:line="240" w:lineRule="auto"/>
        <w:rPr>
          <w:rFonts w:asciiTheme="majorHAnsi" w:hAnsiTheme="majorHAnsi"/>
          <w:b/>
          <w:bCs/>
          <w:u w:val="single"/>
        </w:rPr>
      </w:pPr>
    </w:p>
    <w:p w:rsidR="00AB182D" w:rsidRPr="003B1AE0" w:rsidRDefault="00AB182D" w:rsidP="00223234">
      <w:pPr>
        <w:spacing w:after="0" w:line="240" w:lineRule="auto"/>
        <w:rPr>
          <w:rFonts w:asciiTheme="majorHAnsi" w:hAnsiTheme="majorHAnsi"/>
          <w:b/>
          <w:bCs/>
          <w:u w:val="single"/>
        </w:rPr>
      </w:pPr>
    </w:p>
    <w:p w:rsidR="00D70F82" w:rsidRPr="003B1AE0" w:rsidRDefault="00D70F82" w:rsidP="00223234">
      <w:pPr>
        <w:spacing w:after="0" w:line="240" w:lineRule="auto"/>
        <w:rPr>
          <w:rFonts w:asciiTheme="majorHAnsi" w:hAnsiTheme="majorHAnsi"/>
          <w:b/>
          <w:bCs/>
          <w:u w:val="single"/>
        </w:rPr>
      </w:pPr>
    </w:p>
    <w:p w:rsidR="00761C44" w:rsidRPr="003B1AE0" w:rsidRDefault="00761C44" w:rsidP="00223234">
      <w:pPr>
        <w:spacing w:after="0" w:line="240" w:lineRule="auto"/>
        <w:rPr>
          <w:rFonts w:asciiTheme="majorHAnsi" w:hAnsiTheme="majorHAnsi"/>
          <w:b/>
          <w:bCs/>
          <w:u w:val="single"/>
        </w:rPr>
      </w:pPr>
    </w:p>
    <w:p w:rsidR="00223234" w:rsidRPr="003B1AE0" w:rsidRDefault="00223234" w:rsidP="00223234">
      <w:pPr>
        <w:spacing w:after="0" w:line="240" w:lineRule="auto"/>
        <w:rPr>
          <w:rFonts w:asciiTheme="majorHAnsi" w:hAnsiTheme="majorHAnsi"/>
          <w:b/>
          <w:bCs/>
          <w:u w:val="single"/>
        </w:rPr>
      </w:pPr>
      <w:r w:rsidRPr="003B1AE0">
        <w:rPr>
          <w:rFonts w:asciiTheme="majorHAnsi" w:hAnsiTheme="majorHAnsi"/>
          <w:b/>
          <w:bCs/>
          <w:u w:val="single"/>
        </w:rPr>
        <w:t>ATTACHMENT B</w:t>
      </w:r>
    </w:p>
    <w:p w:rsidR="00223234" w:rsidRPr="003B1AE0" w:rsidRDefault="00223234" w:rsidP="00223234">
      <w:pPr>
        <w:spacing w:after="0" w:line="240" w:lineRule="auto"/>
        <w:rPr>
          <w:rFonts w:asciiTheme="majorHAnsi" w:hAnsiTheme="majorHAnsi"/>
          <w:b/>
          <w:bCs/>
        </w:rPr>
      </w:pPr>
    </w:p>
    <w:p w:rsidR="00223234" w:rsidRPr="003B1AE0" w:rsidRDefault="00223234" w:rsidP="00223234">
      <w:pPr>
        <w:spacing w:after="0" w:line="240" w:lineRule="auto"/>
        <w:rPr>
          <w:rFonts w:asciiTheme="majorHAnsi" w:hAnsiTheme="majorHAnsi"/>
          <w:bCs/>
        </w:rPr>
      </w:pPr>
      <w:r w:rsidRPr="003B1AE0">
        <w:rPr>
          <w:rFonts w:asciiTheme="majorHAnsi" w:hAnsiTheme="majorHAnsi"/>
          <w:bCs/>
        </w:rPr>
        <w:t>Policy and Procedures for Dismissal of Members and/or Volunteers Overview</w:t>
      </w:r>
    </w:p>
    <w:p w:rsidR="00223234" w:rsidRPr="003B1AE0" w:rsidRDefault="00223234" w:rsidP="00223234">
      <w:pPr>
        <w:spacing w:after="0" w:line="240" w:lineRule="auto"/>
        <w:rPr>
          <w:rFonts w:asciiTheme="majorHAnsi" w:hAnsiTheme="majorHAnsi"/>
          <w:bCs/>
        </w:rPr>
      </w:pPr>
      <w:r w:rsidRPr="003B1AE0">
        <w:rPr>
          <w:rFonts w:asciiTheme="majorHAnsi" w:hAnsiTheme="majorHAnsi"/>
          <w:bCs/>
        </w:rPr>
        <w:t>January 2015</w:t>
      </w:r>
    </w:p>
    <w:p w:rsidR="00223234" w:rsidRPr="003B1AE0" w:rsidRDefault="00223234" w:rsidP="00223234">
      <w:pPr>
        <w:spacing w:after="0" w:line="240" w:lineRule="auto"/>
        <w:rPr>
          <w:rFonts w:asciiTheme="majorHAnsi" w:hAnsiTheme="majorHAnsi"/>
          <w:b/>
          <w:bCs/>
        </w:rPr>
      </w:pPr>
    </w:p>
    <w:p w:rsidR="00223234" w:rsidRPr="003B1AE0" w:rsidRDefault="00223234" w:rsidP="00223234">
      <w:pPr>
        <w:spacing w:after="0" w:line="240" w:lineRule="auto"/>
        <w:rPr>
          <w:rFonts w:asciiTheme="majorHAnsi" w:hAnsiTheme="majorHAnsi"/>
        </w:rPr>
      </w:pPr>
      <w:r w:rsidRPr="003B1AE0">
        <w:rPr>
          <w:rFonts w:asciiTheme="majorHAnsi" w:hAnsiTheme="majorHAnsi"/>
        </w:rPr>
        <w:t xml:space="preserve">Any GOF member may withdraw at any time by simply notifying the contact person identified on their job description and/or organizational chart.  Also all members who do not pay their yearly dues will be subject to dismissal, unless prior arrangements or special circumstances apply. </w:t>
      </w:r>
    </w:p>
    <w:p w:rsidR="00223234" w:rsidRPr="003B1AE0" w:rsidRDefault="00223234" w:rsidP="00223234">
      <w:pPr>
        <w:spacing w:after="0" w:line="240" w:lineRule="auto"/>
        <w:rPr>
          <w:rFonts w:asciiTheme="majorHAnsi" w:hAnsiTheme="majorHAnsi"/>
        </w:rPr>
      </w:pPr>
    </w:p>
    <w:p w:rsidR="00223234" w:rsidRPr="003B1AE0" w:rsidRDefault="00223234" w:rsidP="004C50CE">
      <w:pPr>
        <w:numPr>
          <w:ilvl w:val="0"/>
          <w:numId w:val="12"/>
        </w:numPr>
        <w:spacing w:after="0" w:line="240" w:lineRule="auto"/>
        <w:rPr>
          <w:rFonts w:asciiTheme="majorHAnsi" w:hAnsiTheme="majorHAnsi"/>
        </w:rPr>
      </w:pPr>
      <w:r w:rsidRPr="003B1AE0">
        <w:rPr>
          <w:rFonts w:asciiTheme="majorHAnsi" w:hAnsiTheme="majorHAnsi"/>
        </w:rPr>
        <w:t xml:space="preserve">A respectful amount of time should be given to vacate a volunteer position.  This would generally be </w:t>
      </w:r>
      <w:r w:rsidRPr="003B1AE0">
        <w:rPr>
          <w:rFonts w:asciiTheme="majorHAnsi" w:hAnsiTheme="majorHAnsi"/>
          <w:b/>
        </w:rPr>
        <w:t>30 days</w:t>
      </w:r>
      <w:r w:rsidRPr="003B1AE0">
        <w:rPr>
          <w:rFonts w:asciiTheme="majorHAnsi" w:hAnsiTheme="majorHAnsi"/>
        </w:rPr>
        <w:t xml:space="preserve"> or longer depending on the position.  </w:t>
      </w:r>
    </w:p>
    <w:p w:rsidR="00223234" w:rsidRPr="003B1AE0" w:rsidRDefault="00223234" w:rsidP="004C50CE">
      <w:pPr>
        <w:numPr>
          <w:ilvl w:val="0"/>
          <w:numId w:val="12"/>
        </w:numPr>
        <w:spacing w:after="0" w:line="240" w:lineRule="auto"/>
        <w:rPr>
          <w:rFonts w:asciiTheme="majorHAnsi" w:hAnsiTheme="majorHAnsi"/>
        </w:rPr>
      </w:pPr>
      <w:r w:rsidRPr="003B1AE0">
        <w:rPr>
          <w:rFonts w:asciiTheme="majorHAnsi" w:hAnsiTheme="majorHAnsi"/>
        </w:rPr>
        <w:t xml:space="preserve">Emergencies – People can resign immediately due to emergencies.  Please contact your appropriate coordinator should that occur.  Emergencies need to be covered so please have a scheduled back up.      </w:t>
      </w:r>
    </w:p>
    <w:p w:rsidR="00223234" w:rsidRPr="003B1AE0" w:rsidRDefault="00223234" w:rsidP="004C50CE">
      <w:pPr>
        <w:numPr>
          <w:ilvl w:val="0"/>
          <w:numId w:val="12"/>
        </w:numPr>
        <w:spacing w:after="0" w:line="240" w:lineRule="auto"/>
        <w:rPr>
          <w:rFonts w:asciiTheme="majorHAnsi" w:hAnsiTheme="majorHAnsi"/>
        </w:rPr>
      </w:pPr>
      <w:r w:rsidRPr="003B1AE0">
        <w:rPr>
          <w:rFonts w:asciiTheme="majorHAnsi" w:hAnsiTheme="majorHAnsi"/>
        </w:rPr>
        <w:t>Grounds for removal from Voluntary positions and membership include but are not limited to the following:</w:t>
      </w:r>
    </w:p>
    <w:p w:rsidR="00223234" w:rsidRPr="003B1AE0" w:rsidRDefault="00223234" w:rsidP="004C50CE">
      <w:pPr>
        <w:numPr>
          <w:ilvl w:val="1"/>
          <w:numId w:val="14"/>
        </w:numPr>
        <w:spacing w:after="0" w:line="240" w:lineRule="auto"/>
        <w:rPr>
          <w:rFonts w:asciiTheme="majorHAnsi" w:hAnsiTheme="majorHAnsi"/>
        </w:rPr>
      </w:pPr>
      <w:r w:rsidRPr="003B1AE0">
        <w:rPr>
          <w:rFonts w:asciiTheme="majorHAnsi" w:hAnsiTheme="majorHAnsi"/>
        </w:rPr>
        <w:t>Extensive and unauthorized absences in a volunteer position such as a committee member</w:t>
      </w:r>
    </w:p>
    <w:p w:rsidR="00223234" w:rsidRPr="003B1AE0" w:rsidRDefault="00223234" w:rsidP="004C50CE">
      <w:pPr>
        <w:numPr>
          <w:ilvl w:val="1"/>
          <w:numId w:val="14"/>
        </w:numPr>
        <w:spacing w:after="0" w:line="240" w:lineRule="auto"/>
        <w:rPr>
          <w:rFonts w:asciiTheme="majorHAnsi" w:hAnsiTheme="majorHAnsi"/>
        </w:rPr>
      </w:pPr>
      <w:r w:rsidRPr="003B1AE0">
        <w:rPr>
          <w:rFonts w:asciiTheme="majorHAnsi" w:hAnsiTheme="majorHAnsi"/>
        </w:rPr>
        <w:t>Misconduct, such as illegal acts or violations, verbal abuse to other members, according to the Good Karma Policies</w:t>
      </w:r>
    </w:p>
    <w:p w:rsidR="00223234" w:rsidRPr="003B1AE0" w:rsidRDefault="00223234" w:rsidP="004C50CE">
      <w:pPr>
        <w:numPr>
          <w:ilvl w:val="1"/>
          <w:numId w:val="14"/>
        </w:numPr>
        <w:spacing w:after="0" w:line="240" w:lineRule="auto"/>
        <w:rPr>
          <w:rFonts w:asciiTheme="majorHAnsi" w:hAnsiTheme="majorHAnsi"/>
        </w:rPr>
      </w:pPr>
      <w:r w:rsidRPr="003B1AE0">
        <w:rPr>
          <w:rFonts w:asciiTheme="majorHAnsi" w:hAnsiTheme="majorHAnsi"/>
        </w:rPr>
        <w:t xml:space="preserve">Inability to perform assignments. </w:t>
      </w:r>
    </w:p>
    <w:p w:rsidR="00223234" w:rsidRPr="003B1AE0" w:rsidRDefault="00223234" w:rsidP="004C50CE">
      <w:pPr>
        <w:numPr>
          <w:ilvl w:val="1"/>
          <w:numId w:val="14"/>
        </w:numPr>
        <w:spacing w:after="0" w:line="240" w:lineRule="auto"/>
        <w:rPr>
          <w:rFonts w:asciiTheme="majorHAnsi" w:hAnsiTheme="majorHAnsi"/>
        </w:rPr>
      </w:pPr>
      <w:r w:rsidRPr="003B1AE0">
        <w:rPr>
          <w:rFonts w:asciiTheme="majorHAnsi" w:hAnsiTheme="majorHAnsi"/>
        </w:rPr>
        <w:t>Any incident or complaint will be reviewed by a peer group authorized by the advisory board or designated persons responsible for such matters.</w:t>
      </w:r>
    </w:p>
    <w:p w:rsidR="00223234" w:rsidRPr="003B1AE0" w:rsidRDefault="00223234" w:rsidP="004C50CE">
      <w:pPr>
        <w:numPr>
          <w:ilvl w:val="1"/>
          <w:numId w:val="14"/>
        </w:numPr>
        <w:spacing w:after="0" w:line="240" w:lineRule="auto"/>
        <w:rPr>
          <w:rFonts w:asciiTheme="majorHAnsi" w:hAnsiTheme="majorHAnsi"/>
        </w:rPr>
      </w:pPr>
      <w:r w:rsidRPr="003B1AE0">
        <w:rPr>
          <w:rFonts w:asciiTheme="majorHAnsi" w:hAnsiTheme="majorHAnsi"/>
          <w:bCs/>
        </w:rPr>
        <w:t xml:space="preserve">Complaint Resolution Protocol </w:t>
      </w:r>
      <w:r w:rsidRPr="003B1AE0">
        <w:rPr>
          <w:rFonts w:asciiTheme="majorHAnsi" w:hAnsiTheme="majorHAnsi"/>
        </w:rPr>
        <w:t>- Any incident or complaint will be reviewed by a peer group authorized by the advisory board or designated persons responsible for such matters.</w:t>
      </w:r>
    </w:p>
    <w:p w:rsidR="00223234" w:rsidRPr="003B1AE0" w:rsidRDefault="00223234" w:rsidP="004C50CE">
      <w:pPr>
        <w:numPr>
          <w:ilvl w:val="1"/>
          <w:numId w:val="14"/>
        </w:numPr>
        <w:spacing w:after="0" w:line="240" w:lineRule="auto"/>
        <w:rPr>
          <w:rFonts w:asciiTheme="majorHAnsi" w:hAnsiTheme="majorHAnsi"/>
        </w:rPr>
      </w:pPr>
      <w:r w:rsidRPr="003B1AE0">
        <w:rPr>
          <w:rFonts w:asciiTheme="majorHAnsi" w:hAnsiTheme="majorHAnsi"/>
        </w:rPr>
        <w:t xml:space="preserve"> If anyone working with a GOF volunteer/member has a complaint about that volunteer/member, please following the procedure below. Any incident or complaint will be reviewed by a peer group authorized by the advisory board or designated persons responsible for such matters.</w:t>
      </w:r>
    </w:p>
    <w:p w:rsidR="00D70F82" w:rsidRPr="003B1AE0" w:rsidRDefault="00D70F82" w:rsidP="004C50CE">
      <w:pPr>
        <w:numPr>
          <w:ilvl w:val="0"/>
          <w:numId w:val="12"/>
        </w:numPr>
        <w:spacing w:after="0" w:line="240" w:lineRule="auto"/>
        <w:rPr>
          <w:rFonts w:asciiTheme="majorHAnsi" w:hAnsiTheme="majorHAnsi"/>
        </w:rPr>
      </w:pPr>
      <w:r w:rsidRPr="003B1AE0">
        <w:rPr>
          <w:rFonts w:asciiTheme="majorHAnsi" w:hAnsiTheme="majorHAnsi"/>
        </w:rPr>
        <w:t xml:space="preserve">Complaint Resolution Protocol - Any incident or complaint will be reviewed by a peer group </w:t>
      </w:r>
    </w:p>
    <w:p w:rsidR="00D70F82" w:rsidRPr="003B1AE0" w:rsidRDefault="00D70F82" w:rsidP="00223234">
      <w:pPr>
        <w:spacing w:after="0" w:line="240" w:lineRule="auto"/>
        <w:rPr>
          <w:rFonts w:asciiTheme="majorHAnsi" w:hAnsiTheme="majorHAnsi"/>
        </w:rPr>
      </w:pPr>
      <w:r w:rsidRPr="003B1AE0">
        <w:rPr>
          <w:rFonts w:asciiTheme="majorHAnsi" w:hAnsiTheme="majorHAnsi"/>
        </w:rPr>
        <w:t xml:space="preserve">authorized by the </w:t>
      </w:r>
      <w:r w:rsidR="00223234" w:rsidRPr="003B1AE0">
        <w:rPr>
          <w:rFonts w:asciiTheme="majorHAnsi" w:hAnsiTheme="majorHAnsi"/>
        </w:rPr>
        <w:t>advisory board</w:t>
      </w:r>
      <w:r w:rsidRPr="003B1AE0">
        <w:rPr>
          <w:rFonts w:asciiTheme="majorHAnsi" w:hAnsiTheme="majorHAnsi"/>
        </w:rPr>
        <w:t xml:space="preserve"> or designated persons responsible for such matters. If anyone working with a GOF volunteer/member has a complaint about that volunteer/member, please following the procedure below.</w:t>
      </w:r>
    </w:p>
    <w:p w:rsidR="00223234" w:rsidRPr="003B1AE0" w:rsidRDefault="00223234" w:rsidP="00223234">
      <w:pPr>
        <w:spacing w:after="0" w:line="240" w:lineRule="auto"/>
        <w:rPr>
          <w:rFonts w:asciiTheme="majorHAnsi" w:hAnsiTheme="majorHAnsi"/>
        </w:rPr>
      </w:pPr>
    </w:p>
    <w:p w:rsidR="00223234" w:rsidRPr="003B1AE0" w:rsidRDefault="00223234" w:rsidP="00223234">
      <w:pPr>
        <w:spacing w:after="0" w:line="240" w:lineRule="auto"/>
        <w:rPr>
          <w:rFonts w:asciiTheme="majorHAnsi" w:hAnsiTheme="majorHAnsi"/>
        </w:rPr>
      </w:pPr>
      <w:r w:rsidRPr="003B1AE0">
        <w:rPr>
          <w:rFonts w:asciiTheme="majorHAnsi" w:hAnsiTheme="majorHAnsi"/>
          <w:b/>
        </w:rPr>
        <w:t>Step 1</w:t>
      </w:r>
      <w:r w:rsidRPr="003B1AE0">
        <w:rPr>
          <w:rFonts w:asciiTheme="majorHAnsi" w:hAnsiTheme="majorHAnsi"/>
        </w:rPr>
        <w:t>: First try and meet with the person to gather the facts and do your best to resolve the issues.  The lead person in the position responsible for supervising the volunteer should be the first contact. In reviewing the incident or complaint, please make reference to the goals and vision of the GOF with special attention to Heart Centered Behaviors (i.e. let your heart lead the way).</w:t>
      </w:r>
    </w:p>
    <w:p w:rsidR="00223234" w:rsidRPr="003B1AE0" w:rsidRDefault="00223234" w:rsidP="00223234">
      <w:pPr>
        <w:spacing w:after="0" w:line="240" w:lineRule="auto"/>
        <w:rPr>
          <w:rFonts w:asciiTheme="majorHAnsi" w:hAnsiTheme="majorHAnsi"/>
        </w:rPr>
      </w:pPr>
      <w:r w:rsidRPr="003B1AE0">
        <w:rPr>
          <w:rFonts w:asciiTheme="majorHAnsi" w:hAnsiTheme="majorHAnsi"/>
          <w:b/>
        </w:rPr>
        <w:t>Step 2</w:t>
      </w:r>
      <w:r w:rsidRPr="003B1AE0">
        <w:rPr>
          <w:rFonts w:asciiTheme="majorHAnsi" w:hAnsiTheme="majorHAnsi"/>
        </w:rPr>
        <w:t>: If the issue cannot be resolved at Step One the situation will be referred to the GOF Advisory board, or the Executive Committee and they will investigate the issues involved. After a thorough review of the issues, a designated GOF Advisory board member will have a discussion with the volunteer in question.</w:t>
      </w:r>
    </w:p>
    <w:p w:rsidR="00223234" w:rsidRPr="003B1AE0" w:rsidRDefault="00223234" w:rsidP="00223234">
      <w:pPr>
        <w:spacing w:after="0" w:line="240" w:lineRule="auto"/>
        <w:rPr>
          <w:rFonts w:asciiTheme="majorHAnsi" w:hAnsiTheme="majorHAnsi"/>
        </w:rPr>
      </w:pPr>
      <w:r w:rsidRPr="003B1AE0">
        <w:rPr>
          <w:rFonts w:asciiTheme="majorHAnsi" w:hAnsiTheme="majorHAnsi"/>
          <w:b/>
        </w:rPr>
        <w:t>Step 3</w:t>
      </w:r>
      <w:r w:rsidRPr="003B1AE0">
        <w:rPr>
          <w:rFonts w:asciiTheme="majorHAnsi" w:hAnsiTheme="majorHAnsi"/>
        </w:rPr>
        <w:t xml:space="preserve">: After the review and discussion with the volunteer if the responsible GOF designated Advisory board member is unable to resolve the issue, they will report the findings back to the Executive Director. </w:t>
      </w:r>
    </w:p>
    <w:p w:rsidR="00223234" w:rsidRPr="003B1AE0" w:rsidRDefault="00223234" w:rsidP="004C50CE">
      <w:pPr>
        <w:numPr>
          <w:ilvl w:val="0"/>
          <w:numId w:val="15"/>
        </w:numPr>
        <w:spacing w:after="0" w:line="240" w:lineRule="auto"/>
        <w:rPr>
          <w:rFonts w:asciiTheme="majorHAnsi" w:hAnsiTheme="majorHAnsi"/>
        </w:rPr>
      </w:pPr>
      <w:r w:rsidRPr="003B1AE0">
        <w:rPr>
          <w:rFonts w:asciiTheme="majorHAnsi" w:hAnsiTheme="majorHAnsi"/>
        </w:rPr>
        <w:t>The GOF Advisory board must approve any membership dismissal due to a complaint or incident.</w:t>
      </w:r>
    </w:p>
    <w:p w:rsidR="00223234" w:rsidRPr="003B1AE0" w:rsidRDefault="00223234" w:rsidP="004C50CE">
      <w:pPr>
        <w:numPr>
          <w:ilvl w:val="0"/>
          <w:numId w:val="15"/>
        </w:numPr>
        <w:spacing w:after="0" w:line="240" w:lineRule="auto"/>
        <w:rPr>
          <w:rFonts w:asciiTheme="majorHAnsi" w:hAnsiTheme="majorHAnsi"/>
        </w:rPr>
      </w:pPr>
      <w:r w:rsidRPr="003B1AE0">
        <w:rPr>
          <w:rFonts w:asciiTheme="majorHAnsi" w:hAnsiTheme="majorHAnsi"/>
        </w:rPr>
        <w:t>If the problem cannot be resolved or mitigated, or the offense is so grievous that no further review is warranted, a letter of dismissal will be sent to the volunteer/member in question by the Advisory board.</w:t>
      </w:r>
    </w:p>
    <w:p w:rsidR="00223234" w:rsidRPr="003B1AE0" w:rsidRDefault="00223234" w:rsidP="004C50CE">
      <w:pPr>
        <w:numPr>
          <w:ilvl w:val="0"/>
          <w:numId w:val="15"/>
        </w:numPr>
        <w:spacing w:after="0" w:line="240" w:lineRule="auto"/>
        <w:rPr>
          <w:rFonts w:asciiTheme="majorHAnsi" w:hAnsiTheme="majorHAnsi"/>
        </w:rPr>
      </w:pPr>
      <w:r w:rsidRPr="003B1AE0">
        <w:rPr>
          <w:rFonts w:asciiTheme="majorHAnsi" w:hAnsiTheme="majorHAnsi"/>
        </w:rPr>
        <w:t xml:space="preserve">GOF organization will then deactivate the volunteer/member in our volunteer/member database and the person will be removed from all GOF postings, Facebook and other announcements.      </w:t>
      </w:r>
    </w:p>
    <w:p w:rsidR="00223234" w:rsidRPr="003B1AE0" w:rsidRDefault="00223234" w:rsidP="00223234">
      <w:pPr>
        <w:spacing w:after="0" w:line="240" w:lineRule="auto"/>
        <w:rPr>
          <w:rFonts w:asciiTheme="majorHAnsi" w:hAnsiTheme="majorHAnsi"/>
        </w:rPr>
      </w:pPr>
    </w:p>
    <w:p w:rsidR="00223234" w:rsidRPr="003B1AE0" w:rsidRDefault="00223234" w:rsidP="00223234">
      <w:pPr>
        <w:spacing w:after="0" w:line="240" w:lineRule="auto"/>
        <w:rPr>
          <w:rFonts w:asciiTheme="majorHAnsi" w:hAnsiTheme="majorHAnsi"/>
        </w:rPr>
      </w:pPr>
      <w:r w:rsidRPr="003B1AE0">
        <w:rPr>
          <w:rFonts w:asciiTheme="majorHAnsi" w:hAnsiTheme="majorHAnsi"/>
          <w:b/>
        </w:rPr>
        <w:t xml:space="preserve">Step 4: </w:t>
      </w:r>
      <w:r w:rsidRPr="003B1AE0">
        <w:rPr>
          <w:rFonts w:asciiTheme="majorHAnsi" w:hAnsiTheme="majorHAnsi"/>
        </w:rPr>
        <w:t xml:space="preserve">If the dismissed member wants to appeal the decision, the member must write a letter addressed to the GOF Advisory board (no more than </w:t>
      </w:r>
      <w:r w:rsidRPr="003B1AE0">
        <w:rPr>
          <w:rFonts w:asciiTheme="majorHAnsi" w:hAnsiTheme="majorHAnsi"/>
          <w:b/>
        </w:rPr>
        <w:t>60 days</w:t>
      </w:r>
      <w:r w:rsidRPr="003B1AE0">
        <w:rPr>
          <w:rFonts w:asciiTheme="majorHAnsi" w:hAnsiTheme="majorHAnsi"/>
        </w:rPr>
        <w:t xml:space="preserve"> from the date on the original dismissal letter) outlining the member’s position regarding the dismissal. </w:t>
      </w:r>
    </w:p>
    <w:p w:rsidR="00223234" w:rsidRPr="003B1AE0" w:rsidRDefault="00223234" w:rsidP="004C50CE">
      <w:pPr>
        <w:numPr>
          <w:ilvl w:val="0"/>
          <w:numId w:val="16"/>
        </w:numPr>
        <w:spacing w:after="0" w:line="240" w:lineRule="auto"/>
        <w:rPr>
          <w:rFonts w:asciiTheme="majorHAnsi" w:hAnsiTheme="majorHAnsi"/>
        </w:rPr>
      </w:pPr>
      <w:r w:rsidRPr="003B1AE0">
        <w:rPr>
          <w:rFonts w:asciiTheme="majorHAnsi" w:hAnsiTheme="majorHAnsi"/>
        </w:rPr>
        <w:t xml:space="preserve">The GOF Advisory board will discuss the appeal and make a final decision. </w:t>
      </w:r>
    </w:p>
    <w:p w:rsidR="00223234" w:rsidRPr="003B1AE0" w:rsidRDefault="00223234" w:rsidP="004C50CE">
      <w:pPr>
        <w:numPr>
          <w:ilvl w:val="0"/>
          <w:numId w:val="16"/>
        </w:numPr>
        <w:spacing w:after="0" w:line="240" w:lineRule="auto"/>
        <w:rPr>
          <w:rFonts w:asciiTheme="majorHAnsi" w:hAnsiTheme="majorHAnsi"/>
        </w:rPr>
      </w:pPr>
      <w:r w:rsidRPr="003B1AE0">
        <w:rPr>
          <w:rFonts w:asciiTheme="majorHAnsi" w:hAnsiTheme="majorHAnsi"/>
        </w:rPr>
        <w:t xml:space="preserve">The GOF Advisory board or designated representative will notify the member of the final decision in writing within </w:t>
      </w:r>
      <w:r w:rsidRPr="003B1AE0">
        <w:rPr>
          <w:rFonts w:asciiTheme="majorHAnsi" w:hAnsiTheme="majorHAnsi"/>
          <w:b/>
        </w:rPr>
        <w:t>60 days</w:t>
      </w:r>
      <w:r w:rsidRPr="003B1AE0">
        <w:rPr>
          <w:rFonts w:asciiTheme="majorHAnsi" w:hAnsiTheme="majorHAnsi"/>
        </w:rPr>
        <w:t xml:space="preserve"> of the date on the volunteer’s letter of appeal. </w:t>
      </w:r>
    </w:p>
    <w:p w:rsidR="00223234" w:rsidRPr="003B1AE0" w:rsidRDefault="00223234" w:rsidP="004C50CE">
      <w:pPr>
        <w:numPr>
          <w:ilvl w:val="0"/>
          <w:numId w:val="16"/>
        </w:numPr>
        <w:spacing w:after="0" w:line="240" w:lineRule="auto"/>
        <w:rPr>
          <w:rFonts w:asciiTheme="majorHAnsi" w:hAnsiTheme="majorHAnsi"/>
        </w:rPr>
      </w:pPr>
      <w:r w:rsidRPr="003B1AE0">
        <w:rPr>
          <w:rFonts w:asciiTheme="majorHAnsi" w:hAnsiTheme="majorHAnsi"/>
        </w:rPr>
        <w:t xml:space="preserve">In case of conflict of interest, the Executive Director can supersede the </w:t>
      </w:r>
      <w:r w:rsidR="00D70F82" w:rsidRPr="003B1AE0">
        <w:rPr>
          <w:rFonts w:asciiTheme="majorHAnsi" w:hAnsiTheme="majorHAnsi"/>
        </w:rPr>
        <w:t>a</w:t>
      </w:r>
      <w:r w:rsidRPr="003B1AE0">
        <w:rPr>
          <w:rFonts w:asciiTheme="majorHAnsi" w:hAnsiTheme="majorHAnsi"/>
        </w:rPr>
        <w:t xml:space="preserve">dvisory board and make a final determination regarding dismissals. </w:t>
      </w:r>
    </w:p>
    <w:p w:rsidR="00223234" w:rsidRPr="003B1AE0" w:rsidRDefault="00223234" w:rsidP="00223234">
      <w:pPr>
        <w:spacing w:after="0" w:line="240" w:lineRule="auto"/>
        <w:rPr>
          <w:rFonts w:asciiTheme="majorHAnsi" w:hAnsiTheme="majorHAnsi"/>
          <w:b/>
          <w:bCs/>
        </w:rPr>
      </w:pPr>
    </w:p>
    <w:p w:rsidR="00223234" w:rsidRPr="003B1AE0" w:rsidRDefault="00223234" w:rsidP="00223234">
      <w:pPr>
        <w:spacing w:after="0" w:line="240" w:lineRule="auto"/>
        <w:rPr>
          <w:rFonts w:asciiTheme="majorHAnsi" w:hAnsiTheme="majorHAnsi"/>
        </w:rPr>
      </w:pPr>
      <w:r w:rsidRPr="003B1AE0">
        <w:rPr>
          <w:rFonts w:asciiTheme="majorHAnsi" w:hAnsiTheme="majorHAnsi"/>
        </w:rPr>
        <w:br w:type="page"/>
      </w:r>
    </w:p>
    <w:p w:rsidR="00223234" w:rsidRPr="003B1AE0" w:rsidRDefault="00223234" w:rsidP="00223234">
      <w:pPr>
        <w:spacing w:after="0" w:line="240" w:lineRule="auto"/>
        <w:rPr>
          <w:rFonts w:asciiTheme="majorHAnsi" w:hAnsiTheme="majorHAnsi"/>
          <w:b/>
          <w:u w:val="single"/>
        </w:rPr>
      </w:pPr>
      <w:r w:rsidRPr="003B1AE0">
        <w:rPr>
          <w:rFonts w:asciiTheme="majorHAnsi" w:hAnsiTheme="majorHAnsi"/>
          <w:b/>
          <w:u w:val="single"/>
        </w:rPr>
        <w:t>ATTACHMENT C</w:t>
      </w:r>
    </w:p>
    <w:p w:rsidR="00223234" w:rsidRPr="003B1AE0" w:rsidRDefault="00223234" w:rsidP="00223234">
      <w:pPr>
        <w:spacing w:after="0" w:line="240" w:lineRule="auto"/>
        <w:rPr>
          <w:rFonts w:asciiTheme="majorHAnsi" w:hAnsiTheme="majorHAnsi"/>
          <w:u w:val="single"/>
        </w:rPr>
      </w:pPr>
    </w:p>
    <w:p w:rsidR="00223234" w:rsidRPr="003B1AE0" w:rsidRDefault="00223234" w:rsidP="00223234">
      <w:pPr>
        <w:spacing w:after="0" w:line="240" w:lineRule="auto"/>
        <w:rPr>
          <w:rFonts w:asciiTheme="majorHAnsi" w:hAnsiTheme="majorHAnsi"/>
        </w:rPr>
      </w:pPr>
      <w:r w:rsidRPr="003B1AE0">
        <w:rPr>
          <w:rFonts w:asciiTheme="majorHAnsi" w:hAnsiTheme="majorHAnsi"/>
          <w:bCs/>
        </w:rPr>
        <w:t>HOW TO BE ACTIVE IN THE GOF</w:t>
      </w:r>
      <w:r w:rsidRPr="003B1AE0">
        <w:rPr>
          <w:rFonts w:asciiTheme="majorHAnsi" w:hAnsiTheme="majorHAnsi"/>
        </w:rPr>
        <w:t>:</w:t>
      </w:r>
    </w:p>
    <w:p w:rsidR="00223234" w:rsidRPr="003B1AE0" w:rsidRDefault="00223234" w:rsidP="00223234">
      <w:pPr>
        <w:spacing w:after="0" w:line="240" w:lineRule="auto"/>
        <w:rPr>
          <w:rFonts w:asciiTheme="majorHAnsi" w:hAnsiTheme="majorHAnsi"/>
        </w:rPr>
      </w:pPr>
      <w:r w:rsidRPr="003B1AE0">
        <w:rPr>
          <w:rFonts w:asciiTheme="majorHAnsi" w:hAnsiTheme="majorHAnsi"/>
        </w:rPr>
        <w:t>*listen to or read the monthly 5</w:t>
      </w:r>
      <w:r w:rsidRPr="003B1AE0">
        <w:rPr>
          <w:rFonts w:asciiTheme="majorHAnsi" w:hAnsiTheme="majorHAnsi"/>
          <w:vertAlign w:val="superscript"/>
        </w:rPr>
        <w:t>th</w:t>
      </w:r>
      <w:r w:rsidRPr="003B1AE0">
        <w:rPr>
          <w:rFonts w:asciiTheme="majorHAnsi" w:hAnsiTheme="majorHAnsi"/>
        </w:rPr>
        <w:t xml:space="preserve"> dimensional channeling            </w:t>
      </w:r>
    </w:p>
    <w:p w:rsidR="00223234" w:rsidRPr="003B1AE0" w:rsidRDefault="00223234" w:rsidP="00223234">
      <w:pPr>
        <w:spacing w:after="0" w:line="240" w:lineRule="auto"/>
        <w:rPr>
          <w:rFonts w:asciiTheme="majorHAnsi" w:hAnsiTheme="majorHAnsi"/>
        </w:rPr>
      </w:pPr>
      <w:r w:rsidRPr="003B1AE0">
        <w:rPr>
          <w:rFonts w:asciiTheme="majorHAnsi" w:hAnsiTheme="majorHAnsi"/>
        </w:rPr>
        <w:t>*participate at least once a month in a local group meditation/meeting</w:t>
      </w:r>
    </w:p>
    <w:p w:rsidR="00223234" w:rsidRPr="003B1AE0" w:rsidRDefault="00223234" w:rsidP="00223234">
      <w:pPr>
        <w:spacing w:after="0" w:line="240" w:lineRule="auto"/>
        <w:rPr>
          <w:rFonts w:asciiTheme="majorHAnsi" w:hAnsiTheme="majorHAnsi"/>
        </w:rPr>
      </w:pPr>
      <w:r w:rsidRPr="003B1AE0">
        <w:rPr>
          <w:rFonts w:asciiTheme="majorHAnsi" w:hAnsiTheme="majorHAnsi"/>
        </w:rPr>
        <w:t>*participate at least once a month in a group biorelativity</w:t>
      </w:r>
    </w:p>
    <w:p w:rsidR="00223234" w:rsidRPr="003B1AE0" w:rsidRDefault="00223234" w:rsidP="00223234">
      <w:pPr>
        <w:spacing w:after="0" w:line="240" w:lineRule="auto"/>
        <w:rPr>
          <w:rFonts w:asciiTheme="majorHAnsi" w:hAnsiTheme="majorHAnsi"/>
        </w:rPr>
      </w:pPr>
      <w:r w:rsidRPr="003B1AE0">
        <w:rPr>
          <w:rFonts w:asciiTheme="majorHAnsi" w:hAnsiTheme="majorHAnsi"/>
        </w:rPr>
        <w:t>*practice Arcturian Techniques as often as possible, e.g. shimmering in your own personal meditations</w:t>
      </w:r>
    </w:p>
    <w:p w:rsidR="00223234" w:rsidRPr="003B1AE0" w:rsidRDefault="00223234" w:rsidP="00223234">
      <w:pPr>
        <w:spacing w:after="0" w:line="240" w:lineRule="auto"/>
        <w:rPr>
          <w:rFonts w:asciiTheme="majorHAnsi" w:hAnsiTheme="majorHAnsi"/>
        </w:rPr>
      </w:pPr>
      <w:r w:rsidRPr="003B1AE0">
        <w:rPr>
          <w:rFonts w:asciiTheme="majorHAnsi" w:hAnsiTheme="majorHAnsi"/>
        </w:rPr>
        <w:t xml:space="preserve">*join the Planetary Tree of Life Class </w:t>
      </w:r>
      <w:r w:rsidRPr="003B1AE0">
        <w:rPr>
          <w:rFonts w:asciiTheme="majorHAnsi" w:hAnsiTheme="majorHAnsi"/>
          <w:i/>
          <w:iCs/>
        </w:rPr>
        <w:t xml:space="preserve">live </w:t>
      </w:r>
      <w:r w:rsidRPr="003B1AE0">
        <w:rPr>
          <w:rFonts w:asciiTheme="majorHAnsi" w:hAnsiTheme="majorHAnsi"/>
        </w:rPr>
        <w:t>or listen to it later</w:t>
      </w:r>
    </w:p>
    <w:p w:rsidR="00223234" w:rsidRPr="003B1AE0" w:rsidRDefault="00223234" w:rsidP="00223234">
      <w:pPr>
        <w:spacing w:after="0" w:line="240" w:lineRule="auto"/>
        <w:rPr>
          <w:rFonts w:asciiTheme="majorHAnsi" w:hAnsiTheme="majorHAnsi"/>
        </w:rPr>
      </w:pPr>
      <w:r w:rsidRPr="003B1AE0">
        <w:rPr>
          <w:rFonts w:asciiTheme="majorHAnsi" w:hAnsiTheme="majorHAnsi"/>
        </w:rPr>
        <w:t>*check out the GOF online calendar and join in on any/all of the personal &amp; planetary healing opportunities offered</w:t>
      </w:r>
    </w:p>
    <w:p w:rsidR="00223234" w:rsidRPr="003B1AE0" w:rsidRDefault="00223234" w:rsidP="00223234">
      <w:pPr>
        <w:spacing w:after="0" w:line="240" w:lineRule="auto"/>
        <w:rPr>
          <w:rFonts w:asciiTheme="majorHAnsi" w:hAnsiTheme="majorHAnsi"/>
        </w:rPr>
      </w:pPr>
      <w:r w:rsidRPr="003B1AE0">
        <w:rPr>
          <w:rFonts w:asciiTheme="majorHAnsi" w:hAnsiTheme="majorHAnsi"/>
        </w:rPr>
        <w:t>*get your friends interested and start a local GOF Group</w:t>
      </w:r>
    </w:p>
    <w:p w:rsidR="00223234" w:rsidRPr="003B1AE0" w:rsidRDefault="00223234" w:rsidP="00223234">
      <w:pPr>
        <w:spacing w:after="0" w:line="240" w:lineRule="auto"/>
        <w:rPr>
          <w:rFonts w:asciiTheme="majorHAnsi" w:hAnsiTheme="majorHAnsi"/>
        </w:rPr>
      </w:pPr>
      <w:r w:rsidRPr="003B1AE0">
        <w:rPr>
          <w:rFonts w:asciiTheme="majorHAnsi" w:hAnsiTheme="majorHAnsi"/>
        </w:rPr>
        <w:t>*once you have a GOF Group, establish a GOF Planetary City of Light</w:t>
      </w:r>
    </w:p>
    <w:p w:rsidR="00223234" w:rsidRPr="003B1AE0" w:rsidRDefault="00223234" w:rsidP="00223234">
      <w:pPr>
        <w:spacing w:after="0" w:line="240" w:lineRule="auto"/>
        <w:rPr>
          <w:rFonts w:asciiTheme="majorHAnsi" w:hAnsiTheme="majorHAnsi"/>
        </w:rPr>
      </w:pPr>
      <w:r w:rsidRPr="003B1AE0">
        <w:rPr>
          <w:rFonts w:asciiTheme="majorHAnsi" w:hAnsiTheme="majorHAnsi"/>
        </w:rPr>
        <w:t>*Volunteer—give of your expertise or time to further the mission and raise your own Spiritual Light Quotient</w:t>
      </w:r>
    </w:p>
    <w:p w:rsidR="00223234" w:rsidRPr="003B1AE0" w:rsidRDefault="00223234" w:rsidP="00223234">
      <w:pPr>
        <w:spacing w:after="0" w:line="240" w:lineRule="auto"/>
        <w:rPr>
          <w:rFonts w:asciiTheme="majorHAnsi" w:hAnsiTheme="majorHAnsi"/>
        </w:rPr>
      </w:pPr>
    </w:p>
    <w:p w:rsidR="00223234" w:rsidRPr="003B1AE0" w:rsidRDefault="00223234" w:rsidP="00223234">
      <w:pPr>
        <w:spacing w:after="0" w:line="240" w:lineRule="auto"/>
        <w:rPr>
          <w:rFonts w:asciiTheme="majorHAnsi" w:hAnsiTheme="majorHAnsi"/>
        </w:rPr>
      </w:pPr>
      <w:r w:rsidRPr="003B1AE0">
        <w:rPr>
          <w:rFonts w:asciiTheme="majorHAnsi" w:hAnsiTheme="majorHAnsi"/>
        </w:rPr>
        <w:t>Here are a few of the exercises that the Arcturians have given to us which have become a ‘staple’ in our multidimensional life. You can include these in your own meditations:</w:t>
      </w:r>
    </w:p>
    <w:p w:rsidR="00223234" w:rsidRPr="003B1AE0" w:rsidRDefault="00223234" w:rsidP="004C50CE">
      <w:pPr>
        <w:numPr>
          <w:ilvl w:val="0"/>
          <w:numId w:val="17"/>
        </w:numPr>
        <w:spacing w:after="0" w:line="240" w:lineRule="auto"/>
        <w:rPr>
          <w:rFonts w:asciiTheme="majorHAnsi" w:hAnsiTheme="majorHAnsi"/>
        </w:rPr>
      </w:pPr>
      <w:r w:rsidRPr="003B1AE0">
        <w:rPr>
          <w:rFonts w:asciiTheme="majorHAnsi" w:hAnsiTheme="majorHAnsi"/>
        </w:rPr>
        <w:t xml:space="preserve">Biorelativity </w:t>
      </w:r>
    </w:p>
    <w:p w:rsidR="00223234" w:rsidRPr="003B1AE0" w:rsidRDefault="00223234" w:rsidP="004C50CE">
      <w:pPr>
        <w:numPr>
          <w:ilvl w:val="0"/>
          <w:numId w:val="17"/>
        </w:numPr>
        <w:spacing w:after="0" w:line="240" w:lineRule="auto"/>
        <w:rPr>
          <w:rFonts w:asciiTheme="majorHAnsi" w:hAnsiTheme="majorHAnsi"/>
        </w:rPr>
      </w:pPr>
      <w:r w:rsidRPr="003B1AE0">
        <w:rPr>
          <w:rFonts w:asciiTheme="majorHAnsi" w:hAnsiTheme="majorHAnsi"/>
        </w:rPr>
        <w:t xml:space="preserve">Clearing the chakras </w:t>
      </w:r>
    </w:p>
    <w:p w:rsidR="00223234" w:rsidRPr="003B1AE0" w:rsidRDefault="00223234" w:rsidP="004C50CE">
      <w:pPr>
        <w:numPr>
          <w:ilvl w:val="0"/>
          <w:numId w:val="17"/>
        </w:numPr>
        <w:spacing w:after="0" w:line="240" w:lineRule="auto"/>
        <w:rPr>
          <w:rFonts w:asciiTheme="majorHAnsi" w:hAnsiTheme="majorHAnsi"/>
        </w:rPr>
      </w:pPr>
      <w:r w:rsidRPr="003B1AE0">
        <w:rPr>
          <w:rFonts w:asciiTheme="majorHAnsi" w:hAnsiTheme="majorHAnsi"/>
        </w:rPr>
        <w:t xml:space="preserve">Recalibrating the cosmic egg </w:t>
      </w:r>
    </w:p>
    <w:p w:rsidR="00223234" w:rsidRPr="003B1AE0" w:rsidRDefault="00223234" w:rsidP="004C50CE">
      <w:pPr>
        <w:numPr>
          <w:ilvl w:val="0"/>
          <w:numId w:val="17"/>
        </w:numPr>
        <w:spacing w:after="0" w:line="240" w:lineRule="auto"/>
        <w:rPr>
          <w:rFonts w:asciiTheme="majorHAnsi" w:hAnsiTheme="majorHAnsi"/>
        </w:rPr>
      </w:pPr>
      <w:r w:rsidRPr="003B1AE0">
        <w:rPr>
          <w:rFonts w:asciiTheme="majorHAnsi" w:hAnsiTheme="majorHAnsi"/>
        </w:rPr>
        <w:t xml:space="preserve">Clearing the cosmic egg </w:t>
      </w:r>
    </w:p>
    <w:p w:rsidR="00223234" w:rsidRPr="003B1AE0" w:rsidRDefault="00223234" w:rsidP="004C50CE">
      <w:pPr>
        <w:numPr>
          <w:ilvl w:val="0"/>
          <w:numId w:val="17"/>
        </w:numPr>
        <w:spacing w:after="0" w:line="240" w:lineRule="auto"/>
        <w:rPr>
          <w:rFonts w:asciiTheme="majorHAnsi" w:hAnsiTheme="majorHAnsi"/>
        </w:rPr>
      </w:pPr>
      <w:r w:rsidRPr="003B1AE0">
        <w:rPr>
          <w:rFonts w:asciiTheme="majorHAnsi" w:hAnsiTheme="majorHAnsi"/>
        </w:rPr>
        <w:t xml:space="preserve">Connecting with the 12 Arcturian crystals </w:t>
      </w:r>
    </w:p>
    <w:p w:rsidR="00223234" w:rsidRPr="003B1AE0" w:rsidRDefault="00223234" w:rsidP="004C50CE">
      <w:pPr>
        <w:numPr>
          <w:ilvl w:val="0"/>
          <w:numId w:val="17"/>
        </w:numPr>
        <w:spacing w:after="0" w:line="240" w:lineRule="auto"/>
        <w:rPr>
          <w:rFonts w:asciiTheme="majorHAnsi" w:hAnsiTheme="majorHAnsi"/>
        </w:rPr>
      </w:pPr>
      <w:r w:rsidRPr="003B1AE0">
        <w:rPr>
          <w:rFonts w:asciiTheme="majorHAnsi" w:hAnsiTheme="majorHAnsi"/>
        </w:rPr>
        <w:t>Shimmering</w:t>
      </w:r>
    </w:p>
    <w:p w:rsidR="00223234" w:rsidRPr="003B1AE0" w:rsidRDefault="00223234" w:rsidP="00223234">
      <w:pPr>
        <w:spacing w:after="0" w:line="240" w:lineRule="auto"/>
        <w:rPr>
          <w:rFonts w:asciiTheme="majorHAnsi" w:hAnsiTheme="majorHAnsi"/>
        </w:rPr>
      </w:pPr>
      <w:r w:rsidRPr="003B1AE0">
        <w:rPr>
          <w:rFonts w:asciiTheme="majorHAnsi" w:hAnsiTheme="majorHAnsi"/>
        </w:rPr>
        <w:t>If you are unfamiliar with any of these, ask your coordinator for more details. The information is also covered in David’s books.</w:t>
      </w:r>
    </w:p>
    <w:p w:rsidR="00223234" w:rsidRPr="003B1AE0" w:rsidRDefault="00223234" w:rsidP="00223234">
      <w:pPr>
        <w:spacing w:after="0" w:line="240" w:lineRule="auto"/>
        <w:rPr>
          <w:rFonts w:asciiTheme="majorHAnsi" w:hAnsiTheme="majorHAnsi"/>
        </w:rPr>
      </w:pPr>
      <w:r w:rsidRPr="003B1AE0">
        <w:rPr>
          <w:rFonts w:asciiTheme="majorHAnsi" w:hAnsiTheme="majorHAnsi"/>
        </w:rPr>
        <w:br/>
      </w:r>
    </w:p>
    <w:p w:rsidR="00223234" w:rsidRPr="003B1AE0" w:rsidRDefault="00223234" w:rsidP="00223234">
      <w:pPr>
        <w:spacing w:after="0" w:line="240" w:lineRule="auto"/>
        <w:rPr>
          <w:rFonts w:asciiTheme="majorHAnsi" w:hAnsiTheme="majorHAnsi"/>
        </w:rPr>
      </w:pPr>
      <w:r w:rsidRPr="003B1AE0">
        <w:rPr>
          <w:rFonts w:asciiTheme="majorHAnsi" w:hAnsiTheme="majorHAnsi"/>
        </w:rPr>
        <w:t xml:space="preserve">For further </w:t>
      </w:r>
      <w:r w:rsidRPr="003B1AE0">
        <w:rPr>
          <w:rFonts w:asciiTheme="majorHAnsi" w:hAnsiTheme="majorHAnsi"/>
          <w:i/>
          <w:iCs/>
        </w:rPr>
        <w:t>reading</w:t>
      </w:r>
      <w:r w:rsidRPr="003B1AE0">
        <w:rPr>
          <w:rFonts w:asciiTheme="majorHAnsi" w:hAnsiTheme="majorHAnsi"/>
        </w:rPr>
        <w:t>:</w:t>
      </w:r>
    </w:p>
    <w:p w:rsidR="00223234" w:rsidRPr="003B1AE0" w:rsidRDefault="00223234" w:rsidP="004C50CE">
      <w:pPr>
        <w:numPr>
          <w:ilvl w:val="0"/>
          <w:numId w:val="18"/>
        </w:numPr>
        <w:spacing w:after="0" w:line="240" w:lineRule="auto"/>
        <w:rPr>
          <w:rFonts w:asciiTheme="majorHAnsi" w:hAnsiTheme="majorHAnsi"/>
        </w:rPr>
      </w:pPr>
      <w:r w:rsidRPr="003B1AE0">
        <w:rPr>
          <w:rFonts w:asciiTheme="majorHAnsi" w:hAnsiTheme="majorHAnsi"/>
        </w:rPr>
        <w:t>Articles on the website</w:t>
      </w:r>
      <w:r w:rsidRPr="003B1AE0">
        <w:rPr>
          <w:rFonts w:asciiTheme="majorHAnsi" w:hAnsiTheme="majorHAnsi"/>
          <w:i/>
          <w:iCs/>
        </w:rPr>
        <w:t xml:space="preserve">: </w:t>
      </w:r>
      <w:hyperlink r:id="rId23" w:tooltip="http://www.groupofforty.com/" w:history="1">
        <w:r w:rsidRPr="003B1AE0">
          <w:rPr>
            <w:rStyle w:val="Hyperlink"/>
            <w:rFonts w:asciiTheme="majorHAnsi" w:hAnsiTheme="majorHAnsi"/>
            <w:i/>
            <w:iCs/>
          </w:rPr>
          <w:t>www.groupofforty.com</w:t>
        </w:r>
      </w:hyperlink>
      <w:r w:rsidRPr="003B1AE0">
        <w:rPr>
          <w:rFonts w:asciiTheme="majorHAnsi" w:hAnsiTheme="majorHAnsi"/>
          <w:i/>
          <w:iCs/>
        </w:rPr>
        <w:t xml:space="preserve"> </w:t>
      </w:r>
    </w:p>
    <w:p w:rsidR="00223234" w:rsidRPr="003B1AE0" w:rsidRDefault="00223234" w:rsidP="004C50CE">
      <w:pPr>
        <w:numPr>
          <w:ilvl w:val="0"/>
          <w:numId w:val="18"/>
        </w:numPr>
        <w:spacing w:after="0" w:line="240" w:lineRule="auto"/>
        <w:rPr>
          <w:rFonts w:asciiTheme="majorHAnsi" w:hAnsiTheme="majorHAnsi"/>
        </w:rPr>
      </w:pPr>
      <w:r w:rsidRPr="003B1AE0">
        <w:rPr>
          <w:rFonts w:asciiTheme="majorHAnsi" w:hAnsiTheme="majorHAnsi"/>
          <w:i/>
          <w:iCs/>
        </w:rPr>
        <w:t>We, the Arcturians</w:t>
      </w:r>
      <w:r w:rsidRPr="003B1AE0">
        <w:rPr>
          <w:rFonts w:asciiTheme="majorHAnsi" w:hAnsiTheme="majorHAnsi"/>
        </w:rPr>
        <w:t xml:space="preserve"> by Dr. Norma Milanovich (1990) Athena Publishing, NM USA</w:t>
      </w:r>
      <w:r w:rsidRPr="003B1AE0">
        <w:rPr>
          <w:rFonts w:ascii="MS Gothic" w:eastAsia="MS Gothic" w:hAnsi="MS Gothic" w:cs="MS Gothic" w:hint="eastAsia"/>
        </w:rPr>
        <w:t> </w:t>
      </w:r>
      <w:r w:rsidRPr="003B1AE0">
        <w:rPr>
          <w:rFonts w:asciiTheme="majorHAnsi" w:hAnsiTheme="majorHAnsi"/>
        </w:rPr>
        <w:t xml:space="preserve"> </w:t>
      </w:r>
    </w:p>
    <w:p w:rsidR="00223234" w:rsidRPr="003B1AE0" w:rsidRDefault="00223234" w:rsidP="004C50CE">
      <w:pPr>
        <w:numPr>
          <w:ilvl w:val="0"/>
          <w:numId w:val="18"/>
        </w:numPr>
        <w:spacing w:after="0" w:line="240" w:lineRule="auto"/>
        <w:rPr>
          <w:rFonts w:asciiTheme="majorHAnsi" w:hAnsiTheme="majorHAnsi"/>
        </w:rPr>
      </w:pPr>
      <w:r w:rsidRPr="003B1AE0">
        <w:rPr>
          <w:rFonts w:asciiTheme="majorHAnsi" w:hAnsiTheme="majorHAnsi"/>
          <w:i/>
          <w:iCs/>
        </w:rPr>
        <w:t>Connecting with the Arcturians</w:t>
      </w:r>
      <w:r w:rsidRPr="003B1AE0">
        <w:rPr>
          <w:rFonts w:asciiTheme="majorHAnsi" w:hAnsiTheme="majorHAnsi"/>
        </w:rPr>
        <w:t xml:space="preserve"> by David K. Miller (1998) Planetary Heart Publications, AZ USA</w:t>
      </w:r>
      <w:r w:rsidRPr="003B1AE0">
        <w:rPr>
          <w:rFonts w:ascii="MS Gothic" w:eastAsia="MS Gothic" w:hAnsi="MS Gothic" w:cs="MS Gothic" w:hint="eastAsia"/>
        </w:rPr>
        <w:t> </w:t>
      </w:r>
      <w:r w:rsidRPr="003B1AE0">
        <w:rPr>
          <w:rFonts w:asciiTheme="majorHAnsi" w:hAnsiTheme="majorHAnsi"/>
        </w:rPr>
        <w:t xml:space="preserve"> </w:t>
      </w:r>
    </w:p>
    <w:p w:rsidR="00223234" w:rsidRPr="003B1AE0" w:rsidRDefault="00223234" w:rsidP="004C50CE">
      <w:pPr>
        <w:numPr>
          <w:ilvl w:val="0"/>
          <w:numId w:val="18"/>
        </w:numPr>
        <w:spacing w:after="0" w:line="240" w:lineRule="auto"/>
        <w:rPr>
          <w:rFonts w:asciiTheme="majorHAnsi" w:hAnsiTheme="majorHAnsi"/>
        </w:rPr>
      </w:pPr>
      <w:r w:rsidRPr="003B1AE0">
        <w:rPr>
          <w:rFonts w:asciiTheme="majorHAnsi" w:hAnsiTheme="majorHAnsi"/>
          <w:i/>
          <w:iCs/>
        </w:rPr>
        <w:t>Teachings from the Sacred Triangle, Volume 1</w:t>
      </w:r>
      <w:r w:rsidRPr="003B1AE0">
        <w:rPr>
          <w:rFonts w:asciiTheme="majorHAnsi" w:hAnsiTheme="majorHAnsi"/>
        </w:rPr>
        <w:t xml:space="preserve"> by David K. Miller (2002) Heaven on Earth Project, CA USA</w:t>
      </w:r>
      <w:r w:rsidRPr="003B1AE0">
        <w:rPr>
          <w:rFonts w:ascii="MS Gothic" w:eastAsia="MS Gothic" w:hAnsi="MS Gothic" w:cs="MS Gothic" w:hint="eastAsia"/>
        </w:rPr>
        <w:t> </w:t>
      </w:r>
      <w:r w:rsidRPr="003B1AE0">
        <w:rPr>
          <w:rFonts w:asciiTheme="majorHAnsi" w:hAnsiTheme="majorHAnsi"/>
        </w:rPr>
        <w:t xml:space="preserve"> </w:t>
      </w:r>
    </w:p>
    <w:p w:rsidR="00223234" w:rsidRPr="003B1AE0" w:rsidRDefault="00223234" w:rsidP="004C50CE">
      <w:pPr>
        <w:numPr>
          <w:ilvl w:val="0"/>
          <w:numId w:val="18"/>
        </w:numPr>
        <w:spacing w:after="0" w:line="240" w:lineRule="auto"/>
        <w:rPr>
          <w:rFonts w:asciiTheme="majorHAnsi" w:hAnsiTheme="majorHAnsi"/>
        </w:rPr>
      </w:pPr>
      <w:r w:rsidRPr="003B1AE0">
        <w:rPr>
          <w:rFonts w:asciiTheme="majorHAnsi" w:hAnsiTheme="majorHAnsi"/>
          <w:i/>
          <w:iCs/>
        </w:rPr>
        <w:t>Teachings from the Sacred Triangle, Volume 2 - Tools for the Ascension</w:t>
      </w:r>
      <w:r w:rsidRPr="003B1AE0">
        <w:rPr>
          <w:rFonts w:asciiTheme="majorHAnsi" w:hAnsiTheme="majorHAnsi"/>
        </w:rPr>
        <w:t xml:space="preserve"> by David K. Miller (2004) Heaven on Earth Project, CA USA</w:t>
      </w:r>
      <w:r w:rsidRPr="003B1AE0">
        <w:rPr>
          <w:rFonts w:ascii="MS Gothic" w:eastAsia="MS Gothic" w:hAnsi="MS Gothic" w:cs="MS Gothic" w:hint="eastAsia"/>
        </w:rPr>
        <w:t> </w:t>
      </w:r>
      <w:r w:rsidRPr="003B1AE0">
        <w:rPr>
          <w:rFonts w:asciiTheme="majorHAnsi" w:hAnsiTheme="majorHAnsi"/>
        </w:rPr>
        <w:t xml:space="preserve"> </w:t>
      </w:r>
    </w:p>
    <w:p w:rsidR="00223234" w:rsidRPr="003B1AE0" w:rsidRDefault="00223234" w:rsidP="004C50CE">
      <w:pPr>
        <w:numPr>
          <w:ilvl w:val="0"/>
          <w:numId w:val="18"/>
        </w:numPr>
        <w:spacing w:after="0" w:line="240" w:lineRule="auto"/>
        <w:rPr>
          <w:rFonts w:asciiTheme="majorHAnsi" w:hAnsiTheme="majorHAnsi"/>
        </w:rPr>
      </w:pPr>
      <w:r w:rsidRPr="003B1AE0">
        <w:rPr>
          <w:rFonts w:asciiTheme="majorHAnsi" w:hAnsiTheme="majorHAnsi"/>
          <w:i/>
          <w:iCs/>
        </w:rPr>
        <w:t>Teachings from the Sacred Triangle, Volume 3 - Holographic Healing, Biorelativity and Planetary Transformation</w:t>
      </w:r>
      <w:r w:rsidRPr="003B1AE0">
        <w:rPr>
          <w:rFonts w:asciiTheme="majorHAnsi" w:hAnsiTheme="majorHAnsi"/>
        </w:rPr>
        <w:t xml:space="preserve"> by David K. Miller (2006) self-published </w:t>
      </w:r>
    </w:p>
    <w:p w:rsidR="00223234" w:rsidRPr="003B1AE0" w:rsidRDefault="00223234" w:rsidP="004C50CE">
      <w:pPr>
        <w:numPr>
          <w:ilvl w:val="0"/>
          <w:numId w:val="18"/>
        </w:numPr>
        <w:spacing w:after="0" w:line="240" w:lineRule="auto"/>
        <w:rPr>
          <w:rFonts w:asciiTheme="majorHAnsi" w:hAnsiTheme="majorHAnsi"/>
        </w:rPr>
      </w:pPr>
      <w:r w:rsidRPr="003B1AE0">
        <w:rPr>
          <w:rFonts w:asciiTheme="majorHAnsi" w:hAnsiTheme="majorHAnsi"/>
        </w:rPr>
        <w:t> </w:t>
      </w:r>
      <w:r w:rsidRPr="003B1AE0">
        <w:rPr>
          <w:rFonts w:asciiTheme="majorHAnsi" w:hAnsiTheme="majorHAnsi"/>
          <w:i/>
          <w:iCs/>
        </w:rPr>
        <w:t>New Spiritual Technology for the Fifth-Dimensional Earth</w:t>
      </w:r>
      <w:r w:rsidRPr="003B1AE0">
        <w:rPr>
          <w:rFonts w:asciiTheme="majorHAnsi" w:hAnsiTheme="majorHAnsi"/>
        </w:rPr>
        <w:t xml:space="preserve"> by David K. Miller </w:t>
      </w:r>
    </w:p>
    <w:p w:rsidR="00223234" w:rsidRPr="003B1AE0" w:rsidRDefault="00223234" w:rsidP="004C50CE">
      <w:pPr>
        <w:numPr>
          <w:ilvl w:val="0"/>
          <w:numId w:val="18"/>
        </w:numPr>
        <w:spacing w:after="0" w:line="240" w:lineRule="auto"/>
        <w:rPr>
          <w:rFonts w:asciiTheme="majorHAnsi" w:hAnsiTheme="majorHAnsi"/>
        </w:rPr>
      </w:pPr>
      <w:r w:rsidRPr="003B1AE0">
        <w:rPr>
          <w:rFonts w:asciiTheme="majorHAnsi" w:hAnsiTheme="majorHAnsi"/>
          <w:i/>
          <w:iCs/>
        </w:rPr>
        <w:t>Kabbalah and the Ascension</w:t>
      </w:r>
      <w:r w:rsidRPr="003B1AE0">
        <w:rPr>
          <w:rFonts w:asciiTheme="majorHAnsi" w:hAnsiTheme="majorHAnsi"/>
        </w:rPr>
        <w:t xml:space="preserve"> by David K. Miller (2009) self-published </w:t>
      </w:r>
    </w:p>
    <w:p w:rsidR="00223234" w:rsidRPr="003B1AE0" w:rsidRDefault="00223234" w:rsidP="004C50CE">
      <w:pPr>
        <w:numPr>
          <w:ilvl w:val="0"/>
          <w:numId w:val="18"/>
        </w:numPr>
        <w:spacing w:after="0" w:line="240" w:lineRule="auto"/>
        <w:rPr>
          <w:rFonts w:asciiTheme="majorHAnsi" w:hAnsiTheme="majorHAnsi"/>
        </w:rPr>
      </w:pPr>
      <w:r w:rsidRPr="003B1AE0">
        <w:rPr>
          <w:rFonts w:asciiTheme="majorHAnsi" w:hAnsiTheme="majorHAnsi"/>
          <w:i/>
          <w:iCs/>
        </w:rPr>
        <w:t>5</w:t>
      </w:r>
      <w:r w:rsidRPr="003B1AE0">
        <w:rPr>
          <w:rFonts w:asciiTheme="majorHAnsi" w:hAnsiTheme="majorHAnsi"/>
          <w:i/>
          <w:iCs/>
          <w:vertAlign w:val="superscript"/>
        </w:rPr>
        <w:t>th</w:t>
      </w:r>
      <w:r w:rsidRPr="003B1AE0">
        <w:rPr>
          <w:rFonts w:asciiTheme="majorHAnsi" w:hAnsiTheme="majorHAnsi"/>
          <w:i/>
          <w:iCs/>
        </w:rPr>
        <w:t xml:space="preserve"> Dimensional Soul Psychology</w:t>
      </w:r>
    </w:p>
    <w:p w:rsidR="00223234" w:rsidRPr="003B1AE0" w:rsidRDefault="00223234" w:rsidP="00223234">
      <w:pPr>
        <w:spacing w:after="0" w:line="240" w:lineRule="auto"/>
        <w:rPr>
          <w:rFonts w:asciiTheme="majorHAnsi" w:hAnsiTheme="majorHAnsi"/>
        </w:rPr>
      </w:pPr>
      <w:r w:rsidRPr="003B1AE0">
        <w:rPr>
          <w:rFonts w:asciiTheme="majorHAnsi" w:hAnsiTheme="majorHAnsi"/>
        </w:rPr>
        <w:t xml:space="preserve">David’s books are available through Light Technology --- (add email address) (or say: see 'shop' at </w:t>
      </w:r>
      <w:hyperlink r:id="rId24" w:tooltip="http://groupofforty.com/" w:history="1">
        <w:r w:rsidRPr="003B1AE0">
          <w:rPr>
            <w:rStyle w:val="Hyperlink"/>
            <w:rFonts w:asciiTheme="majorHAnsi" w:hAnsiTheme="majorHAnsi"/>
          </w:rPr>
          <w:t>groupofforty.com</w:t>
        </w:r>
      </w:hyperlink>
      <w:r w:rsidRPr="003B1AE0">
        <w:rPr>
          <w:rFonts w:asciiTheme="majorHAnsi" w:hAnsiTheme="majorHAnsi"/>
        </w:rPr>
        <w:t>)</w:t>
      </w:r>
    </w:p>
    <w:p w:rsidR="00223234" w:rsidRPr="003B1AE0" w:rsidRDefault="00223234" w:rsidP="00223234">
      <w:pPr>
        <w:spacing w:after="0" w:line="240" w:lineRule="auto"/>
        <w:rPr>
          <w:rFonts w:asciiTheme="majorHAnsi" w:hAnsiTheme="majorHAnsi"/>
        </w:rPr>
      </w:pPr>
      <w:r w:rsidRPr="003B1AE0">
        <w:rPr>
          <w:rFonts w:asciiTheme="majorHAnsi" w:hAnsiTheme="majorHAnsi"/>
        </w:rPr>
        <w:t xml:space="preserve">For further </w:t>
      </w:r>
      <w:r w:rsidRPr="003B1AE0">
        <w:rPr>
          <w:rFonts w:asciiTheme="majorHAnsi" w:hAnsiTheme="majorHAnsi"/>
          <w:iCs/>
        </w:rPr>
        <w:t xml:space="preserve">listening </w:t>
      </w:r>
      <w:r w:rsidRPr="003B1AE0">
        <w:rPr>
          <w:rFonts w:asciiTheme="majorHAnsi" w:hAnsiTheme="majorHAnsi"/>
          <w:i/>
          <w:iCs/>
        </w:rPr>
        <w:t>(</w:t>
      </w:r>
      <w:r w:rsidRPr="003B1AE0">
        <w:rPr>
          <w:rFonts w:asciiTheme="majorHAnsi" w:hAnsiTheme="majorHAnsi"/>
        </w:rPr>
        <w:t>on the website:  </w:t>
      </w:r>
      <w:hyperlink r:id="rId25" w:tooltip="http://www.groupofforty.com/" w:history="1">
        <w:r w:rsidRPr="003B1AE0">
          <w:rPr>
            <w:rStyle w:val="Hyperlink"/>
            <w:rFonts w:asciiTheme="majorHAnsi" w:hAnsiTheme="majorHAnsi"/>
          </w:rPr>
          <w:t>www.groupofforty.com</w:t>
        </w:r>
      </w:hyperlink>
      <w:r w:rsidRPr="003B1AE0">
        <w:rPr>
          <w:rFonts w:asciiTheme="majorHAnsi" w:hAnsiTheme="majorHAnsi"/>
        </w:rPr>
        <w:t>):</w:t>
      </w:r>
    </w:p>
    <w:p w:rsidR="00223234" w:rsidRPr="003B1AE0" w:rsidRDefault="00223234" w:rsidP="00223234">
      <w:pPr>
        <w:spacing w:after="0" w:line="240" w:lineRule="auto"/>
        <w:rPr>
          <w:rFonts w:asciiTheme="majorHAnsi" w:hAnsiTheme="majorHAnsi"/>
        </w:rPr>
      </w:pPr>
    </w:p>
    <w:p w:rsidR="00223234" w:rsidRPr="003B1AE0" w:rsidRDefault="00223234" w:rsidP="004C50CE">
      <w:pPr>
        <w:numPr>
          <w:ilvl w:val="0"/>
          <w:numId w:val="19"/>
        </w:numPr>
        <w:spacing w:after="0" w:line="240" w:lineRule="auto"/>
        <w:rPr>
          <w:rFonts w:asciiTheme="majorHAnsi" w:hAnsiTheme="majorHAnsi"/>
        </w:rPr>
      </w:pPr>
      <w:r w:rsidRPr="003B1AE0">
        <w:rPr>
          <w:rFonts w:asciiTheme="majorHAnsi" w:hAnsiTheme="majorHAnsi"/>
        </w:rPr>
        <w:t xml:space="preserve">Past Biorelativity  </w:t>
      </w:r>
    </w:p>
    <w:p w:rsidR="00223234" w:rsidRPr="003B1AE0" w:rsidRDefault="00223234" w:rsidP="004C50CE">
      <w:pPr>
        <w:numPr>
          <w:ilvl w:val="0"/>
          <w:numId w:val="19"/>
        </w:numPr>
        <w:spacing w:after="0" w:line="240" w:lineRule="auto"/>
        <w:rPr>
          <w:rFonts w:asciiTheme="majorHAnsi" w:hAnsiTheme="majorHAnsi"/>
        </w:rPr>
      </w:pPr>
      <w:r w:rsidRPr="003B1AE0">
        <w:rPr>
          <w:rFonts w:asciiTheme="majorHAnsi" w:hAnsiTheme="majorHAnsi"/>
        </w:rPr>
        <w:t xml:space="preserve">Past Planetary Tree of Life classes </w:t>
      </w:r>
    </w:p>
    <w:p w:rsidR="00223234" w:rsidRPr="003B1AE0" w:rsidRDefault="00223234" w:rsidP="004C50CE">
      <w:pPr>
        <w:numPr>
          <w:ilvl w:val="0"/>
          <w:numId w:val="19"/>
        </w:numPr>
        <w:spacing w:after="0" w:line="240" w:lineRule="auto"/>
        <w:rPr>
          <w:rFonts w:asciiTheme="majorHAnsi" w:hAnsiTheme="majorHAnsi"/>
        </w:rPr>
      </w:pPr>
      <w:r w:rsidRPr="003B1AE0">
        <w:rPr>
          <w:rFonts w:asciiTheme="majorHAnsi" w:hAnsiTheme="majorHAnsi"/>
        </w:rPr>
        <w:t>Interviews with David K Miller</w:t>
      </w:r>
    </w:p>
    <w:p w:rsidR="007B107D" w:rsidRDefault="007B107D" w:rsidP="007B107D">
      <w:pPr>
        <w:spacing w:after="0" w:line="240" w:lineRule="auto"/>
        <w:rPr>
          <w:rFonts w:asciiTheme="majorHAnsi" w:hAnsiTheme="majorHAnsi"/>
        </w:rPr>
      </w:pPr>
    </w:p>
    <w:p w:rsidR="007B107D" w:rsidRPr="007B107D" w:rsidRDefault="007B107D" w:rsidP="007B107D">
      <w:pPr>
        <w:spacing w:after="0" w:line="240" w:lineRule="auto"/>
        <w:jc w:val="center"/>
        <w:rPr>
          <w:b/>
          <w:sz w:val="28"/>
          <w:szCs w:val="28"/>
        </w:rPr>
      </w:pPr>
      <w:r w:rsidRPr="007B107D">
        <w:rPr>
          <w:b/>
          <w:sz w:val="28"/>
          <w:szCs w:val="28"/>
        </w:rPr>
        <w:t>GROUP OF FORTY (GOF) STANDARD OPERATING PROCEDURE</w:t>
      </w:r>
    </w:p>
    <w:p w:rsidR="007B107D" w:rsidRPr="007B107D" w:rsidRDefault="007B107D" w:rsidP="007B107D">
      <w:pPr>
        <w:spacing w:after="0" w:line="240" w:lineRule="auto"/>
        <w:jc w:val="center"/>
        <w:rPr>
          <w:b/>
          <w:sz w:val="28"/>
          <w:szCs w:val="28"/>
        </w:rPr>
      </w:pPr>
    </w:p>
    <w:p w:rsidR="007B107D" w:rsidRPr="007B107D" w:rsidRDefault="007B107D" w:rsidP="007B107D">
      <w:pPr>
        <w:spacing w:after="0" w:line="240" w:lineRule="auto"/>
        <w:jc w:val="center"/>
        <w:rPr>
          <w:b/>
          <w:sz w:val="28"/>
          <w:szCs w:val="28"/>
        </w:rPr>
      </w:pPr>
      <w:r w:rsidRPr="007B107D">
        <w:rPr>
          <w:b/>
          <w:sz w:val="28"/>
          <w:szCs w:val="28"/>
        </w:rPr>
        <w:t xml:space="preserve">Guidelines for Personal Advertising and using Group of Forty Material </w:t>
      </w:r>
    </w:p>
    <w:p w:rsidR="007B107D" w:rsidRPr="007B107D" w:rsidRDefault="007B107D" w:rsidP="007B107D">
      <w:pPr>
        <w:spacing w:after="0" w:line="240" w:lineRule="auto"/>
        <w:jc w:val="center"/>
        <w:rPr>
          <w:b/>
          <w:color w:val="FF0000"/>
          <w:sz w:val="28"/>
          <w:szCs w:val="28"/>
          <w:u w:val="single"/>
        </w:rPr>
      </w:pPr>
    </w:p>
    <w:p w:rsidR="007B107D" w:rsidRPr="007B107D" w:rsidRDefault="007B107D" w:rsidP="007B107D">
      <w:pPr>
        <w:spacing w:after="0" w:line="240" w:lineRule="auto"/>
        <w:jc w:val="center"/>
        <w:rPr>
          <w:b/>
          <w:sz w:val="28"/>
          <w:szCs w:val="28"/>
          <w:u w:val="single"/>
        </w:rPr>
      </w:pPr>
      <w:r w:rsidRPr="007B107D">
        <w:rPr>
          <w:b/>
          <w:sz w:val="28"/>
          <w:szCs w:val="28"/>
          <w:u w:val="single"/>
        </w:rPr>
        <w:t xml:space="preserve">Policy 1: </w:t>
      </w:r>
    </w:p>
    <w:p w:rsidR="007B107D" w:rsidRPr="007B107D" w:rsidRDefault="007B107D" w:rsidP="007B107D">
      <w:pPr>
        <w:spacing w:after="0" w:line="240" w:lineRule="auto"/>
        <w:jc w:val="center"/>
        <w:rPr>
          <w:b/>
          <w:sz w:val="28"/>
          <w:szCs w:val="28"/>
        </w:rPr>
      </w:pPr>
      <w:r w:rsidRPr="007B107D">
        <w:rPr>
          <w:b/>
          <w:sz w:val="28"/>
          <w:szCs w:val="28"/>
        </w:rPr>
        <w:t xml:space="preserve">Website Advertisements </w:t>
      </w:r>
      <w:r w:rsidRPr="007B107D">
        <w:rPr>
          <w:b/>
          <w:color w:val="000000"/>
          <w:sz w:val="28"/>
          <w:szCs w:val="28"/>
        </w:rPr>
        <w:t>and Website Links</w:t>
      </w:r>
    </w:p>
    <w:p w:rsidR="007B107D" w:rsidRPr="007B107D" w:rsidRDefault="007B107D" w:rsidP="007B107D">
      <w:pPr>
        <w:spacing w:after="0" w:line="240" w:lineRule="auto"/>
        <w:rPr>
          <w:b/>
          <w:sz w:val="24"/>
          <w:szCs w:val="24"/>
          <w:u w:val="single"/>
        </w:rPr>
      </w:pPr>
    </w:p>
    <w:p w:rsidR="007B107D" w:rsidRPr="007B107D" w:rsidRDefault="007B107D" w:rsidP="007B107D">
      <w:pPr>
        <w:spacing w:after="0" w:line="240" w:lineRule="auto"/>
        <w:rPr>
          <w:b/>
          <w:sz w:val="24"/>
          <w:szCs w:val="24"/>
          <w:u w:val="single"/>
        </w:rPr>
      </w:pPr>
    </w:p>
    <w:p w:rsidR="007B107D" w:rsidRPr="007B107D" w:rsidRDefault="007B107D" w:rsidP="007B107D">
      <w:pPr>
        <w:spacing w:after="0" w:line="240" w:lineRule="auto"/>
        <w:rPr>
          <w:b/>
          <w:sz w:val="24"/>
          <w:szCs w:val="24"/>
        </w:rPr>
      </w:pPr>
      <w:r w:rsidRPr="007B107D">
        <w:rPr>
          <w:b/>
          <w:sz w:val="24"/>
          <w:szCs w:val="24"/>
          <w:u w:val="single"/>
        </w:rPr>
        <w:t>COMMITTEE</w:t>
      </w:r>
      <w:r w:rsidRPr="007B107D">
        <w:rPr>
          <w:b/>
          <w:sz w:val="24"/>
          <w:szCs w:val="24"/>
        </w:rPr>
        <w:t>:  Responsibility for overseeing this process: Executive Committee of the Advisory Board –Executive Director as appropriate.</w:t>
      </w:r>
    </w:p>
    <w:p w:rsidR="007B107D" w:rsidRPr="007B107D" w:rsidRDefault="007B107D" w:rsidP="007B107D">
      <w:pPr>
        <w:spacing w:after="0" w:line="240" w:lineRule="auto"/>
        <w:rPr>
          <w:b/>
          <w:sz w:val="24"/>
          <w:szCs w:val="24"/>
        </w:rPr>
      </w:pPr>
    </w:p>
    <w:p w:rsidR="007B107D" w:rsidRPr="007B107D" w:rsidRDefault="007B107D" w:rsidP="007B107D">
      <w:pPr>
        <w:spacing w:after="0" w:line="240" w:lineRule="auto"/>
        <w:rPr>
          <w:b/>
          <w:sz w:val="24"/>
          <w:szCs w:val="24"/>
        </w:rPr>
      </w:pPr>
      <w:r w:rsidRPr="007B107D">
        <w:rPr>
          <w:b/>
          <w:sz w:val="24"/>
          <w:szCs w:val="24"/>
          <w:u w:val="single"/>
        </w:rPr>
        <w:t>PRIMARY CONTACT PERSON:</w:t>
      </w:r>
      <w:r w:rsidRPr="007B107D">
        <w:rPr>
          <w:b/>
          <w:sz w:val="24"/>
          <w:szCs w:val="24"/>
        </w:rPr>
        <w:t xml:space="preserve">  David K. Miller</w:t>
      </w:r>
    </w:p>
    <w:p w:rsidR="007B107D" w:rsidRPr="007B107D" w:rsidRDefault="007B107D" w:rsidP="007B107D">
      <w:pPr>
        <w:spacing w:after="0" w:line="240" w:lineRule="auto"/>
        <w:rPr>
          <w:b/>
          <w:sz w:val="24"/>
          <w:szCs w:val="24"/>
        </w:rPr>
      </w:pPr>
    </w:p>
    <w:p w:rsidR="007B107D" w:rsidRPr="007B107D" w:rsidRDefault="007B107D" w:rsidP="007B107D">
      <w:pPr>
        <w:spacing w:after="0" w:line="240" w:lineRule="auto"/>
        <w:rPr>
          <w:b/>
          <w:color w:val="0D0D0D"/>
          <w:sz w:val="24"/>
          <w:szCs w:val="24"/>
        </w:rPr>
      </w:pPr>
      <w:r w:rsidRPr="007B107D">
        <w:rPr>
          <w:b/>
          <w:color w:val="0D0D0D"/>
          <w:sz w:val="24"/>
          <w:szCs w:val="24"/>
        </w:rPr>
        <w:t xml:space="preserve">Personal advertisement will not be allowed on the GOF website, </w:t>
      </w:r>
      <w:hyperlink r:id="rId26" w:history="1">
        <w:r w:rsidRPr="007B107D">
          <w:rPr>
            <w:b/>
            <w:color w:val="0563C1"/>
            <w:sz w:val="24"/>
            <w:szCs w:val="24"/>
            <w:u w:val="single"/>
          </w:rPr>
          <w:t>www.groupofforty.com</w:t>
        </w:r>
      </w:hyperlink>
      <w:r w:rsidRPr="007B107D">
        <w:rPr>
          <w:b/>
          <w:color w:val="0D0D0D"/>
          <w:sz w:val="24"/>
          <w:szCs w:val="24"/>
        </w:rPr>
        <w:t xml:space="preserve"> and this includes all GOF subdomains of this site and all our facebook pages.</w:t>
      </w:r>
    </w:p>
    <w:p w:rsidR="007B107D" w:rsidRPr="007B107D" w:rsidRDefault="007B107D" w:rsidP="007B107D">
      <w:pPr>
        <w:spacing w:after="0" w:line="240" w:lineRule="auto"/>
        <w:rPr>
          <w:b/>
          <w:sz w:val="24"/>
          <w:szCs w:val="24"/>
        </w:rPr>
      </w:pPr>
    </w:p>
    <w:p w:rsidR="007B107D" w:rsidRPr="007B107D" w:rsidRDefault="007B107D" w:rsidP="007B107D">
      <w:pPr>
        <w:spacing w:after="0" w:line="240" w:lineRule="auto"/>
        <w:rPr>
          <w:b/>
          <w:color w:val="FF0000"/>
          <w:sz w:val="24"/>
          <w:szCs w:val="24"/>
        </w:rPr>
      </w:pPr>
      <w:r w:rsidRPr="007B107D">
        <w:rPr>
          <w:b/>
          <w:sz w:val="24"/>
          <w:szCs w:val="24"/>
        </w:rPr>
        <w:t xml:space="preserve">Written Requests </w:t>
      </w:r>
      <w:r w:rsidRPr="007B107D">
        <w:rPr>
          <w:b/>
          <w:color w:val="0D0D0D"/>
          <w:sz w:val="24"/>
          <w:szCs w:val="24"/>
        </w:rPr>
        <w:t>for links of a spiritual nature in line with the GOF Mission may</w:t>
      </w:r>
      <w:r w:rsidRPr="007B107D">
        <w:rPr>
          <w:b/>
          <w:sz w:val="24"/>
          <w:szCs w:val="24"/>
        </w:rPr>
        <w:t xml:space="preserve"> be submitted to David K. Miller, who will present such requests to the Executive Committee. </w:t>
      </w:r>
    </w:p>
    <w:p w:rsidR="007B107D" w:rsidRPr="007B107D" w:rsidRDefault="007B107D" w:rsidP="007B107D">
      <w:pPr>
        <w:spacing w:after="0" w:line="240" w:lineRule="auto"/>
        <w:rPr>
          <w:b/>
          <w:color w:val="FF0000"/>
          <w:sz w:val="24"/>
          <w:szCs w:val="24"/>
        </w:rPr>
      </w:pPr>
    </w:p>
    <w:p w:rsidR="007B107D" w:rsidRPr="007B107D" w:rsidRDefault="007B107D" w:rsidP="007B107D">
      <w:pPr>
        <w:spacing w:after="0" w:line="240" w:lineRule="auto"/>
        <w:rPr>
          <w:b/>
          <w:color w:val="0D0D0D"/>
          <w:sz w:val="24"/>
          <w:szCs w:val="24"/>
        </w:rPr>
      </w:pPr>
      <w:r w:rsidRPr="007B107D">
        <w:rPr>
          <w:b/>
          <w:color w:val="0D0D0D"/>
          <w:sz w:val="24"/>
          <w:szCs w:val="24"/>
        </w:rPr>
        <w:t xml:space="preserve">The links will be put on the GOF website free of charge providing that there is a reciprocal link to the GOF website </w:t>
      </w:r>
      <w:hyperlink r:id="rId27" w:history="1">
        <w:r w:rsidRPr="007B107D">
          <w:rPr>
            <w:b/>
            <w:color w:val="0D0D0D"/>
            <w:sz w:val="24"/>
            <w:szCs w:val="24"/>
            <w:u w:val="single"/>
          </w:rPr>
          <w:t>www.groupofforty.com</w:t>
        </w:r>
      </w:hyperlink>
      <w:r w:rsidRPr="007B107D">
        <w:rPr>
          <w:b/>
          <w:color w:val="0D0D0D"/>
          <w:sz w:val="24"/>
          <w:szCs w:val="24"/>
        </w:rPr>
        <w:t xml:space="preserve">. The content of the link placed on the GOF website will be subject to a disclaimer. All links will only go to the home page of the linked website. All links will be for websites of a spiritual nature. </w:t>
      </w:r>
    </w:p>
    <w:p w:rsidR="007B107D" w:rsidRPr="007B107D" w:rsidRDefault="007B107D" w:rsidP="007B107D">
      <w:pPr>
        <w:spacing w:after="0" w:line="240" w:lineRule="auto"/>
        <w:rPr>
          <w:b/>
          <w:color w:val="0D0D0D"/>
          <w:sz w:val="24"/>
          <w:szCs w:val="24"/>
        </w:rPr>
      </w:pPr>
    </w:p>
    <w:p w:rsidR="007B107D" w:rsidRPr="007B107D" w:rsidRDefault="007B107D" w:rsidP="007B107D">
      <w:pPr>
        <w:spacing w:after="0" w:line="240" w:lineRule="auto"/>
        <w:rPr>
          <w:b/>
          <w:color w:val="0D0D0D"/>
          <w:sz w:val="24"/>
          <w:szCs w:val="24"/>
        </w:rPr>
      </w:pPr>
      <w:r w:rsidRPr="007B107D">
        <w:rPr>
          <w:b/>
          <w:color w:val="0D0D0D"/>
          <w:sz w:val="24"/>
          <w:szCs w:val="24"/>
        </w:rPr>
        <w:t>The content of the link placed on the GOF website will be subject to the following disclaimer.</w:t>
      </w:r>
    </w:p>
    <w:p w:rsidR="007B107D" w:rsidRPr="007B107D" w:rsidRDefault="007B107D" w:rsidP="007B107D">
      <w:pPr>
        <w:spacing w:after="0" w:line="240" w:lineRule="auto"/>
        <w:rPr>
          <w:b/>
          <w:color w:val="0D0D0D"/>
          <w:sz w:val="24"/>
          <w:szCs w:val="24"/>
        </w:rPr>
      </w:pPr>
      <w:r w:rsidRPr="007B107D">
        <w:rPr>
          <w:b/>
          <w:color w:val="0D0D0D"/>
          <w:sz w:val="24"/>
          <w:szCs w:val="24"/>
        </w:rPr>
        <w:t>DISCLAIMER: We do not necessarily endorse or authorize or agree with material presented on these links.</w:t>
      </w:r>
    </w:p>
    <w:p w:rsidR="007B107D" w:rsidRPr="007B107D" w:rsidRDefault="007B107D" w:rsidP="007B107D">
      <w:pPr>
        <w:spacing w:after="0" w:line="240" w:lineRule="auto"/>
        <w:rPr>
          <w:b/>
          <w:color w:val="0D0D0D"/>
          <w:sz w:val="24"/>
          <w:szCs w:val="24"/>
        </w:rPr>
      </w:pPr>
      <w:r w:rsidRPr="007B107D">
        <w:rPr>
          <w:b/>
          <w:color w:val="0D0D0D"/>
          <w:sz w:val="24"/>
          <w:szCs w:val="24"/>
        </w:rPr>
        <w:t>Although we do not necessarily endorse these links, we are providing them as a service to the Group of Forty members.</w:t>
      </w:r>
    </w:p>
    <w:p w:rsidR="007B107D" w:rsidRPr="007B107D" w:rsidRDefault="007B107D" w:rsidP="007B107D">
      <w:pPr>
        <w:spacing w:after="0" w:line="240" w:lineRule="auto"/>
        <w:rPr>
          <w:b/>
          <w:color w:val="0D0D0D"/>
          <w:sz w:val="24"/>
          <w:szCs w:val="24"/>
        </w:rPr>
      </w:pPr>
    </w:p>
    <w:p w:rsidR="007B107D" w:rsidRPr="007B107D" w:rsidRDefault="007B107D" w:rsidP="007B107D">
      <w:pPr>
        <w:spacing w:after="0" w:line="240" w:lineRule="auto"/>
        <w:jc w:val="center"/>
        <w:rPr>
          <w:b/>
          <w:sz w:val="28"/>
          <w:szCs w:val="28"/>
          <w:u w:val="single"/>
        </w:rPr>
      </w:pPr>
      <w:r w:rsidRPr="007B107D">
        <w:rPr>
          <w:b/>
          <w:sz w:val="28"/>
          <w:szCs w:val="28"/>
          <w:u w:val="single"/>
        </w:rPr>
        <w:t>Policy 2:</w:t>
      </w:r>
    </w:p>
    <w:p w:rsidR="007B107D" w:rsidRPr="007B107D" w:rsidRDefault="007B107D" w:rsidP="007B107D">
      <w:pPr>
        <w:spacing w:after="0" w:line="240" w:lineRule="auto"/>
        <w:jc w:val="center"/>
        <w:rPr>
          <w:b/>
          <w:sz w:val="28"/>
          <w:szCs w:val="24"/>
          <w:u w:val="single"/>
        </w:rPr>
      </w:pPr>
      <w:r w:rsidRPr="007B107D">
        <w:rPr>
          <w:b/>
          <w:sz w:val="28"/>
          <w:szCs w:val="24"/>
        </w:rPr>
        <w:t>Advertising Personal Business in GOF Communications</w:t>
      </w:r>
    </w:p>
    <w:p w:rsidR="007B107D" w:rsidRPr="007B107D" w:rsidRDefault="007B107D" w:rsidP="007B107D">
      <w:pPr>
        <w:spacing w:after="0" w:line="240" w:lineRule="auto"/>
        <w:rPr>
          <w:b/>
          <w:sz w:val="24"/>
          <w:szCs w:val="24"/>
        </w:rPr>
      </w:pPr>
    </w:p>
    <w:p w:rsidR="007B107D" w:rsidRPr="007B107D" w:rsidRDefault="007B107D" w:rsidP="007B107D">
      <w:pPr>
        <w:spacing w:after="0" w:line="240" w:lineRule="auto"/>
        <w:rPr>
          <w:b/>
          <w:sz w:val="24"/>
          <w:szCs w:val="24"/>
        </w:rPr>
      </w:pPr>
      <w:r w:rsidRPr="007B107D">
        <w:rPr>
          <w:b/>
          <w:sz w:val="24"/>
          <w:szCs w:val="24"/>
        </w:rPr>
        <w:t>No personal advertisement is allowed on any official GOF communications. All Official GOF communications must be free of any non-GOF advertising, including references to personal websites or businesses.  For example, under one’s email address there would be no additional lines referring to personal business.</w:t>
      </w:r>
    </w:p>
    <w:p w:rsidR="007B107D" w:rsidRPr="007B107D" w:rsidRDefault="007B107D" w:rsidP="007B107D">
      <w:pPr>
        <w:spacing w:after="0" w:line="240" w:lineRule="auto"/>
        <w:rPr>
          <w:b/>
          <w:color w:val="FF0000"/>
          <w:sz w:val="28"/>
          <w:szCs w:val="28"/>
          <w:u w:val="single"/>
        </w:rPr>
      </w:pPr>
    </w:p>
    <w:p w:rsidR="007B107D" w:rsidRPr="007B107D" w:rsidRDefault="007B107D" w:rsidP="007B107D">
      <w:pPr>
        <w:spacing w:after="0" w:line="240" w:lineRule="auto"/>
        <w:jc w:val="center"/>
        <w:rPr>
          <w:b/>
          <w:sz w:val="24"/>
          <w:szCs w:val="24"/>
        </w:rPr>
      </w:pPr>
      <w:r w:rsidRPr="007B107D">
        <w:rPr>
          <w:b/>
          <w:sz w:val="28"/>
          <w:szCs w:val="28"/>
          <w:u w:val="single"/>
        </w:rPr>
        <w:t>Policy 3:</w:t>
      </w:r>
    </w:p>
    <w:p w:rsidR="007B107D" w:rsidRPr="007B107D" w:rsidRDefault="007B107D" w:rsidP="007B107D">
      <w:pPr>
        <w:spacing w:after="0" w:line="240" w:lineRule="auto"/>
        <w:jc w:val="center"/>
        <w:rPr>
          <w:b/>
          <w:sz w:val="28"/>
          <w:szCs w:val="28"/>
        </w:rPr>
      </w:pPr>
      <w:r w:rsidRPr="007B107D">
        <w:rPr>
          <w:b/>
          <w:sz w:val="28"/>
          <w:szCs w:val="28"/>
        </w:rPr>
        <w:t>Guidelines for using GOF Materials and GOF name in non-GOF sponsored Presentations</w:t>
      </w:r>
    </w:p>
    <w:p w:rsidR="007B107D" w:rsidRPr="007B107D" w:rsidRDefault="007B107D" w:rsidP="007B107D">
      <w:pPr>
        <w:spacing w:after="0" w:line="240" w:lineRule="auto"/>
        <w:rPr>
          <w:b/>
          <w:sz w:val="24"/>
          <w:szCs w:val="24"/>
        </w:rPr>
      </w:pPr>
    </w:p>
    <w:p w:rsidR="007B107D" w:rsidRPr="007B107D" w:rsidRDefault="007B107D" w:rsidP="007B107D">
      <w:pPr>
        <w:spacing w:after="0" w:line="240" w:lineRule="auto"/>
        <w:rPr>
          <w:b/>
          <w:sz w:val="24"/>
          <w:szCs w:val="24"/>
        </w:rPr>
      </w:pPr>
      <w:r w:rsidRPr="007B107D">
        <w:rPr>
          <w:b/>
          <w:sz w:val="24"/>
          <w:szCs w:val="24"/>
        </w:rPr>
        <w:t>It is the intention of the GOF to encourage members to spread the teachings of the Group of Forty. We are happy that you are willing to share the Group of Forty concepts with others.</w:t>
      </w:r>
    </w:p>
    <w:p w:rsidR="007B107D" w:rsidRPr="007B107D" w:rsidRDefault="007B107D" w:rsidP="007B107D">
      <w:pPr>
        <w:spacing w:after="0" w:line="240" w:lineRule="auto"/>
        <w:rPr>
          <w:b/>
          <w:sz w:val="24"/>
          <w:szCs w:val="24"/>
        </w:rPr>
      </w:pPr>
    </w:p>
    <w:p w:rsidR="007B107D" w:rsidRPr="007B107D" w:rsidRDefault="007B107D" w:rsidP="007B107D">
      <w:pPr>
        <w:spacing w:after="0" w:line="240" w:lineRule="auto"/>
        <w:rPr>
          <w:b/>
          <w:sz w:val="24"/>
          <w:szCs w:val="24"/>
        </w:rPr>
      </w:pPr>
      <w:r w:rsidRPr="007B107D">
        <w:rPr>
          <w:b/>
          <w:sz w:val="24"/>
          <w:szCs w:val="24"/>
        </w:rPr>
        <w:t>Use of GOF materials in non-GOF sponsored workshops should first be approved by the Executive Committee or the Executive Director. Use of GOF Materials includes, but is not limited to, information in David’s books or monthly lectures, newsletters, specific exercises, published terminology that is solely contained in the written and oral teachings of the GOF.</w:t>
      </w:r>
    </w:p>
    <w:p w:rsidR="007B107D" w:rsidRPr="007B107D" w:rsidRDefault="007B107D" w:rsidP="007B107D">
      <w:pPr>
        <w:spacing w:after="0" w:line="240" w:lineRule="auto"/>
        <w:rPr>
          <w:b/>
          <w:sz w:val="24"/>
          <w:szCs w:val="24"/>
        </w:rPr>
      </w:pPr>
    </w:p>
    <w:p w:rsidR="007B107D" w:rsidRPr="007B107D" w:rsidRDefault="007B107D" w:rsidP="007B107D">
      <w:pPr>
        <w:spacing w:after="0" w:line="240" w:lineRule="auto"/>
        <w:rPr>
          <w:b/>
          <w:sz w:val="24"/>
          <w:szCs w:val="24"/>
        </w:rPr>
      </w:pPr>
    </w:p>
    <w:p w:rsidR="007B107D" w:rsidRPr="007B107D" w:rsidRDefault="007B107D" w:rsidP="007B107D">
      <w:pPr>
        <w:spacing w:after="0" w:line="240" w:lineRule="auto"/>
        <w:rPr>
          <w:b/>
          <w:sz w:val="24"/>
          <w:szCs w:val="24"/>
        </w:rPr>
      </w:pPr>
    </w:p>
    <w:p w:rsidR="007B107D" w:rsidRPr="007B107D" w:rsidRDefault="007B107D" w:rsidP="007B107D">
      <w:pPr>
        <w:spacing w:after="0" w:line="240" w:lineRule="auto"/>
        <w:rPr>
          <w:b/>
          <w:sz w:val="24"/>
          <w:szCs w:val="24"/>
        </w:rPr>
      </w:pPr>
    </w:p>
    <w:p w:rsidR="007B107D" w:rsidRPr="007B107D" w:rsidRDefault="007B107D" w:rsidP="007B107D">
      <w:pPr>
        <w:spacing w:after="0" w:line="240" w:lineRule="auto"/>
        <w:rPr>
          <w:b/>
          <w:sz w:val="24"/>
          <w:szCs w:val="24"/>
        </w:rPr>
      </w:pPr>
      <w:r w:rsidRPr="007B107D">
        <w:rPr>
          <w:b/>
          <w:sz w:val="24"/>
          <w:szCs w:val="24"/>
        </w:rPr>
        <w:t>The guidelines for approval are as follows:</w:t>
      </w:r>
    </w:p>
    <w:p w:rsidR="007B107D" w:rsidRPr="007B107D" w:rsidRDefault="007B107D" w:rsidP="007B107D">
      <w:pPr>
        <w:spacing w:after="0" w:line="240" w:lineRule="auto"/>
        <w:rPr>
          <w:b/>
          <w:sz w:val="24"/>
          <w:szCs w:val="24"/>
        </w:rPr>
      </w:pPr>
    </w:p>
    <w:p w:rsidR="007B107D" w:rsidRPr="007B107D" w:rsidRDefault="007B107D" w:rsidP="007B107D">
      <w:pPr>
        <w:spacing w:after="0" w:line="240" w:lineRule="auto"/>
        <w:ind w:left="720"/>
        <w:rPr>
          <w:b/>
          <w:sz w:val="24"/>
          <w:szCs w:val="24"/>
        </w:rPr>
      </w:pPr>
      <w:r w:rsidRPr="007B107D">
        <w:rPr>
          <w:b/>
          <w:sz w:val="24"/>
          <w:szCs w:val="24"/>
        </w:rPr>
        <w:t xml:space="preserve">* Submit a written request to the Executive Director at least 30 days prior to the event, if you are planning on using GOF materials in a non-GOF sponsored workshop. </w:t>
      </w:r>
    </w:p>
    <w:p w:rsidR="007B107D" w:rsidRPr="007B107D" w:rsidRDefault="007B107D" w:rsidP="007B107D">
      <w:pPr>
        <w:spacing w:after="0" w:line="240" w:lineRule="auto"/>
        <w:rPr>
          <w:b/>
          <w:sz w:val="24"/>
          <w:szCs w:val="24"/>
        </w:rPr>
      </w:pPr>
    </w:p>
    <w:p w:rsidR="007B107D" w:rsidRPr="007B107D" w:rsidRDefault="007B107D" w:rsidP="007B107D">
      <w:pPr>
        <w:spacing w:after="0" w:line="240" w:lineRule="auto"/>
        <w:ind w:firstLine="720"/>
        <w:rPr>
          <w:b/>
          <w:sz w:val="24"/>
          <w:szCs w:val="24"/>
        </w:rPr>
      </w:pPr>
      <w:r w:rsidRPr="007B107D">
        <w:rPr>
          <w:b/>
          <w:sz w:val="24"/>
          <w:szCs w:val="24"/>
        </w:rPr>
        <w:t xml:space="preserve">*Written approval from the GOF Executive Director should be given prior to the event.  </w:t>
      </w:r>
    </w:p>
    <w:p w:rsidR="007B107D" w:rsidRPr="007B107D" w:rsidRDefault="007B107D" w:rsidP="007B107D">
      <w:pPr>
        <w:spacing w:after="0" w:line="240" w:lineRule="auto"/>
        <w:ind w:firstLine="720"/>
        <w:rPr>
          <w:b/>
          <w:sz w:val="24"/>
          <w:szCs w:val="24"/>
        </w:rPr>
      </w:pPr>
    </w:p>
    <w:p w:rsidR="007B107D" w:rsidRPr="007B107D" w:rsidRDefault="007B107D" w:rsidP="007B107D">
      <w:pPr>
        <w:spacing w:after="0" w:line="240" w:lineRule="auto"/>
        <w:ind w:left="720"/>
        <w:rPr>
          <w:b/>
          <w:sz w:val="24"/>
          <w:szCs w:val="24"/>
        </w:rPr>
      </w:pPr>
      <w:r w:rsidRPr="007B107D">
        <w:rPr>
          <w:b/>
          <w:sz w:val="24"/>
          <w:szCs w:val="24"/>
        </w:rPr>
        <w:t xml:space="preserve">*This approval is especially necessary if such non-GOF sponsored workshop results in financial remuneration. </w:t>
      </w:r>
    </w:p>
    <w:p w:rsidR="007B107D" w:rsidRPr="007B107D" w:rsidRDefault="007B107D" w:rsidP="007B107D">
      <w:pPr>
        <w:spacing w:after="0" w:line="240" w:lineRule="auto"/>
        <w:ind w:left="720"/>
        <w:rPr>
          <w:b/>
          <w:sz w:val="24"/>
          <w:szCs w:val="24"/>
        </w:rPr>
      </w:pPr>
    </w:p>
    <w:p w:rsidR="007B107D" w:rsidRPr="007B107D" w:rsidRDefault="007B107D" w:rsidP="007B107D">
      <w:pPr>
        <w:spacing w:after="0" w:line="240" w:lineRule="auto"/>
        <w:ind w:left="720"/>
        <w:rPr>
          <w:b/>
          <w:sz w:val="24"/>
          <w:szCs w:val="24"/>
        </w:rPr>
      </w:pPr>
      <w:r w:rsidRPr="007B107D">
        <w:rPr>
          <w:b/>
          <w:sz w:val="24"/>
          <w:szCs w:val="24"/>
        </w:rPr>
        <w:t xml:space="preserve">*Use of GOF materials in paid workshops may be subject to royalties. </w:t>
      </w:r>
    </w:p>
    <w:p w:rsidR="007B107D" w:rsidRPr="007B107D" w:rsidRDefault="007B107D" w:rsidP="007B107D">
      <w:pPr>
        <w:spacing w:after="0" w:line="240" w:lineRule="auto"/>
        <w:ind w:left="720"/>
        <w:rPr>
          <w:b/>
          <w:sz w:val="24"/>
          <w:szCs w:val="24"/>
        </w:rPr>
      </w:pPr>
    </w:p>
    <w:p w:rsidR="007B107D" w:rsidRPr="007B107D" w:rsidRDefault="007B107D" w:rsidP="007B107D">
      <w:pPr>
        <w:spacing w:after="0" w:line="240" w:lineRule="auto"/>
        <w:rPr>
          <w:b/>
          <w:sz w:val="24"/>
          <w:szCs w:val="24"/>
        </w:rPr>
      </w:pPr>
      <w:r w:rsidRPr="007B107D">
        <w:rPr>
          <w:b/>
          <w:sz w:val="24"/>
          <w:szCs w:val="24"/>
        </w:rPr>
        <w:t xml:space="preserve">The items below should be addressed when submitting a written request to use GOF material in public meetings or personal workshops.  Please allow 30 days to consider the request. </w:t>
      </w:r>
    </w:p>
    <w:p w:rsidR="007B107D" w:rsidRPr="007B107D" w:rsidRDefault="007B107D" w:rsidP="007B107D">
      <w:pPr>
        <w:spacing w:after="0" w:line="240" w:lineRule="auto"/>
        <w:rPr>
          <w:b/>
          <w:sz w:val="24"/>
          <w:szCs w:val="24"/>
        </w:rPr>
      </w:pPr>
    </w:p>
    <w:p w:rsidR="007B107D" w:rsidRPr="007B107D" w:rsidRDefault="007B107D" w:rsidP="007B107D">
      <w:pPr>
        <w:numPr>
          <w:ilvl w:val="0"/>
          <w:numId w:val="20"/>
        </w:numPr>
        <w:spacing w:after="0" w:line="240" w:lineRule="auto"/>
        <w:contextualSpacing/>
        <w:rPr>
          <w:b/>
          <w:sz w:val="24"/>
          <w:szCs w:val="24"/>
        </w:rPr>
      </w:pPr>
      <w:r w:rsidRPr="007B107D">
        <w:rPr>
          <w:b/>
          <w:sz w:val="24"/>
          <w:szCs w:val="24"/>
        </w:rPr>
        <w:t xml:space="preserve">Please note that all of David K. Miller’s material and Gudrun Miller’s artwork is copyrighted. An agreement is necessary for using it. </w:t>
      </w:r>
    </w:p>
    <w:p w:rsidR="007B107D" w:rsidRPr="007B107D" w:rsidRDefault="007B107D" w:rsidP="007B107D">
      <w:pPr>
        <w:numPr>
          <w:ilvl w:val="0"/>
          <w:numId w:val="20"/>
        </w:numPr>
        <w:spacing w:after="0" w:line="240" w:lineRule="auto"/>
        <w:contextualSpacing/>
        <w:rPr>
          <w:b/>
          <w:sz w:val="24"/>
          <w:szCs w:val="24"/>
        </w:rPr>
      </w:pPr>
      <w:r w:rsidRPr="007B107D">
        <w:rPr>
          <w:b/>
          <w:sz w:val="24"/>
          <w:szCs w:val="24"/>
        </w:rPr>
        <w:t>Are you a paid member in good standing with the GOF? For how long?</w:t>
      </w:r>
    </w:p>
    <w:p w:rsidR="007B107D" w:rsidRPr="007B107D" w:rsidRDefault="007B107D" w:rsidP="007B107D">
      <w:pPr>
        <w:numPr>
          <w:ilvl w:val="0"/>
          <w:numId w:val="20"/>
        </w:numPr>
        <w:spacing w:after="0" w:line="240" w:lineRule="auto"/>
        <w:contextualSpacing/>
        <w:rPr>
          <w:b/>
          <w:sz w:val="24"/>
          <w:szCs w:val="24"/>
        </w:rPr>
      </w:pPr>
      <w:r w:rsidRPr="007B107D">
        <w:rPr>
          <w:b/>
          <w:sz w:val="24"/>
          <w:szCs w:val="24"/>
        </w:rPr>
        <w:t>What is your current role in the GOF?</w:t>
      </w:r>
    </w:p>
    <w:p w:rsidR="007B107D" w:rsidRPr="007B107D" w:rsidRDefault="007B107D" w:rsidP="007B107D">
      <w:pPr>
        <w:numPr>
          <w:ilvl w:val="0"/>
          <w:numId w:val="20"/>
        </w:numPr>
        <w:spacing w:after="0" w:line="240" w:lineRule="auto"/>
        <w:contextualSpacing/>
        <w:rPr>
          <w:b/>
          <w:sz w:val="24"/>
          <w:szCs w:val="24"/>
        </w:rPr>
      </w:pPr>
      <w:r w:rsidRPr="007B107D">
        <w:rPr>
          <w:b/>
          <w:sz w:val="24"/>
          <w:szCs w:val="24"/>
        </w:rPr>
        <w:t>Which GOF materials or concepts would you like to use?</w:t>
      </w:r>
    </w:p>
    <w:p w:rsidR="007B107D" w:rsidRPr="007B107D" w:rsidRDefault="007B107D" w:rsidP="007B107D">
      <w:pPr>
        <w:numPr>
          <w:ilvl w:val="0"/>
          <w:numId w:val="20"/>
        </w:numPr>
        <w:spacing w:after="0" w:line="240" w:lineRule="auto"/>
        <w:contextualSpacing/>
        <w:rPr>
          <w:b/>
          <w:sz w:val="24"/>
          <w:szCs w:val="24"/>
        </w:rPr>
      </w:pPr>
      <w:r w:rsidRPr="007B107D">
        <w:rPr>
          <w:b/>
          <w:sz w:val="24"/>
          <w:szCs w:val="24"/>
        </w:rPr>
        <w:t>What is the theme of your workshop?</w:t>
      </w:r>
    </w:p>
    <w:p w:rsidR="007B107D" w:rsidRPr="007B107D" w:rsidRDefault="007B107D" w:rsidP="007B107D">
      <w:pPr>
        <w:numPr>
          <w:ilvl w:val="0"/>
          <w:numId w:val="20"/>
        </w:numPr>
        <w:spacing w:after="0" w:line="240" w:lineRule="auto"/>
        <w:contextualSpacing/>
        <w:rPr>
          <w:b/>
          <w:sz w:val="24"/>
          <w:szCs w:val="24"/>
        </w:rPr>
      </w:pPr>
      <w:r w:rsidRPr="007B107D">
        <w:rPr>
          <w:b/>
          <w:sz w:val="24"/>
          <w:szCs w:val="24"/>
        </w:rPr>
        <w:t>If you are using GOF materials and concepts, be sure to acknowledge David K. Miller and the Group of Forty as the source.</w:t>
      </w:r>
    </w:p>
    <w:p w:rsidR="007B107D" w:rsidRPr="007B107D" w:rsidRDefault="007B107D" w:rsidP="007B107D">
      <w:pPr>
        <w:spacing w:after="0" w:line="240" w:lineRule="auto"/>
        <w:rPr>
          <w:b/>
          <w:sz w:val="24"/>
          <w:szCs w:val="24"/>
        </w:rPr>
      </w:pPr>
    </w:p>
    <w:p w:rsidR="007B107D" w:rsidRPr="007B107D" w:rsidRDefault="007B107D" w:rsidP="007B107D">
      <w:pPr>
        <w:spacing w:after="0" w:line="240" w:lineRule="auto"/>
        <w:rPr>
          <w:b/>
          <w:sz w:val="24"/>
          <w:szCs w:val="24"/>
        </w:rPr>
      </w:pPr>
      <w:r w:rsidRPr="007B107D">
        <w:rPr>
          <w:b/>
          <w:sz w:val="24"/>
          <w:szCs w:val="24"/>
        </w:rPr>
        <w:t>Please Email your request to:    davidmiller@groupofforty.com</w:t>
      </w:r>
    </w:p>
    <w:p w:rsidR="007B107D" w:rsidRPr="007B107D" w:rsidRDefault="007B107D" w:rsidP="007B107D">
      <w:pPr>
        <w:spacing w:after="0" w:line="240" w:lineRule="auto"/>
        <w:rPr>
          <w:b/>
          <w:color w:val="FF0000"/>
          <w:sz w:val="24"/>
          <w:szCs w:val="24"/>
        </w:rPr>
      </w:pPr>
    </w:p>
    <w:p w:rsidR="007B107D" w:rsidRPr="007B107D" w:rsidRDefault="007B107D" w:rsidP="007B107D">
      <w:pPr>
        <w:spacing w:after="0" w:line="240" w:lineRule="auto"/>
        <w:rPr>
          <w:b/>
          <w:sz w:val="24"/>
          <w:szCs w:val="24"/>
        </w:rPr>
      </w:pPr>
      <w:r w:rsidRPr="007B107D">
        <w:rPr>
          <w:b/>
          <w:sz w:val="24"/>
          <w:szCs w:val="24"/>
        </w:rPr>
        <w:t>ALL GROUP OF FORTY BOOKS, VIDEOS, TRAINING MATERIALS, ETC. ARE PROPRIETARY AND IT WOULD BE CONSIDERED UNETHICAL TO BE USED WITHOUT</w:t>
      </w:r>
      <w:r w:rsidRPr="007B107D">
        <w:rPr>
          <w:b/>
        </w:rPr>
        <w:t xml:space="preserve"> </w:t>
      </w:r>
      <w:r w:rsidRPr="007B107D">
        <w:rPr>
          <w:b/>
          <w:sz w:val="24"/>
          <w:szCs w:val="24"/>
        </w:rPr>
        <w:t>WRITTEN PERMISSION FROM:</w:t>
      </w:r>
    </w:p>
    <w:p w:rsidR="007B107D" w:rsidRPr="007B107D" w:rsidRDefault="007B107D" w:rsidP="007B107D">
      <w:pPr>
        <w:spacing w:after="0" w:line="240" w:lineRule="auto"/>
        <w:rPr>
          <w:b/>
          <w:sz w:val="24"/>
          <w:szCs w:val="24"/>
        </w:rPr>
      </w:pPr>
    </w:p>
    <w:p w:rsidR="007B107D" w:rsidRPr="007B107D" w:rsidRDefault="007B107D" w:rsidP="007B107D">
      <w:pPr>
        <w:spacing w:after="0" w:line="240" w:lineRule="auto"/>
        <w:ind w:firstLine="720"/>
        <w:rPr>
          <w:b/>
          <w:sz w:val="24"/>
          <w:szCs w:val="24"/>
        </w:rPr>
      </w:pPr>
      <w:r w:rsidRPr="007B107D">
        <w:rPr>
          <w:b/>
          <w:sz w:val="24"/>
          <w:szCs w:val="24"/>
        </w:rPr>
        <w:t xml:space="preserve">Name:       David K. Miller </w:t>
      </w:r>
    </w:p>
    <w:p w:rsidR="007B107D" w:rsidRPr="007B107D" w:rsidRDefault="007B107D" w:rsidP="007B107D">
      <w:pPr>
        <w:spacing w:after="0" w:line="240" w:lineRule="auto"/>
        <w:ind w:firstLine="720"/>
        <w:rPr>
          <w:b/>
          <w:sz w:val="24"/>
          <w:szCs w:val="24"/>
        </w:rPr>
      </w:pPr>
      <w:r w:rsidRPr="007B107D">
        <w:rPr>
          <w:b/>
          <w:sz w:val="24"/>
          <w:szCs w:val="24"/>
        </w:rPr>
        <w:t>Address:   P.O. Box 4074</w:t>
      </w:r>
    </w:p>
    <w:p w:rsidR="007B107D" w:rsidRPr="007B107D" w:rsidRDefault="007B107D" w:rsidP="007B107D">
      <w:pPr>
        <w:spacing w:after="0" w:line="240" w:lineRule="auto"/>
        <w:rPr>
          <w:b/>
          <w:sz w:val="24"/>
          <w:szCs w:val="24"/>
        </w:rPr>
      </w:pPr>
      <w:r w:rsidRPr="007B107D">
        <w:rPr>
          <w:b/>
          <w:sz w:val="24"/>
          <w:szCs w:val="24"/>
        </w:rPr>
        <w:t xml:space="preserve">                   </w:t>
      </w:r>
      <w:r w:rsidRPr="007B107D">
        <w:rPr>
          <w:b/>
          <w:sz w:val="24"/>
          <w:szCs w:val="24"/>
        </w:rPr>
        <w:tab/>
        <w:t xml:space="preserve">      Prescott, AZ  86302</w:t>
      </w:r>
    </w:p>
    <w:p w:rsidR="007B107D" w:rsidRPr="007B107D" w:rsidRDefault="007B107D" w:rsidP="007B107D">
      <w:pPr>
        <w:spacing w:after="0" w:line="240" w:lineRule="auto"/>
        <w:rPr>
          <w:b/>
          <w:sz w:val="24"/>
          <w:szCs w:val="24"/>
        </w:rPr>
      </w:pPr>
      <w:r w:rsidRPr="007B107D">
        <w:rPr>
          <w:b/>
          <w:sz w:val="24"/>
          <w:szCs w:val="24"/>
        </w:rPr>
        <w:tab/>
      </w:r>
      <w:r w:rsidRPr="007B107D">
        <w:rPr>
          <w:b/>
          <w:sz w:val="24"/>
          <w:szCs w:val="24"/>
        </w:rPr>
        <w:tab/>
        <w:t xml:space="preserve">      USA</w:t>
      </w:r>
    </w:p>
    <w:p w:rsidR="007B107D" w:rsidRPr="007B107D" w:rsidRDefault="007B107D" w:rsidP="007B107D">
      <w:pPr>
        <w:tabs>
          <w:tab w:val="left" w:pos="1620"/>
          <w:tab w:val="left" w:pos="1710"/>
          <w:tab w:val="left" w:pos="1800"/>
        </w:tabs>
        <w:spacing w:after="0" w:line="240" w:lineRule="auto"/>
        <w:rPr>
          <w:b/>
          <w:sz w:val="24"/>
          <w:szCs w:val="24"/>
        </w:rPr>
      </w:pPr>
      <w:r w:rsidRPr="007B107D">
        <w:rPr>
          <w:b/>
          <w:sz w:val="24"/>
          <w:szCs w:val="24"/>
        </w:rPr>
        <w:tab/>
      </w:r>
      <w:r w:rsidRPr="007B107D">
        <w:rPr>
          <w:b/>
          <w:sz w:val="24"/>
          <w:szCs w:val="24"/>
        </w:rPr>
        <w:tab/>
        <w:t xml:space="preserve"> </w:t>
      </w:r>
      <w:hyperlink r:id="rId28" w:history="1">
        <w:r w:rsidRPr="007B107D">
          <w:rPr>
            <w:b/>
            <w:color w:val="0563C1"/>
            <w:sz w:val="24"/>
            <w:szCs w:val="24"/>
            <w:u w:val="single"/>
          </w:rPr>
          <w:t>davidmiller@groupofforty.com</w:t>
        </w:r>
      </w:hyperlink>
    </w:p>
    <w:p w:rsidR="007B107D" w:rsidRPr="007B107D" w:rsidRDefault="007B107D" w:rsidP="007B107D">
      <w:pPr>
        <w:tabs>
          <w:tab w:val="left" w:pos="1620"/>
          <w:tab w:val="left" w:pos="1710"/>
          <w:tab w:val="left" w:pos="1800"/>
        </w:tabs>
        <w:spacing w:after="0" w:line="240" w:lineRule="auto"/>
        <w:rPr>
          <w:b/>
          <w:sz w:val="24"/>
          <w:szCs w:val="24"/>
        </w:rPr>
      </w:pPr>
    </w:p>
    <w:p w:rsidR="00223234" w:rsidRPr="00837F0E" w:rsidRDefault="007B107D">
      <w:pPr>
        <w:spacing w:after="0" w:line="240" w:lineRule="auto"/>
        <w:rPr>
          <w:b/>
          <w:sz w:val="24"/>
          <w:szCs w:val="24"/>
        </w:rPr>
      </w:pPr>
      <w:r w:rsidRPr="007B107D">
        <w:rPr>
          <w:b/>
          <w:sz w:val="24"/>
          <w:szCs w:val="24"/>
        </w:rPr>
        <w:t>This policy is effective as of Sept 1, 2015 and does not affect any previous written or verbal agreements made with David k Miller prior to the effective date of this policy.</w:t>
      </w:r>
      <w:bookmarkStart w:id="0" w:name="_GoBack"/>
      <w:bookmarkEnd w:id="0"/>
      <w:r w:rsidR="00223234" w:rsidRPr="003B1AE0">
        <w:rPr>
          <w:rFonts w:asciiTheme="majorHAnsi" w:hAnsiTheme="majorHAnsi"/>
        </w:rPr>
        <w:br w:type="page"/>
      </w:r>
    </w:p>
    <w:p w:rsidR="00944FDD" w:rsidRPr="003B1AE0" w:rsidRDefault="00944FDD" w:rsidP="006F0A4F">
      <w:pPr>
        <w:rPr>
          <w:rFonts w:asciiTheme="majorHAnsi" w:hAnsiTheme="majorHAnsi"/>
        </w:rPr>
      </w:pPr>
    </w:p>
    <w:p w:rsidR="0045347E" w:rsidRPr="003B1AE0" w:rsidRDefault="001B2EAA" w:rsidP="006F0A4F">
      <w:pPr>
        <w:rPr>
          <w:rFonts w:asciiTheme="majorHAnsi" w:hAnsiTheme="majorHAnsi"/>
        </w:rPr>
      </w:pPr>
      <w:r w:rsidRPr="003B1AE0">
        <w:rPr>
          <w:rFonts w:asciiTheme="majorHAnsi" w:hAnsiTheme="majorHAnsi" w:cs="Arial"/>
          <w:noProof/>
        </w:rPr>
        <w:drawing>
          <wp:inline distT="0" distB="0" distL="0" distR="0" wp14:anchorId="2D474019" wp14:editId="2172CC7C">
            <wp:extent cx="5486400" cy="7620"/>
            <wp:effectExtent l="0" t="0" r="0" b="0"/>
            <wp:docPr id="6" name="Picture 2" descr="ani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bar"/>
                    <pic:cNvPicPr>
                      <a:picLocks noChangeAspect="1" noChangeArrowheads="1" noCrop="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7620"/>
                    </a:xfrm>
                    <a:prstGeom prst="rect">
                      <a:avLst/>
                    </a:prstGeom>
                    <a:noFill/>
                    <a:ln>
                      <a:noFill/>
                    </a:ln>
                  </pic:spPr>
                </pic:pic>
              </a:graphicData>
            </a:graphic>
          </wp:inline>
        </w:drawing>
      </w:r>
    </w:p>
    <w:p w:rsidR="0045347E" w:rsidRPr="003B1AE0" w:rsidRDefault="0045347E" w:rsidP="00D70F82">
      <w:pPr>
        <w:jc w:val="center"/>
        <w:rPr>
          <w:rFonts w:asciiTheme="majorHAnsi" w:hAnsiTheme="majorHAnsi" w:cs="Arial"/>
        </w:rPr>
      </w:pPr>
    </w:p>
    <w:p w:rsidR="0045347E" w:rsidRPr="003B1AE0" w:rsidRDefault="0045347E" w:rsidP="00D70F82">
      <w:pPr>
        <w:pStyle w:val="Heading1"/>
        <w:numPr>
          <w:ilvl w:val="0"/>
          <w:numId w:val="0"/>
        </w:numPr>
        <w:jc w:val="center"/>
        <w:rPr>
          <w:rFonts w:asciiTheme="majorHAnsi" w:hAnsiTheme="majorHAnsi"/>
          <w:color w:val="800080"/>
          <w:sz w:val="22"/>
          <w:szCs w:val="22"/>
        </w:rPr>
      </w:pPr>
      <w:r w:rsidRPr="003B1AE0">
        <w:rPr>
          <w:rFonts w:asciiTheme="majorHAnsi" w:hAnsiTheme="majorHAnsi"/>
          <w:color w:val="800080"/>
          <w:sz w:val="22"/>
          <w:szCs w:val="22"/>
        </w:rPr>
        <w:t>Key GOF Vocabulary</w:t>
      </w:r>
    </w:p>
    <w:p w:rsidR="0045347E" w:rsidRPr="003B1AE0" w:rsidRDefault="001B2EAA" w:rsidP="001B27AC">
      <w:pPr>
        <w:rPr>
          <w:rFonts w:asciiTheme="majorHAnsi" w:hAnsiTheme="majorHAnsi" w:cs="Arial"/>
        </w:rPr>
      </w:pPr>
      <w:r w:rsidRPr="003B1AE0">
        <w:rPr>
          <w:rFonts w:asciiTheme="majorHAnsi" w:hAnsiTheme="majorHAnsi" w:cs="Arial"/>
          <w:noProof/>
        </w:rPr>
        <w:drawing>
          <wp:inline distT="0" distB="0" distL="0" distR="0">
            <wp:extent cx="5486400" cy="7620"/>
            <wp:effectExtent l="0" t="0" r="0" b="0"/>
            <wp:docPr id="9" name="Picture 9" descr="ani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bar"/>
                    <pic:cNvPicPr>
                      <a:picLocks noChangeAspect="1" noChangeArrowheads="1" noCrop="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7620"/>
                    </a:xfrm>
                    <a:prstGeom prst="rect">
                      <a:avLst/>
                    </a:prstGeom>
                    <a:noFill/>
                    <a:ln>
                      <a:noFill/>
                    </a:ln>
                  </pic:spPr>
                </pic:pic>
              </a:graphicData>
            </a:graphic>
          </wp:inline>
        </w:drawing>
      </w:r>
    </w:p>
    <w:p w:rsidR="0045347E" w:rsidRPr="003B1AE0" w:rsidRDefault="0045347E" w:rsidP="00D70F82">
      <w:pPr>
        <w:pStyle w:val="Caption"/>
        <w:rPr>
          <w:rFonts w:asciiTheme="majorHAnsi" w:hAnsiTheme="majorHAnsi" w:cs="Arial"/>
          <w:b w:val="0"/>
          <w:bCs w:val="0"/>
          <w:sz w:val="22"/>
          <w:szCs w:val="22"/>
        </w:rPr>
      </w:pPr>
    </w:p>
    <w:p w:rsidR="0045347E" w:rsidRPr="003B1AE0" w:rsidRDefault="0045347E" w:rsidP="00D70F82">
      <w:pPr>
        <w:pStyle w:val="Heading2"/>
        <w:numPr>
          <w:ilvl w:val="0"/>
          <w:numId w:val="0"/>
        </w:numPr>
        <w:rPr>
          <w:rFonts w:asciiTheme="majorHAnsi" w:hAnsiTheme="majorHAnsi"/>
          <w:bCs w:val="0"/>
          <w:i w:val="0"/>
          <w:color w:val="800080"/>
          <w:sz w:val="22"/>
          <w:szCs w:val="22"/>
        </w:rPr>
      </w:pPr>
      <w:r w:rsidRPr="003B1AE0">
        <w:rPr>
          <w:rFonts w:asciiTheme="majorHAnsi" w:hAnsiTheme="majorHAnsi"/>
          <w:bCs w:val="0"/>
          <w:i w:val="0"/>
          <w:color w:val="800080"/>
          <w:sz w:val="22"/>
          <w:szCs w:val="22"/>
        </w:rPr>
        <w:t>Andromeda</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A large spiral galaxy 2.2 million light-years from the Milky Way Galaxy. The Andromeda galaxy is the largest member of our local galactic cluster. It is commonly referred to as our sister galaxy.</w:t>
      </w:r>
    </w:p>
    <w:p w:rsidR="0045347E" w:rsidRPr="003B1AE0" w:rsidRDefault="0045347E" w:rsidP="00D70F82">
      <w:pPr>
        <w:pStyle w:val="Heading2"/>
        <w:numPr>
          <w:ilvl w:val="0"/>
          <w:numId w:val="0"/>
        </w:numPr>
        <w:jc w:val="both"/>
        <w:rPr>
          <w:rFonts w:asciiTheme="majorHAnsi" w:hAnsiTheme="majorHAnsi"/>
          <w:bCs w:val="0"/>
          <w:i w:val="0"/>
          <w:color w:val="800080"/>
          <w:sz w:val="22"/>
          <w:szCs w:val="22"/>
        </w:rPr>
      </w:pPr>
      <w:r w:rsidRPr="003B1AE0">
        <w:rPr>
          <w:rFonts w:asciiTheme="majorHAnsi" w:hAnsiTheme="majorHAnsi"/>
          <w:bCs w:val="0"/>
          <w:i w:val="0"/>
          <w:color w:val="800080"/>
          <w:sz w:val="22"/>
          <w:szCs w:val="22"/>
        </w:rPr>
        <w:t>Andromedans</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An advanced, higher dimensional race of beings from the Andromeda galaxy. A specific group of Andromedans are currently working with the Arcturians in their effort to facilitate the planetary Ascension process of the Earth.</w:t>
      </w:r>
    </w:p>
    <w:p w:rsidR="0045347E" w:rsidRPr="003B1AE0" w:rsidRDefault="0045347E" w:rsidP="00D70F82">
      <w:pPr>
        <w:pStyle w:val="Heading2"/>
        <w:numPr>
          <w:ilvl w:val="0"/>
          <w:numId w:val="0"/>
        </w:numPr>
        <w:rPr>
          <w:rFonts w:asciiTheme="majorHAnsi" w:hAnsiTheme="majorHAnsi"/>
          <w:bCs w:val="0"/>
          <w:i w:val="0"/>
          <w:color w:val="800080"/>
          <w:sz w:val="22"/>
          <w:szCs w:val="22"/>
        </w:rPr>
      </w:pPr>
      <w:r w:rsidRPr="003B1AE0">
        <w:rPr>
          <w:rFonts w:asciiTheme="majorHAnsi" w:hAnsiTheme="majorHAnsi"/>
          <w:bCs w:val="0"/>
          <w:i w:val="0"/>
          <w:color w:val="800080"/>
          <w:sz w:val="22"/>
          <w:szCs w:val="22"/>
        </w:rPr>
        <w:t>Archangel</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The term designates the highest rank of angels in the angelic hierarchy. The Kaballah cites 10 archangels. They are considered messengers bearing divine decrees.</w:t>
      </w:r>
    </w:p>
    <w:p w:rsidR="0045347E" w:rsidRPr="003B1AE0" w:rsidRDefault="0045347E" w:rsidP="00D70F82">
      <w:pPr>
        <w:pStyle w:val="Heading2"/>
        <w:numPr>
          <w:ilvl w:val="0"/>
          <w:numId w:val="0"/>
        </w:numPr>
        <w:rPr>
          <w:rFonts w:asciiTheme="majorHAnsi" w:hAnsiTheme="majorHAnsi"/>
          <w:bCs w:val="0"/>
          <w:i w:val="0"/>
          <w:color w:val="800080"/>
          <w:sz w:val="22"/>
          <w:szCs w:val="22"/>
        </w:rPr>
      </w:pPr>
      <w:r w:rsidRPr="003B1AE0">
        <w:rPr>
          <w:rFonts w:asciiTheme="majorHAnsi" w:hAnsiTheme="majorHAnsi"/>
          <w:bCs w:val="0"/>
          <w:i w:val="0"/>
          <w:color w:val="800080"/>
          <w:sz w:val="22"/>
          <w:szCs w:val="22"/>
        </w:rPr>
        <w:t>Arcturus</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The brightest star in the Herdsman constellation, also known as Boötes. This is one of the oldest recorded constellations. Arcturus is also the fourth-brightest star seen from the Earth. It is a giant star, about 25 times the diameter of the Sun and 100 times as luminous. It is a relatively close neighbor of ours, approximately 40 light-years from Earth. High up in the sky in the late Spring and early Summer, Arcturus is the first star you see after sunset. You can find Arcturus easily if you follow the Big Dipper’s handle away from the bowl.</w:t>
      </w:r>
    </w:p>
    <w:p w:rsidR="0045347E" w:rsidRPr="003B1AE0" w:rsidRDefault="0045347E" w:rsidP="00D70F82">
      <w:pPr>
        <w:pStyle w:val="Heading2"/>
        <w:numPr>
          <w:ilvl w:val="0"/>
          <w:numId w:val="0"/>
        </w:numPr>
        <w:rPr>
          <w:rFonts w:asciiTheme="majorHAnsi" w:hAnsiTheme="majorHAnsi"/>
          <w:bCs w:val="0"/>
          <w:i w:val="0"/>
          <w:color w:val="800080"/>
          <w:sz w:val="22"/>
          <w:szCs w:val="22"/>
        </w:rPr>
      </w:pPr>
      <w:r w:rsidRPr="003B1AE0">
        <w:rPr>
          <w:rFonts w:asciiTheme="majorHAnsi" w:hAnsiTheme="majorHAnsi"/>
          <w:bCs w:val="0"/>
          <w:i w:val="0"/>
          <w:color w:val="800080"/>
          <w:sz w:val="22"/>
          <w:szCs w:val="22"/>
        </w:rPr>
        <w:t>Ascension</w:t>
      </w:r>
    </w:p>
    <w:p w:rsidR="0045347E" w:rsidRPr="003B1AE0" w:rsidRDefault="0045347E" w:rsidP="00D70F82">
      <w:pPr>
        <w:pStyle w:val="BodyText"/>
        <w:spacing w:before="60" w:after="120"/>
        <w:rPr>
          <w:rFonts w:asciiTheme="majorHAnsi" w:hAnsiTheme="majorHAnsi" w:cs="Arial"/>
          <w:sz w:val="22"/>
          <w:szCs w:val="22"/>
        </w:rPr>
      </w:pPr>
      <w:r w:rsidRPr="003B1AE0">
        <w:rPr>
          <w:rFonts w:asciiTheme="majorHAnsi" w:hAnsiTheme="majorHAnsi" w:cs="Arial"/>
          <w:sz w:val="22"/>
          <w:szCs w:val="22"/>
        </w:rPr>
        <w:t>A point of transformation reached through the integration of the physical, emotional, mental and spiritual selves. The unification of the bodies allows one to transcend the limits of the 3</w:t>
      </w:r>
      <w:r w:rsidRPr="003B1AE0">
        <w:rPr>
          <w:rFonts w:asciiTheme="majorHAnsi" w:hAnsiTheme="majorHAnsi" w:cs="Arial"/>
          <w:sz w:val="22"/>
          <w:szCs w:val="22"/>
          <w:vertAlign w:val="superscript"/>
        </w:rPr>
        <w:t>rd</w:t>
      </w:r>
      <w:r w:rsidRPr="003B1AE0">
        <w:rPr>
          <w:rFonts w:asciiTheme="majorHAnsi" w:hAnsiTheme="majorHAnsi" w:cs="Arial"/>
          <w:sz w:val="22"/>
          <w:szCs w:val="22"/>
        </w:rPr>
        <w:t xml:space="preserve"> dimension and move into a higher realm. It has been compared to what is called the Rapture in Christian theology. It has also been defined as a spiritual acceleration of consciousness, which allows the soul to return to the higher realms and thus is freed form the cycle of karma and rebirth.</w:t>
      </w:r>
    </w:p>
    <w:p w:rsidR="0045347E" w:rsidRPr="003B1AE0" w:rsidRDefault="0045347E" w:rsidP="00D70F82">
      <w:pPr>
        <w:pStyle w:val="BodyText"/>
        <w:spacing w:before="60" w:after="120"/>
        <w:rPr>
          <w:rFonts w:asciiTheme="majorHAnsi" w:hAnsiTheme="majorHAnsi" w:cs="Arial"/>
          <w:b/>
          <w:bCs/>
          <w:color w:val="800080"/>
          <w:sz w:val="22"/>
          <w:szCs w:val="22"/>
        </w:rPr>
      </w:pPr>
      <w:r w:rsidRPr="003B1AE0">
        <w:rPr>
          <w:rFonts w:asciiTheme="majorHAnsi" w:hAnsiTheme="majorHAnsi" w:cs="Arial"/>
          <w:b/>
          <w:bCs/>
          <w:color w:val="800080"/>
          <w:sz w:val="22"/>
          <w:szCs w:val="22"/>
        </w:rPr>
        <w:t>Astral Plane</w:t>
      </w:r>
    </w:p>
    <w:p w:rsidR="00FA224C" w:rsidRPr="003B1AE0" w:rsidRDefault="0045347E" w:rsidP="001B27AC">
      <w:pPr>
        <w:pStyle w:val="BodyText"/>
        <w:spacing w:before="60"/>
        <w:rPr>
          <w:rFonts w:asciiTheme="majorHAnsi" w:hAnsiTheme="majorHAnsi" w:cs="Arial"/>
          <w:sz w:val="22"/>
          <w:szCs w:val="22"/>
        </w:rPr>
      </w:pPr>
      <w:r w:rsidRPr="003B1AE0">
        <w:rPr>
          <w:rFonts w:asciiTheme="majorHAnsi" w:hAnsiTheme="majorHAnsi" w:cs="Arial"/>
          <w:sz w:val="22"/>
          <w:szCs w:val="22"/>
        </w:rPr>
        <w:t>The non-physical level of reality considered to be where most humans go when they die.</w:t>
      </w:r>
    </w:p>
    <w:p w:rsidR="001B27AC" w:rsidRPr="003B1AE0" w:rsidRDefault="001B27AC" w:rsidP="001B27AC">
      <w:pPr>
        <w:pStyle w:val="BodyText"/>
        <w:spacing w:before="60"/>
        <w:rPr>
          <w:rFonts w:asciiTheme="majorHAnsi" w:hAnsiTheme="majorHAnsi" w:cs="Arial"/>
          <w:sz w:val="22"/>
          <w:szCs w:val="22"/>
        </w:rPr>
      </w:pPr>
    </w:p>
    <w:p w:rsidR="0042372C" w:rsidRPr="003B1AE0" w:rsidRDefault="0045347E" w:rsidP="0042372C">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Ashtar</w:t>
      </w:r>
    </w:p>
    <w:p w:rsidR="0045347E" w:rsidRPr="003B1AE0" w:rsidRDefault="0045347E" w:rsidP="0042372C">
      <w:pPr>
        <w:pStyle w:val="BodyText"/>
        <w:jc w:val="both"/>
        <w:rPr>
          <w:rFonts w:asciiTheme="majorHAnsi" w:hAnsiTheme="majorHAnsi" w:cs="Arial"/>
          <w:b/>
          <w:bCs/>
          <w:color w:val="800080"/>
          <w:sz w:val="22"/>
          <w:szCs w:val="22"/>
        </w:rPr>
      </w:pPr>
      <w:r w:rsidRPr="003B1AE0">
        <w:rPr>
          <w:rFonts w:asciiTheme="majorHAnsi" w:hAnsiTheme="majorHAnsi" w:cs="Arial"/>
          <w:sz w:val="22"/>
          <w:szCs w:val="22"/>
        </w:rPr>
        <w:t>The commander over a group of spiritual beings who are dedicated to helping the Earth ascend. The beings that Ashtar oversees exist primarily in the 5</w:t>
      </w:r>
      <w:r w:rsidRPr="003B1AE0">
        <w:rPr>
          <w:rFonts w:asciiTheme="majorHAnsi" w:hAnsiTheme="majorHAnsi" w:cs="Arial"/>
          <w:sz w:val="22"/>
          <w:szCs w:val="22"/>
          <w:vertAlign w:val="superscript"/>
        </w:rPr>
        <w:t>th</w:t>
      </w:r>
      <w:r w:rsidRPr="003B1AE0">
        <w:rPr>
          <w:rFonts w:asciiTheme="majorHAnsi" w:hAnsiTheme="majorHAnsi" w:cs="Arial"/>
          <w:sz w:val="22"/>
          <w:szCs w:val="22"/>
        </w:rPr>
        <w:t xml:space="preserve"> dimension and come from many different extraterrestrial civilizations.</w:t>
      </w:r>
    </w:p>
    <w:p w:rsidR="00FA224C" w:rsidRPr="003B1AE0" w:rsidRDefault="00FA224C" w:rsidP="00D70F82">
      <w:pPr>
        <w:pStyle w:val="BodyText"/>
        <w:spacing w:before="60"/>
        <w:jc w:val="both"/>
        <w:rPr>
          <w:rFonts w:asciiTheme="majorHAnsi" w:hAnsiTheme="majorHAnsi" w:cs="Arial"/>
          <w:b/>
          <w:bCs/>
          <w:color w:val="800080"/>
          <w:sz w:val="22"/>
          <w:szCs w:val="22"/>
        </w:rPr>
      </w:pPr>
    </w:p>
    <w:p w:rsidR="00FA224C" w:rsidRPr="003B1AE0" w:rsidRDefault="00FA224C" w:rsidP="00D70F82">
      <w:pPr>
        <w:pStyle w:val="BodyText"/>
        <w:spacing w:before="60"/>
        <w:jc w:val="both"/>
        <w:rPr>
          <w:rFonts w:asciiTheme="majorHAnsi" w:hAnsiTheme="majorHAnsi" w:cs="Arial"/>
          <w:b/>
          <w:bCs/>
          <w:color w:val="800080"/>
          <w:sz w:val="22"/>
          <w:szCs w:val="22"/>
        </w:rPr>
      </w:pPr>
    </w:p>
    <w:p w:rsidR="0045347E" w:rsidRPr="003B1AE0" w:rsidRDefault="0045347E" w:rsidP="00D70F82">
      <w:pPr>
        <w:pStyle w:val="BodyText"/>
        <w:spacing w:before="60"/>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Atah Gebur Adonai</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 xml:space="preserve">Hebrew for “You are great, </w:t>
      </w:r>
      <w:r w:rsidRPr="003B1AE0">
        <w:rPr>
          <w:rFonts w:asciiTheme="majorHAnsi" w:hAnsiTheme="majorHAnsi" w:cs="Arial"/>
          <w:i/>
          <w:sz w:val="22"/>
          <w:szCs w:val="22"/>
        </w:rPr>
        <w:t>Adonai</w:t>
      </w:r>
      <w:r w:rsidRPr="003B1AE0">
        <w:rPr>
          <w:rFonts w:asciiTheme="majorHAnsi" w:hAnsiTheme="majorHAnsi" w:cs="Arial"/>
          <w:sz w:val="22"/>
          <w:szCs w:val="22"/>
        </w:rPr>
        <w:t>!”</w:t>
      </w:r>
    </w:p>
    <w:p w:rsidR="0045347E" w:rsidRPr="003B1AE0" w:rsidRDefault="0045347E" w:rsidP="00D70F82">
      <w:pPr>
        <w:pStyle w:val="BodyText"/>
        <w:spacing w:before="60"/>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Aur Ein Soph</w:t>
      </w:r>
    </w:p>
    <w:p w:rsidR="0045347E" w:rsidRPr="003B1AE0" w:rsidRDefault="0045347E" w:rsidP="00C33FD8">
      <w:pPr>
        <w:pStyle w:val="BodyText"/>
        <w:spacing w:before="60"/>
        <w:rPr>
          <w:rFonts w:asciiTheme="majorHAnsi" w:hAnsiTheme="majorHAnsi" w:cs="Arial"/>
          <w:sz w:val="22"/>
          <w:szCs w:val="22"/>
        </w:rPr>
      </w:pPr>
      <w:r w:rsidRPr="003B1AE0">
        <w:rPr>
          <w:rFonts w:asciiTheme="majorHAnsi" w:hAnsiTheme="majorHAnsi" w:cs="Arial"/>
          <w:sz w:val="22"/>
          <w:szCs w:val="22"/>
        </w:rPr>
        <w:t>Hebrew for Infinite Light, Infinite One.</w:t>
      </w:r>
    </w:p>
    <w:p w:rsidR="00C33FD8" w:rsidRPr="003B1AE0" w:rsidRDefault="00C33FD8" w:rsidP="00C33FD8">
      <w:pPr>
        <w:pStyle w:val="BodyText"/>
        <w:spacing w:before="60"/>
        <w:rPr>
          <w:rFonts w:asciiTheme="majorHAnsi" w:hAnsiTheme="majorHAnsi" w:cs="Arial"/>
          <w:sz w:val="22"/>
          <w:szCs w:val="22"/>
        </w:rPr>
      </w:pPr>
    </w:p>
    <w:p w:rsidR="0045347E" w:rsidRPr="003B1AE0" w:rsidRDefault="00D359CB" w:rsidP="00D70F82">
      <w:pPr>
        <w:pStyle w:val="BodyText"/>
        <w:jc w:val="both"/>
        <w:rPr>
          <w:rFonts w:asciiTheme="majorHAnsi" w:hAnsiTheme="majorHAnsi"/>
          <w:sz w:val="22"/>
          <w:szCs w:val="22"/>
        </w:rPr>
      </w:pPr>
      <w:r w:rsidRPr="003B1AE0">
        <w:rPr>
          <w:rFonts w:asciiTheme="majorHAnsi" w:hAnsiTheme="majorHAnsi" w:cs="Arial"/>
          <w:b/>
          <w:bCs/>
          <w:color w:val="800080"/>
          <w:sz w:val="22"/>
          <w:szCs w:val="22"/>
        </w:rPr>
        <w:t>Biorelativity</w:t>
      </w:r>
    </w:p>
    <w:p w:rsidR="0045347E" w:rsidRPr="003B1AE0" w:rsidRDefault="00D359CB" w:rsidP="00D70F82">
      <w:pPr>
        <w:pStyle w:val="Body"/>
        <w:rPr>
          <w:rFonts w:asciiTheme="majorHAnsi" w:hAnsiTheme="majorHAnsi"/>
          <w:sz w:val="22"/>
          <w:szCs w:val="22"/>
        </w:rPr>
      </w:pPr>
      <w:r w:rsidRPr="003B1AE0">
        <w:rPr>
          <w:rFonts w:asciiTheme="majorHAnsi" w:hAnsiTheme="majorHAnsi"/>
          <w:sz w:val="22"/>
          <w:szCs w:val="22"/>
        </w:rPr>
        <w:t>Biorelativity</w:t>
      </w:r>
      <w:r w:rsidR="0045347E" w:rsidRPr="003B1AE0">
        <w:rPr>
          <w:rFonts w:asciiTheme="majorHAnsi" w:hAnsiTheme="majorHAnsi"/>
          <w:sz w:val="22"/>
          <w:szCs w:val="22"/>
        </w:rPr>
        <w:t xml:space="preserve"> focuses on group thoughts working together telepathically to send healing energy to our planet. The practice is similar to the concept of group prayer in which people are sending positive thoughts to change the outcome of an event. In </w:t>
      </w:r>
      <w:r w:rsidRPr="003B1AE0">
        <w:rPr>
          <w:rFonts w:asciiTheme="majorHAnsi" w:hAnsiTheme="majorHAnsi"/>
          <w:sz w:val="22"/>
          <w:szCs w:val="22"/>
        </w:rPr>
        <w:t>Biorelativity</w:t>
      </w:r>
      <w:r w:rsidR="0045347E" w:rsidRPr="003B1AE0">
        <w:rPr>
          <w:rFonts w:asciiTheme="majorHAnsi" w:hAnsiTheme="majorHAnsi"/>
          <w:sz w:val="22"/>
          <w:szCs w:val="22"/>
        </w:rPr>
        <w:t xml:space="preserve"> exercises, groups of Starseeds around the planet send healing thoughts to specific areas in the world. Storms, hurricanes and even earthquakes can potentially be averted, deterred or lessened in strength so that minimal damage is inflicted. The Arcturians point out that on higher planetary systems, groups continually interact telepathically with their planet to ensure maximum harmony between the inhabitants and the planetary forces.” </w:t>
      </w:r>
    </w:p>
    <w:p w:rsidR="0045347E" w:rsidRPr="003B1AE0" w:rsidRDefault="0045347E" w:rsidP="00D70F82">
      <w:pPr>
        <w:pStyle w:val="BodyText"/>
        <w:jc w:val="both"/>
        <w:rPr>
          <w:rFonts w:asciiTheme="majorHAnsi" w:hAnsiTheme="majorHAnsi" w:cs="Arial"/>
          <w:b/>
          <w:bCs/>
          <w:color w:val="auto"/>
          <w:sz w:val="22"/>
          <w:szCs w:val="22"/>
        </w:rPr>
      </w:pPr>
    </w:p>
    <w:p w:rsidR="0045347E" w:rsidRPr="003B1AE0" w:rsidRDefault="0045347E" w:rsidP="00FA224C">
      <w:pPr>
        <w:ind w:right="46" w:firstLine="720"/>
        <w:rPr>
          <w:rFonts w:asciiTheme="majorHAnsi" w:hAnsiTheme="majorHAnsi"/>
        </w:rPr>
      </w:pPr>
      <w:r w:rsidRPr="003B1AE0">
        <w:rPr>
          <w:rFonts w:asciiTheme="majorHAnsi" w:hAnsiTheme="majorHAnsi"/>
        </w:rPr>
        <w:t>In</w:t>
      </w:r>
      <w:r w:rsidRPr="003B1AE0">
        <w:rPr>
          <w:rFonts w:asciiTheme="majorHAnsi" w:hAnsiTheme="majorHAnsi"/>
          <w:spacing w:val="6"/>
        </w:rPr>
        <w:t xml:space="preserve"> </w:t>
      </w:r>
      <w:r w:rsidRPr="003B1AE0">
        <w:rPr>
          <w:rFonts w:asciiTheme="majorHAnsi" w:hAnsiTheme="majorHAnsi"/>
          <w:spacing w:val="-1"/>
        </w:rPr>
        <w:t>D</w:t>
      </w:r>
      <w:r w:rsidRPr="003B1AE0">
        <w:rPr>
          <w:rFonts w:asciiTheme="majorHAnsi" w:hAnsiTheme="majorHAnsi"/>
        </w:rPr>
        <w:t>a</w:t>
      </w:r>
      <w:r w:rsidRPr="003B1AE0">
        <w:rPr>
          <w:rFonts w:asciiTheme="majorHAnsi" w:hAnsiTheme="majorHAnsi"/>
          <w:spacing w:val="-1"/>
        </w:rPr>
        <w:t>vi</w:t>
      </w:r>
      <w:r w:rsidRPr="003B1AE0">
        <w:rPr>
          <w:rFonts w:asciiTheme="majorHAnsi" w:hAnsiTheme="majorHAnsi"/>
          <w:spacing w:val="1"/>
        </w:rPr>
        <w:t>d</w:t>
      </w:r>
      <w:r w:rsidRPr="003B1AE0">
        <w:rPr>
          <w:rFonts w:asciiTheme="majorHAnsi" w:hAnsiTheme="majorHAnsi"/>
        </w:rPr>
        <w:t>'s</w:t>
      </w:r>
      <w:r w:rsidRPr="003B1AE0">
        <w:rPr>
          <w:rFonts w:asciiTheme="majorHAnsi" w:hAnsiTheme="majorHAnsi"/>
          <w:spacing w:val="4"/>
        </w:rPr>
        <w:t xml:space="preserve"> </w:t>
      </w:r>
      <w:r w:rsidRPr="003B1AE0">
        <w:rPr>
          <w:rFonts w:asciiTheme="majorHAnsi" w:hAnsiTheme="majorHAnsi"/>
          <w:spacing w:val="1"/>
        </w:rPr>
        <w:t>b</w:t>
      </w:r>
      <w:r w:rsidRPr="003B1AE0">
        <w:rPr>
          <w:rFonts w:asciiTheme="majorHAnsi" w:hAnsiTheme="majorHAnsi"/>
          <w:spacing w:val="-1"/>
        </w:rPr>
        <w:t>oo</w:t>
      </w:r>
      <w:r w:rsidRPr="003B1AE0">
        <w:rPr>
          <w:rFonts w:asciiTheme="majorHAnsi" w:hAnsiTheme="majorHAnsi"/>
          <w:spacing w:val="1"/>
        </w:rPr>
        <w:t>k</w:t>
      </w:r>
      <w:r w:rsidRPr="003B1AE0">
        <w:rPr>
          <w:rFonts w:asciiTheme="majorHAnsi" w:hAnsiTheme="majorHAnsi"/>
          <w:spacing w:val="4"/>
        </w:rPr>
        <w:t xml:space="preserve"> </w:t>
      </w:r>
      <w:r w:rsidRPr="003B1AE0">
        <w:rPr>
          <w:rFonts w:asciiTheme="majorHAnsi" w:hAnsiTheme="majorHAnsi"/>
          <w:i/>
          <w:spacing w:val="1"/>
        </w:rPr>
        <w:t>T</w:t>
      </w:r>
      <w:r w:rsidRPr="003B1AE0">
        <w:rPr>
          <w:rFonts w:asciiTheme="majorHAnsi" w:hAnsiTheme="majorHAnsi"/>
          <w:i/>
        </w:rPr>
        <w:t>each</w:t>
      </w:r>
      <w:r w:rsidRPr="003B1AE0">
        <w:rPr>
          <w:rFonts w:asciiTheme="majorHAnsi" w:hAnsiTheme="majorHAnsi"/>
          <w:i/>
          <w:spacing w:val="-2"/>
        </w:rPr>
        <w:t>i</w:t>
      </w:r>
      <w:r w:rsidRPr="003B1AE0">
        <w:rPr>
          <w:rFonts w:asciiTheme="majorHAnsi" w:hAnsiTheme="majorHAnsi"/>
          <w:i/>
          <w:spacing w:val="1"/>
        </w:rPr>
        <w:t>n</w:t>
      </w:r>
      <w:r w:rsidRPr="003B1AE0">
        <w:rPr>
          <w:rFonts w:asciiTheme="majorHAnsi" w:hAnsiTheme="majorHAnsi"/>
          <w:i/>
          <w:spacing w:val="-1"/>
        </w:rPr>
        <w:t>g</w:t>
      </w:r>
      <w:r w:rsidRPr="003B1AE0">
        <w:rPr>
          <w:rFonts w:asciiTheme="majorHAnsi" w:hAnsiTheme="majorHAnsi"/>
          <w:i/>
        </w:rPr>
        <w:t>s</w:t>
      </w:r>
      <w:r w:rsidRPr="003B1AE0">
        <w:rPr>
          <w:rFonts w:asciiTheme="majorHAnsi" w:hAnsiTheme="majorHAnsi"/>
          <w:i/>
          <w:spacing w:val="6"/>
        </w:rPr>
        <w:t xml:space="preserve"> </w:t>
      </w:r>
      <w:r w:rsidRPr="003B1AE0">
        <w:rPr>
          <w:rFonts w:asciiTheme="majorHAnsi" w:hAnsiTheme="majorHAnsi"/>
          <w:i/>
        </w:rPr>
        <w:t>f</w:t>
      </w:r>
      <w:r w:rsidRPr="003B1AE0">
        <w:rPr>
          <w:rFonts w:asciiTheme="majorHAnsi" w:hAnsiTheme="majorHAnsi"/>
          <w:i/>
          <w:spacing w:val="-2"/>
        </w:rPr>
        <w:t>r</w:t>
      </w:r>
      <w:r w:rsidRPr="003B1AE0">
        <w:rPr>
          <w:rFonts w:asciiTheme="majorHAnsi" w:hAnsiTheme="majorHAnsi"/>
          <w:i/>
          <w:spacing w:val="1"/>
        </w:rPr>
        <w:t>o</w:t>
      </w:r>
      <w:r w:rsidRPr="003B1AE0">
        <w:rPr>
          <w:rFonts w:asciiTheme="majorHAnsi" w:hAnsiTheme="majorHAnsi"/>
          <w:i/>
        </w:rPr>
        <w:t xml:space="preserve">m </w:t>
      </w:r>
      <w:r w:rsidRPr="003B1AE0">
        <w:rPr>
          <w:rFonts w:asciiTheme="majorHAnsi" w:hAnsiTheme="majorHAnsi"/>
          <w:i/>
          <w:spacing w:val="1"/>
        </w:rPr>
        <w:t>th</w:t>
      </w:r>
      <w:r w:rsidRPr="003B1AE0">
        <w:rPr>
          <w:rFonts w:asciiTheme="majorHAnsi" w:hAnsiTheme="majorHAnsi"/>
          <w:i/>
        </w:rPr>
        <w:t>e</w:t>
      </w:r>
      <w:r w:rsidRPr="003B1AE0">
        <w:rPr>
          <w:rFonts w:asciiTheme="majorHAnsi" w:hAnsiTheme="majorHAnsi"/>
          <w:i/>
          <w:spacing w:val="5"/>
        </w:rPr>
        <w:t xml:space="preserve"> </w:t>
      </w:r>
      <w:r w:rsidRPr="003B1AE0">
        <w:rPr>
          <w:rFonts w:asciiTheme="majorHAnsi" w:hAnsiTheme="majorHAnsi"/>
          <w:i/>
        </w:rPr>
        <w:t>Sacred</w:t>
      </w:r>
      <w:r w:rsidRPr="003B1AE0">
        <w:rPr>
          <w:rFonts w:asciiTheme="majorHAnsi" w:hAnsiTheme="majorHAnsi"/>
          <w:i/>
          <w:spacing w:val="6"/>
        </w:rPr>
        <w:t xml:space="preserve"> </w:t>
      </w:r>
      <w:r w:rsidRPr="003B1AE0">
        <w:rPr>
          <w:rFonts w:asciiTheme="majorHAnsi" w:hAnsiTheme="majorHAnsi"/>
          <w:i/>
          <w:spacing w:val="-1"/>
        </w:rPr>
        <w:t>T</w:t>
      </w:r>
      <w:r w:rsidRPr="003B1AE0">
        <w:rPr>
          <w:rFonts w:asciiTheme="majorHAnsi" w:hAnsiTheme="majorHAnsi"/>
          <w:i/>
          <w:spacing w:val="-2"/>
        </w:rPr>
        <w:t>r</w:t>
      </w:r>
      <w:r w:rsidRPr="003B1AE0">
        <w:rPr>
          <w:rFonts w:asciiTheme="majorHAnsi" w:hAnsiTheme="majorHAnsi"/>
          <w:i/>
          <w:spacing w:val="1"/>
        </w:rPr>
        <w:t>i</w:t>
      </w:r>
      <w:r w:rsidRPr="003B1AE0">
        <w:rPr>
          <w:rFonts w:asciiTheme="majorHAnsi" w:hAnsiTheme="majorHAnsi"/>
          <w:i/>
          <w:spacing w:val="-2"/>
        </w:rPr>
        <w:t>a</w:t>
      </w:r>
      <w:r w:rsidRPr="003B1AE0">
        <w:rPr>
          <w:rFonts w:asciiTheme="majorHAnsi" w:hAnsiTheme="majorHAnsi"/>
          <w:i/>
          <w:spacing w:val="1"/>
        </w:rPr>
        <w:t>n</w:t>
      </w:r>
      <w:r w:rsidRPr="003B1AE0">
        <w:rPr>
          <w:rFonts w:asciiTheme="majorHAnsi" w:hAnsiTheme="majorHAnsi"/>
          <w:i/>
          <w:spacing w:val="-1"/>
        </w:rPr>
        <w:t>g</w:t>
      </w:r>
      <w:r w:rsidRPr="003B1AE0">
        <w:rPr>
          <w:rFonts w:asciiTheme="majorHAnsi" w:hAnsiTheme="majorHAnsi"/>
          <w:i/>
          <w:spacing w:val="1"/>
        </w:rPr>
        <w:t>l</w:t>
      </w:r>
      <w:r w:rsidRPr="003B1AE0">
        <w:rPr>
          <w:rFonts w:asciiTheme="majorHAnsi" w:hAnsiTheme="majorHAnsi"/>
          <w:i/>
        </w:rPr>
        <w:t>e,</w:t>
      </w:r>
      <w:r w:rsidRPr="003B1AE0">
        <w:rPr>
          <w:rFonts w:asciiTheme="majorHAnsi" w:hAnsiTheme="majorHAnsi"/>
          <w:i/>
          <w:spacing w:val="5"/>
        </w:rPr>
        <w:t xml:space="preserve"> </w:t>
      </w:r>
      <w:r w:rsidRPr="003B1AE0">
        <w:rPr>
          <w:rFonts w:asciiTheme="majorHAnsi" w:hAnsiTheme="majorHAnsi"/>
          <w:i/>
          <w:spacing w:val="-1"/>
        </w:rPr>
        <w:t>Vo</w:t>
      </w:r>
      <w:r w:rsidRPr="003B1AE0">
        <w:rPr>
          <w:rFonts w:asciiTheme="majorHAnsi" w:hAnsiTheme="majorHAnsi"/>
          <w:i/>
          <w:spacing w:val="1"/>
        </w:rPr>
        <w:t>l</w:t>
      </w:r>
      <w:r w:rsidRPr="003B1AE0">
        <w:rPr>
          <w:rFonts w:asciiTheme="majorHAnsi" w:hAnsiTheme="majorHAnsi"/>
          <w:i/>
          <w:spacing w:val="-1"/>
        </w:rPr>
        <w:t>u</w:t>
      </w:r>
      <w:r w:rsidRPr="003B1AE0">
        <w:rPr>
          <w:rFonts w:asciiTheme="majorHAnsi" w:hAnsiTheme="majorHAnsi"/>
          <w:i/>
          <w:spacing w:val="-3"/>
        </w:rPr>
        <w:t>m</w:t>
      </w:r>
      <w:r w:rsidRPr="003B1AE0">
        <w:rPr>
          <w:rFonts w:asciiTheme="majorHAnsi" w:hAnsiTheme="majorHAnsi"/>
          <w:i/>
        </w:rPr>
        <w:t>e</w:t>
      </w:r>
      <w:r w:rsidRPr="003B1AE0">
        <w:rPr>
          <w:rFonts w:asciiTheme="majorHAnsi" w:hAnsiTheme="majorHAnsi"/>
          <w:i/>
          <w:spacing w:val="5"/>
        </w:rPr>
        <w:t xml:space="preserve"> </w:t>
      </w:r>
      <w:r w:rsidRPr="003B1AE0">
        <w:rPr>
          <w:rFonts w:asciiTheme="majorHAnsi" w:hAnsiTheme="majorHAnsi"/>
          <w:i/>
        </w:rPr>
        <w:t>III</w:t>
      </w:r>
      <w:r w:rsidRPr="003B1AE0">
        <w:rPr>
          <w:rFonts w:asciiTheme="majorHAnsi" w:hAnsiTheme="majorHAnsi"/>
        </w:rPr>
        <w:t>,</w:t>
      </w:r>
      <w:r w:rsidRPr="003B1AE0">
        <w:rPr>
          <w:rFonts w:asciiTheme="majorHAnsi" w:hAnsiTheme="majorHAnsi"/>
          <w:spacing w:val="7"/>
        </w:rPr>
        <w:t xml:space="preserve"> Arcturian Master </w:t>
      </w:r>
      <w:r w:rsidRPr="003B1AE0">
        <w:rPr>
          <w:rFonts w:asciiTheme="majorHAnsi" w:hAnsiTheme="majorHAnsi"/>
          <w:spacing w:val="-1"/>
        </w:rPr>
        <w:t>T</w:t>
      </w:r>
      <w:r w:rsidRPr="003B1AE0">
        <w:rPr>
          <w:rFonts w:asciiTheme="majorHAnsi" w:hAnsiTheme="majorHAnsi"/>
          <w:spacing w:val="3"/>
        </w:rPr>
        <w:t>o</w:t>
      </w:r>
      <w:r w:rsidRPr="003B1AE0">
        <w:rPr>
          <w:rFonts w:asciiTheme="majorHAnsi" w:hAnsiTheme="majorHAnsi"/>
          <w:spacing w:val="-5"/>
        </w:rPr>
        <w:t>m</w:t>
      </w:r>
      <w:r w:rsidRPr="003B1AE0">
        <w:rPr>
          <w:rFonts w:asciiTheme="majorHAnsi" w:hAnsiTheme="majorHAnsi"/>
        </w:rPr>
        <w:t>ar</w:t>
      </w:r>
      <w:r w:rsidRPr="003B1AE0">
        <w:rPr>
          <w:rFonts w:asciiTheme="majorHAnsi" w:hAnsiTheme="majorHAnsi"/>
          <w:spacing w:val="5"/>
        </w:rPr>
        <w:t xml:space="preserve"> </w:t>
      </w:r>
      <w:r w:rsidRPr="003B1AE0">
        <w:rPr>
          <w:rFonts w:asciiTheme="majorHAnsi" w:hAnsiTheme="majorHAnsi"/>
          <w:spacing w:val="1"/>
        </w:rPr>
        <w:t>d</w:t>
      </w:r>
      <w:r w:rsidRPr="003B1AE0">
        <w:rPr>
          <w:rFonts w:asciiTheme="majorHAnsi" w:hAnsiTheme="majorHAnsi"/>
        </w:rPr>
        <w:t>e</w:t>
      </w:r>
      <w:r w:rsidRPr="003B1AE0">
        <w:rPr>
          <w:rFonts w:asciiTheme="majorHAnsi" w:hAnsiTheme="majorHAnsi"/>
          <w:spacing w:val="-1"/>
        </w:rPr>
        <w:t>s</w:t>
      </w:r>
      <w:r w:rsidRPr="003B1AE0">
        <w:rPr>
          <w:rFonts w:asciiTheme="majorHAnsi" w:hAnsiTheme="majorHAnsi"/>
        </w:rPr>
        <w:t>cr</w:t>
      </w:r>
      <w:r w:rsidRPr="003B1AE0">
        <w:rPr>
          <w:rFonts w:asciiTheme="majorHAnsi" w:hAnsiTheme="majorHAnsi"/>
          <w:spacing w:val="-1"/>
        </w:rPr>
        <w:t>i</w:t>
      </w:r>
      <w:r w:rsidRPr="003B1AE0">
        <w:rPr>
          <w:rFonts w:asciiTheme="majorHAnsi" w:hAnsiTheme="majorHAnsi"/>
          <w:spacing w:val="1"/>
        </w:rPr>
        <w:t>b</w:t>
      </w:r>
      <w:r w:rsidRPr="003B1AE0">
        <w:rPr>
          <w:rFonts w:asciiTheme="majorHAnsi" w:hAnsiTheme="majorHAnsi"/>
          <w:spacing w:val="-2"/>
        </w:rPr>
        <w:t>e</w:t>
      </w:r>
      <w:r w:rsidRPr="003B1AE0">
        <w:rPr>
          <w:rFonts w:asciiTheme="majorHAnsi" w:hAnsiTheme="majorHAnsi"/>
        </w:rPr>
        <w:t>s</w:t>
      </w:r>
      <w:r w:rsidRPr="003B1AE0">
        <w:rPr>
          <w:rFonts w:asciiTheme="majorHAnsi" w:hAnsiTheme="majorHAnsi"/>
          <w:spacing w:val="5"/>
        </w:rPr>
        <w:t xml:space="preserve"> </w:t>
      </w:r>
      <w:r w:rsidR="00D359CB" w:rsidRPr="003B1AE0">
        <w:rPr>
          <w:rFonts w:asciiTheme="majorHAnsi" w:hAnsiTheme="majorHAnsi"/>
          <w:spacing w:val="-1"/>
        </w:rPr>
        <w:t>Biorelativity</w:t>
      </w:r>
      <w:r w:rsidRPr="003B1AE0">
        <w:rPr>
          <w:rFonts w:asciiTheme="majorHAnsi" w:hAnsiTheme="majorHAnsi"/>
          <w:spacing w:val="3"/>
        </w:rPr>
        <w:t xml:space="preserve"> </w:t>
      </w:r>
      <w:r w:rsidRPr="003B1AE0">
        <w:rPr>
          <w:rFonts w:asciiTheme="majorHAnsi" w:hAnsiTheme="majorHAnsi"/>
        </w:rPr>
        <w:t>as</w:t>
      </w:r>
      <w:r w:rsidRPr="003B1AE0">
        <w:rPr>
          <w:rFonts w:asciiTheme="majorHAnsi" w:hAnsiTheme="majorHAnsi"/>
          <w:spacing w:val="5"/>
        </w:rPr>
        <w:t xml:space="preserve"> </w:t>
      </w:r>
      <w:r w:rsidRPr="003B1AE0">
        <w:rPr>
          <w:rFonts w:asciiTheme="majorHAnsi" w:hAnsiTheme="majorHAnsi"/>
        </w:rPr>
        <w:t>a</w:t>
      </w:r>
      <w:r w:rsidRPr="003B1AE0">
        <w:rPr>
          <w:rFonts w:asciiTheme="majorHAnsi" w:hAnsiTheme="majorHAnsi"/>
          <w:spacing w:val="4"/>
        </w:rPr>
        <w:t xml:space="preserve"> </w:t>
      </w:r>
      <w:r w:rsidRPr="003B1AE0">
        <w:rPr>
          <w:rFonts w:asciiTheme="majorHAnsi" w:hAnsiTheme="majorHAnsi"/>
        </w:rPr>
        <w:t>"</w:t>
      </w:r>
      <w:r w:rsidRPr="003B1AE0">
        <w:rPr>
          <w:rFonts w:asciiTheme="majorHAnsi" w:hAnsiTheme="majorHAnsi"/>
          <w:spacing w:val="1"/>
        </w:rPr>
        <w:t>t</w:t>
      </w:r>
      <w:r w:rsidRPr="003B1AE0">
        <w:rPr>
          <w:rFonts w:asciiTheme="majorHAnsi" w:hAnsiTheme="majorHAnsi"/>
        </w:rPr>
        <w:t>erm</w:t>
      </w:r>
      <w:r w:rsidRPr="003B1AE0">
        <w:rPr>
          <w:rFonts w:asciiTheme="majorHAnsi" w:hAnsiTheme="majorHAnsi"/>
          <w:spacing w:val="2"/>
        </w:rPr>
        <w:t xml:space="preserve"> </w:t>
      </w:r>
      <w:r w:rsidRPr="003B1AE0">
        <w:rPr>
          <w:rFonts w:asciiTheme="majorHAnsi" w:hAnsiTheme="majorHAnsi"/>
          <w:spacing w:val="1"/>
        </w:rPr>
        <w:t>th</w:t>
      </w:r>
      <w:r w:rsidRPr="003B1AE0">
        <w:rPr>
          <w:rFonts w:asciiTheme="majorHAnsi" w:hAnsiTheme="majorHAnsi"/>
        </w:rPr>
        <w:t>at</w:t>
      </w:r>
      <w:r w:rsidRPr="003B1AE0">
        <w:rPr>
          <w:rFonts w:asciiTheme="majorHAnsi" w:hAnsiTheme="majorHAnsi"/>
          <w:spacing w:val="5"/>
        </w:rPr>
        <w:t xml:space="preserve"> </w:t>
      </w:r>
      <w:r w:rsidRPr="003B1AE0">
        <w:rPr>
          <w:rFonts w:asciiTheme="majorHAnsi" w:hAnsiTheme="majorHAnsi"/>
        </w:rPr>
        <w:t>a</w:t>
      </w:r>
      <w:r w:rsidRPr="003B1AE0">
        <w:rPr>
          <w:rFonts w:asciiTheme="majorHAnsi" w:hAnsiTheme="majorHAnsi"/>
          <w:spacing w:val="-2"/>
        </w:rPr>
        <w:t>c</w:t>
      </w:r>
      <w:r w:rsidRPr="003B1AE0">
        <w:rPr>
          <w:rFonts w:asciiTheme="majorHAnsi" w:hAnsiTheme="majorHAnsi"/>
          <w:spacing w:val="-1"/>
        </w:rPr>
        <w:t>k</w:t>
      </w:r>
      <w:r w:rsidRPr="003B1AE0">
        <w:rPr>
          <w:rFonts w:asciiTheme="majorHAnsi" w:hAnsiTheme="majorHAnsi"/>
          <w:spacing w:val="1"/>
        </w:rPr>
        <w:t>no</w:t>
      </w:r>
      <w:r w:rsidRPr="003B1AE0">
        <w:rPr>
          <w:rFonts w:asciiTheme="majorHAnsi" w:hAnsiTheme="majorHAnsi"/>
          <w:spacing w:val="-4"/>
        </w:rPr>
        <w:t>w</w:t>
      </w:r>
      <w:r w:rsidRPr="003B1AE0">
        <w:rPr>
          <w:rFonts w:asciiTheme="majorHAnsi" w:hAnsiTheme="majorHAnsi"/>
          <w:spacing w:val="1"/>
        </w:rPr>
        <w:t>l</w:t>
      </w:r>
      <w:r w:rsidRPr="003B1AE0">
        <w:rPr>
          <w:rFonts w:asciiTheme="majorHAnsi" w:hAnsiTheme="majorHAnsi"/>
          <w:spacing w:val="-2"/>
        </w:rPr>
        <w:t>e</w:t>
      </w:r>
      <w:r w:rsidRPr="003B1AE0">
        <w:rPr>
          <w:rFonts w:asciiTheme="majorHAnsi" w:hAnsiTheme="majorHAnsi"/>
          <w:spacing w:val="1"/>
        </w:rPr>
        <w:t>dg</w:t>
      </w:r>
      <w:r w:rsidRPr="003B1AE0">
        <w:rPr>
          <w:rFonts w:asciiTheme="majorHAnsi" w:hAnsiTheme="majorHAnsi"/>
          <w:spacing w:val="-2"/>
        </w:rPr>
        <w:t>e</w:t>
      </w:r>
      <w:r w:rsidRPr="003B1AE0">
        <w:rPr>
          <w:rFonts w:asciiTheme="majorHAnsi" w:hAnsiTheme="majorHAnsi"/>
        </w:rPr>
        <w:t>s</w:t>
      </w:r>
      <w:r w:rsidRPr="003B1AE0">
        <w:rPr>
          <w:rFonts w:asciiTheme="majorHAnsi" w:hAnsiTheme="majorHAnsi"/>
          <w:spacing w:val="5"/>
        </w:rPr>
        <w:t xml:space="preserve"> </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rPr>
        <w:t>at</w:t>
      </w:r>
      <w:r w:rsidRPr="003B1AE0">
        <w:rPr>
          <w:rFonts w:asciiTheme="majorHAnsi" w:hAnsiTheme="majorHAnsi"/>
          <w:spacing w:val="3"/>
        </w:rPr>
        <w:t xml:space="preserve"> </w:t>
      </w:r>
      <w:r w:rsidRPr="003B1AE0">
        <w:rPr>
          <w:rFonts w:asciiTheme="majorHAnsi" w:hAnsiTheme="majorHAnsi"/>
          <w:spacing w:val="1"/>
        </w:rPr>
        <w:t>s</w:t>
      </w:r>
      <w:r w:rsidRPr="003B1AE0">
        <w:rPr>
          <w:rFonts w:asciiTheme="majorHAnsi" w:hAnsiTheme="majorHAnsi"/>
          <w:spacing w:val="-1"/>
        </w:rPr>
        <w:t>p</w:t>
      </w:r>
      <w:r w:rsidRPr="003B1AE0">
        <w:rPr>
          <w:rFonts w:asciiTheme="majorHAnsi" w:hAnsiTheme="majorHAnsi"/>
          <w:spacing w:val="1"/>
        </w:rPr>
        <w:t>i</w:t>
      </w:r>
      <w:r w:rsidRPr="003B1AE0">
        <w:rPr>
          <w:rFonts w:asciiTheme="majorHAnsi" w:hAnsiTheme="majorHAnsi"/>
          <w:spacing w:val="-2"/>
        </w:rPr>
        <w:t>r</w:t>
      </w:r>
      <w:r w:rsidRPr="003B1AE0">
        <w:rPr>
          <w:rFonts w:asciiTheme="majorHAnsi" w:hAnsiTheme="majorHAnsi"/>
          <w:spacing w:val="1"/>
        </w:rPr>
        <w:t>i</w:t>
      </w:r>
      <w:r w:rsidRPr="003B1AE0">
        <w:rPr>
          <w:rFonts w:asciiTheme="majorHAnsi" w:hAnsiTheme="majorHAnsi"/>
          <w:spacing w:val="-1"/>
        </w:rPr>
        <w:t>t</w:t>
      </w:r>
      <w:r w:rsidRPr="003B1AE0">
        <w:rPr>
          <w:rFonts w:asciiTheme="majorHAnsi" w:hAnsiTheme="majorHAnsi"/>
          <w:spacing w:val="1"/>
        </w:rPr>
        <w:t>u</w:t>
      </w:r>
      <w:r w:rsidRPr="003B1AE0">
        <w:rPr>
          <w:rFonts w:asciiTheme="majorHAnsi" w:hAnsiTheme="majorHAnsi"/>
        </w:rPr>
        <w:t>al</w:t>
      </w:r>
      <w:r w:rsidRPr="003B1AE0">
        <w:rPr>
          <w:rFonts w:asciiTheme="majorHAnsi" w:hAnsiTheme="majorHAnsi"/>
          <w:spacing w:val="5"/>
        </w:rPr>
        <w:t xml:space="preserve"> </w:t>
      </w:r>
      <w:r w:rsidRPr="003B1AE0">
        <w:rPr>
          <w:rFonts w:asciiTheme="majorHAnsi" w:hAnsiTheme="majorHAnsi"/>
          <w:spacing w:val="-1"/>
        </w:rPr>
        <w:t>in</w:t>
      </w:r>
      <w:r w:rsidRPr="003B1AE0">
        <w:rPr>
          <w:rFonts w:asciiTheme="majorHAnsi" w:hAnsiTheme="majorHAnsi"/>
          <w:spacing w:val="1"/>
        </w:rPr>
        <w:t>p</w:t>
      </w:r>
      <w:r w:rsidRPr="003B1AE0">
        <w:rPr>
          <w:rFonts w:asciiTheme="majorHAnsi" w:hAnsiTheme="majorHAnsi"/>
          <w:spacing w:val="-1"/>
        </w:rPr>
        <w:t>u</w:t>
      </w:r>
      <w:r w:rsidRPr="003B1AE0">
        <w:rPr>
          <w:rFonts w:asciiTheme="majorHAnsi" w:hAnsiTheme="majorHAnsi"/>
        </w:rPr>
        <w:t>t</w:t>
      </w:r>
      <w:r w:rsidRPr="003B1AE0">
        <w:rPr>
          <w:rFonts w:asciiTheme="majorHAnsi" w:hAnsiTheme="majorHAnsi"/>
          <w:spacing w:val="5"/>
        </w:rPr>
        <w:t xml:space="preserve"> </w:t>
      </w:r>
      <w:r w:rsidRPr="003B1AE0">
        <w:rPr>
          <w:rFonts w:asciiTheme="majorHAnsi" w:hAnsiTheme="majorHAnsi"/>
        </w:rPr>
        <w:t>a</w:t>
      </w:r>
      <w:r w:rsidRPr="003B1AE0">
        <w:rPr>
          <w:rFonts w:asciiTheme="majorHAnsi" w:hAnsiTheme="majorHAnsi"/>
          <w:spacing w:val="-1"/>
        </w:rPr>
        <w:t>n</w:t>
      </w:r>
      <w:r w:rsidRPr="003B1AE0">
        <w:rPr>
          <w:rFonts w:asciiTheme="majorHAnsi" w:hAnsiTheme="majorHAnsi"/>
        </w:rPr>
        <w:t>d</w:t>
      </w:r>
      <w:r w:rsidRPr="003B1AE0">
        <w:rPr>
          <w:rFonts w:asciiTheme="majorHAnsi" w:hAnsiTheme="majorHAnsi"/>
          <w:spacing w:val="5"/>
        </w:rPr>
        <w:t xml:space="preserve"> </w:t>
      </w:r>
      <w:r w:rsidRPr="003B1AE0">
        <w:rPr>
          <w:rFonts w:asciiTheme="majorHAnsi" w:hAnsiTheme="majorHAnsi"/>
        </w:rPr>
        <w:t>e</w:t>
      </w:r>
      <w:r w:rsidRPr="003B1AE0">
        <w:rPr>
          <w:rFonts w:asciiTheme="majorHAnsi" w:hAnsiTheme="majorHAnsi"/>
          <w:spacing w:val="-1"/>
        </w:rPr>
        <w:t>n</w:t>
      </w:r>
      <w:r w:rsidRPr="003B1AE0">
        <w:rPr>
          <w:rFonts w:asciiTheme="majorHAnsi" w:hAnsiTheme="majorHAnsi"/>
        </w:rPr>
        <w:t>er</w:t>
      </w:r>
      <w:r w:rsidRPr="003B1AE0">
        <w:rPr>
          <w:rFonts w:asciiTheme="majorHAnsi" w:hAnsiTheme="majorHAnsi"/>
          <w:spacing w:val="1"/>
        </w:rPr>
        <w:t>g</w:t>
      </w:r>
      <w:r w:rsidRPr="003B1AE0">
        <w:rPr>
          <w:rFonts w:asciiTheme="majorHAnsi" w:hAnsiTheme="majorHAnsi"/>
        </w:rPr>
        <w:t xml:space="preserve">y </w:t>
      </w:r>
      <w:r w:rsidRPr="003B1AE0">
        <w:rPr>
          <w:rFonts w:asciiTheme="majorHAnsi" w:hAnsiTheme="majorHAnsi"/>
          <w:spacing w:val="1"/>
        </w:rPr>
        <w:t>i</w:t>
      </w:r>
      <w:r w:rsidRPr="003B1AE0">
        <w:rPr>
          <w:rFonts w:asciiTheme="majorHAnsi" w:hAnsiTheme="majorHAnsi"/>
          <w:spacing w:val="-1"/>
        </w:rPr>
        <w:t>np</w:t>
      </w:r>
      <w:r w:rsidRPr="003B1AE0">
        <w:rPr>
          <w:rFonts w:asciiTheme="majorHAnsi" w:hAnsiTheme="majorHAnsi"/>
          <w:spacing w:val="1"/>
        </w:rPr>
        <w:t>u</w:t>
      </w:r>
      <w:r w:rsidRPr="003B1AE0">
        <w:rPr>
          <w:rFonts w:asciiTheme="majorHAnsi" w:hAnsiTheme="majorHAnsi"/>
        </w:rPr>
        <w:t>t</w:t>
      </w:r>
      <w:r w:rsidRPr="003B1AE0">
        <w:rPr>
          <w:rFonts w:asciiTheme="majorHAnsi" w:hAnsiTheme="majorHAnsi"/>
          <w:spacing w:val="5"/>
        </w:rPr>
        <w:t xml:space="preserve"> </w:t>
      </w:r>
      <w:r w:rsidRPr="003B1AE0">
        <w:rPr>
          <w:rFonts w:asciiTheme="majorHAnsi" w:hAnsiTheme="majorHAnsi"/>
          <w:spacing w:val="-1"/>
        </w:rPr>
        <w:t>i</w:t>
      </w:r>
      <w:r w:rsidRPr="003B1AE0">
        <w:rPr>
          <w:rFonts w:asciiTheme="majorHAnsi" w:hAnsiTheme="majorHAnsi"/>
          <w:spacing w:val="1"/>
        </w:rPr>
        <w:t>n</w:t>
      </w:r>
      <w:r w:rsidRPr="003B1AE0">
        <w:rPr>
          <w:rFonts w:asciiTheme="majorHAnsi" w:hAnsiTheme="majorHAnsi"/>
          <w:spacing w:val="-1"/>
        </w:rPr>
        <w:t>t</w:t>
      </w:r>
      <w:r w:rsidRPr="003B1AE0">
        <w:rPr>
          <w:rFonts w:asciiTheme="majorHAnsi" w:hAnsiTheme="majorHAnsi"/>
        </w:rPr>
        <w:t xml:space="preserve">o </w:t>
      </w:r>
      <w:r w:rsidRPr="003B1AE0">
        <w:rPr>
          <w:rFonts w:asciiTheme="majorHAnsi" w:hAnsiTheme="majorHAnsi"/>
          <w:spacing w:val="1"/>
        </w:rPr>
        <w:t>th</w:t>
      </w:r>
      <w:r w:rsidRPr="003B1AE0">
        <w:rPr>
          <w:rFonts w:asciiTheme="majorHAnsi" w:hAnsiTheme="majorHAnsi"/>
        </w:rPr>
        <w:t>e</w:t>
      </w:r>
      <w:r w:rsidRPr="003B1AE0">
        <w:rPr>
          <w:rFonts w:asciiTheme="majorHAnsi" w:hAnsiTheme="majorHAnsi"/>
          <w:spacing w:val="2"/>
        </w:rPr>
        <w:t xml:space="preserve"> </w:t>
      </w:r>
      <w:r w:rsidRPr="003B1AE0">
        <w:rPr>
          <w:rFonts w:asciiTheme="majorHAnsi" w:hAnsiTheme="majorHAnsi"/>
          <w:spacing w:val="-1"/>
        </w:rPr>
        <w:t>g</w:t>
      </w:r>
      <w:r w:rsidRPr="003B1AE0">
        <w:rPr>
          <w:rFonts w:asciiTheme="majorHAnsi" w:hAnsiTheme="majorHAnsi"/>
        </w:rPr>
        <w:t>r</w:t>
      </w:r>
      <w:r w:rsidRPr="003B1AE0">
        <w:rPr>
          <w:rFonts w:asciiTheme="majorHAnsi" w:hAnsiTheme="majorHAnsi"/>
          <w:spacing w:val="-1"/>
        </w:rPr>
        <w:t>i</w:t>
      </w:r>
      <w:r w:rsidRPr="003B1AE0">
        <w:rPr>
          <w:rFonts w:asciiTheme="majorHAnsi" w:hAnsiTheme="majorHAnsi"/>
        </w:rPr>
        <w:t>d</w:t>
      </w:r>
      <w:r w:rsidRPr="003B1AE0">
        <w:rPr>
          <w:rFonts w:asciiTheme="majorHAnsi" w:hAnsiTheme="majorHAnsi"/>
          <w:spacing w:val="2"/>
        </w:rPr>
        <w:t xml:space="preserve"> </w:t>
      </w:r>
      <w:r w:rsidRPr="003B1AE0">
        <w:rPr>
          <w:rFonts w:asciiTheme="majorHAnsi" w:hAnsiTheme="majorHAnsi"/>
          <w:spacing w:val="1"/>
        </w:rPr>
        <w:t>l</w:t>
      </w:r>
      <w:r w:rsidRPr="003B1AE0">
        <w:rPr>
          <w:rFonts w:asciiTheme="majorHAnsi" w:hAnsiTheme="majorHAnsi"/>
          <w:spacing w:val="-1"/>
        </w:rPr>
        <w:t>i</w:t>
      </w:r>
      <w:r w:rsidRPr="003B1AE0">
        <w:rPr>
          <w:rFonts w:asciiTheme="majorHAnsi" w:hAnsiTheme="majorHAnsi"/>
          <w:spacing w:val="1"/>
        </w:rPr>
        <w:t>n</w:t>
      </w:r>
      <w:r w:rsidRPr="003B1AE0">
        <w:rPr>
          <w:rFonts w:asciiTheme="majorHAnsi" w:hAnsiTheme="majorHAnsi"/>
          <w:spacing w:val="-2"/>
        </w:rPr>
        <w:t>e</w:t>
      </w:r>
      <w:r w:rsidRPr="003B1AE0">
        <w:rPr>
          <w:rFonts w:asciiTheme="majorHAnsi" w:hAnsiTheme="majorHAnsi"/>
        </w:rPr>
        <w:t>s</w:t>
      </w:r>
      <w:r w:rsidRPr="003B1AE0">
        <w:rPr>
          <w:rFonts w:asciiTheme="majorHAnsi" w:hAnsiTheme="majorHAnsi"/>
          <w:spacing w:val="2"/>
        </w:rPr>
        <w:t xml:space="preserve"> </w:t>
      </w:r>
      <w:r w:rsidRPr="003B1AE0">
        <w:rPr>
          <w:rFonts w:asciiTheme="majorHAnsi" w:hAnsiTheme="majorHAnsi"/>
        </w:rPr>
        <w:t>a</w:t>
      </w:r>
      <w:r w:rsidRPr="003B1AE0">
        <w:rPr>
          <w:rFonts w:asciiTheme="majorHAnsi" w:hAnsiTheme="majorHAnsi"/>
          <w:spacing w:val="-1"/>
        </w:rPr>
        <w:t>n</w:t>
      </w:r>
      <w:r w:rsidRPr="003B1AE0">
        <w:rPr>
          <w:rFonts w:asciiTheme="majorHAnsi" w:hAnsiTheme="majorHAnsi"/>
        </w:rPr>
        <w:t>d</w:t>
      </w:r>
      <w:r w:rsidRPr="003B1AE0">
        <w:rPr>
          <w:rFonts w:asciiTheme="majorHAnsi" w:hAnsiTheme="majorHAnsi"/>
          <w:spacing w:val="2"/>
        </w:rPr>
        <w:t xml:space="preserve"> </w:t>
      </w:r>
      <w:r w:rsidRPr="003B1AE0">
        <w:rPr>
          <w:rFonts w:asciiTheme="majorHAnsi" w:hAnsiTheme="majorHAnsi"/>
          <w:spacing w:val="1"/>
        </w:rPr>
        <w:t>i</w:t>
      </w:r>
      <w:r w:rsidRPr="003B1AE0">
        <w:rPr>
          <w:rFonts w:asciiTheme="majorHAnsi" w:hAnsiTheme="majorHAnsi"/>
          <w:spacing w:val="-1"/>
        </w:rPr>
        <w:t>nt</w:t>
      </w:r>
      <w:r w:rsidRPr="003B1AE0">
        <w:rPr>
          <w:rFonts w:asciiTheme="majorHAnsi" w:hAnsiTheme="majorHAnsi"/>
        </w:rPr>
        <w:t xml:space="preserve">o </w:t>
      </w:r>
      <w:r w:rsidRPr="003B1AE0">
        <w:rPr>
          <w:rFonts w:asciiTheme="majorHAnsi" w:hAnsiTheme="majorHAnsi"/>
          <w:spacing w:val="1"/>
        </w:rPr>
        <w:t>th</w:t>
      </w:r>
      <w:r w:rsidRPr="003B1AE0">
        <w:rPr>
          <w:rFonts w:asciiTheme="majorHAnsi" w:hAnsiTheme="majorHAnsi"/>
        </w:rPr>
        <w:t>e</w:t>
      </w:r>
      <w:r w:rsidRPr="003B1AE0">
        <w:rPr>
          <w:rFonts w:asciiTheme="majorHAnsi" w:hAnsiTheme="majorHAnsi"/>
          <w:spacing w:val="2"/>
        </w:rPr>
        <w:t xml:space="preserve"> </w:t>
      </w:r>
      <w:r w:rsidRPr="003B1AE0">
        <w:rPr>
          <w:rFonts w:asciiTheme="majorHAnsi" w:hAnsiTheme="majorHAnsi"/>
          <w:spacing w:val="1"/>
        </w:rPr>
        <w:t>t</w:t>
      </w:r>
      <w:r w:rsidRPr="003B1AE0">
        <w:rPr>
          <w:rFonts w:asciiTheme="majorHAnsi" w:hAnsiTheme="majorHAnsi"/>
          <w:spacing w:val="-1"/>
        </w:rPr>
        <w:t>ho</w:t>
      </w:r>
      <w:r w:rsidRPr="003B1AE0">
        <w:rPr>
          <w:rFonts w:asciiTheme="majorHAnsi" w:hAnsiTheme="majorHAnsi"/>
          <w:spacing w:val="1"/>
        </w:rPr>
        <w:t>u</w:t>
      </w:r>
      <w:r w:rsidRPr="003B1AE0">
        <w:rPr>
          <w:rFonts w:asciiTheme="majorHAnsi" w:hAnsiTheme="majorHAnsi"/>
          <w:spacing w:val="-1"/>
        </w:rPr>
        <w:t>gh</w:t>
      </w:r>
      <w:r w:rsidRPr="003B1AE0">
        <w:rPr>
          <w:rFonts w:asciiTheme="majorHAnsi" w:hAnsiTheme="majorHAnsi"/>
        </w:rPr>
        <w:t>t</w:t>
      </w:r>
      <w:r w:rsidRPr="003B1AE0">
        <w:rPr>
          <w:rFonts w:asciiTheme="majorHAnsi" w:hAnsiTheme="majorHAnsi"/>
          <w:spacing w:val="2"/>
        </w:rPr>
        <w:t xml:space="preserve"> </w:t>
      </w:r>
      <w:r w:rsidRPr="003B1AE0">
        <w:rPr>
          <w:rFonts w:asciiTheme="majorHAnsi" w:hAnsiTheme="majorHAnsi"/>
          <w:spacing w:val="1"/>
        </w:rPr>
        <w:t>p</w:t>
      </w:r>
      <w:r w:rsidRPr="003B1AE0">
        <w:rPr>
          <w:rFonts w:asciiTheme="majorHAnsi" w:hAnsiTheme="majorHAnsi"/>
        </w:rPr>
        <w:t>a</w:t>
      </w:r>
      <w:r w:rsidRPr="003B1AE0">
        <w:rPr>
          <w:rFonts w:asciiTheme="majorHAnsi" w:hAnsiTheme="majorHAnsi"/>
          <w:spacing w:val="-1"/>
        </w:rPr>
        <w:t>t</w:t>
      </w:r>
      <w:r w:rsidRPr="003B1AE0">
        <w:rPr>
          <w:rFonts w:asciiTheme="majorHAnsi" w:hAnsiTheme="majorHAnsi"/>
          <w:spacing w:val="1"/>
        </w:rPr>
        <w:t>t</w:t>
      </w:r>
      <w:r w:rsidRPr="003B1AE0">
        <w:rPr>
          <w:rFonts w:asciiTheme="majorHAnsi" w:hAnsiTheme="majorHAnsi"/>
        </w:rPr>
        <w:t>e</w:t>
      </w:r>
      <w:r w:rsidRPr="003B1AE0">
        <w:rPr>
          <w:rFonts w:asciiTheme="majorHAnsi" w:hAnsiTheme="majorHAnsi"/>
          <w:spacing w:val="-2"/>
        </w:rPr>
        <w:t>r</w:t>
      </w:r>
      <w:r w:rsidRPr="003B1AE0">
        <w:rPr>
          <w:rFonts w:asciiTheme="majorHAnsi" w:hAnsiTheme="majorHAnsi"/>
          <w:spacing w:val="-1"/>
        </w:rPr>
        <w:t>n</w:t>
      </w:r>
      <w:r w:rsidRPr="003B1AE0">
        <w:rPr>
          <w:rFonts w:asciiTheme="majorHAnsi" w:hAnsiTheme="majorHAnsi"/>
        </w:rPr>
        <w:t>s</w:t>
      </w:r>
      <w:r w:rsidRPr="003B1AE0">
        <w:rPr>
          <w:rFonts w:asciiTheme="majorHAnsi" w:hAnsiTheme="majorHAnsi"/>
          <w:spacing w:val="2"/>
        </w:rPr>
        <w:t xml:space="preserve"> </w:t>
      </w:r>
      <w:r w:rsidRPr="003B1AE0">
        <w:rPr>
          <w:rFonts w:asciiTheme="majorHAnsi" w:hAnsiTheme="majorHAnsi"/>
          <w:spacing w:val="1"/>
        </w:rPr>
        <w:t>o</w:t>
      </w:r>
      <w:r w:rsidRPr="003B1AE0">
        <w:rPr>
          <w:rFonts w:asciiTheme="majorHAnsi" w:hAnsiTheme="majorHAnsi"/>
        </w:rPr>
        <w:t>f</w:t>
      </w:r>
      <w:r w:rsidRPr="003B1AE0">
        <w:rPr>
          <w:rFonts w:asciiTheme="majorHAnsi" w:hAnsiTheme="majorHAnsi"/>
          <w:spacing w:val="2"/>
        </w:rPr>
        <w:t xml:space="preserve"> </w:t>
      </w:r>
      <w:r w:rsidRPr="003B1AE0">
        <w:rPr>
          <w:rFonts w:asciiTheme="majorHAnsi" w:hAnsiTheme="majorHAnsi"/>
        </w:rPr>
        <w:t>a</w:t>
      </w:r>
      <w:r w:rsidRPr="003B1AE0">
        <w:rPr>
          <w:rFonts w:asciiTheme="majorHAnsi" w:hAnsiTheme="majorHAnsi"/>
          <w:spacing w:val="2"/>
        </w:rPr>
        <w:t xml:space="preserve"> </w:t>
      </w:r>
      <w:r w:rsidRPr="003B1AE0">
        <w:rPr>
          <w:rFonts w:asciiTheme="majorHAnsi" w:hAnsiTheme="majorHAnsi"/>
          <w:spacing w:val="1"/>
        </w:rPr>
        <w:t>pl</w:t>
      </w:r>
      <w:r w:rsidRPr="003B1AE0">
        <w:rPr>
          <w:rFonts w:asciiTheme="majorHAnsi" w:hAnsiTheme="majorHAnsi"/>
          <w:spacing w:val="-2"/>
        </w:rPr>
        <w:t>a</w:t>
      </w:r>
      <w:r w:rsidRPr="003B1AE0">
        <w:rPr>
          <w:rFonts w:asciiTheme="majorHAnsi" w:hAnsiTheme="majorHAnsi"/>
          <w:spacing w:val="1"/>
        </w:rPr>
        <w:t>n</w:t>
      </w:r>
      <w:r w:rsidRPr="003B1AE0">
        <w:rPr>
          <w:rFonts w:asciiTheme="majorHAnsi" w:hAnsiTheme="majorHAnsi"/>
          <w:spacing w:val="-2"/>
        </w:rPr>
        <w:t>e</w:t>
      </w:r>
      <w:r w:rsidRPr="003B1AE0">
        <w:rPr>
          <w:rFonts w:asciiTheme="majorHAnsi" w:hAnsiTheme="majorHAnsi"/>
        </w:rPr>
        <w:t>t</w:t>
      </w:r>
      <w:r w:rsidRPr="003B1AE0">
        <w:rPr>
          <w:rFonts w:asciiTheme="majorHAnsi" w:hAnsiTheme="majorHAnsi"/>
          <w:spacing w:val="2"/>
        </w:rPr>
        <w:t xml:space="preserve"> </w:t>
      </w:r>
      <w:r w:rsidRPr="003B1AE0">
        <w:rPr>
          <w:rFonts w:asciiTheme="majorHAnsi" w:hAnsiTheme="majorHAnsi"/>
        </w:rPr>
        <w:t>can</w:t>
      </w:r>
      <w:r w:rsidRPr="003B1AE0">
        <w:rPr>
          <w:rFonts w:asciiTheme="majorHAnsi" w:hAnsiTheme="majorHAnsi"/>
          <w:spacing w:val="3"/>
        </w:rPr>
        <w:t xml:space="preserve"> </w:t>
      </w:r>
      <w:r w:rsidRPr="003B1AE0">
        <w:rPr>
          <w:rFonts w:asciiTheme="majorHAnsi" w:hAnsiTheme="majorHAnsi"/>
          <w:spacing w:val="-1"/>
        </w:rPr>
        <w:t>i</w:t>
      </w:r>
      <w:r w:rsidRPr="003B1AE0">
        <w:rPr>
          <w:rFonts w:asciiTheme="majorHAnsi" w:hAnsiTheme="majorHAnsi"/>
          <w:spacing w:val="1"/>
        </w:rPr>
        <w:t>n</w:t>
      </w:r>
      <w:r w:rsidRPr="003B1AE0">
        <w:rPr>
          <w:rFonts w:asciiTheme="majorHAnsi" w:hAnsiTheme="majorHAnsi"/>
          <w:spacing w:val="12"/>
        </w:rPr>
        <w:t>f</w:t>
      </w:r>
      <w:r w:rsidRPr="003B1AE0">
        <w:rPr>
          <w:rFonts w:asciiTheme="majorHAnsi" w:hAnsiTheme="majorHAnsi"/>
          <w:spacing w:val="-1"/>
        </w:rPr>
        <w:t>l</w:t>
      </w:r>
      <w:r w:rsidRPr="003B1AE0">
        <w:rPr>
          <w:rFonts w:asciiTheme="majorHAnsi" w:hAnsiTheme="majorHAnsi"/>
          <w:spacing w:val="1"/>
        </w:rPr>
        <w:t>u</w:t>
      </w:r>
      <w:r w:rsidRPr="003B1AE0">
        <w:rPr>
          <w:rFonts w:asciiTheme="majorHAnsi" w:hAnsiTheme="majorHAnsi"/>
          <w:spacing w:val="-2"/>
        </w:rPr>
        <w:t>e</w:t>
      </w:r>
      <w:r w:rsidRPr="003B1AE0">
        <w:rPr>
          <w:rFonts w:asciiTheme="majorHAnsi" w:hAnsiTheme="majorHAnsi"/>
          <w:spacing w:val="1"/>
        </w:rPr>
        <w:t>n</w:t>
      </w:r>
      <w:r w:rsidRPr="003B1AE0">
        <w:rPr>
          <w:rFonts w:asciiTheme="majorHAnsi" w:hAnsiTheme="majorHAnsi"/>
        </w:rPr>
        <w:t>ce</w:t>
      </w:r>
      <w:r w:rsidRPr="003B1AE0">
        <w:rPr>
          <w:rFonts w:asciiTheme="majorHAnsi" w:hAnsiTheme="majorHAnsi"/>
          <w:spacing w:val="2"/>
        </w:rPr>
        <w:t xml:space="preserve"> </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rPr>
        <w:t>e</w:t>
      </w:r>
      <w:r w:rsidRPr="003B1AE0">
        <w:rPr>
          <w:rFonts w:asciiTheme="majorHAnsi" w:hAnsiTheme="majorHAnsi"/>
          <w:spacing w:val="2"/>
        </w:rPr>
        <w:t xml:space="preserve"> </w:t>
      </w:r>
      <w:r w:rsidRPr="003B1AE0">
        <w:rPr>
          <w:rFonts w:asciiTheme="majorHAnsi" w:hAnsiTheme="majorHAnsi"/>
          <w:spacing w:val="-1"/>
        </w:rPr>
        <w:t>o</w:t>
      </w:r>
      <w:r w:rsidRPr="003B1AE0">
        <w:rPr>
          <w:rFonts w:asciiTheme="majorHAnsi" w:hAnsiTheme="majorHAnsi"/>
          <w:spacing w:val="1"/>
        </w:rPr>
        <w:t>ut</w:t>
      </w:r>
      <w:r w:rsidRPr="003B1AE0">
        <w:rPr>
          <w:rFonts w:asciiTheme="majorHAnsi" w:hAnsiTheme="majorHAnsi"/>
          <w:spacing w:val="-2"/>
        </w:rPr>
        <w:t>c</w:t>
      </w:r>
      <w:r w:rsidRPr="003B1AE0">
        <w:rPr>
          <w:rFonts w:asciiTheme="majorHAnsi" w:hAnsiTheme="majorHAnsi"/>
          <w:spacing w:val="1"/>
        </w:rPr>
        <w:t>o</w:t>
      </w:r>
      <w:r w:rsidRPr="003B1AE0">
        <w:rPr>
          <w:rFonts w:asciiTheme="majorHAnsi" w:hAnsiTheme="majorHAnsi"/>
          <w:spacing w:val="-5"/>
        </w:rPr>
        <w:t>m</w:t>
      </w:r>
      <w:r w:rsidRPr="003B1AE0">
        <w:rPr>
          <w:rFonts w:asciiTheme="majorHAnsi" w:hAnsiTheme="majorHAnsi"/>
        </w:rPr>
        <w:t>e</w:t>
      </w:r>
      <w:r w:rsidRPr="003B1AE0">
        <w:rPr>
          <w:rFonts w:asciiTheme="majorHAnsi" w:hAnsiTheme="majorHAnsi"/>
          <w:spacing w:val="2"/>
        </w:rPr>
        <w:t xml:space="preserve"> </w:t>
      </w:r>
      <w:r w:rsidRPr="003B1AE0">
        <w:rPr>
          <w:rFonts w:asciiTheme="majorHAnsi" w:hAnsiTheme="majorHAnsi"/>
          <w:spacing w:val="1"/>
        </w:rPr>
        <w:t>o</w:t>
      </w:r>
      <w:r w:rsidRPr="003B1AE0">
        <w:rPr>
          <w:rFonts w:asciiTheme="majorHAnsi" w:hAnsiTheme="majorHAnsi"/>
        </w:rPr>
        <w:t>f</w:t>
      </w:r>
      <w:r w:rsidRPr="003B1AE0">
        <w:rPr>
          <w:rFonts w:asciiTheme="majorHAnsi" w:hAnsiTheme="majorHAnsi"/>
          <w:spacing w:val="2"/>
        </w:rPr>
        <w:t xml:space="preserve"> e</w:t>
      </w:r>
      <w:r w:rsidRPr="003B1AE0">
        <w:rPr>
          <w:rFonts w:asciiTheme="majorHAnsi" w:hAnsiTheme="majorHAnsi"/>
          <w:spacing w:val="1"/>
        </w:rPr>
        <w:t>v</w:t>
      </w:r>
      <w:r w:rsidRPr="003B1AE0">
        <w:rPr>
          <w:rFonts w:asciiTheme="majorHAnsi" w:hAnsiTheme="majorHAnsi"/>
          <w:spacing w:val="-2"/>
        </w:rPr>
        <w:t>e</w:t>
      </w:r>
      <w:r w:rsidRPr="003B1AE0">
        <w:rPr>
          <w:rFonts w:asciiTheme="majorHAnsi" w:hAnsiTheme="majorHAnsi"/>
          <w:spacing w:val="1"/>
        </w:rPr>
        <w:t>n</w:t>
      </w:r>
      <w:r w:rsidRPr="003B1AE0">
        <w:rPr>
          <w:rFonts w:asciiTheme="majorHAnsi" w:hAnsiTheme="majorHAnsi"/>
          <w:spacing w:val="-1"/>
        </w:rPr>
        <w:t>t</w:t>
      </w:r>
      <w:r w:rsidRPr="003B1AE0">
        <w:rPr>
          <w:rFonts w:asciiTheme="majorHAnsi" w:hAnsiTheme="majorHAnsi"/>
          <w:spacing w:val="1"/>
        </w:rPr>
        <w:t>s</w:t>
      </w:r>
      <w:r w:rsidRPr="003B1AE0">
        <w:rPr>
          <w:rFonts w:asciiTheme="majorHAnsi" w:hAnsiTheme="majorHAnsi"/>
        </w:rPr>
        <w:t>.</w:t>
      </w:r>
      <w:r w:rsidRPr="003B1AE0">
        <w:rPr>
          <w:rFonts w:asciiTheme="majorHAnsi" w:hAnsiTheme="majorHAnsi"/>
          <w:spacing w:val="3"/>
        </w:rPr>
        <w:t xml:space="preserve"> </w:t>
      </w:r>
      <w:r w:rsidRPr="003B1AE0">
        <w:rPr>
          <w:rFonts w:asciiTheme="majorHAnsi" w:hAnsiTheme="majorHAnsi"/>
        </w:rPr>
        <w:t xml:space="preserve">It </w:t>
      </w:r>
      <w:r w:rsidRPr="003B1AE0">
        <w:rPr>
          <w:rFonts w:asciiTheme="majorHAnsi" w:hAnsiTheme="majorHAnsi"/>
          <w:spacing w:val="1"/>
        </w:rPr>
        <w:t>in</w:t>
      </w:r>
      <w:r w:rsidRPr="003B1AE0">
        <w:rPr>
          <w:rFonts w:asciiTheme="majorHAnsi" w:hAnsiTheme="majorHAnsi"/>
          <w:spacing w:val="-2"/>
        </w:rPr>
        <w:t>c</w:t>
      </w:r>
      <w:r w:rsidRPr="003B1AE0">
        <w:rPr>
          <w:rFonts w:asciiTheme="majorHAnsi" w:hAnsiTheme="majorHAnsi"/>
          <w:spacing w:val="-1"/>
        </w:rPr>
        <w:t>l</w:t>
      </w:r>
      <w:r w:rsidRPr="003B1AE0">
        <w:rPr>
          <w:rFonts w:asciiTheme="majorHAnsi" w:hAnsiTheme="majorHAnsi"/>
          <w:spacing w:val="1"/>
        </w:rPr>
        <w:t>u</w:t>
      </w:r>
      <w:r w:rsidRPr="003B1AE0">
        <w:rPr>
          <w:rFonts w:asciiTheme="majorHAnsi" w:hAnsiTheme="majorHAnsi"/>
          <w:spacing w:val="-1"/>
        </w:rPr>
        <w:t>d</w:t>
      </w:r>
      <w:r w:rsidRPr="003B1AE0">
        <w:rPr>
          <w:rFonts w:asciiTheme="majorHAnsi" w:hAnsiTheme="majorHAnsi"/>
        </w:rPr>
        <w:t>es</w:t>
      </w:r>
      <w:r w:rsidRPr="003B1AE0">
        <w:rPr>
          <w:rFonts w:asciiTheme="majorHAnsi" w:hAnsiTheme="majorHAnsi"/>
          <w:spacing w:val="3"/>
        </w:rPr>
        <w:t xml:space="preserve"> </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rPr>
        <w:t>e</w:t>
      </w:r>
      <w:r w:rsidRPr="003B1AE0">
        <w:rPr>
          <w:rFonts w:asciiTheme="majorHAnsi" w:hAnsiTheme="majorHAnsi"/>
          <w:spacing w:val="2"/>
        </w:rPr>
        <w:t xml:space="preserve"> </w:t>
      </w:r>
      <w:r w:rsidRPr="003B1AE0">
        <w:rPr>
          <w:rFonts w:asciiTheme="majorHAnsi" w:hAnsiTheme="majorHAnsi"/>
          <w:spacing w:val="-1"/>
        </w:rPr>
        <w:t>o</w:t>
      </w:r>
      <w:r w:rsidRPr="003B1AE0">
        <w:rPr>
          <w:rFonts w:asciiTheme="majorHAnsi" w:hAnsiTheme="majorHAnsi"/>
          <w:spacing w:val="1"/>
        </w:rPr>
        <w:t>u</w:t>
      </w:r>
      <w:r w:rsidRPr="003B1AE0">
        <w:rPr>
          <w:rFonts w:asciiTheme="majorHAnsi" w:hAnsiTheme="majorHAnsi"/>
          <w:spacing w:val="-1"/>
        </w:rPr>
        <w:t>t</w:t>
      </w:r>
      <w:r w:rsidRPr="003B1AE0">
        <w:rPr>
          <w:rFonts w:asciiTheme="majorHAnsi" w:hAnsiTheme="majorHAnsi"/>
        </w:rPr>
        <w:t>c</w:t>
      </w:r>
      <w:r w:rsidRPr="003B1AE0">
        <w:rPr>
          <w:rFonts w:asciiTheme="majorHAnsi" w:hAnsiTheme="majorHAnsi"/>
          <w:spacing w:val="1"/>
        </w:rPr>
        <w:t>o</w:t>
      </w:r>
      <w:r w:rsidRPr="003B1AE0">
        <w:rPr>
          <w:rFonts w:asciiTheme="majorHAnsi" w:hAnsiTheme="majorHAnsi"/>
          <w:spacing w:val="-5"/>
        </w:rPr>
        <w:t>m</w:t>
      </w:r>
      <w:r w:rsidRPr="003B1AE0">
        <w:rPr>
          <w:rFonts w:asciiTheme="majorHAnsi" w:hAnsiTheme="majorHAnsi"/>
        </w:rPr>
        <w:t>e</w:t>
      </w:r>
      <w:r w:rsidRPr="003B1AE0">
        <w:rPr>
          <w:rFonts w:asciiTheme="majorHAnsi" w:hAnsiTheme="majorHAnsi"/>
          <w:spacing w:val="2"/>
        </w:rPr>
        <w:t xml:space="preserve"> </w:t>
      </w:r>
      <w:r w:rsidRPr="003B1AE0">
        <w:rPr>
          <w:rFonts w:asciiTheme="majorHAnsi" w:hAnsiTheme="majorHAnsi"/>
          <w:spacing w:val="1"/>
        </w:rPr>
        <w:t>o</w:t>
      </w:r>
      <w:r w:rsidRPr="003B1AE0">
        <w:rPr>
          <w:rFonts w:asciiTheme="majorHAnsi" w:hAnsiTheme="majorHAnsi"/>
        </w:rPr>
        <w:t>f</w:t>
      </w:r>
      <w:r w:rsidRPr="003B1AE0">
        <w:rPr>
          <w:rFonts w:asciiTheme="majorHAnsi" w:hAnsiTheme="majorHAnsi"/>
          <w:spacing w:val="2"/>
        </w:rPr>
        <w:t xml:space="preserve"> </w:t>
      </w:r>
      <w:r w:rsidRPr="003B1AE0">
        <w:rPr>
          <w:rFonts w:asciiTheme="majorHAnsi" w:hAnsiTheme="majorHAnsi"/>
          <w:spacing w:val="1"/>
        </w:rPr>
        <w:t>ph</w:t>
      </w:r>
      <w:r w:rsidRPr="003B1AE0">
        <w:rPr>
          <w:rFonts w:asciiTheme="majorHAnsi" w:hAnsiTheme="majorHAnsi"/>
          <w:spacing w:val="-4"/>
        </w:rPr>
        <w:t>y</w:t>
      </w:r>
      <w:r w:rsidRPr="003B1AE0">
        <w:rPr>
          <w:rFonts w:asciiTheme="majorHAnsi" w:hAnsiTheme="majorHAnsi"/>
          <w:spacing w:val="1"/>
        </w:rPr>
        <w:t>si</w:t>
      </w:r>
      <w:r w:rsidRPr="003B1AE0">
        <w:rPr>
          <w:rFonts w:asciiTheme="majorHAnsi" w:hAnsiTheme="majorHAnsi"/>
          <w:spacing w:val="-2"/>
        </w:rPr>
        <w:t>c</w:t>
      </w:r>
      <w:r w:rsidRPr="003B1AE0">
        <w:rPr>
          <w:rFonts w:asciiTheme="majorHAnsi" w:hAnsiTheme="majorHAnsi"/>
        </w:rPr>
        <w:t>al</w:t>
      </w:r>
      <w:r w:rsidRPr="003B1AE0">
        <w:rPr>
          <w:rFonts w:asciiTheme="majorHAnsi" w:hAnsiTheme="majorHAnsi"/>
          <w:spacing w:val="2"/>
        </w:rPr>
        <w:t xml:space="preserve"> </w:t>
      </w:r>
      <w:r w:rsidRPr="003B1AE0">
        <w:rPr>
          <w:rFonts w:asciiTheme="majorHAnsi" w:hAnsiTheme="majorHAnsi"/>
        </w:rPr>
        <w:t>e</w:t>
      </w:r>
      <w:r w:rsidRPr="003B1AE0">
        <w:rPr>
          <w:rFonts w:asciiTheme="majorHAnsi" w:hAnsiTheme="majorHAnsi"/>
          <w:spacing w:val="-1"/>
        </w:rPr>
        <w:t>v</w:t>
      </w:r>
      <w:r w:rsidRPr="003B1AE0">
        <w:rPr>
          <w:rFonts w:asciiTheme="majorHAnsi" w:hAnsiTheme="majorHAnsi"/>
        </w:rPr>
        <w:t>e</w:t>
      </w:r>
      <w:r w:rsidRPr="003B1AE0">
        <w:rPr>
          <w:rFonts w:asciiTheme="majorHAnsi" w:hAnsiTheme="majorHAnsi"/>
          <w:spacing w:val="-1"/>
        </w:rPr>
        <w:t>n</w:t>
      </w:r>
      <w:r w:rsidRPr="003B1AE0">
        <w:rPr>
          <w:rFonts w:asciiTheme="majorHAnsi" w:hAnsiTheme="majorHAnsi"/>
          <w:spacing w:val="1"/>
        </w:rPr>
        <w:t>t</w:t>
      </w:r>
      <w:r w:rsidRPr="003B1AE0">
        <w:rPr>
          <w:rFonts w:asciiTheme="majorHAnsi" w:hAnsiTheme="majorHAnsi"/>
          <w:spacing w:val="-1"/>
        </w:rPr>
        <w:t>s</w:t>
      </w:r>
      <w:r w:rsidRPr="003B1AE0">
        <w:rPr>
          <w:rFonts w:asciiTheme="majorHAnsi" w:hAnsiTheme="majorHAnsi"/>
        </w:rPr>
        <w:t>.</w:t>
      </w:r>
      <w:r w:rsidRPr="003B1AE0">
        <w:rPr>
          <w:rFonts w:asciiTheme="majorHAnsi" w:hAnsiTheme="majorHAnsi"/>
          <w:spacing w:val="7"/>
        </w:rPr>
        <w:t xml:space="preserve"> </w:t>
      </w:r>
      <w:r w:rsidRPr="003B1AE0">
        <w:rPr>
          <w:rFonts w:asciiTheme="majorHAnsi" w:hAnsiTheme="majorHAnsi"/>
          <w:spacing w:val="-1"/>
        </w:rPr>
        <w:t>T</w:t>
      </w:r>
      <w:r w:rsidRPr="003B1AE0">
        <w:rPr>
          <w:rFonts w:asciiTheme="majorHAnsi" w:hAnsiTheme="majorHAnsi"/>
          <w:spacing w:val="1"/>
        </w:rPr>
        <w:t>hus</w:t>
      </w:r>
      <w:r w:rsidRPr="003B1AE0">
        <w:rPr>
          <w:rFonts w:asciiTheme="majorHAnsi" w:hAnsiTheme="majorHAnsi"/>
        </w:rPr>
        <w:t>,</w:t>
      </w:r>
      <w:r w:rsidRPr="003B1AE0">
        <w:rPr>
          <w:rFonts w:asciiTheme="majorHAnsi" w:hAnsiTheme="majorHAnsi"/>
          <w:spacing w:val="1"/>
        </w:rPr>
        <w:t xml:space="preserve"> </w:t>
      </w:r>
      <w:r w:rsidRPr="003B1AE0">
        <w:rPr>
          <w:rFonts w:asciiTheme="majorHAnsi" w:hAnsiTheme="majorHAnsi"/>
        </w:rPr>
        <w:t>a</w:t>
      </w:r>
      <w:r w:rsidRPr="003B1AE0">
        <w:rPr>
          <w:rFonts w:asciiTheme="majorHAnsi" w:hAnsiTheme="majorHAnsi"/>
          <w:spacing w:val="2"/>
        </w:rPr>
        <w:t xml:space="preserve"> </w:t>
      </w:r>
      <w:r w:rsidRPr="003B1AE0">
        <w:rPr>
          <w:rFonts w:asciiTheme="majorHAnsi" w:hAnsiTheme="majorHAnsi"/>
          <w:spacing w:val="1"/>
        </w:rPr>
        <w:t>g</w:t>
      </w:r>
      <w:r w:rsidRPr="003B1AE0">
        <w:rPr>
          <w:rFonts w:asciiTheme="majorHAnsi" w:hAnsiTheme="majorHAnsi"/>
        </w:rPr>
        <w:t>r</w:t>
      </w:r>
      <w:r w:rsidRPr="003B1AE0">
        <w:rPr>
          <w:rFonts w:asciiTheme="majorHAnsi" w:hAnsiTheme="majorHAnsi"/>
          <w:spacing w:val="-1"/>
        </w:rPr>
        <w:t>o</w:t>
      </w:r>
      <w:r w:rsidRPr="003B1AE0">
        <w:rPr>
          <w:rFonts w:asciiTheme="majorHAnsi" w:hAnsiTheme="majorHAnsi"/>
          <w:spacing w:val="1"/>
        </w:rPr>
        <w:t>u</w:t>
      </w:r>
      <w:r w:rsidRPr="003B1AE0">
        <w:rPr>
          <w:rFonts w:asciiTheme="majorHAnsi" w:hAnsiTheme="majorHAnsi"/>
        </w:rPr>
        <w:t>p</w:t>
      </w:r>
      <w:r w:rsidRPr="003B1AE0">
        <w:rPr>
          <w:rFonts w:asciiTheme="majorHAnsi" w:hAnsiTheme="majorHAnsi"/>
          <w:spacing w:val="2"/>
        </w:rPr>
        <w:t xml:space="preserve"> </w:t>
      </w:r>
      <w:r w:rsidRPr="003B1AE0">
        <w:rPr>
          <w:rFonts w:asciiTheme="majorHAnsi" w:hAnsiTheme="majorHAnsi"/>
          <w:spacing w:val="-2"/>
        </w:rPr>
        <w:t>f</w:t>
      </w:r>
      <w:r w:rsidRPr="003B1AE0">
        <w:rPr>
          <w:rFonts w:asciiTheme="majorHAnsi" w:hAnsiTheme="majorHAnsi"/>
          <w:spacing w:val="-1"/>
        </w:rPr>
        <w:t>o</w:t>
      </w:r>
      <w:r w:rsidRPr="003B1AE0">
        <w:rPr>
          <w:rFonts w:asciiTheme="majorHAnsi" w:hAnsiTheme="majorHAnsi"/>
        </w:rPr>
        <w:t>c</w:t>
      </w:r>
      <w:r w:rsidRPr="003B1AE0">
        <w:rPr>
          <w:rFonts w:asciiTheme="majorHAnsi" w:hAnsiTheme="majorHAnsi"/>
          <w:spacing w:val="1"/>
        </w:rPr>
        <w:t>u</w:t>
      </w:r>
      <w:r w:rsidRPr="003B1AE0">
        <w:rPr>
          <w:rFonts w:asciiTheme="majorHAnsi" w:hAnsiTheme="majorHAnsi"/>
          <w:spacing w:val="-1"/>
        </w:rPr>
        <w:t>si</w:t>
      </w:r>
      <w:r w:rsidRPr="003B1AE0">
        <w:rPr>
          <w:rFonts w:asciiTheme="majorHAnsi" w:hAnsiTheme="majorHAnsi"/>
          <w:spacing w:val="1"/>
        </w:rPr>
        <w:t>n</w:t>
      </w:r>
      <w:r w:rsidRPr="003B1AE0">
        <w:rPr>
          <w:rFonts w:asciiTheme="majorHAnsi" w:hAnsiTheme="majorHAnsi"/>
        </w:rPr>
        <w:t>g</w:t>
      </w:r>
      <w:r w:rsidRPr="003B1AE0">
        <w:rPr>
          <w:rFonts w:asciiTheme="majorHAnsi" w:hAnsiTheme="majorHAnsi"/>
          <w:spacing w:val="2"/>
        </w:rPr>
        <w:t xml:space="preserve"> </w:t>
      </w:r>
      <w:r w:rsidRPr="003B1AE0">
        <w:rPr>
          <w:rFonts w:asciiTheme="majorHAnsi" w:hAnsiTheme="majorHAnsi"/>
          <w:spacing w:val="-1"/>
        </w:rPr>
        <w:t>o</w:t>
      </w:r>
      <w:r w:rsidRPr="003B1AE0">
        <w:rPr>
          <w:rFonts w:asciiTheme="majorHAnsi" w:hAnsiTheme="majorHAnsi"/>
        </w:rPr>
        <w:t>n</w:t>
      </w:r>
      <w:r w:rsidRPr="003B1AE0">
        <w:rPr>
          <w:rFonts w:asciiTheme="majorHAnsi" w:hAnsiTheme="majorHAnsi"/>
          <w:spacing w:val="2"/>
        </w:rPr>
        <w:t xml:space="preserve"> </w:t>
      </w:r>
      <w:r w:rsidRPr="003B1AE0">
        <w:rPr>
          <w:rFonts w:asciiTheme="majorHAnsi" w:hAnsiTheme="majorHAnsi"/>
          <w:spacing w:val="-1"/>
        </w:rPr>
        <w:t>in</w:t>
      </w:r>
      <w:r w:rsidRPr="003B1AE0">
        <w:rPr>
          <w:rFonts w:asciiTheme="majorHAnsi" w:hAnsiTheme="majorHAnsi"/>
          <w:spacing w:val="1"/>
        </w:rPr>
        <w:t>p</w:t>
      </w:r>
      <w:r w:rsidRPr="003B1AE0">
        <w:rPr>
          <w:rFonts w:asciiTheme="majorHAnsi" w:hAnsiTheme="majorHAnsi"/>
          <w:spacing w:val="-1"/>
        </w:rPr>
        <w:t>u</w:t>
      </w:r>
      <w:r w:rsidRPr="003B1AE0">
        <w:rPr>
          <w:rFonts w:asciiTheme="majorHAnsi" w:hAnsiTheme="majorHAnsi"/>
          <w:spacing w:val="1"/>
        </w:rPr>
        <w:t>t</w:t>
      </w:r>
      <w:r w:rsidRPr="003B1AE0">
        <w:rPr>
          <w:rFonts w:asciiTheme="majorHAnsi" w:hAnsiTheme="majorHAnsi"/>
          <w:spacing w:val="-1"/>
        </w:rPr>
        <w:t>ti</w:t>
      </w:r>
      <w:r w:rsidRPr="003B1AE0">
        <w:rPr>
          <w:rFonts w:asciiTheme="majorHAnsi" w:hAnsiTheme="majorHAnsi"/>
          <w:spacing w:val="1"/>
        </w:rPr>
        <w:t>n</w:t>
      </w:r>
      <w:r w:rsidRPr="003B1AE0">
        <w:rPr>
          <w:rFonts w:asciiTheme="majorHAnsi" w:hAnsiTheme="majorHAnsi"/>
        </w:rPr>
        <w:t xml:space="preserve">g </w:t>
      </w:r>
      <w:r w:rsidRPr="003B1AE0">
        <w:rPr>
          <w:rFonts w:asciiTheme="majorHAnsi" w:hAnsiTheme="majorHAnsi"/>
          <w:spacing w:val="1"/>
        </w:rPr>
        <w:t>p</w:t>
      </w:r>
      <w:r w:rsidRPr="003B1AE0">
        <w:rPr>
          <w:rFonts w:asciiTheme="majorHAnsi" w:hAnsiTheme="majorHAnsi"/>
          <w:spacing w:val="-1"/>
        </w:rPr>
        <w:t>os</w:t>
      </w:r>
      <w:r w:rsidRPr="003B1AE0">
        <w:rPr>
          <w:rFonts w:asciiTheme="majorHAnsi" w:hAnsiTheme="majorHAnsi"/>
          <w:spacing w:val="1"/>
        </w:rPr>
        <w:t>i</w:t>
      </w:r>
      <w:r w:rsidRPr="003B1AE0">
        <w:rPr>
          <w:rFonts w:asciiTheme="majorHAnsi" w:hAnsiTheme="majorHAnsi"/>
          <w:spacing w:val="-1"/>
        </w:rPr>
        <w:t>t</w:t>
      </w:r>
      <w:r w:rsidRPr="003B1AE0">
        <w:rPr>
          <w:rFonts w:asciiTheme="majorHAnsi" w:hAnsiTheme="majorHAnsi"/>
          <w:spacing w:val="1"/>
        </w:rPr>
        <w:t>i</w:t>
      </w:r>
      <w:r w:rsidRPr="003B1AE0">
        <w:rPr>
          <w:rFonts w:asciiTheme="majorHAnsi" w:hAnsiTheme="majorHAnsi"/>
          <w:spacing w:val="-1"/>
        </w:rPr>
        <w:t>v</w:t>
      </w:r>
      <w:r w:rsidRPr="003B1AE0">
        <w:rPr>
          <w:rFonts w:asciiTheme="majorHAnsi" w:hAnsiTheme="majorHAnsi"/>
        </w:rPr>
        <w:t xml:space="preserve">e, </w:t>
      </w:r>
      <w:r w:rsidRPr="003B1AE0">
        <w:rPr>
          <w:rFonts w:asciiTheme="majorHAnsi" w:hAnsiTheme="majorHAnsi"/>
          <w:spacing w:val="1"/>
        </w:rPr>
        <w:t>h</w:t>
      </w:r>
      <w:r w:rsidRPr="003B1AE0">
        <w:rPr>
          <w:rFonts w:asciiTheme="majorHAnsi" w:hAnsiTheme="majorHAnsi"/>
        </w:rPr>
        <w:t>ar</w:t>
      </w:r>
      <w:r w:rsidRPr="003B1AE0">
        <w:rPr>
          <w:rFonts w:asciiTheme="majorHAnsi" w:hAnsiTheme="majorHAnsi"/>
          <w:spacing w:val="-5"/>
        </w:rPr>
        <w:t>m</w:t>
      </w:r>
      <w:r w:rsidRPr="003B1AE0">
        <w:rPr>
          <w:rFonts w:asciiTheme="majorHAnsi" w:hAnsiTheme="majorHAnsi"/>
          <w:spacing w:val="1"/>
        </w:rPr>
        <w:t>on</w:t>
      </w:r>
      <w:r w:rsidRPr="003B1AE0">
        <w:rPr>
          <w:rFonts w:asciiTheme="majorHAnsi" w:hAnsiTheme="majorHAnsi"/>
          <w:spacing w:val="-1"/>
        </w:rPr>
        <w:t>i</w:t>
      </w:r>
      <w:r w:rsidRPr="003B1AE0">
        <w:rPr>
          <w:rFonts w:asciiTheme="majorHAnsi" w:hAnsiTheme="majorHAnsi"/>
          <w:spacing w:val="1"/>
        </w:rPr>
        <w:t>o</w:t>
      </w:r>
      <w:r w:rsidRPr="003B1AE0">
        <w:rPr>
          <w:rFonts w:asciiTheme="majorHAnsi" w:hAnsiTheme="majorHAnsi"/>
          <w:spacing w:val="-1"/>
        </w:rPr>
        <w:t>u</w:t>
      </w:r>
      <w:r w:rsidRPr="003B1AE0">
        <w:rPr>
          <w:rFonts w:asciiTheme="majorHAnsi" w:hAnsiTheme="majorHAnsi"/>
        </w:rPr>
        <w:t>s</w:t>
      </w:r>
      <w:r w:rsidRPr="003B1AE0">
        <w:rPr>
          <w:rFonts w:asciiTheme="majorHAnsi" w:hAnsiTheme="majorHAnsi"/>
          <w:spacing w:val="2"/>
        </w:rPr>
        <w:t xml:space="preserve"> </w:t>
      </w:r>
      <w:r w:rsidRPr="003B1AE0">
        <w:rPr>
          <w:rFonts w:asciiTheme="majorHAnsi" w:hAnsiTheme="majorHAnsi"/>
          <w:spacing w:val="-1"/>
        </w:rPr>
        <w:t>li</w:t>
      </w:r>
      <w:r w:rsidRPr="003B1AE0">
        <w:rPr>
          <w:rFonts w:asciiTheme="majorHAnsi" w:hAnsiTheme="majorHAnsi"/>
          <w:spacing w:val="1"/>
        </w:rPr>
        <w:t>g</w:t>
      </w:r>
      <w:r w:rsidRPr="003B1AE0">
        <w:rPr>
          <w:rFonts w:asciiTheme="majorHAnsi" w:hAnsiTheme="majorHAnsi"/>
          <w:spacing w:val="-1"/>
        </w:rPr>
        <w:t>h</w:t>
      </w:r>
      <w:r w:rsidRPr="003B1AE0">
        <w:rPr>
          <w:rFonts w:asciiTheme="majorHAnsi" w:hAnsiTheme="majorHAnsi"/>
        </w:rPr>
        <w:t>t</w:t>
      </w:r>
      <w:r w:rsidRPr="003B1AE0">
        <w:rPr>
          <w:rFonts w:asciiTheme="majorHAnsi" w:hAnsiTheme="majorHAnsi"/>
          <w:spacing w:val="2"/>
        </w:rPr>
        <w:t xml:space="preserve"> </w:t>
      </w:r>
      <w:r w:rsidRPr="003B1AE0">
        <w:rPr>
          <w:rFonts w:asciiTheme="majorHAnsi" w:hAnsiTheme="majorHAnsi"/>
          <w:spacing w:val="-1"/>
        </w:rPr>
        <w:t>i</w:t>
      </w:r>
      <w:r w:rsidRPr="003B1AE0">
        <w:rPr>
          <w:rFonts w:asciiTheme="majorHAnsi" w:hAnsiTheme="majorHAnsi"/>
          <w:spacing w:val="1"/>
        </w:rPr>
        <w:t>n</w:t>
      </w:r>
      <w:r w:rsidRPr="003B1AE0">
        <w:rPr>
          <w:rFonts w:asciiTheme="majorHAnsi" w:hAnsiTheme="majorHAnsi"/>
          <w:spacing w:val="-1"/>
        </w:rPr>
        <w:t>t</w:t>
      </w:r>
      <w:r w:rsidRPr="003B1AE0">
        <w:rPr>
          <w:rFonts w:asciiTheme="majorHAnsi" w:hAnsiTheme="majorHAnsi"/>
        </w:rPr>
        <w:t>o an</w:t>
      </w:r>
      <w:r w:rsidRPr="003B1AE0">
        <w:rPr>
          <w:rFonts w:asciiTheme="majorHAnsi" w:hAnsiTheme="majorHAnsi"/>
          <w:spacing w:val="3"/>
        </w:rPr>
        <w:t xml:space="preserve"> </w:t>
      </w:r>
      <w:r w:rsidRPr="003B1AE0">
        <w:rPr>
          <w:rFonts w:asciiTheme="majorHAnsi" w:hAnsiTheme="majorHAnsi"/>
        </w:rPr>
        <w:t>area</w:t>
      </w:r>
      <w:r w:rsidRPr="003B1AE0">
        <w:rPr>
          <w:rFonts w:asciiTheme="majorHAnsi" w:hAnsiTheme="majorHAnsi"/>
          <w:spacing w:val="2"/>
        </w:rPr>
        <w:t xml:space="preserve"> </w:t>
      </w:r>
      <w:r w:rsidRPr="003B1AE0">
        <w:rPr>
          <w:rFonts w:asciiTheme="majorHAnsi" w:hAnsiTheme="majorHAnsi"/>
        </w:rPr>
        <w:t>c</w:t>
      </w:r>
      <w:r w:rsidRPr="003B1AE0">
        <w:rPr>
          <w:rFonts w:asciiTheme="majorHAnsi" w:hAnsiTheme="majorHAnsi"/>
          <w:spacing w:val="-2"/>
        </w:rPr>
        <w:t>a</w:t>
      </w:r>
      <w:r w:rsidRPr="003B1AE0">
        <w:rPr>
          <w:rFonts w:asciiTheme="majorHAnsi" w:hAnsiTheme="majorHAnsi"/>
        </w:rPr>
        <w:t>n</w:t>
      </w:r>
      <w:r w:rsidRPr="003B1AE0">
        <w:rPr>
          <w:rFonts w:asciiTheme="majorHAnsi" w:hAnsiTheme="majorHAnsi"/>
          <w:spacing w:val="2"/>
        </w:rPr>
        <w:t xml:space="preserve"> </w:t>
      </w:r>
      <w:r w:rsidRPr="003B1AE0">
        <w:rPr>
          <w:rFonts w:asciiTheme="majorHAnsi" w:hAnsiTheme="majorHAnsi"/>
          <w:spacing w:val="1"/>
        </w:rPr>
        <w:t>h</w:t>
      </w:r>
      <w:r w:rsidRPr="003B1AE0">
        <w:rPr>
          <w:rFonts w:asciiTheme="majorHAnsi" w:hAnsiTheme="majorHAnsi"/>
          <w:spacing w:val="-2"/>
        </w:rPr>
        <w:t>a</w:t>
      </w:r>
      <w:r w:rsidRPr="003B1AE0">
        <w:rPr>
          <w:rFonts w:asciiTheme="majorHAnsi" w:hAnsiTheme="majorHAnsi"/>
          <w:spacing w:val="1"/>
        </w:rPr>
        <w:t>v</w:t>
      </w:r>
      <w:r w:rsidRPr="003B1AE0">
        <w:rPr>
          <w:rFonts w:asciiTheme="majorHAnsi" w:hAnsiTheme="majorHAnsi"/>
        </w:rPr>
        <w:t>e</w:t>
      </w:r>
      <w:r w:rsidRPr="003B1AE0">
        <w:rPr>
          <w:rFonts w:asciiTheme="majorHAnsi" w:hAnsiTheme="majorHAnsi"/>
          <w:spacing w:val="2"/>
        </w:rPr>
        <w:t xml:space="preserve"> </w:t>
      </w:r>
      <w:r w:rsidRPr="003B1AE0">
        <w:rPr>
          <w:rFonts w:asciiTheme="majorHAnsi" w:hAnsiTheme="majorHAnsi"/>
        </w:rPr>
        <w:t>a</w:t>
      </w:r>
      <w:r w:rsidRPr="003B1AE0">
        <w:rPr>
          <w:rFonts w:asciiTheme="majorHAnsi" w:hAnsiTheme="majorHAnsi"/>
          <w:spacing w:val="2"/>
        </w:rPr>
        <w:t xml:space="preserve"> </w:t>
      </w:r>
      <w:r w:rsidRPr="003B1AE0">
        <w:rPr>
          <w:rFonts w:asciiTheme="majorHAnsi" w:hAnsiTheme="majorHAnsi"/>
          <w:spacing w:val="-3"/>
        </w:rPr>
        <w:t>m</w:t>
      </w:r>
      <w:r w:rsidRPr="003B1AE0">
        <w:rPr>
          <w:rFonts w:asciiTheme="majorHAnsi" w:hAnsiTheme="majorHAnsi"/>
          <w:spacing w:val="1"/>
        </w:rPr>
        <w:t>i</w:t>
      </w:r>
      <w:r w:rsidRPr="003B1AE0">
        <w:rPr>
          <w:rFonts w:asciiTheme="majorHAnsi" w:hAnsiTheme="majorHAnsi"/>
          <w:spacing w:val="-1"/>
        </w:rPr>
        <w:t>t</w:t>
      </w:r>
      <w:r w:rsidRPr="003B1AE0">
        <w:rPr>
          <w:rFonts w:asciiTheme="majorHAnsi" w:hAnsiTheme="majorHAnsi"/>
          <w:spacing w:val="1"/>
        </w:rPr>
        <w:t>i</w:t>
      </w:r>
      <w:r w:rsidRPr="003B1AE0">
        <w:rPr>
          <w:rFonts w:asciiTheme="majorHAnsi" w:hAnsiTheme="majorHAnsi"/>
          <w:spacing w:val="-1"/>
        </w:rPr>
        <w:t>g</w:t>
      </w:r>
      <w:r w:rsidRPr="003B1AE0">
        <w:rPr>
          <w:rFonts w:asciiTheme="majorHAnsi" w:hAnsiTheme="majorHAnsi"/>
        </w:rPr>
        <w:t>a</w:t>
      </w:r>
      <w:r w:rsidRPr="003B1AE0">
        <w:rPr>
          <w:rFonts w:asciiTheme="majorHAnsi" w:hAnsiTheme="majorHAnsi"/>
          <w:spacing w:val="-1"/>
        </w:rPr>
        <w:t>t</w:t>
      </w:r>
      <w:r w:rsidRPr="003B1AE0">
        <w:rPr>
          <w:rFonts w:asciiTheme="majorHAnsi" w:hAnsiTheme="majorHAnsi"/>
          <w:spacing w:val="1"/>
        </w:rPr>
        <w:t>i</w:t>
      </w:r>
      <w:r w:rsidRPr="003B1AE0">
        <w:rPr>
          <w:rFonts w:asciiTheme="majorHAnsi" w:hAnsiTheme="majorHAnsi"/>
          <w:spacing w:val="-1"/>
        </w:rPr>
        <w:t>n</w:t>
      </w:r>
      <w:r w:rsidRPr="003B1AE0">
        <w:rPr>
          <w:rFonts w:asciiTheme="majorHAnsi" w:hAnsiTheme="majorHAnsi"/>
        </w:rPr>
        <w:t>g</w:t>
      </w:r>
      <w:r w:rsidRPr="003B1AE0">
        <w:rPr>
          <w:rFonts w:asciiTheme="majorHAnsi" w:hAnsiTheme="majorHAnsi"/>
          <w:spacing w:val="2"/>
        </w:rPr>
        <w:t xml:space="preserve"> </w:t>
      </w:r>
      <w:r w:rsidRPr="003B1AE0">
        <w:rPr>
          <w:rFonts w:asciiTheme="majorHAnsi" w:hAnsiTheme="majorHAnsi"/>
        </w:rPr>
        <w:t>eff</w:t>
      </w:r>
      <w:r w:rsidRPr="003B1AE0">
        <w:rPr>
          <w:rFonts w:asciiTheme="majorHAnsi" w:hAnsiTheme="majorHAnsi"/>
          <w:spacing w:val="-2"/>
        </w:rPr>
        <w:t>e</w:t>
      </w:r>
      <w:r w:rsidRPr="003B1AE0">
        <w:rPr>
          <w:rFonts w:asciiTheme="majorHAnsi" w:hAnsiTheme="majorHAnsi"/>
        </w:rPr>
        <w:t>ct</w:t>
      </w:r>
      <w:r w:rsidRPr="003B1AE0">
        <w:rPr>
          <w:rFonts w:asciiTheme="majorHAnsi" w:hAnsiTheme="majorHAnsi"/>
          <w:spacing w:val="2"/>
        </w:rPr>
        <w:t xml:space="preserve"> </w:t>
      </w:r>
      <w:r w:rsidRPr="003B1AE0">
        <w:rPr>
          <w:rFonts w:asciiTheme="majorHAnsi" w:hAnsiTheme="majorHAnsi"/>
          <w:spacing w:val="-2"/>
        </w:rPr>
        <w:t>a</w:t>
      </w:r>
      <w:r w:rsidRPr="003B1AE0">
        <w:rPr>
          <w:rFonts w:asciiTheme="majorHAnsi" w:hAnsiTheme="majorHAnsi"/>
          <w:spacing w:val="1"/>
        </w:rPr>
        <w:t>n</w:t>
      </w:r>
      <w:r w:rsidRPr="003B1AE0">
        <w:rPr>
          <w:rFonts w:asciiTheme="majorHAnsi" w:hAnsiTheme="majorHAnsi"/>
        </w:rPr>
        <w:t>d</w:t>
      </w:r>
      <w:r w:rsidRPr="003B1AE0">
        <w:rPr>
          <w:rFonts w:asciiTheme="majorHAnsi" w:hAnsiTheme="majorHAnsi"/>
          <w:spacing w:val="1"/>
        </w:rPr>
        <w:t xml:space="preserve"> </w:t>
      </w:r>
      <w:r w:rsidRPr="003B1AE0">
        <w:rPr>
          <w:rFonts w:asciiTheme="majorHAnsi" w:hAnsiTheme="majorHAnsi"/>
        </w:rPr>
        <w:t>p</w:t>
      </w:r>
      <w:r w:rsidRPr="003B1AE0">
        <w:rPr>
          <w:rFonts w:asciiTheme="majorHAnsi" w:hAnsiTheme="majorHAnsi"/>
          <w:spacing w:val="-2"/>
        </w:rPr>
        <w:t>r</w:t>
      </w:r>
      <w:r w:rsidRPr="003B1AE0">
        <w:rPr>
          <w:rFonts w:asciiTheme="majorHAnsi" w:hAnsiTheme="majorHAnsi"/>
        </w:rPr>
        <w:t>e</w:t>
      </w:r>
      <w:r w:rsidRPr="003B1AE0">
        <w:rPr>
          <w:rFonts w:asciiTheme="majorHAnsi" w:hAnsiTheme="majorHAnsi"/>
          <w:spacing w:val="1"/>
        </w:rPr>
        <w:t>v</w:t>
      </w:r>
      <w:r w:rsidRPr="003B1AE0">
        <w:rPr>
          <w:rFonts w:asciiTheme="majorHAnsi" w:hAnsiTheme="majorHAnsi"/>
          <w:spacing w:val="-2"/>
        </w:rPr>
        <w:t>e</w:t>
      </w:r>
      <w:r w:rsidRPr="003B1AE0">
        <w:rPr>
          <w:rFonts w:asciiTheme="majorHAnsi" w:hAnsiTheme="majorHAnsi"/>
          <w:spacing w:val="1"/>
        </w:rPr>
        <w:t>n</w:t>
      </w:r>
      <w:r w:rsidRPr="003B1AE0">
        <w:rPr>
          <w:rFonts w:asciiTheme="majorHAnsi" w:hAnsiTheme="majorHAnsi"/>
        </w:rPr>
        <w:t>t</w:t>
      </w:r>
      <w:r w:rsidRPr="003B1AE0">
        <w:rPr>
          <w:rFonts w:asciiTheme="majorHAnsi" w:hAnsiTheme="majorHAnsi"/>
          <w:spacing w:val="1"/>
        </w:rPr>
        <w:t xml:space="preserve"> </w:t>
      </w:r>
      <w:r w:rsidRPr="003B1AE0">
        <w:rPr>
          <w:rFonts w:asciiTheme="majorHAnsi" w:hAnsiTheme="majorHAnsi"/>
        </w:rPr>
        <w:t>outbre</w:t>
      </w:r>
      <w:r w:rsidRPr="003B1AE0">
        <w:rPr>
          <w:rFonts w:asciiTheme="majorHAnsi" w:hAnsiTheme="majorHAnsi"/>
          <w:spacing w:val="-3"/>
        </w:rPr>
        <w:t>a</w:t>
      </w:r>
      <w:r w:rsidRPr="003B1AE0">
        <w:rPr>
          <w:rFonts w:asciiTheme="majorHAnsi" w:hAnsiTheme="majorHAnsi"/>
          <w:spacing w:val="1"/>
        </w:rPr>
        <w:t>k</w:t>
      </w:r>
      <w:r w:rsidRPr="003B1AE0">
        <w:rPr>
          <w:rFonts w:asciiTheme="majorHAnsi" w:hAnsiTheme="majorHAnsi"/>
        </w:rPr>
        <w:t>s</w:t>
      </w:r>
      <w:r w:rsidRPr="003B1AE0">
        <w:rPr>
          <w:rFonts w:asciiTheme="majorHAnsi" w:hAnsiTheme="majorHAnsi"/>
          <w:spacing w:val="1"/>
        </w:rPr>
        <w:t xml:space="preserve"> </w:t>
      </w:r>
      <w:r w:rsidRPr="003B1AE0">
        <w:rPr>
          <w:rFonts w:asciiTheme="majorHAnsi" w:hAnsiTheme="majorHAnsi"/>
        </w:rPr>
        <w:t>of</w:t>
      </w:r>
      <w:r w:rsidRPr="003B1AE0">
        <w:rPr>
          <w:rFonts w:asciiTheme="majorHAnsi" w:hAnsiTheme="majorHAnsi"/>
          <w:spacing w:val="2"/>
        </w:rPr>
        <w:t xml:space="preserve"> </w:t>
      </w:r>
      <w:r w:rsidRPr="003B1AE0">
        <w:rPr>
          <w:rFonts w:asciiTheme="majorHAnsi" w:hAnsiTheme="majorHAnsi"/>
          <w:spacing w:val="1"/>
        </w:rPr>
        <w:t>n</w:t>
      </w:r>
      <w:r w:rsidRPr="003B1AE0">
        <w:rPr>
          <w:rFonts w:asciiTheme="majorHAnsi" w:hAnsiTheme="majorHAnsi"/>
          <w:spacing w:val="-2"/>
        </w:rPr>
        <w:t>e</w:t>
      </w:r>
      <w:r w:rsidRPr="003B1AE0">
        <w:rPr>
          <w:rFonts w:asciiTheme="majorHAnsi" w:hAnsiTheme="majorHAnsi"/>
          <w:spacing w:val="1"/>
        </w:rPr>
        <w:t>g</w:t>
      </w:r>
      <w:r w:rsidRPr="003B1AE0">
        <w:rPr>
          <w:rFonts w:asciiTheme="majorHAnsi" w:hAnsiTheme="majorHAnsi"/>
        </w:rPr>
        <w:t>a</w:t>
      </w:r>
      <w:r w:rsidRPr="003B1AE0">
        <w:rPr>
          <w:rFonts w:asciiTheme="majorHAnsi" w:hAnsiTheme="majorHAnsi"/>
          <w:spacing w:val="-1"/>
        </w:rPr>
        <w:t>ti</w:t>
      </w:r>
      <w:r w:rsidRPr="003B1AE0">
        <w:rPr>
          <w:rFonts w:asciiTheme="majorHAnsi" w:hAnsiTheme="majorHAnsi"/>
          <w:spacing w:val="1"/>
        </w:rPr>
        <w:t>v</w:t>
      </w:r>
      <w:r w:rsidRPr="003B1AE0">
        <w:rPr>
          <w:rFonts w:asciiTheme="majorHAnsi" w:hAnsiTheme="majorHAnsi"/>
          <w:spacing w:val="-1"/>
        </w:rPr>
        <w:t>i</w:t>
      </w:r>
      <w:r w:rsidRPr="003B1AE0">
        <w:rPr>
          <w:rFonts w:asciiTheme="majorHAnsi" w:hAnsiTheme="majorHAnsi"/>
          <w:spacing w:val="1"/>
        </w:rPr>
        <w:t>t</w:t>
      </w:r>
      <w:r w:rsidRPr="003B1AE0">
        <w:rPr>
          <w:rFonts w:asciiTheme="majorHAnsi" w:hAnsiTheme="majorHAnsi"/>
        </w:rPr>
        <w:t xml:space="preserve">y </w:t>
      </w:r>
      <w:r w:rsidRPr="003B1AE0">
        <w:rPr>
          <w:rFonts w:asciiTheme="majorHAnsi" w:hAnsiTheme="majorHAnsi"/>
          <w:spacing w:val="1"/>
        </w:rPr>
        <w:t>o</w:t>
      </w:r>
      <w:r w:rsidRPr="003B1AE0">
        <w:rPr>
          <w:rFonts w:asciiTheme="majorHAnsi" w:hAnsiTheme="majorHAnsi"/>
        </w:rPr>
        <w:t xml:space="preserve">r </w:t>
      </w:r>
      <w:r w:rsidRPr="003B1AE0">
        <w:rPr>
          <w:rFonts w:asciiTheme="majorHAnsi" w:hAnsiTheme="majorHAnsi"/>
          <w:spacing w:val="-2"/>
        </w:rPr>
        <w:t>w</w:t>
      </w:r>
      <w:r w:rsidRPr="003B1AE0">
        <w:rPr>
          <w:rFonts w:asciiTheme="majorHAnsi" w:hAnsiTheme="majorHAnsi"/>
        </w:rPr>
        <w:t xml:space="preserve">ar </w:t>
      </w:r>
      <w:r w:rsidRPr="003B1AE0">
        <w:rPr>
          <w:rFonts w:asciiTheme="majorHAnsi" w:hAnsiTheme="majorHAnsi"/>
          <w:spacing w:val="1"/>
        </w:rPr>
        <w:t>o</w:t>
      </w:r>
      <w:r w:rsidRPr="003B1AE0">
        <w:rPr>
          <w:rFonts w:asciiTheme="majorHAnsi" w:hAnsiTheme="majorHAnsi"/>
        </w:rPr>
        <w:t xml:space="preserve">r </w:t>
      </w:r>
      <w:r w:rsidRPr="003B1AE0">
        <w:rPr>
          <w:rFonts w:asciiTheme="majorHAnsi" w:hAnsiTheme="majorHAnsi"/>
          <w:spacing w:val="-3"/>
        </w:rPr>
        <w:t>e</w:t>
      </w:r>
      <w:r w:rsidRPr="003B1AE0">
        <w:rPr>
          <w:rFonts w:asciiTheme="majorHAnsi" w:hAnsiTheme="majorHAnsi"/>
          <w:spacing w:val="1"/>
        </w:rPr>
        <w:t>v</w:t>
      </w:r>
      <w:r w:rsidRPr="003B1AE0">
        <w:rPr>
          <w:rFonts w:asciiTheme="majorHAnsi" w:hAnsiTheme="majorHAnsi"/>
          <w:spacing w:val="-2"/>
        </w:rPr>
        <w:t>e</w:t>
      </w:r>
      <w:r w:rsidRPr="003B1AE0">
        <w:rPr>
          <w:rFonts w:asciiTheme="majorHAnsi" w:hAnsiTheme="majorHAnsi"/>
        </w:rPr>
        <w:t>n</w:t>
      </w:r>
      <w:r w:rsidRPr="003B1AE0">
        <w:rPr>
          <w:rFonts w:asciiTheme="majorHAnsi" w:hAnsiTheme="majorHAnsi"/>
          <w:spacing w:val="1"/>
        </w:rPr>
        <w:t xml:space="preserve"> </w:t>
      </w:r>
      <w:r w:rsidRPr="003B1AE0">
        <w:rPr>
          <w:rFonts w:asciiTheme="majorHAnsi" w:hAnsiTheme="majorHAnsi"/>
          <w:spacing w:val="-2"/>
        </w:rPr>
        <w:t>o</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rPr>
        <w:t>er</w:t>
      </w:r>
      <w:r w:rsidRPr="003B1AE0">
        <w:rPr>
          <w:rFonts w:asciiTheme="majorHAnsi" w:hAnsiTheme="majorHAnsi"/>
          <w:spacing w:val="-3"/>
        </w:rPr>
        <w:t xml:space="preserve"> </w:t>
      </w:r>
      <w:r w:rsidRPr="003B1AE0">
        <w:rPr>
          <w:rFonts w:asciiTheme="majorHAnsi" w:hAnsiTheme="majorHAnsi"/>
          <w:spacing w:val="-1"/>
        </w:rPr>
        <w:t>E</w:t>
      </w:r>
      <w:r w:rsidRPr="003B1AE0">
        <w:rPr>
          <w:rFonts w:asciiTheme="majorHAnsi" w:hAnsiTheme="majorHAnsi"/>
        </w:rPr>
        <w:t>ar</w:t>
      </w:r>
      <w:r w:rsidRPr="003B1AE0">
        <w:rPr>
          <w:rFonts w:asciiTheme="majorHAnsi" w:hAnsiTheme="majorHAnsi"/>
          <w:spacing w:val="1"/>
        </w:rPr>
        <w:t>t</w:t>
      </w:r>
      <w:r w:rsidRPr="003B1AE0">
        <w:rPr>
          <w:rFonts w:asciiTheme="majorHAnsi" w:hAnsiTheme="majorHAnsi"/>
        </w:rPr>
        <w:t>h</w:t>
      </w:r>
      <w:r w:rsidRPr="003B1AE0">
        <w:rPr>
          <w:rFonts w:asciiTheme="majorHAnsi" w:hAnsiTheme="majorHAnsi"/>
          <w:spacing w:val="1"/>
        </w:rPr>
        <w:t xml:space="preserve"> </w:t>
      </w:r>
      <w:r w:rsidRPr="003B1AE0">
        <w:rPr>
          <w:rFonts w:asciiTheme="majorHAnsi" w:hAnsiTheme="majorHAnsi"/>
          <w:spacing w:val="-3"/>
        </w:rPr>
        <w:t>c</w:t>
      </w:r>
      <w:r w:rsidRPr="003B1AE0">
        <w:rPr>
          <w:rFonts w:asciiTheme="majorHAnsi" w:hAnsiTheme="majorHAnsi"/>
        </w:rPr>
        <w:t>a</w:t>
      </w:r>
      <w:r w:rsidRPr="003B1AE0">
        <w:rPr>
          <w:rFonts w:asciiTheme="majorHAnsi" w:hAnsiTheme="majorHAnsi"/>
          <w:spacing w:val="1"/>
        </w:rPr>
        <w:t>t</w:t>
      </w:r>
      <w:r w:rsidRPr="003B1AE0">
        <w:rPr>
          <w:rFonts w:asciiTheme="majorHAnsi" w:hAnsiTheme="majorHAnsi"/>
          <w:spacing w:val="-2"/>
        </w:rPr>
        <w:t>a</w:t>
      </w:r>
      <w:r w:rsidRPr="003B1AE0">
        <w:rPr>
          <w:rFonts w:asciiTheme="majorHAnsi" w:hAnsiTheme="majorHAnsi"/>
          <w:spacing w:val="-1"/>
        </w:rPr>
        <w:t>s</w:t>
      </w:r>
      <w:r w:rsidRPr="003B1AE0">
        <w:rPr>
          <w:rFonts w:asciiTheme="majorHAnsi" w:hAnsiTheme="majorHAnsi"/>
          <w:spacing w:val="1"/>
        </w:rPr>
        <w:t>t</w:t>
      </w:r>
      <w:r w:rsidRPr="003B1AE0">
        <w:rPr>
          <w:rFonts w:asciiTheme="majorHAnsi" w:hAnsiTheme="majorHAnsi"/>
        </w:rPr>
        <w:t>r</w:t>
      </w:r>
      <w:r w:rsidRPr="003B1AE0">
        <w:rPr>
          <w:rFonts w:asciiTheme="majorHAnsi" w:hAnsiTheme="majorHAnsi"/>
          <w:spacing w:val="-1"/>
        </w:rPr>
        <w:t>op</w:t>
      </w:r>
      <w:r w:rsidRPr="003B1AE0">
        <w:rPr>
          <w:rFonts w:asciiTheme="majorHAnsi" w:hAnsiTheme="majorHAnsi"/>
          <w:spacing w:val="1"/>
        </w:rPr>
        <w:t>h</w:t>
      </w:r>
      <w:r w:rsidRPr="003B1AE0">
        <w:rPr>
          <w:rFonts w:asciiTheme="majorHAnsi" w:hAnsiTheme="majorHAnsi"/>
          <w:spacing w:val="2"/>
        </w:rPr>
        <w:t>e</w:t>
      </w:r>
      <w:r w:rsidRPr="003B1AE0">
        <w:rPr>
          <w:rFonts w:asciiTheme="majorHAnsi" w:hAnsiTheme="majorHAnsi"/>
          <w:spacing w:val="1"/>
        </w:rPr>
        <w:t>s</w:t>
      </w:r>
      <w:r w:rsidRPr="003B1AE0">
        <w:rPr>
          <w:rFonts w:asciiTheme="majorHAnsi" w:hAnsiTheme="majorHAnsi"/>
          <w:spacing w:val="-1"/>
        </w:rPr>
        <w:t xml:space="preserve"> — </w:t>
      </w:r>
      <w:r w:rsidRPr="003B1AE0">
        <w:rPr>
          <w:rFonts w:asciiTheme="majorHAnsi" w:hAnsiTheme="majorHAnsi"/>
          <w:spacing w:val="1"/>
        </w:rPr>
        <w:t>s</w:t>
      </w:r>
      <w:r w:rsidRPr="003B1AE0">
        <w:rPr>
          <w:rFonts w:asciiTheme="majorHAnsi" w:hAnsiTheme="majorHAnsi"/>
          <w:spacing w:val="-1"/>
        </w:rPr>
        <w:t>u</w:t>
      </w:r>
      <w:r w:rsidRPr="003B1AE0">
        <w:rPr>
          <w:rFonts w:asciiTheme="majorHAnsi" w:hAnsiTheme="majorHAnsi"/>
        </w:rPr>
        <w:t>ch</w:t>
      </w:r>
      <w:r w:rsidRPr="003B1AE0">
        <w:rPr>
          <w:rFonts w:asciiTheme="majorHAnsi" w:hAnsiTheme="majorHAnsi"/>
          <w:spacing w:val="1"/>
        </w:rPr>
        <w:t xml:space="preserve"> </w:t>
      </w:r>
      <w:r w:rsidRPr="003B1AE0">
        <w:rPr>
          <w:rFonts w:asciiTheme="majorHAnsi" w:hAnsiTheme="majorHAnsi"/>
          <w:spacing w:val="-3"/>
        </w:rPr>
        <w:t>a</w:t>
      </w:r>
      <w:r w:rsidRPr="003B1AE0">
        <w:rPr>
          <w:rFonts w:asciiTheme="majorHAnsi" w:hAnsiTheme="majorHAnsi"/>
        </w:rPr>
        <w:t>s</w:t>
      </w:r>
      <w:r w:rsidRPr="003B1AE0">
        <w:rPr>
          <w:rFonts w:asciiTheme="majorHAnsi" w:hAnsiTheme="majorHAnsi"/>
          <w:spacing w:val="1"/>
        </w:rPr>
        <w:t xml:space="preserve"> </w:t>
      </w:r>
      <w:r w:rsidRPr="003B1AE0">
        <w:rPr>
          <w:rFonts w:asciiTheme="majorHAnsi" w:hAnsiTheme="majorHAnsi"/>
        </w:rPr>
        <w:t>ea</w:t>
      </w:r>
      <w:r w:rsidRPr="003B1AE0">
        <w:rPr>
          <w:rFonts w:asciiTheme="majorHAnsi" w:hAnsiTheme="majorHAnsi"/>
          <w:spacing w:val="-3"/>
        </w:rPr>
        <w:t>r</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spacing w:val="1"/>
        </w:rPr>
        <w:t>q</w:t>
      </w:r>
      <w:r w:rsidRPr="003B1AE0">
        <w:rPr>
          <w:rFonts w:asciiTheme="majorHAnsi" w:hAnsiTheme="majorHAnsi"/>
          <w:spacing w:val="-1"/>
        </w:rPr>
        <w:t>u</w:t>
      </w:r>
      <w:r w:rsidRPr="003B1AE0">
        <w:rPr>
          <w:rFonts w:asciiTheme="majorHAnsi" w:hAnsiTheme="majorHAnsi"/>
        </w:rPr>
        <w:t>a</w:t>
      </w:r>
      <w:r w:rsidRPr="003B1AE0">
        <w:rPr>
          <w:rFonts w:asciiTheme="majorHAnsi" w:hAnsiTheme="majorHAnsi"/>
          <w:spacing w:val="-1"/>
        </w:rPr>
        <w:t>k</w:t>
      </w:r>
      <w:r w:rsidRPr="003B1AE0">
        <w:rPr>
          <w:rFonts w:asciiTheme="majorHAnsi" w:hAnsiTheme="majorHAnsi"/>
        </w:rPr>
        <w:t>es</w:t>
      </w:r>
      <w:r w:rsidRPr="003B1AE0">
        <w:rPr>
          <w:rFonts w:asciiTheme="majorHAnsi" w:hAnsiTheme="majorHAnsi"/>
          <w:spacing w:val="-2"/>
        </w:rPr>
        <w:t xml:space="preserve"> </w:t>
      </w:r>
      <w:r w:rsidRPr="003B1AE0">
        <w:rPr>
          <w:rFonts w:asciiTheme="majorHAnsi" w:hAnsiTheme="majorHAnsi"/>
          <w:spacing w:val="1"/>
        </w:rPr>
        <w:t>o</w:t>
      </w:r>
      <w:r w:rsidRPr="003B1AE0">
        <w:rPr>
          <w:rFonts w:asciiTheme="majorHAnsi" w:hAnsiTheme="majorHAnsi"/>
        </w:rPr>
        <w:t>r</w:t>
      </w:r>
      <w:r w:rsidRPr="003B1AE0">
        <w:rPr>
          <w:rFonts w:asciiTheme="majorHAnsi" w:hAnsiTheme="majorHAnsi"/>
          <w:spacing w:val="-3"/>
        </w:rPr>
        <w:t xml:space="preserve"> </w:t>
      </w:r>
      <w:r w:rsidRPr="003B1AE0">
        <w:rPr>
          <w:rFonts w:asciiTheme="majorHAnsi" w:hAnsiTheme="majorHAnsi"/>
          <w:spacing w:val="1"/>
        </w:rPr>
        <w:t>v</w:t>
      </w:r>
      <w:r w:rsidRPr="003B1AE0">
        <w:rPr>
          <w:rFonts w:asciiTheme="majorHAnsi" w:hAnsiTheme="majorHAnsi"/>
          <w:spacing w:val="-1"/>
        </w:rPr>
        <w:t>o</w:t>
      </w:r>
      <w:r w:rsidRPr="003B1AE0">
        <w:rPr>
          <w:rFonts w:asciiTheme="majorHAnsi" w:hAnsiTheme="majorHAnsi"/>
          <w:spacing w:val="1"/>
        </w:rPr>
        <w:t>l</w:t>
      </w:r>
      <w:r w:rsidRPr="003B1AE0">
        <w:rPr>
          <w:rFonts w:asciiTheme="majorHAnsi" w:hAnsiTheme="majorHAnsi"/>
        </w:rPr>
        <w:t>c</w:t>
      </w:r>
      <w:r w:rsidRPr="003B1AE0">
        <w:rPr>
          <w:rFonts w:asciiTheme="majorHAnsi" w:hAnsiTheme="majorHAnsi"/>
          <w:spacing w:val="-2"/>
        </w:rPr>
        <w:t>a</w:t>
      </w:r>
      <w:r w:rsidRPr="003B1AE0">
        <w:rPr>
          <w:rFonts w:asciiTheme="majorHAnsi" w:hAnsiTheme="majorHAnsi"/>
          <w:spacing w:val="-1"/>
        </w:rPr>
        <w:t>n</w:t>
      </w:r>
      <w:r w:rsidRPr="003B1AE0">
        <w:rPr>
          <w:rFonts w:asciiTheme="majorHAnsi" w:hAnsiTheme="majorHAnsi"/>
          <w:spacing w:val="1"/>
        </w:rPr>
        <w:t>i</w:t>
      </w:r>
      <w:r w:rsidRPr="003B1AE0">
        <w:rPr>
          <w:rFonts w:asciiTheme="majorHAnsi" w:hAnsiTheme="majorHAnsi"/>
        </w:rPr>
        <w:t>c e</w:t>
      </w:r>
      <w:r w:rsidRPr="003B1AE0">
        <w:rPr>
          <w:rFonts w:asciiTheme="majorHAnsi" w:hAnsiTheme="majorHAnsi"/>
          <w:spacing w:val="-3"/>
        </w:rPr>
        <w:t>r</w:t>
      </w:r>
      <w:r w:rsidRPr="003B1AE0">
        <w:rPr>
          <w:rFonts w:asciiTheme="majorHAnsi" w:hAnsiTheme="majorHAnsi"/>
          <w:spacing w:val="1"/>
        </w:rPr>
        <w:t>u</w:t>
      </w:r>
      <w:r w:rsidRPr="003B1AE0">
        <w:rPr>
          <w:rFonts w:asciiTheme="majorHAnsi" w:hAnsiTheme="majorHAnsi"/>
          <w:spacing w:val="-1"/>
        </w:rPr>
        <w:t>p</w:t>
      </w:r>
      <w:r w:rsidRPr="003B1AE0">
        <w:rPr>
          <w:rFonts w:asciiTheme="majorHAnsi" w:hAnsiTheme="majorHAnsi"/>
          <w:spacing w:val="1"/>
        </w:rPr>
        <w:t>t</w:t>
      </w:r>
      <w:r w:rsidRPr="003B1AE0">
        <w:rPr>
          <w:rFonts w:asciiTheme="majorHAnsi" w:hAnsiTheme="majorHAnsi"/>
          <w:spacing w:val="-1"/>
        </w:rPr>
        <w:t>io</w:t>
      </w:r>
      <w:r w:rsidRPr="003B1AE0">
        <w:rPr>
          <w:rFonts w:asciiTheme="majorHAnsi" w:hAnsiTheme="majorHAnsi"/>
          <w:spacing w:val="1"/>
        </w:rPr>
        <w:t>ns</w:t>
      </w:r>
      <w:r w:rsidRPr="003B1AE0">
        <w:rPr>
          <w:rFonts w:asciiTheme="majorHAnsi" w:hAnsiTheme="majorHAnsi"/>
          <w:spacing w:val="-3"/>
        </w:rPr>
        <w:t>.</w:t>
      </w:r>
    </w:p>
    <w:p w:rsidR="0045347E" w:rsidRPr="003B1AE0" w:rsidRDefault="0045347E" w:rsidP="00D70F82">
      <w:pPr>
        <w:spacing w:before="54"/>
        <w:ind w:right="317" w:firstLine="720"/>
        <w:rPr>
          <w:rFonts w:asciiTheme="majorHAnsi" w:hAnsiTheme="majorHAnsi"/>
        </w:rPr>
      </w:pPr>
      <w:r w:rsidRPr="003B1AE0">
        <w:rPr>
          <w:rFonts w:asciiTheme="majorHAnsi" w:hAnsiTheme="majorHAnsi"/>
        </w:rPr>
        <w:t>"This</w:t>
      </w:r>
      <w:r w:rsidRPr="003B1AE0">
        <w:rPr>
          <w:rFonts w:asciiTheme="majorHAnsi" w:hAnsiTheme="majorHAnsi"/>
          <w:spacing w:val="4"/>
        </w:rPr>
        <w:t xml:space="preserve"> </w:t>
      </w:r>
      <w:r w:rsidRPr="003B1AE0">
        <w:rPr>
          <w:rFonts w:asciiTheme="majorHAnsi" w:hAnsiTheme="majorHAnsi"/>
          <w:spacing w:val="-2"/>
        </w:rPr>
        <w:t>c</w:t>
      </w:r>
      <w:r w:rsidRPr="003B1AE0">
        <w:rPr>
          <w:rFonts w:asciiTheme="majorHAnsi" w:hAnsiTheme="majorHAnsi"/>
          <w:spacing w:val="1"/>
        </w:rPr>
        <w:t>o</w:t>
      </w:r>
      <w:r w:rsidRPr="003B1AE0">
        <w:rPr>
          <w:rFonts w:asciiTheme="majorHAnsi" w:hAnsiTheme="majorHAnsi"/>
          <w:spacing w:val="-1"/>
        </w:rPr>
        <w:t>n</w:t>
      </w:r>
      <w:r w:rsidRPr="003B1AE0">
        <w:rPr>
          <w:rFonts w:asciiTheme="majorHAnsi" w:hAnsiTheme="majorHAnsi"/>
        </w:rPr>
        <w:t>c</w:t>
      </w:r>
      <w:r w:rsidRPr="003B1AE0">
        <w:rPr>
          <w:rFonts w:asciiTheme="majorHAnsi" w:hAnsiTheme="majorHAnsi"/>
          <w:spacing w:val="-2"/>
        </w:rPr>
        <w:t>e</w:t>
      </w:r>
      <w:r w:rsidRPr="003B1AE0">
        <w:rPr>
          <w:rFonts w:asciiTheme="majorHAnsi" w:hAnsiTheme="majorHAnsi"/>
          <w:spacing w:val="1"/>
        </w:rPr>
        <w:t>p</w:t>
      </w:r>
      <w:r w:rsidRPr="003B1AE0">
        <w:rPr>
          <w:rFonts w:asciiTheme="majorHAnsi" w:hAnsiTheme="majorHAnsi"/>
        </w:rPr>
        <w:t>t</w:t>
      </w:r>
      <w:r w:rsidRPr="003B1AE0">
        <w:rPr>
          <w:rFonts w:asciiTheme="majorHAnsi" w:hAnsiTheme="majorHAnsi"/>
          <w:spacing w:val="4"/>
        </w:rPr>
        <w:t xml:space="preserve"> </w:t>
      </w:r>
      <w:r w:rsidRPr="003B1AE0">
        <w:rPr>
          <w:rFonts w:asciiTheme="majorHAnsi" w:hAnsiTheme="majorHAnsi"/>
          <w:spacing w:val="-2"/>
        </w:rPr>
        <w:t>a</w:t>
      </w:r>
      <w:r w:rsidRPr="003B1AE0">
        <w:rPr>
          <w:rFonts w:asciiTheme="majorHAnsi" w:hAnsiTheme="majorHAnsi"/>
          <w:spacing w:val="-1"/>
        </w:rPr>
        <w:t>n</w:t>
      </w:r>
      <w:r w:rsidRPr="003B1AE0">
        <w:rPr>
          <w:rFonts w:asciiTheme="majorHAnsi" w:hAnsiTheme="majorHAnsi"/>
        </w:rPr>
        <w:t>d</w:t>
      </w:r>
      <w:r w:rsidRPr="003B1AE0">
        <w:rPr>
          <w:rFonts w:asciiTheme="majorHAnsi" w:hAnsiTheme="majorHAnsi"/>
          <w:spacing w:val="4"/>
        </w:rPr>
        <w:t xml:space="preserve"> </w:t>
      </w:r>
      <w:r w:rsidRPr="003B1AE0">
        <w:rPr>
          <w:rFonts w:asciiTheme="majorHAnsi" w:hAnsiTheme="majorHAnsi"/>
          <w:spacing w:val="1"/>
        </w:rPr>
        <w:t>p</w:t>
      </w:r>
      <w:r w:rsidRPr="003B1AE0">
        <w:rPr>
          <w:rFonts w:asciiTheme="majorHAnsi" w:hAnsiTheme="majorHAnsi"/>
          <w:spacing w:val="-2"/>
        </w:rPr>
        <w:t>r</w:t>
      </w:r>
      <w:r w:rsidRPr="003B1AE0">
        <w:rPr>
          <w:rFonts w:asciiTheme="majorHAnsi" w:hAnsiTheme="majorHAnsi"/>
        </w:rPr>
        <w:t>ac</w:t>
      </w:r>
      <w:r w:rsidRPr="003B1AE0">
        <w:rPr>
          <w:rFonts w:asciiTheme="majorHAnsi" w:hAnsiTheme="majorHAnsi"/>
          <w:spacing w:val="-1"/>
        </w:rPr>
        <w:t>t</w:t>
      </w:r>
      <w:r w:rsidRPr="003B1AE0">
        <w:rPr>
          <w:rFonts w:asciiTheme="majorHAnsi" w:hAnsiTheme="majorHAnsi"/>
          <w:spacing w:val="1"/>
        </w:rPr>
        <w:t>i</w:t>
      </w:r>
      <w:r w:rsidRPr="003B1AE0">
        <w:rPr>
          <w:rFonts w:asciiTheme="majorHAnsi" w:hAnsiTheme="majorHAnsi"/>
        </w:rPr>
        <w:t>ce</w:t>
      </w:r>
      <w:r w:rsidRPr="003B1AE0">
        <w:rPr>
          <w:rFonts w:asciiTheme="majorHAnsi" w:hAnsiTheme="majorHAnsi"/>
          <w:spacing w:val="4"/>
        </w:rPr>
        <w:t xml:space="preserve"> </w:t>
      </w:r>
      <w:r w:rsidRPr="003B1AE0">
        <w:rPr>
          <w:rFonts w:asciiTheme="majorHAnsi" w:hAnsiTheme="majorHAnsi"/>
        </w:rPr>
        <w:t>r</w:t>
      </w:r>
      <w:r w:rsidRPr="003B1AE0">
        <w:rPr>
          <w:rFonts w:asciiTheme="majorHAnsi" w:hAnsiTheme="majorHAnsi"/>
          <w:spacing w:val="-2"/>
        </w:rPr>
        <w:t>e</w:t>
      </w:r>
      <w:r w:rsidRPr="003B1AE0">
        <w:rPr>
          <w:rFonts w:asciiTheme="majorHAnsi" w:hAnsiTheme="majorHAnsi"/>
          <w:spacing w:val="-1"/>
        </w:rPr>
        <w:t>q</w:t>
      </w:r>
      <w:r w:rsidRPr="003B1AE0">
        <w:rPr>
          <w:rFonts w:asciiTheme="majorHAnsi" w:hAnsiTheme="majorHAnsi"/>
          <w:spacing w:val="1"/>
        </w:rPr>
        <w:t>ui</w:t>
      </w:r>
      <w:r w:rsidRPr="003B1AE0">
        <w:rPr>
          <w:rFonts w:asciiTheme="majorHAnsi" w:hAnsiTheme="majorHAnsi"/>
          <w:spacing w:val="-2"/>
        </w:rPr>
        <w:t>r</w:t>
      </w:r>
      <w:r w:rsidRPr="003B1AE0">
        <w:rPr>
          <w:rFonts w:asciiTheme="majorHAnsi" w:hAnsiTheme="majorHAnsi"/>
        </w:rPr>
        <w:t>es</w:t>
      </w:r>
      <w:r w:rsidRPr="003B1AE0">
        <w:rPr>
          <w:rFonts w:asciiTheme="majorHAnsi" w:hAnsiTheme="majorHAnsi"/>
          <w:spacing w:val="2"/>
        </w:rPr>
        <w:t xml:space="preserve"> </w:t>
      </w:r>
      <w:r w:rsidRPr="003B1AE0">
        <w:rPr>
          <w:rFonts w:asciiTheme="majorHAnsi" w:hAnsiTheme="majorHAnsi"/>
          <w:spacing w:val="1"/>
        </w:rPr>
        <w:t>i</w:t>
      </w:r>
      <w:r w:rsidRPr="003B1AE0">
        <w:rPr>
          <w:rFonts w:asciiTheme="majorHAnsi" w:hAnsiTheme="majorHAnsi"/>
          <w:spacing w:val="-1"/>
        </w:rPr>
        <w:t>n</w:t>
      </w:r>
      <w:r w:rsidRPr="003B1AE0">
        <w:rPr>
          <w:rFonts w:asciiTheme="majorHAnsi" w:hAnsiTheme="majorHAnsi"/>
          <w:spacing w:val="1"/>
        </w:rPr>
        <w:t>t</w:t>
      </w:r>
      <w:r w:rsidRPr="003B1AE0">
        <w:rPr>
          <w:rFonts w:asciiTheme="majorHAnsi" w:hAnsiTheme="majorHAnsi"/>
          <w:spacing w:val="-2"/>
        </w:rPr>
        <w:t>e</w:t>
      </w:r>
      <w:r w:rsidRPr="003B1AE0">
        <w:rPr>
          <w:rFonts w:asciiTheme="majorHAnsi" w:hAnsiTheme="majorHAnsi"/>
          <w:spacing w:val="1"/>
        </w:rPr>
        <w:t>n</w:t>
      </w:r>
      <w:r w:rsidRPr="003B1AE0">
        <w:rPr>
          <w:rFonts w:asciiTheme="majorHAnsi" w:hAnsiTheme="majorHAnsi"/>
          <w:spacing w:val="-1"/>
        </w:rPr>
        <w:t>s</w:t>
      </w:r>
      <w:r w:rsidRPr="003B1AE0">
        <w:rPr>
          <w:rFonts w:asciiTheme="majorHAnsi" w:hAnsiTheme="majorHAnsi"/>
        </w:rPr>
        <w:t>e</w:t>
      </w:r>
      <w:r w:rsidRPr="003B1AE0">
        <w:rPr>
          <w:rFonts w:asciiTheme="majorHAnsi" w:hAnsiTheme="majorHAnsi"/>
          <w:spacing w:val="4"/>
        </w:rPr>
        <w:t xml:space="preserve"> </w:t>
      </w:r>
      <w:r w:rsidRPr="003B1AE0">
        <w:rPr>
          <w:rFonts w:asciiTheme="majorHAnsi" w:hAnsiTheme="majorHAnsi"/>
        </w:rPr>
        <w:t>c</w:t>
      </w:r>
      <w:r w:rsidRPr="003B1AE0">
        <w:rPr>
          <w:rFonts w:asciiTheme="majorHAnsi" w:hAnsiTheme="majorHAnsi"/>
          <w:spacing w:val="-1"/>
        </w:rPr>
        <w:t>o</w:t>
      </w:r>
      <w:r w:rsidRPr="003B1AE0">
        <w:rPr>
          <w:rFonts w:asciiTheme="majorHAnsi" w:hAnsiTheme="majorHAnsi"/>
          <w:spacing w:val="1"/>
        </w:rPr>
        <w:t>n</w:t>
      </w:r>
      <w:r w:rsidRPr="003B1AE0">
        <w:rPr>
          <w:rFonts w:asciiTheme="majorHAnsi" w:hAnsiTheme="majorHAnsi"/>
        </w:rPr>
        <w:t>c</w:t>
      </w:r>
      <w:r w:rsidRPr="003B1AE0">
        <w:rPr>
          <w:rFonts w:asciiTheme="majorHAnsi" w:hAnsiTheme="majorHAnsi"/>
          <w:spacing w:val="-2"/>
        </w:rPr>
        <w:t>e</w:t>
      </w:r>
      <w:r w:rsidRPr="003B1AE0">
        <w:rPr>
          <w:rFonts w:asciiTheme="majorHAnsi" w:hAnsiTheme="majorHAnsi"/>
          <w:spacing w:val="1"/>
        </w:rPr>
        <w:t>n</w:t>
      </w:r>
      <w:r w:rsidRPr="003B1AE0">
        <w:rPr>
          <w:rFonts w:asciiTheme="majorHAnsi" w:hAnsiTheme="majorHAnsi"/>
          <w:spacing w:val="-1"/>
        </w:rPr>
        <w:t>t</w:t>
      </w:r>
      <w:r w:rsidRPr="003B1AE0">
        <w:rPr>
          <w:rFonts w:asciiTheme="majorHAnsi" w:hAnsiTheme="majorHAnsi"/>
        </w:rPr>
        <w:t>ra</w:t>
      </w:r>
      <w:r w:rsidRPr="003B1AE0">
        <w:rPr>
          <w:rFonts w:asciiTheme="majorHAnsi" w:hAnsiTheme="majorHAnsi"/>
          <w:spacing w:val="-1"/>
        </w:rPr>
        <w:t>ti</w:t>
      </w:r>
      <w:r w:rsidRPr="003B1AE0">
        <w:rPr>
          <w:rFonts w:asciiTheme="majorHAnsi" w:hAnsiTheme="majorHAnsi"/>
          <w:spacing w:val="1"/>
        </w:rPr>
        <w:t>o</w:t>
      </w:r>
      <w:r w:rsidRPr="003B1AE0">
        <w:rPr>
          <w:rFonts w:asciiTheme="majorHAnsi" w:hAnsiTheme="majorHAnsi"/>
        </w:rPr>
        <w:t>n</w:t>
      </w:r>
      <w:r w:rsidRPr="003B1AE0">
        <w:rPr>
          <w:rFonts w:asciiTheme="majorHAnsi" w:hAnsiTheme="majorHAnsi"/>
          <w:spacing w:val="4"/>
        </w:rPr>
        <w:t xml:space="preserve"> </w:t>
      </w:r>
      <w:r w:rsidRPr="003B1AE0">
        <w:rPr>
          <w:rFonts w:asciiTheme="majorHAnsi" w:hAnsiTheme="majorHAnsi"/>
          <w:spacing w:val="-2"/>
        </w:rPr>
        <w:t>a</w:t>
      </w:r>
      <w:r w:rsidRPr="003B1AE0">
        <w:rPr>
          <w:rFonts w:asciiTheme="majorHAnsi" w:hAnsiTheme="majorHAnsi"/>
          <w:spacing w:val="-1"/>
        </w:rPr>
        <w:t>n</w:t>
      </w:r>
      <w:r w:rsidRPr="003B1AE0">
        <w:rPr>
          <w:rFonts w:asciiTheme="majorHAnsi" w:hAnsiTheme="majorHAnsi"/>
        </w:rPr>
        <w:t>d</w:t>
      </w:r>
      <w:r w:rsidRPr="003B1AE0">
        <w:rPr>
          <w:rFonts w:asciiTheme="majorHAnsi" w:hAnsiTheme="majorHAnsi"/>
          <w:spacing w:val="2"/>
        </w:rPr>
        <w:t xml:space="preserve"> </w:t>
      </w:r>
      <w:r w:rsidRPr="003B1AE0">
        <w:rPr>
          <w:rFonts w:asciiTheme="majorHAnsi" w:hAnsiTheme="majorHAnsi"/>
          <w:spacing w:val="1"/>
        </w:rPr>
        <w:t>d</w:t>
      </w:r>
      <w:r w:rsidRPr="003B1AE0">
        <w:rPr>
          <w:rFonts w:asciiTheme="majorHAnsi" w:hAnsiTheme="majorHAnsi"/>
          <w:spacing w:val="-2"/>
        </w:rPr>
        <w:t>e</w:t>
      </w:r>
      <w:r w:rsidRPr="003B1AE0">
        <w:rPr>
          <w:rFonts w:asciiTheme="majorHAnsi" w:hAnsiTheme="majorHAnsi"/>
          <w:spacing w:val="1"/>
        </w:rPr>
        <w:t>v</w:t>
      </w:r>
      <w:r w:rsidRPr="003B1AE0">
        <w:rPr>
          <w:rFonts w:asciiTheme="majorHAnsi" w:hAnsiTheme="majorHAnsi"/>
          <w:spacing w:val="-1"/>
        </w:rPr>
        <w:t>o</w:t>
      </w:r>
      <w:r w:rsidRPr="003B1AE0">
        <w:rPr>
          <w:rFonts w:asciiTheme="majorHAnsi" w:hAnsiTheme="majorHAnsi"/>
          <w:spacing w:val="1"/>
        </w:rPr>
        <w:t>t</w:t>
      </w:r>
      <w:r w:rsidRPr="003B1AE0">
        <w:rPr>
          <w:rFonts w:asciiTheme="majorHAnsi" w:hAnsiTheme="majorHAnsi"/>
          <w:spacing w:val="-1"/>
        </w:rPr>
        <w:t>io</w:t>
      </w:r>
      <w:r w:rsidRPr="003B1AE0">
        <w:rPr>
          <w:rFonts w:asciiTheme="majorHAnsi" w:hAnsiTheme="majorHAnsi"/>
        </w:rPr>
        <w:t>n</w:t>
      </w:r>
      <w:r w:rsidRPr="003B1AE0">
        <w:rPr>
          <w:rFonts w:asciiTheme="majorHAnsi" w:hAnsiTheme="majorHAnsi"/>
          <w:spacing w:val="4"/>
        </w:rPr>
        <w:t xml:space="preserve"> </w:t>
      </w:r>
      <w:r w:rsidRPr="003B1AE0">
        <w:rPr>
          <w:rFonts w:asciiTheme="majorHAnsi" w:hAnsiTheme="majorHAnsi"/>
          <w:spacing w:val="1"/>
        </w:rPr>
        <w:t>b</w:t>
      </w:r>
      <w:r w:rsidRPr="003B1AE0">
        <w:rPr>
          <w:rFonts w:asciiTheme="majorHAnsi" w:hAnsiTheme="majorHAnsi"/>
        </w:rPr>
        <w:t>y a</w:t>
      </w:r>
      <w:r w:rsidRPr="003B1AE0">
        <w:rPr>
          <w:rFonts w:asciiTheme="majorHAnsi" w:hAnsiTheme="majorHAnsi"/>
          <w:spacing w:val="4"/>
        </w:rPr>
        <w:t xml:space="preserve"> </w:t>
      </w:r>
      <w:r w:rsidRPr="003B1AE0">
        <w:rPr>
          <w:rFonts w:asciiTheme="majorHAnsi" w:hAnsiTheme="majorHAnsi"/>
          <w:spacing w:val="1"/>
        </w:rPr>
        <w:t>l</w:t>
      </w:r>
      <w:r w:rsidRPr="003B1AE0">
        <w:rPr>
          <w:rFonts w:asciiTheme="majorHAnsi" w:hAnsiTheme="majorHAnsi"/>
        </w:rPr>
        <w:t>a</w:t>
      </w:r>
      <w:r w:rsidRPr="003B1AE0">
        <w:rPr>
          <w:rFonts w:asciiTheme="majorHAnsi" w:hAnsiTheme="majorHAnsi"/>
          <w:spacing w:val="-2"/>
        </w:rPr>
        <w:t>r</w:t>
      </w:r>
      <w:r w:rsidRPr="003B1AE0">
        <w:rPr>
          <w:rFonts w:asciiTheme="majorHAnsi" w:hAnsiTheme="majorHAnsi"/>
          <w:spacing w:val="1"/>
        </w:rPr>
        <w:t>g</w:t>
      </w:r>
      <w:r w:rsidRPr="003B1AE0">
        <w:rPr>
          <w:rFonts w:asciiTheme="majorHAnsi" w:hAnsiTheme="majorHAnsi"/>
        </w:rPr>
        <w:t>e</w:t>
      </w:r>
      <w:r w:rsidRPr="003B1AE0">
        <w:rPr>
          <w:rFonts w:asciiTheme="majorHAnsi" w:hAnsiTheme="majorHAnsi"/>
          <w:spacing w:val="1"/>
        </w:rPr>
        <w:t xml:space="preserve"> g</w:t>
      </w:r>
      <w:r w:rsidRPr="003B1AE0">
        <w:rPr>
          <w:rFonts w:asciiTheme="majorHAnsi" w:hAnsiTheme="majorHAnsi"/>
        </w:rPr>
        <w:t>r</w:t>
      </w:r>
      <w:r w:rsidRPr="003B1AE0">
        <w:rPr>
          <w:rFonts w:asciiTheme="majorHAnsi" w:hAnsiTheme="majorHAnsi"/>
          <w:spacing w:val="-1"/>
        </w:rPr>
        <w:t>ou</w:t>
      </w:r>
      <w:r w:rsidRPr="003B1AE0">
        <w:rPr>
          <w:rFonts w:asciiTheme="majorHAnsi" w:hAnsiTheme="majorHAnsi"/>
        </w:rPr>
        <w:t>p</w:t>
      </w:r>
      <w:r w:rsidRPr="003B1AE0">
        <w:rPr>
          <w:rFonts w:asciiTheme="majorHAnsi" w:hAnsiTheme="majorHAnsi"/>
          <w:spacing w:val="4"/>
        </w:rPr>
        <w:t xml:space="preserve"> </w:t>
      </w:r>
      <w:r w:rsidRPr="003B1AE0">
        <w:rPr>
          <w:rFonts w:asciiTheme="majorHAnsi" w:hAnsiTheme="majorHAnsi"/>
          <w:spacing w:val="-1"/>
        </w:rPr>
        <w:t>o</w:t>
      </w:r>
      <w:r w:rsidRPr="003B1AE0">
        <w:rPr>
          <w:rFonts w:asciiTheme="majorHAnsi" w:hAnsiTheme="majorHAnsi"/>
        </w:rPr>
        <w:t xml:space="preserve">f </w:t>
      </w:r>
      <w:r w:rsidRPr="003B1AE0">
        <w:rPr>
          <w:rFonts w:asciiTheme="majorHAnsi" w:hAnsiTheme="majorHAnsi"/>
          <w:spacing w:val="1"/>
        </w:rPr>
        <w:t>p</w:t>
      </w:r>
      <w:r w:rsidRPr="003B1AE0">
        <w:rPr>
          <w:rFonts w:asciiTheme="majorHAnsi" w:hAnsiTheme="majorHAnsi"/>
          <w:spacing w:val="-2"/>
        </w:rPr>
        <w:t>e</w:t>
      </w:r>
      <w:r w:rsidRPr="003B1AE0">
        <w:rPr>
          <w:rFonts w:asciiTheme="majorHAnsi" w:hAnsiTheme="majorHAnsi"/>
          <w:spacing w:val="1"/>
        </w:rPr>
        <w:t>o</w:t>
      </w:r>
      <w:r w:rsidRPr="003B1AE0">
        <w:rPr>
          <w:rFonts w:asciiTheme="majorHAnsi" w:hAnsiTheme="majorHAnsi"/>
          <w:spacing w:val="-1"/>
        </w:rPr>
        <w:t>p</w:t>
      </w:r>
      <w:r w:rsidRPr="003B1AE0">
        <w:rPr>
          <w:rFonts w:asciiTheme="majorHAnsi" w:hAnsiTheme="majorHAnsi"/>
          <w:spacing w:val="1"/>
        </w:rPr>
        <w:t>l</w:t>
      </w:r>
      <w:r w:rsidRPr="003B1AE0">
        <w:rPr>
          <w:rFonts w:asciiTheme="majorHAnsi" w:hAnsiTheme="majorHAnsi"/>
        </w:rPr>
        <w:t xml:space="preserve">e </w:t>
      </w:r>
      <w:r w:rsidRPr="003B1AE0">
        <w:rPr>
          <w:rFonts w:asciiTheme="majorHAnsi" w:hAnsiTheme="majorHAnsi"/>
          <w:spacing w:val="-1"/>
        </w:rPr>
        <w:t>w</w:t>
      </w:r>
      <w:r w:rsidRPr="003B1AE0">
        <w:rPr>
          <w:rFonts w:asciiTheme="majorHAnsi" w:hAnsiTheme="majorHAnsi"/>
          <w:spacing w:val="1"/>
        </w:rPr>
        <w:t>o</w:t>
      </w:r>
      <w:r w:rsidRPr="003B1AE0">
        <w:rPr>
          <w:rFonts w:asciiTheme="majorHAnsi" w:hAnsiTheme="majorHAnsi"/>
          <w:spacing w:val="-2"/>
        </w:rPr>
        <w:t>r</w:t>
      </w:r>
      <w:r w:rsidRPr="003B1AE0">
        <w:rPr>
          <w:rFonts w:asciiTheme="majorHAnsi" w:hAnsiTheme="majorHAnsi"/>
          <w:spacing w:val="1"/>
        </w:rPr>
        <w:t>k</w:t>
      </w:r>
      <w:r w:rsidRPr="003B1AE0">
        <w:rPr>
          <w:rFonts w:asciiTheme="majorHAnsi" w:hAnsiTheme="majorHAnsi"/>
          <w:spacing w:val="-1"/>
        </w:rPr>
        <w:t>in</w:t>
      </w:r>
      <w:r w:rsidRPr="003B1AE0">
        <w:rPr>
          <w:rFonts w:asciiTheme="majorHAnsi" w:hAnsiTheme="majorHAnsi"/>
        </w:rPr>
        <w:t xml:space="preserve">g </w:t>
      </w:r>
      <w:r w:rsidRPr="003B1AE0">
        <w:rPr>
          <w:rFonts w:asciiTheme="majorHAnsi" w:hAnsiTheme="majorHAnsi"/>
          <w:spacing w:val="1"/>
        </w:rPr>
        <w:t>si</w:t>
      </w:r>
      <w:r w:rsidRPr="003B1AE0">
        <w:rPr>
          <w:rFonts w:asciiTheme="majorHAnsi" w:hAnsiTheme="majorHAnsi"/>
          <w:spacing w:val="-5"/>
        </w:rPr>
        <w:t>m</w:t>
      </w:r>
      <w:r w:rsidRPr="003B1AE0">
        <w:rPr>
          <w:rFonts w:asciiTheme="majorHAnsi" w:hAnsiTheme="majorHAnsi"/>
          <w:spacing w:val="1"/>
        </w:rPr>
        <w:t>ult</w:t>
      </w:r>
      <w:r w:rsidRPr="003B1AE0">
        <w:rPr>
          <w:rFonts w:asciiTheme="majorHAnsi" w:hAnsiTheme="majorHAnsi"/>
          <w:spacing w:val="-2"/>
        </w:rPr>
        <w:t>a</w:t>
      </w:r>
      <w:r w:rsidRPr="003B1AE0">
        <w:rPr>
          <w:rFonts w:asciiTheme="majorHAnsi" w:hAnsiTheme="majorHAnsi"/>
          <w:spacing w:val="1"/>
        </w:rPr>
        <w:t>n</w:t>
      </w:r>
      <w:r w:rsidRPr="003B1AE0">
        <w:rPr>
          <w:rFonts w:asciiTheme="majorHAnsi" w:hAnsiTheme="majorHAnsi"/>
          <w:spacing w:val="-2"/>
        </w:rPr>
        <w:t>e</w:t>
      </w:r>
      <w:r w:rsidRPr="003B1AE0">
        <w:rPr>
          <w:rFonts w:asciiTheme="majorHAnsi" w:hAnsiTheme="majorHAnsi"/>
          <w:spacing w:val="1"/>
        </w:rPr>
        <w:t>o</w:t>
      </w:r>
      <w:r w:rsidRPr="003B1AE0">
        <w:rPr>
          <w:rFonts w:asciiTheme="majorHAnsi" w:hAnsiTheme="majorHAnsi"/>
          <w:spacing w:val="-1"/>
        </w:rPr>
        <w:t>u</w:t>
      </w:r>
      <w:r w:rsidRPr="003B1AE0">
        <w:rPr>
          <w:rFonts w:asciiTheme="majorHAnsi" w:hAnsiTheme="majorHAnsi"/>
          <w:spacing w:val="1"/>
        </w:rPr>
        <w:t>sl</w:t>
      </w:r>
      <w:r w:rsidRPr="003B1AE0">
        <w:rPr>
          <w:rFonts w:asciiTheme="majorHAnsi" w:hAnsiTheme="majorHAnsi"/>
        </w:rPr>
        <w:t xml:space="preserve">y </w:t>
      </w:r>
      <w:r w:rsidRPr="003B1AE0">
        <w:rPr>
          <w:rFonts w:asciiTheme="majorHAnsi" w:hAnsiTheme="majorHAnsi"/>
          <w:spacing w:val="1"/>
        </w:rPr>
        <w:t>t</w:t>
      </w:r>
      <w:r w:rsidRPr="003B1AE0">
        <w:rPr>
          <w:rFonts w:asciiTheme="majorHAnsi" w:hAnsiTheme="majorHAnsi"/>
        </w:rPr>
        <w:t xml:space="preserve">o </w:t>
      </w:r>
      <w:r w:rsidRPr="003B1AE0">
        <w:rPr>
          <w:rFonts w:asciiTheme="majorHAnsi" w:hAnsiTheme="majorHAnsi"/>
          <w:spacing w:val="-1"/>
        </w:rPr>
        <w:t>d</w:t>
      </w:r>
      <w:r w:rsidRPr="003B1AE0">
        <w:rPr>
          <w:rFonts w:asciiTheme="majorHAnsi" w:hAnsiTheme="majorHAnsi"/>
          <w:spacing w:val="1"/>
        </w:rPr>
        <w:t>i</w:t>
      </w:r>
      <w:r w:rsidRPr="003B1AE0">
        <w:rPr>
          <w:rFonts w:asciiTheme="majorHAnsi" w:hAnsiTheme="majorHAnsi"/>
        </w:rPr>
        <w:t>re</w:t>
      </w:r>
      <w:r w:rsidRPr="003B1AE0">
        <w:rPr>
          <w:rFonts w:asciiTheme="majorHAnsi" w:hAnsiTheme="majorHAnsi"/>
          <w:spacing w:val="-2"/>
        </w:rPr>
        <w:t>c</w:t>
      </w:r>
      <w:r w:rsidRPr="003B1AE0">
        <w:rPr>
          <w:rFonts w:asciiTheme="majorHAnsi" w:hAnsiTheme="majorHAnsi"/>
        </w:rPr>
        <w:t>t e</w:t>
      </w:r>
      <w:r w:rsidRPr="003B1AE0">
        <w:rPr>
          <w:rFonts w:asciiTheme="majorHAnsi" w:hAnsiTheme="majorHAnsi"/>
          <w:spacing w:val="1"/>
        </w:rPr>
        <w:t>n</w:t>
      </w:r>
      <w:r w:rsidRPr="003B1AE0">
        <w:rPr>
          <w:rFonts w:asciiTheme="majorHAnsi" w:hAnsiTheme="majorHAnsi"/>
        </w:rPr>
        <w:t>er</w:t>
      </w:r>
      <w:r w:rsidRPr="003B1AE0">
        <w:rPr>
          <w:rFonts w:asciiTheme="majorHAnsi" w:hAnsiTheme="majorHAnsi"/>
          <w:spacing w:val="1"/>
        </w:rPr>
        <w:t>g</w:t>
      </w:r>
      <w:r w:rsidRPr="003B1AE0">
        <w:rPr>
          <w:rFonts w:asciiTheme="majorHAnsi" w:hAnsiTheme="majorHAnsi"/>
        </w:rPr>
        <w:t xml:space="preserve">y </w:t>
      </w:r>
      <w:r w:rsidRPr="003B1AE0">
        <w:rPr>
          <w:rFonts w:asciiTheme="majorHAnsi" w:hAnsiTheme="majorHAnsi"/>
          <w:spacing w:val="1"/>
        </w:rPr>
        <w:t>in</w:t>
      </w:r>
      <w:r w:rsidRPr="003B1AE0">
        <w:rPr>
          <w:rFonts w:asciiTheme="majorHAnsi" w:hAnsiTheme="majorHAnsi"/>
          <w:spacing w:val="-1"/>
        </w:rPr>
        <w:t>t</w:t>
      </w:r>
      <w:r w:rsidRPr="003B1AE0">
        <w:rPr>
          <w:rFonts w:asciiTheme="majorHAnsi" w:hAnsiTheme="majorHAnsi"/>
        </w:rPr>
        <w:t>o an affe</w:t>
      </w:r>
      <w:r w:rsidRPr="003B1AE0">
        <w:rPr>
          <w:rFonts w:asciiTheme="majorHAnsi" w:hAnsiTheme="majorHAnsi"/>
          <w:spacing w:val="-2"/>
        </w:rPr>
        <w:t>c</w:t>
      </w:r>
      <w:r w:rsidRPr="003B1AE0">
        <w:rPr>
          <w:rFonts w:asciiTheme="majorHAnsi" w:hAnsiTheme="majorHAnsi"/>
          <w:spacing w:val="1"/>
        </w:rPr>
        <w:t>t</w:t>
      </w:r>
      <w:r w:rsidRPr="003B1AE0">
        <w:rPr>
          <w:rFonts w:asciiTheme="majorHAnsi" w:hAnsiTheme="majorHAnsi"/>
        </w:rPr>
        <w:t>e</w:t>
      </w:r>
      <w:r w:rsidRPr="003B1AE0">
        <w:rPr>
          <w:rFonts w:asciiTheme="majorHAnsi" w:hAnsiTheme="majorHAnsi"/>
          <w:spacing w:val="1"/>
        </w:rPr>
        <w:t>d o</w:t>
      </w:r>
      <w:r w:rsidRPr="003B1AE0">
        <w:rPr>
          <w:rFonts w:asciiTheme="majorHAnsi" w:hAnsiTheme="majorHAnsi"/>
        </w:rPr>
        <w:t>r</w:t>
      </w:r>
      <w:r w:rsidRPr="003B1AE0">
        <w:rPr>
          <w:rFonts w:asciiTheme="majorHAnsi" w:hAnsiTheme="majorHAnsi"/>
          <w:spacing w:val="4"/>
        </w:rPr>
        <w:t xml:space="preserve"> </w:t>
      </w:r>
      <w:r w:rsidRPr="003B1AE0">
        <w:rPr>
          <w:rFonts w:asciiTheme="majorHAnsi" w:hAnsiTheme="majorHAnsi"/>
          <w:spacing w:val="1"/>
        </w:rPr>
        <w:t>n</w:t>
      </w:r>
      <w:r w:rsidRPr="003B1AE0">
        <w:rPr>
          <w:rFonts w:asciiTheme="majorHAnsi" w:hAnsiTheme="majorHAnsi"/>
        </w:rPr>
        <w:t>e</w:t>
      </w:r>
      <w:r w:rsidRPr="003B1AE0">
        <w:rPr>
          <w:rFonts w:asciiTheme="majorHAnsi" w:hAnsiTheme="majorHAnsi"/>
          <w:spacing w:val="-2"/>
        </w:rPr>
        <w:t>e</w:t>
      </w:r>
      <w:r w:rsidRPr="003B1AE0">
        <w:rPr>
          <w:rFonts w:asciiTheme="majorHAnsi" w:hAnsiTheme="majorHAnsi"/>
          <w:spacing w:val="1"/>
        </w:rPr>
        <w:t>d</w:t>
      </w:r>
      <w:r w:rsidRPr="003B1AE0">
        <w:rPr>
          <w:rFonts w:asciiTheme="majorHAnsi" w:hAnsiTheme="majorHAnsi"/>
          <w:spacing w:val="-2"/>
        </w:rPr>
        <w:t>e</w:t>
      </w:r>
      <w:r w:rsidRPr="003B1AE0">
        <w:rPr>
          <w:rFonts w:asciiTheme="majorHAnsi" w:hAnsiTheme="majorHAnsi"/>
        </w:rPr>
        <w:t>d</w:t>
      </w:r>
      <w:r w:rsidRPr="003B1AE0">
        <w:rPr>
          <w:rFonts w:asciiTheme="majorHAnsi" w:hAnsiTheme="majorHAnsi"/>
          <w:spacing w:val="5"/>
        </w:rPr>
        <w:t xml:space="preserve"> </w:t>
      </w:r>
      <w:r w:rsidRPr="003B1AE0">
        <w:rPr>
          <w:rFonts w:asciiTheme="majorHAnsi" w:hAnsiTheme="majorHAnsi"/>
        </w:rPr>
        <w:t>a</w:t>
      </w:r>
      <w:r w:rsidRPr="003B1AE0">
        <w:rPr>
          <w:rFonts w:asciiTheme="majorHAnsi" w:hAnsiTheme="majorHAnsi"/>
          <w:spacing w:val="-2"/>
        </w:rPr>
        <w:t>r</w:t>
      </w:r>
      <w:r w:rsidRPr="003B1AE0">
        <w:rPr>
          <w:rFonts w:asciiTheme="majorHAnsi" w:hAnsiTheme="majorHAnsi"/>
        </w:rPr>
        <w:t>ea. S</w:t>
      </w:r>
      <w:r w:rsidRPr="003B1AE0">
        <w:rPr>
          <w:rFonts w:asciiTheme="majorHAnsi" w:hAnsiTheme="majorHAnsi"/>
          <w:spacing w:val="1"/>
        </w:rPr>
        <w:t>o</w:t>
      </w:r>
      <w:r w:rsidRPr="003B1AE0">
        <w:rPr>
          <w:rFonts w:asciiTheme="majorHAnsi" w:hAnsiTheme="majorHAnsi"/>
          <w:spacing w:val="-5"/>
        </w:rPr>
        <w:t>m</w:t>
      </w:r>
      <w:r w:rsidRPr="003B1AE0">
        <w:rPr>
          <w:rFonts w:asciiTheme="majorHAnsi" w:hAnsiTheme="majorHAnsi"/>
        </w:rPr>
        <w:t>e</w:t>
      </w:r>
      <w:r w:rsidRPr="003B1AE0">
        <w:rPr>
          <w:rFonts w:asciiTheme="majorHAnsi" w:hAnsiTheme="majorHAnsi"/>
          <w:spacing w:val="4"/>
        </w:rPr>
        <w:t xml:space="preserve"> </w:t>
      </w:r>
      <w:r w:rsidRPr="003B1AE0">
        <w:rPr>
          <w:rFonts w:asciiTheme="majorHAnsi" w:hAnsiTheme="majorHAnsi"/>
          <w:spacing w:val="1"/>
        </w:rPr>
        <w:t>o</w:t>
      </w:r>
      <w:r w:rsidRPr="003B1AE0">
        <w:rPr>
          <w:rFonts w:asciiTheme="majorHAnsi" w:hAnsiTheme="majorHAnsi"/>
        </w:rPr>
        <w:t>f</w:t>
      </w:r>
      <w:r w:rsidRPr="003B1AE0">
        <w:rPr>
          <w:rFonts w:asciiTheme="majorHAnsi" w:hAnsiTheme="majorHAnsi"/>
          <w:spacing w:val="4"/>
        </w:rPr>
        <w:t xml:space="preserve"> </w:t>
      </w:r>
      <w:r w:rsidRPr="003B1AE0">
        <w:rPr>
          <w:rFonts w:asciiTheme="majorHAnsi" w:hAnsiTheme="majorHAnsi"/>
          <w:spacing w:val="1"/>
        </w:rPr>
        <w:t>th</w:t>
      </w:r>
      <w:r w:rsidRPr="003B1AE0">
        <w:rPr>
          <w:rFonts w:asciiTheme="majorHAnsi" w:hAnsiTheme="majorHAnsi"/>
        </w:rPr>
        <w:t>e</w:t>
      </w:r>
      <w:r w:rsidRPr="003B1AE0">
        <w:rPr>
          <w:rFonts w:asciiTheme="majorHAnsi" w:hAnsiTheme="majorHAnsi"/>
          <w:spacing w:val="4"/>
        </w:rPr>
        <w:t xml:space="preserve"> </w:t>
      </w:r>
      <w:r w:rsidRPr="003B1AE0">
        <w:rPr>
          <w:rFonts w:asciiTheme="majorHAnsi" w:hAnsiTheme="majorHAnsi"/>
          <w:spacing w:val="1"/>
        </w:rPr>
        <w:t>p</w:t>
      </w:r>
      <w:r w:rsidRPr="003B1AE0">
        <w:rPr>
          <w:rFonts w:asciiTheme="majorHAnsi" w:hAnsiTheme="majorHAnsi"/>
          <w:spacing w:val="-2"/>
        </w:rPr>
        <w:t>r</w:t>
      </w:r>
      <w:r w:rsidRPr="003B1AE0">
        <w:rPr>
          <w:rFonts w:asciiTheme="majorHAnsi" w:hAnsiTheme="majorHAnsi"/>
          <w:spacing w:val="1"/>
        </w:rPr>
        <w:t>i</w:t>
      </w:r>
      <w:r w:rsidRPr="003B1AE0">
        <w:rPr>
          <w:rFonts w:asciiTheme="majorHAnsi" w:hAnsiTheme="majorHAnsi"/>
          <w:spacing w:val="-1"/>
        </w:rPr>
        <w:t>n</w:t>
      </w:r>
      <w:r w:rsidRPr="003B1AE0">
        <w:rPr>
          <w:rFonts w:asciiTheme="majorHAnsi" w:hAnsiTheme="majorHAnsi"/>
        </w:rPr>
        <w:t>c</w:t>
      </w:r>
      <w:r w:rsidRPr="003B1AE0">
        <w:rPr>
          <w:rFonts w:asciiTheme="majorHAnsi" w:hAnsiTheme="majorHAnsi"/>
          <w:spacing w:val="1"/>
        </w:rPr>
        <w:t>i</w:t>
      </w:r>
      <w:r w:rsidRPr="003B1AE0">
        <w:rPr>
          <w:rFonts w:asciiTheme="majorHAnsi" w:hAnsiTheme="majorHAnsi"/>
          <w:spacing w:val="-1"/>
        </w:rPr>
        <w:t>p</w:t>
      </w:r>
      <w:r w:rsidRPr="003B1AE0">
        <w:rPr>
          <w:rFonts w:asciiTheme="majorHAnsi" w:hAnsiTheme="majorHAnsi"/>
          <w:spacing w:val="1"/>
        </w:rPr>
        <w:t>l</w:t>
      </w:r>
      <w:r w:rsidRPr="003B1AE0">
        <w:rPr>
          <w:rFonts w:asciiTheme="majorHAnsi" w:hAnsiTheme="majorHAnsi"/>
          <w:spacing w:val="-2"/>
        </w:rPr>
        <w:t>e</w:t>
      </w:r>
      <w:r w:rsidRPr="003B1AE0">
        <w:rPr>
          <w:rFonts w:asciiTheme="majorHAnsi" w:hAnsiTheme="majorHAnsi"/>
        </w:rPr>
        <w:t>s</w:t>
      </w:r>
      <w:r w:rsidRPr="003B1AE0">
        <w:rPr>
          <w:rFonts w:asciiTheme="majorHAnsi" w:hAnsiTheme="majorHAnsi"/>
          <w:spacing w:val="5"/>
        </w:rPr>
        <w:t xml:space="preserve"> </w:t>
      </w:r>
      <w:r w:rsidRPr="003B1AE0">
        <w:rPr>
          <w:rFonts w:asciiTheme="majorHAnsi" w:hAnsiTheme="majorHAnsi"/>
          <w:spacing w:val="1"/>
        </w:rPr>
        <w:t>o</w:t>
      </w:r>
      <w:r w:rsidRPr="003B1AE0">
        <w:rPr>
          <w:rFonts w:asciiTheme="majorHAnsi" w:hAnsiTheme="majorHAnsi"/>
        </w:rPr>
        <w:t>f</w:t>
      </w:r>
      <w:r w:rsidRPr="003B1AE0">
        <w:rPr>
          <w:rFonts w:asciiTheme="majorHAnsi" w:hAnsiTheme="majorHAnsi"/>
          <w:spacing w:val="2"/>
        </w:rPr>
        <w:t xml:space="preserve"> </w:t>
      </w:r>
      <w:r w:rsidR="00D359CB" w:rsidRPr="003B1AE0">
        <w:rPr>
          <w:rFonts w:asciiTheme="majorHAnsi" w:hAnsiTheme="majorHAnsi"/>
          <w:spacing w:val="1"/>
        </w:rPr>
        <w:t>Biorelativity</w:t>
      </w:r>
      <w:r w:rsidRPr="003B1AE0">
        <w:rPr>
          <w:rFonts w:asciiTheme="majorHAnsi" w:hAnsiTheme="majorHAnsi"/>
        </w:rPr>
        <w:t xml:space="preserve"> </w:t>
      </w:r>
      <w:r w:rsidRPr="003B1AE0">
        <w:rPr>
          <w:rFonts w:asciiTheme="majorHAnsi" w:hAnsiTheme="majorHAnsi"/>
          <w:spacing w:val="1"/>
        </w:rPr>
        <w:t>in</w:t>
      </w:r>
      <w:r w:rsidRPr="003B1AE0">
        <w:rPr>
          <w:rFonts w:asciiTheme="majorHAnsi" w:hAnsiTheme="majorHAnsi"/>
          <w:spacing w:val="-2"/>
        </w:rPr>
        <w:t>c</w:t>
      </w:r>
      <w:r w:rsidRPr="003B1AE0">
        <w:rPr>
          <w:rFonts w:asciiTheme="majorHAnsi" w:hAnsiTheme="majorHAnsi"/>
          <w:spacing w:val="1"/>
        </w:rPr>
        <w:t>l</w:t>
      </w:r>
      <w:r w:rsidRPr="003B1AE0">
        <w:rPr>
          <w:rFonts w:asciiTheme="majorHAnsi" w:hAnsiTheme="majorHAnsi"/>
          <w:spacing w:val="-1"/>
        </w:rPr>
        <w:t>u</w:t>
      </w:r>
      <w:r w:rsidRPr="003B1AE0">
        <w:rPr>
          <w:rFonts w:asciiTheme="majorHAnsi" w:hAnsiTheme="majorHAnsi"/>
          <w:spacing w:val="1"/>
        </w:rPr>
        <w:t>d</w:t>
      </w:r>
      <w:r w:rsidRPr="003B1AE0">
        <w:rPr>
          <w:rFonts w:asciiTheme="majorHAnsi" w:hAnsiTheme="majorHAnsi"/>
        </w:rPr>
        <w:t>e</w:t>
      </w:r>
      <w:r w:rsidRPr="003B1AE0">
        <w:rPr>
          <w:rFonts w:asciiTheme="majorHAnsi" w:hAnsiTheme="majorHAnsi"/>
          <w:spacing w:val="4"/>
        </w:rPr>
        <w:t xml:space="preserve"> </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rPr>
        <w:t>e</w:t>
      </w:r>
      <w:r w:rsidRPr="003B1AE0">
        <w:rPr>
          <w:rFonts w:asciiTheme="majorHAnsi" w:hAnsiTheme="majorHAnsi"/>
          <w:spacing w:val="4"/>
        </w:rPr>
        <w:t xml:space="preserve"> </w:t>
      </w:r>
      <w:r w:rsidRPr="003B1AE0">
        <w:rPr>
          <w:rFonts w:asciiTheme="majorHAnsi" w:hAnsiTheme="majorHAnsi"/>
          <w:spacing w:val="-2"/>
        </w:rPr>
        <w:t>f</w:t>
      </w:r>
      <w:r w:rsidRPr="003B1AE0">
        <w:rPr>
          <w:rFonts w:asciiTheme="majorHAnsi" w:hAnsiTheme="majorHAnsi"/>
          <w:spacing w:val="1"/>
        </w:rPr>
        <w:t>o</w:t>
      </w:r>
      <w:r w:rsidRPr="003B1AE0">
        <w:rPr>
          <w:rFonts w:asciiTheme="majorHAnsi" w:hAnsiTheme="majorHAnsi"/>
          <w:spacing w:val="-1"/>
        </w:rPr>
        <w:t>ll</w:t>
      </w:r>
      <w:r w:rsidRPr="003B1AE0">
        <w:rPr>
          <w:rFonts w:asciiTheme="majorHAnsi" w:hAnsiTheme="majorHAnsi"/>
          <w:spacing w:val="1"/>
        </w:rPr>
        <w:t>o</w:t>
      </w:r>
      <w:r w:rsidRPr="003B1AE0">
        <w:rPr>
          <w:rFonts w:asciiTheme="majorHAnsi" w:hAnsiTheme="majorHAnsi"/>
          <w:spacing w:val="-1"/>
        </w:rPr>
        <w:t>win</w:t>
      </w:r>
      <w:r w:rsidRPr="003B1AE0">
        <w:rPr>
          <w:rFonts w:asciiTheme="majorHAnsi" w:hAnsiTheme="majorHAnsi"/>
          <w:spacing w:val="1"/>
        </w:rPr>
        <w:t>g</w:t>
      </w:r>
      <w:r w:rsidRPr="003B1AE0">
        <w:rPr>
          <w:rFonts w:asciiTheme="majorHAnsi" w:hAnsiTheme="majorHAnsi"/>
        </w:rPr>
        <w:t>:</w:t>
      </w:r>
      <w:r w:rsidRPr="003B1AE0">
        <w:rPr>
          <w:rFonts w:asciiTheme="majorHAnsi" w:hAnsiTheme="majorHAnsi"/>
          <w:spacing w:val="9"/>
        </w:rPr>
        <w:t xml:space="preserve"> </w:t>
      </w:r>
      <w:r w:rsidRPr="003B1AE0">
        <w:rPr>
          <w:rFonts w:asciiTheme="majorHAnsi" w:hAnsiTheme="majorHAnsi"/>
        </w:rPr>
        <w:t>a)</w:t>
      </w:r>
      <w:r w:rsidRPr="003B1AE0">
        <w:rPr>
          <w:rFonts w:asciiTheme="majorHAnsi" w:hAnsiTheme="majorHAnsi"/>
          <w:spacing w:val="4"/>
        </w:rPr>
        <w:t xml:space="preserve"> </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rPr>
        <w:t xml:space="preserve">e </w:t>
      </w:r>
      <w:r w:rsidRPr="003B1AE0">
        <w:rPr>
          <w:rFonts w:asciiTheme="majorHAnsi" w:hAnsiTheme="majorHAnsi"/>
          <w:spacing w:val="1"/>
        </w:rPr>
        <w:t>g</w:t>
      </w:r>
      <w:r w:rsidRPr="003B1AE0">
        <w:rPr>
          <w:rFonts w:asciiTheme="majorHAnsi" w:hAnsiTheme="majorHAnsi"/>
        </w:rPr>
        <w:t>r</w:t>
      </w:r>
      <w:r w:rsidRPr="003B1AE0">
        <w:rPr>
          <w:rFonts w:asciiTheme="majorHAnsi" w:hAnsiTheme="majorHAnsi"/>
          <w:spacing w:val="-1"/>
        </w:rPr>
        <w:t>ou</w:t>
      </w:r>
      <w:r w:rsidRPr="003B1AE0">
        <w:rPr>
          <w:rFonts w:asciiTheme="majorHAnsi" w:hAnsiTheme="majorHAnsi"/>
        </w:rPr>
        <w:t>p</w:t>
      </w:r>
      <w:r w:rsidRPr="003B1AE0">
        <w:rPr>
          <w:rFonts w:asciiTheme="majorHAnsi" w:hAnsiTheme="majorHAnsi"/>
          <w:spacing w:val="24"/>
        </w:rPr>
        <w:t xml:space="preserve"> </w:t>
      </w:r>
      <w:r w:rsidRPr="003B1AE0">
        <w:rPr>
          <w:rFonts w:asciiTheme="majorHAnsi" w:hAnsiTheme="majorHAnsi"/>
          <w:spacing w:val="-5"/>
        </w:rPr>
        <w:t>m</w:t>
      </w:r>
      <w:r w:rsidRPr="003B1AE0">
        <w:rPr>
          <w:rFonts w:asciiTheme="majorHAnsi" w:hAnsiTheme="majorHAnsi"/>
          <w:spacing w:val="1"/>
        </w:rPr>
        <w:t>us</w:t>
      </w:r>
      <w:r w:rsidRPr="003B1AE0">
        <w:rPr>
          <w:rFonts w:asciiTheme="majorHAnsi" w:hAnsiTheme="majorHAnsi"/>
        </w:rPr>
        <w:t>t</w:t>
      </w:r>
      <w:r w:rsidRPr="003B1AE0">
        <w:rPr>
          <w:rFonts w:asciiTheme="majorHAnsi" w:hAnsiTheme="majorHAnsi"/>
          <w:spacing w:val="27"/>
        </w:rPr>
        <w:t xml:space="preserve"> </w:t>
      </w:r>
      <w:r w:rsidRPr="003B1AE0">
        <w:rPr>
          <w:rFonts w:asciiTheme="majorHAnsi" w:hAnsiTheme="majorHAnsi"/>
          <w:spacing w:val="-5"/>
        </w:rPr>
        <w:t>m</w:t>
      </w:r>
      <w:r w:rsidRPr="003B1AE0">
        <w:rPr>
          <w:rFonts w:asciiTheme="majorHAnsi" w:hAnsiTheme="majorHAnsi"/>
        </w:rPr>
        <w:t>eet</w:t>
      </w:r>
      <w:r w:rsidRPr="003B1AE0">
        <w:rPr>
          <w:rFonts w:asciiTheme="majorHAnsi" w:hAnsiTheme="majorHAnsi"/>
          <w:spacing w:val="24"/>
        </w:rPr>
        <w:t xml:space="preserve"> </w:t>
      </w:r>
      <w:r w:rsidRPr="003B1AE0">
        <w:rPr>
          <w:rFonts w:asciiTheme="majorHAnsi" w:hAnsiTheme="majorHAnsi"/>
        </w:rPr>
        <w:t>at</w:t>
      </w:r>
      <w:r w:rsidRPr="003B1AE0">
        <w:rPr>
          <w:rFonts w:asciiTheme="majorHAnsi" w:hAnsiTheme="majorHAnsi"/>
          <w:spacing w:val="24"/>
        </w:rPr>
        <w:t xml:space="preserve"> </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rPr>
        <w:t>e</w:t>
      </w:r>
      <w:r w:rsidRPr="003B1AE0">
        <w:rPr>
          <w:rFonts w:asciiTheme="majorHAnsi" w:hAnsiTheme="majorHAnsi"/>
          <w:spacing w:val="24"/>
        </w:rPr>
        <w:t xml:space="preserve"> </w:t>
      </w:r>
      <w:r w:rsidRPr="003B1AE0">
        <w:rPr>
          <w:rFonts w:asciiTheme="majorHAnsi" w:hAnsiTheme="majorHAnsi"/>
          <w:spacing w:val="1"/>
        </w:rPr>
        <w:t>s</w:t>
      </w:r>
      <w:r w:rsidRPr="003B1AE0">
        <w:rPr>
          <w:rFonts w:asciiTheme="majorHAnsi" w:hAnsiTheme="majorHAnsi"/>
        </w:rPr>
        <w:t>a</w:t>
      </w:r>
      <w:r w:rsidRPr="003B1AE0">
        <w:rPr>
          <w:rFonts w:asciiTheme="majorHAnsi" w:hAnsiTheme="majorHAnsi"/>
          <w:spacing w:val="-5"/>
        </w:rPr>
        <w:t>m</w:t>
      </w:r>
      <w:r w:rsidRPr="003B1AE0">
        <w:rPr>
          <w:rFonts w:asciiTheme="majorHAnsi" w:hAnsiTheme="majorHAnsi"/>
        </w:rPr>
        <w:t>e</w:t>
      </w:r>
      <w:r w:rsidRPr="003B1AE0">
        <w:rPr>
          <w:rFonts w:asciiTheme="majorHAnsi" w:hAnsiTheme="majorHAnsi"/>
          <w:spacing w:val="24"/>
        </w:rPr>
        <w:t xml:space="preserve"> </w:t>
      </w:r>
      <w:r w:rsidRPr="003B1AE0">
        <w:rPr>
          <w:rFonts w:asciiTheme="majorHAnsi" w:hAnsiTheme="majorHAnsi"/>
          <w:spacing w:val="1"/>
        </w:rPr>
        <w:t>ti</w:t>
      </w:r>
      <w:r w:rsidRPr="003B1AE0">
        <w:rPr>
          <w:rFonts w:asciiTheme="majorHAnsi" w:hAnsiTheme="majorHAnsi"/>
          <w:spacing w:val="-5"/>
        </w:rPr>
        <w:t>m</w:t>
      </w:r>
      <w:r w:rsidRPr="003B1AE0">
        <w:rPr>
          <w:rFonts w:asciiTheme="majorHAnsi" w:hAnsiTheme="majorHAnsi"/>
        </w:rPr>
        <w:t>e</w:t>
      </w:r>
      <w:r w:rsidRPr="003B1AE0">
        <w:rPr>
          <w:rFonts w:asciiTheme="majorHAnsi" w:hAnsiTheme="majorHAnsi"/>
          <w:spacing w:val="24"/>
        </w:rPr>
        <w:t xml:space="preserve"> </w:t>
      </w:r>
      <w:r w:rsidRPr="003B1AE0">
        <w:rPr>
          <w:rFonts w:asciiTheme="majorHAnsi" w:hAnsiTheme="majorHAnsi"/>
        </w:rPr>
        <w:t>a</w:t>
      </w:r>
      <w:r w:rsidRPr="003B1AE0">
        <w:rPr>
          <w:rFonts w:asciiTheme="majorHAnsi" w:hAnsiTheme="majorHAnsi"/>
          <w:spacing w:val="1"/>
        </w:rPr>
        <w:t>n</w:t>
      </w:r>
      <w:r w:rsidRPr="003B1AE0">
        <w:rPr>
          <w:rFonts w:asciiTheme="majorHAnsi" w:hAnsiTheme="majorHAnsi"/>
        </w:rPr>
        <w:t>d</w:t>
      </w:r>
      <w:r w:rsidRPr="003B1AE0">
        <w:rPr>
          <w:rFonts w:asciiTheme="majorHAnsi" w:hAnsiTheme="majorHAnsi"/>
          <w:spacing w:val="24"/>
        </w:rPr>
        <w:t xml:space="preserve"> </w:t>
      </w:r>
      <w:r w:rsidRPr="003B1AE0">
        <w:rPr>
          <w:rFonts w:asciiTheme="majorHAnsi" w:hAnsiTheme="majorHAnsi"/>
          <w:spacing w:val="1"/>
        </w:rPr>
        <w:t>b</w:t>
      </w:r>
      <w:r w:rsidRPr="003B1AE0">
        <w:rPr>
          <w:rFonts w:asciiTheme="majorHAnsi" w:hAnsiTheme="majorHAnsi"/>
        </w:rPr>
        <w:t>)</w:t>
      </w:r>
      <w:r w:rsidRPr="003B1AE0">
        <w:rPr>
          <w:rFonts w:asciiTheme="majorHAnsi" w:hAnsiTheme="majorHAnsi"/>
          <w:spacing w:val="21"/>
        </w:rPr>
        <w:t xml:space="preserve"> </w:t>
      </w:r>
      <w:r w:rsidRPr="003B1AE0">
        <w:rPr>
          <w:rFonts w:asciiTheme="majorHAnsi" w:hAnsiTheme="majorHAnsi"/>
        </w:rPr>
        <w:t>f</w:t>
      </w:r>
      <w:r w:rsidRPr="003B1AE0">
        <w:rPr>
          <w:rFonts w:asciiTheme="majorHAnsi" w:hAnsiTheme="majorHAnsi"/>
          <w:spacing w:val="1"/>
        </w:rPr>
        <w:t>o</w:t>
      </w:r>
      <w:r w:rsidRPr="003B1AE0">
        <w:rPr>
          <w:rFonts w:asciiTheme="majorHAnsi" w:hAnsiTheme="majorHAnsi"/>
        </w:rPr>
        <w:t>c</w:t>
      </w:r>
      <w:r w:rsidRPr="003B1AE0">
        <w:rPr>
          <w:rFonts w:asciiTheme="majorHAnsi" w:hAnsiTheme="majorHAnsi"/>
          <w:spacing w:val="-1"/>
        </w:rPr>
        <w:t>u</w:t>
      </w:r>
      <w:r w:rsidRPr="003B1AE0">
        <w:rPr>
          <w:rFonts w:asciiTheme="majorHAnsi" w:hAnsiTheme="majorHAnsi"/>
        </w:rPr>
        <w:t>s</w:t>
      </w:r>
      <w:r w:rsidRPr="003B1AE0">
        <w:rPr>
          <w:rFonts w:asciiTheme="majorHAnsi" w:hAnsiTheme="majorHAnsi"/>
          <w:spacing w:val="24"/>
        </w:rPr>
        <w:t xml:space="preserve"> </w:t>
      </w:r>
      <w:r w:rsidRPr="003B1AE0">
        <w:rPr>
          <w:rFonts w:asciiTheme="majorHAnsi" w:hAnsiTheme="majorHAnsi"/>
          <w:spacing w:val="-5"/>
        </w:rPr>
        <w:t>m</w:t>
      </w:r>
      <w:r w:rsidRPr="003B1AE0">
        <w:rPr>
          <w:rFonts w:asciiTheme="majorHAnsi" w:hAnsiTheme="majorHAnsi"/>
          <w:spacing w:val="1"/>
        </w:rPr>
        <w:t>us</w:t>
      </w:r>
      <w:r w:rsidRPr="003B1AE0">
        <w:rPr>
          <w:rFonts w:asciiTheme="majorHAnsi" w:hAnsiTheme="majorHAnsi"/>
        </w:rPr>
        <w:t>t</w:t>
      </w:r>
      <w:r w:rsidRPr="003B1AE0">
        <w:rPr>
          <w:rFonts w:asciiTheme="majorHAnsi" w:hAnsiTheme="majorHAnsi"/>
          <w:spacing w:val="24"/>
        </w:rPr>
        <w:t xml:space="preserve"> </w:t>
      </w:r>
      <w:r w:rsidRPr="003B1AE0">
        <w:rPr>
          <w:rFonts w:asciiTheme="majorHAnsi" w:hAnsiTheme="majorHAnsi"/>
          <w:spacing w:val="1"/>
        </w:rPr>
        <w:t>b</w:t>
      </w:r>
      <w:r w:rsidRPr="003B1AE0">
        <w:rPr>
          <w:rFonts w:asciiTheme="majorHAnsi" w:hAnsiTheme="majorHAnsi"/>
        </w:rPr>
        <w:t>e</w:t>
      </w:r>
      <w:r w:rsidRPr="003B1AE0">
        <w:rPr>
          <w:rFonts w:asciiTheme="majorHAnsi" w:hAnsiTheme="majorHAnsi"/>
          <w:spacing w:val="24"/>
        </w:rPr>
        <w:t xml:space="preserve"> </w:t>
      </w:r>
      <w:r w:rsidRPr="003B1AE0">
        <w:rPr>
          <w:rFonts w:asciiTheme="majorHAnsi" w:hAnsiTheme="majorHAnsi"/>
          <w:spacing w:val="-1"/>
        </w:rPr>
        <w:t>d</w:t>
      </w:r>
      <w:r w:rsidRPr="003B1AE0">
        <w:rPr>
          <w:rFonts w:asciiTheme="majorHAnsi" w:hAnsiTheme="majorHAnsi"/>
          <w:spacing w:val="1"/>
        </w:rPr>
        <w:t>i</w:t>
      </w:r>
      <w:r w:rsidRPr="003B1AE0">
        <w:rPr>
          <w:rFonts w:asciiTheme="majorHAnsi" w:hAnsiTheme="majorHAnsi"/>
        </w:rPr>
        <w:t>r</w:t>
      </w:r>
      <w:r w:rsidRPr="003B1AE0">
        <w:rPr>
          <w:rFonts w:asciiTheme="majorHAnsi" w:hAnsiTheme="majorHAnsi"/>
          <w:spacing w:val="-2"/>
        </w:rPr>
        <w:t>e</w:t>
      </w:r>
      <w:r w:rsidRPr="003B1AE0">
        <w:rPr>
          <w:rFonts w:asciiTheme="majorHAnsi" w:hAnsiTheme="majorHAnsi"/>
        </w:rPr>
        <w:t>c</w:t>
      </w:r>
      <w:r w:rsidRPr="003B1AE0">
        <w:rPr>
          <w:rFonts w:asciiTheme="majorHAnsi" w:hAnsiTheme="majorHAnsi"/>
          <w:spacing w:val="-1"/>
        </w:rPr>
        <w:t>t</w:t>
      </w:r>
      <w:r w:rsidRPr="003B1AE0">
        <w:rPr>
          <w:rFonts w:asciiTheme="majorHAnsi" w:hAnsiTheme="majorHAnsi"/>
        </w:rPr>
        <w:t>ed</w:t>
      </w:r>
      <w:r w:rsidRPr="003B1AE0">
        <w:rPr>
          <w:rFonts w:asciiTheme="majorHAnsi" w:hAnsiTheme="majorHAnsi"/>
          <w:spacing w:val="24"/>
        </w:rPr>
        <w:t xml:space="preserve"> </w:t>
      </w:r>
      <w:r w:rsidRPr="003B1AE0">
        <w:rPr>
          <w:rFonts w:asciiTheme="majorHAnsi" w:hAnsiTheme="majorHAnsi"/>
          <w:spacing w:val="-1"/>
        </w:rPr>
        <w:t>t</w:t>
      </w:r>
      <w:r w:rsidRPr="003B1AE0">
        <w:rPr>
          <w:rFonts w:asciiTheme="majorHAnsi" w:hAnsiTheme="majorHAnsi"/>
          <w:spacing w:val="1"/>
        </w:rPr>
        <w:t>o</w:t>
      </w:r>
      <w:r w:rsidRPr="003B1AE0">
        <w:rPr>
          <w:rFonts w:asciiTheme="majorHAnsi" w:hAnsiTheme="majorHAnsi"/>
          <w:spacing w:val="-1"/>
        </w:rPr>
        <w:t>w</w:t>
      </w:r>
      <w:r w:rsidRPr="003B1AE0">
        <w:rPr>
          <w:rFonts w:asciiTheme="majorHAnsi" w:hAnsiTheme="majorHAnsi"/>
        </w:rPr>
        <w:t>a</w:t>
      </w:r>
      <w:r w:rsidRPr="003B1AE0">
        <w:rPr>
          <w:rFonts w:asciiTheme="majorHAnsi" w:hAnsiTheme="majorHAnsi"/>
          <w:spacing w:val="-2"/>
        </w:rPr>
        <w:t>r</w:t>
      </w:r>
      <w:r w:rsidRPr="003B1AE0">
        <w:rPr>
          <w:rFonts w:asciiTheme="majorHAnsi" w:hAnsiTheme="majorHAnsi"/>
          <w:spacing w:val="1"/>
        </w:rPr>
        <w:t>d</w:t>
      </w:r>
      <w:r w:rsidRPr="003B1AE0">
        <w:rPr>
          <w:rFonts w:asciiTheme="majorHAnsi" w:hAnsiTheme="majorHAnsi"/>
        </w:rPr>
        <w:t>s</w:t>
      </w:r>
      <w:r w:rsidRPr="003B1AE0">
        <w:rPr>
          <w:rFonts w:asciiTheme="majorHAnsi" w:hAnsiTheme="majorHAnsi"/>
          <w:spacing w:val="24"/>
        </w:rPr>
        <w:t xml:space="preserve"> </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rPr>
        <w:t>e</w:t>
      </w:r>
      <w:r w:rsidRPr="003B1AE0">
        <w:rPr>
          <w:rFonts w:asciiTheme="majorHAnsi" w:hAnsiTheme="majorHAnsi"/>
          <w:spacing w:val="24"/>
        </w:rPr>
        <w:t xml:space="preserve"> </w:t>
      </w:r>
      <w:r w:rsidRPr="003B1AE0">
        <w:rPr>
          <w:rFonts w:asciiTheme="majorHAnsi" w:hAnsiTheme="majorHAnsi"/>
          <w:spacing w:val="-1"/>
        </w:rPr>
        <w:t>s</w:t>
      </w:r>
      <w:r w:rsidRPr="003B1AE0">
        <w:rPr>
          <w:rFonts w:asciiTheme="majorHAnsi" w:hAnsiTheme="majorHAnsi"/>
          <w:spacing w:val="1"/>
        </w:rPr>
        <w:t>p</w:t>
      </w:r>
      <w:r w:rsidRPr="003B1AE0">
        <w:rPr>
          <w:rFonts w:asciiTheme="majorHAnsi" w:hAnsiTheme="majorHAnsi"/>
          <w:spacing w:val="-2"/>
        </w:rPr>
        <w:t>e</w:t>
      </w:r>
      <w:r w:rsidRPr="003B1AE0">
        <w:rPr>
          <w:rFonts w:asciiTheme="majorHAnsi" w:hAnsiTheme="majorHAnsi"/>
        </w:rPr>
        <w:t>c</w:t>
      </w:r>
      <w:r w:rsidRPr="003B1AE0">
        <w:rPr>
          <w:rFonts w:asciiTheme="majorHAnsi" w:hAnsiTheme="majorHAnsi"/>
          <w:spacing w:val="1"/>
        </w:rPr>
        <w:t>i</w:t>
      </w:r>
      <w:r w:rsidRPr="003B1AE0">
        <w:rPr>
          <w:rFonts w:asciiTheme="majorHAnsi" w:hAnsiTheme="majorHAnsi"/>
          <w:spacing w:val="-2"/>
        </w:rPr>
        <w:t>f</w:t>
      </w:r>
      <w:r w:rsidRPr="003B1AE0">
        <w:rPr>
          <w:rFonts w:asciiTheme="majorHAnsi" w:hAnsiTheme="majorHAnsi"/>
          <w:spacing w:val="1"/>
        </w:rPr>
        <w:t>i</w:t>
      </w:r>
      <w:r w:rsidRPr="003B1AE0">
        <w:rPr>
          <w:rFonts w:asciiTheme="majorHAnsi" w:hAnsiTheme="majorHAnsi"/>
        </w:rPr>
        <w:t>c</w:t>
      </w:r>
      <w:r w:rsidRPr="003B1AE0">
        <w:rPr>
          <w:rFonts w:asciiTheme="majorHAnsi" w:hAnsiTheme="majorHAnsi"/>
          <w:spacing w:val="24"/>
        </w:rPr>
        <w:t xml:space="preserve"> </w:t>
      </w:r>
      <w:r w:rsidRPr="003B1AE0">
        <w:rPr>
          <w:rFonts w:asciiTheme="majorHAnsi" w:hAnsiTheme="majorHAnsi"/>
        </w:rPr>
        <w:t>are</w:t>
      </w:r>
      <w:r w:rsidRPr="003B1AE0">
        <w:rPr>
          <w:rFonts w:asciiTheme="majorHAnsi" w:hAnsiTheme="majorHAnsi"/>
          <w:spacing w:val="-2"/>
        </w:rPr>
        <w:t>a</w:t>
      </w:r>
      <w:r w:rsidRPr="003B1AE0">
        <w:rPr>
          <w:rFonts w:asciiTheme="majorHAnsi" w:hAnsiTheme="majorHAnsi"/>
        </w:rPr>
        <w:t xml:space="preserve">, </w:t>
      </w:r>
      <w:r w:rsidRPr="003B1AE0">
        <w:rPr>
          <w:rFonts w:asciiTheme="majorHAnsi" w:hAnsiTheme="majorHAnsi"/>
          <w:spacing w:val="-4"/>
        </w:rPr>
        <w:t>y</w:t>
      </w:r>
      <w:r w:rsidRPr="003B1AE0">
        <w:rPr>
          <w:rFonts w:asciiTheme="majorHAnsi" w:hAnsiTheme="majorHAnsi"/>
        </w:rPr>
        <w:t>et</w:t>
      </w:r>
      <w:r w:rsidRPr="003B1AE0">
        <w:rPr>
          <w:rFonts w:asciiTheme="majorHAnsi" w:hAnsiTheme="majorHAnsi"/>
          <w:spacing w:val="2"/>
        </w:rPr>
        <w:t xml:space="preserve"> </w:t>
      </w:r>
      <w:r w:rsidRPr="003B1AE0">
        <w:rPr>
          <w:rFonts w:asciiTheme="majorHAnsi" w:hAnsiTheme="majorHAnsi"/>
          <w:spacing w:val="-4"/>
        </w:rPr>
        <w:t>y</w:t>
      </w:r>
      <w:r w:rsidRPr="003B1AE0">
        <w:rPr>
          <w:rFonts w:asciiTheme="majorHAnsi" w:hAnsiTheme="majorHAnsi"/>
          <w:spacing w:val="1"/>
        </w:rPr>
        <w:t>o</w:t>
      </w:r>
      <w:r w:rsidRPr="003B1AE0">
        <w:rPr>
          <w:rFonts w:asciiTheme="majorHAnsi" w:hAnsiTheme="majorHAnsi"/>
        </w:rPr>
        <w:t>u</w:t>
      </w:r>
      <w:r w:rsidRPr="003B1AE0">
        <w:rPr>
          <w:rFonts w:asciiTheme="majorHAnsi" w:hAnsiTheme="majorHAnsi"/>
          <w:spacing w:val="1"/>
        </w:rPr>
        <w:t xml:space="preserve"> </w:t>
      </w:r>
      <w:r w:rsidRPr="003B1AE0">
        <w:rPr>
          <w:rFonts w:asciiTheme="majorHAnsi" w:hAnsiTheme="majorHAnsi"/>
        </w:rPr>
        <w:t>do</w:t>
      </w:r>
      <w:r w:rsidRPr="003B1AE0">
        <w:rPr>
          <w:rFonts w:asciiTheme="majorHAnsi" w:hAnsiTheme="majorHAnsi"/>
          <w:spacing w:val="-1"/>
        </w:rPr>
        <w:t xml:space="preserve"> n</w:t>
      </w:r>
      <w:r w:rsidRPr="003B1AE0">
        <w:rPr>
          <w:rFonts w:asciiTheme="majorHAnsi" w:hAnsiTheme="majorHAnsi"/>
          <w:spacing w:val="1"/>
        </w:rPr>
        <w:t>o</w:t>
      </w:r>
      <w:r w:rsidRPr="003B1AE0">
        <w:rPr>
          <w:rFonts w:asciiTheme="majorHAnsi" w:hAnsiTheme="majorHAnsi"/>
        </w:rPr>
        <w:t>t</w:t>
      </w:r>
      <w:r w:rsidRPr="003B1AE0">
        <w:rPr>
          <w:rFonts w:asciiTheme="majorHAnsi" w:hAnsiTheme="majorHAnsi"/>
          <w:spacing w:val="-2"/>
        </w:rPr>
        <w:t xml:space="preserve"> </w:t>
      </w:r>
      <w:r w:rsidRPr="003B1AE0">
        <w:rPr>
          <w:rFonts w:asciiTheme="majorHAnsi" w:hAnsiTheme="majorHAnsi"/>
          <w:spacing w:val="1"/>
        </w:rPr>
        <w:t>h</w:t>
      </w:r>
      <w:r w:rsidRPr="003B1AE0">
        <w:rPr>
          <w:rFonts w:asciiTheme="majorHAnsi" w:hAnsiTheme="majorHAnsi"/>
          <w:spacing w:val="-2"/>
        </w:rPr>
        <w:t>a</w:t>
      </w:r>
      <w:r w:rsidRPr="003B1AE0">
        <w:rPr>
          <w:rFonts w:asciiTheme="majorHAnsi" w:hAnsiTheme="majorHAnsi"/>
          <w:spacing w:val="1"/>
        </w:rPr>
        <w:t>v</w:t>
      </w:r>
      <w:r w:rsidRPr="003B1AE0">
        <w:rPr>
          <w:rFonts w:asciiTheme="majorHAnsi" w:hAnsiTheme="majorHAnsi"/>
        </w:rPr>
        <w:t xml:space="preserve">e </w:t>
      </w:r>
      <w:r w:rsidRPr="003B1AE0">
        <w:rPr>
          <w:rFonts w:asciiTheme="majorHAnsi" w:hAnsiTheme="majorHAnsi"/>
          <w:spacing w:val="-2"/>
        </w:rPr>
        <w:t>t</w:t>
      </w:r>
      <w:r w:rsidRPr="003B1AE0">
        <w:rPr>
          <w:rFonts w:asciiTheme="majorHAnsi" w:hAnsiTheme="majorHAnsi"/>
        </w:rPr>
        <w:t>o</w:t>
      </w:r>
      <w:r w:rsidRPr="003B1AE0">
        <w:rPr>
          <w:rFonts w:asciiTheme="majorHAnsi" w:hAnsiTheme="majorHAnsi"/>
          <w:spacing w:val="1"/>
        </w:rPr>
        <w:t xml:space="preserve"> </w:t>
      </w:r>
      <w:r w:rsidRPr="003B1AE0">
        <w:rPr>
          <w:rFonts w:asciiTheme="majorHAnsi" w:hAnsiTheme="majorHAnsi"/>
        </w:rPr>
        <w:t>be</w:t>
      </w:r>
      <w:r w:rsidRPr="003B1AE0">
        <w:rPr>
          <w:rFonts w:asciiTheme="majorHAnsi" w:hAnsiTheme="majorHAnsi"/>
          <w:spacing w:val="-2"/>
        </w:rPr>
        <w:t xml:space="preserve"> </w:t>
      </w:r>
      <w:r w:rsidRPr="003B1AE0">
        <w:rPr>
          <w:rFonts w:asciiTheme="majorHAnsi" w:hAnsiTheme="majorHAnsi"/>
          <w:spacing w:val="1"/>
        </w:rPr>
        <w:t>i</w:t>
      </w:r>
      <w:r w:rsidRPr="003B1AE0">
        <w:rPr>
          <w:rFonts w:asciiTheme="majorHAnsi" w:hAnsiTheme="majorHAnsi"/>
        </w:rPr>
        <w:t>n</w:t>
      </w:r>
      <w:r w:rsidRPr="003B1AE0">
        <w:rPr>
          <w:rFonts w:asciiTheme="majorHAnsi" w:hAnsiTheme="majorHAnsi"/>
          <w:spacing w:val="-2"/>
        </w:rPr>
        <w:t xml:space="preserve"> </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rPr>
        <w:t xml:space="preserve">e </w:t>
      </w:r>
      <w:r w:rsidRPr="003B1AE0">
        <w:rPr>
          <w:rFonts w:asciiTheme="majorHAnsi" w:hAnsiTheme="majorHAnsi"/>
          <w:spacing w:val="-2"/>
        </w:rPr>
        <w:t>s</w:t>
      </w:r>
      <w:r w:rsidRPr="003B1AE0">
        <w:rPr>
          <w:rFonts w:asciiTheme="majorHAnsi" w:hAnsiTheme="majorHAnsi"/>
          <w:spacing w:val="1"/>
        </w:rPr>
        <w:t>p</w:t>
      </w:r>
      <w:r w:rsidRPr="003B1AE0">
        <w:rPr>
          <w:rFonts w:asciiTheme="majorHAnsi" w:hAnsiTheme="majorHAnsi"/>
        </w:rPr>
        <w:t>e</w:t>
      </w:r>
      <w:r w:rsidRPr="003B1AE0">
        <w:rPr>
          <w:rFonts w:asciiTheme="majorHAnsi" w:hAnsiTheme="majorHAnsi"/>
          <w:spacing w:val="-2"/>
        </w:rPr>
        <w:t>c</w:t>
      </w:r>
      <w:r w:rsidRPr="003B1AE0">
        <w:rPr>
          <w:rFonts w:asciiTheme="majorHAnsi" w:hAnsiTheme="majorHAnsi"/>
          <w:spacing w:val="1"/>
        </w:rPr>
        <w:t>i</w:t>
      </w:r>
      <w:r w:rsidRPr="003B1AE0">
        <w:rPr>
          <w:rFonts w:asciiTheme="majorHAnsi" w:hAnsiTheme="majorHAnsi"/>
          <w:spacing w:val="-2"/>
        </w:rPr>
        <w:t>f</w:t>
      </w:r>
      <w:r w:rsidRPr="003B1AE0">
        <w:rPr>
          <w:rFonts w:asciiTheme="majorHAnsi" w:hAnsiTheme="majorHAnsi"/>
          <w:spacing w:val="1"/>
        </w:rPr>
        <w:t>i</w:t>
      </w:r>
      <w:r w:rsidRPr="003B1AE0">
        <w:rPr>
          <w:rFonts w:asciiTheme="majorHAnsi" w:hAnsiTheme="majorHAnsi"/>
        </w:rPr>
        <w:t>c a</w:t>
      </w:r>
      <w:r w:rsidRPr="003B1AE0">
        <w:rPr>
          <w:rFonts w:asciiTheme="majorHAnsi" w:hAnsiTheme="majorHAnsi"/>
          <w:spacing w:val="-3"/>
        </w:rPr>
        <w:t>r</w:t>
      </w:r>
      <w:r w:rsidRPr="003B1AE0">
        <w:rPr>
          <w:rFonts w:asciiTheme="majorHAnsi" w:hAnsiTheme="majorHAnsi"/>
        </w:rPr>
        <w:t xml:space="preserve">ea </w:t>
      </w:r>
      <w:r w:rsidRPr="003B1AE0">
        <w:rPr>
          <w:rFonts w:asciiTheme="majorHAnsi" w:hAnsiTheme="majorHAnsi"/>
          <w:spacing w:val="-2"/>
        </w:rPr>
        <w:t>t</w:t>
      </w:r>
      <w:r w:rsidRPr="003B1AE0">
        <w:rPr>
          <w:rFonts w:asciiTheme="majorHAnsi" w:hAnsiTheme="majorHAnsi"/>
        </w:rPr>
        <w:t>o</w:t>
      </w:r>
      <w:r w:rsidRPr="003B1AE0">
        <w:rPr>
          <w:rFonts w:asciiTheme="majorHAnsi" w:hAnsiTheme="majorHAnsi"/>
          <w:spacing w:val="1"/>
        </w:rPr>
        <w:t xml:space="preserve"> </w:t>
      </w:r>
      <w:r w:rsidRPr="003B1AE0">
        <w:rPr>
          <w:rFonts w:asciiTheme="majorHAnsi" w:hAnsiTheme="majorHAnsi"/>
        </w:rPr>
        <w:t>h</w:t>
      </w:r>
      <w:r w:rsidRPr="003B1AE0">
        <w:rPr>
          <w:rFonts w:asciiTheme="majorHAnsi" w:hAnsiTheme="majorHAnsi"/>
          <w:spacing w:val="-2"/>
        </w:rPr>
        <w:t>a</w:t>
      </w:r>
      <w:r w:rsidRPr="003B1AE0">
        <w:rPr>
          <w:rFonts w:asciiTheme="majorHAnsi" w:hAnsiTheme="majorHAnsi"/>
          <w:spacing w:val="1"/>
        </w:rPr>
        <w:t>v</w:t>
      </w:r>
      <w:r w:rsidRPr="003B1AE0">
        <w:rPr>
          <w:rFonts w:asciiTheme="majorHAnsi" w:hAnsiTheme="majorHAnsi"/>
        </w:rPr>
        <w:t>e</w:t>
      </w:r>
      <w:r w:rsidRPr="003B1AE0">
        <w:rPr>
          <w:rFonts w:asciiTheme="majorHAnsi" w:hAnsiTheme="majorHAnsi"/>
          <w:spacing w:val="-3"/>
        </w:rPr>
        <w:t xml:space="preserve"> </w:t>
      </w:r>
      <w:r w:rsidRPr="003B1AE0">
        <w:rPr>
          <w:rFonts w:asciiTheme="majorHAnsi" w:hAnsiTheme="majorHAnsi"/>
          <w:spacing w:val="1"/>
        </w:rPr>
        <w:t>th</w:t>
      </w:r>
      <w:r w:rsidRPr="003B1AE0">
        <w:rPr>
          <w:rFonts w:asciiTheme="majorHAnsi" w:hAnsiTheme="majorHAnsi"/>
        </w:rPr>
        <w:t xml:space="preserve">e </w:t>
      </w:r>
      <w:r w:rsidRPr="003B1AE0">
        <w:rPr>
          <w:rFonts w:asciiTheme="majorHAnsi" w:hAnsiTheme="majorHAnsi"/>
          <w:spacing w:val="-3"/>
        </w:rPr>
        <w:t>e</w:t>
      </w:r>
      <w:r w:rsidRPr="003B1AE0">
        <w:rPr>
          <w:rFonts w:asciiTheme="majorHAnsi" w:hAnsiTheme="majorHAnsi"/>
        </w:rPr>
        <w:t>ffe</w:t>
      </w:r>
      <w:r w:rsidRPr="003B1AE0">
        <w:rPr>
          <w:rFonts w:asciiTheme="majorHAnsi" w:hAnsiTheme="majorHAnsi"/>
          <w:spacing w:val="-2"/>
        </w:rPr>
        <w:t>c</w:t>
      </w:r>
      <w:r w:rsidRPr="003B1AE0">
        <w:rPr>
          <w:rFonts w:asciiTheme="majorHAnsi" w:hAnsiTheme="majorHAnsi"/>
          <w:spacing w:val="1"/>
        </w:rPr>
        <w:t>t</w:t>
      </w:r>
      <w:r w:rsidRPr="003B1AE0">
        <w:rPr>
          <w:rFonts w:asciiTheme="majorHAnsi" w:hAnsiTheme="majorHAnsi"/>
        </w:rPr>
        <w:t>.</w:t>
      </w:r>
    </w:p>
    <w:p w:rsidR="0045347E" w:rsidRPr="003B1AE0" w:rsidRDefault="0045347E" w:rsidP="00D70F82">
      <w:pPr>
        <w:ind w:right="400" w:firstLine="720"/>
        <w:rPr>
          <w:rFonts w:asciiTheme="majorHAnsi" w:hAnsiTheme="majorHAnsi"/>
        </w:rPr>
      </w:pPr>
      <w:r w:rsidRPr="003B1AE0">
        <w:rPr>
          <w:rFonts w:asciiTheme="majorHAnsi" w:hAnsiTheme="majorHAnsi"/>
        </w:rPr>
        <w:t>"Tho</w:t>
      </w:r>
      <w:r w:rsidRPr="003B1AE0">
        <w:rPr>
          <w:rFonts w:asciiTheme="majorHAnsi" w:hAnsiTheme="majorHAnsi"/>
          <w:spacing w:val="-2"/>
        </w:rPr>
        <w:t>u</w:t>
      </w:r>
      <w:r w:rsidRPr="003B1AE0">
        <w:rPr>
          <w:rFonts w:asciiTheme="majorHAnsi" w:hAnsiTheme="majorHAnsi"/>
          <w:spacing w:val="1"/>
        </w:rPr>
        <w:t>g</w:t>
      </w:r>
      <w:r w:rsidRPr="003B1AE0">
        <w:rPr>
          <w:rFonts w:asciiTheme="majorHAnsi" w:hAnsiTheme="majorHAnsi"/>
          <w:spacing w:val="-1"/>
        </w:rPr>
        <w:t>h</w:t>
      </w:r>
      <w:r w:rsidRPr="003B1AE0">
        <w:rPr>
          <w:rFonts w:asciiTheme="majorHAnsi" w:hAnsiTheme="majorHAnsi"/>
        </w:rPr>
        <w:t>t</w:t>
      </w:r>
      <w:r w:rsidRPr="003B1AE0">
        <w:rPr>
          <w:rFonts w:asciiTheme="majorHAnsi" w:hAnsiTheme="majorHAnsi"/>
          <w:spacing w:val="1"/>
        </w:rPr>
        <w:t xml:space="preserve"> </w:t>
      </w:r>
      <w:r w:rsidRPr="003B1AE0">
        <w:rPr>
          <w:rFonts w:asciiTheme="majorHAnsi" w:hAnsiTheme="majorHAnsi"/>
          <w:spacing w:val="-2"/>
        </w:rPr>
        <w:t>t</w:t>
      </w:r>
      <w:r w:rsidRPr="003B1AE0">
        <w:rPr>
          <w:rFonts w:asciiTheme="majorHAnsi" w:hAnsiTheme="majorHAnsi"/>
        </w:rPr>
        <w:t>ra</w:t>
      </w:r>
      <w:r w:rsidRPr="003B1AE0">
        <w:rPr>
          <w:rFonts w:asciiTheme="majorHAnsi" w:hAnsiTheme="majorHAnsi"/>
          <w:spacing w:val="-1"/>
        </w:rPr>
        <w:t>v</w:t>
      </w:r>
      <w:r w:rsidRPr="003B1AE0">
        <w:rPr>
          <w:rFonts w:asciiTheme="majorHAnsi" w:hAnsiTheme="majorHAnsi"/>
        </w:rPr>
        <w:t>e</w:t>
      </w:r>
      <w:r w:rsidRPr="003B1AE0">
        <w:rPr>
          <w:rFonts w:asciiTheme="majorHAnsi" w:hAnsiTheme="majorHAnsi"/>
          <w:spacing w:val="-1"/>
        </w:rPr>
        <w:t>l</w:t>
      </w:r>
      <w:r w:rsidRPr="003B1AE0">
        <w:rPr>
          <w:rFonts w:asciiTheme="majorHAnsi" w:hAnsiTheme="majorHAnsi"/>
        </w:rPr>
        <w:t>s</w:t>
      </w:r>
      <w:r w:rsidRPr="003B1AE0">
        <w:rPr>
          <w:rFonts w:asciiTheme="majorHAnsi" w:hAnsiTheme="majorHAnsi"/>
          <w:spacing w:val="1"/>
        </w:rPr>
        <w:t xml:space="preserve"> </w:t>
      </w:r>
      <w:r w:rsidRPr="003B1AE0">
        <w:rPr>
          <w:rFonts w:asciiTheme="majorHAnsi" w:hAnsiTheme="majorHAnsi"/>
          <w:spacing w:val="-2"/>
        </w:rPr>
        <w:t>s</w:t>
      </w:r>
      <w:r w:rsidRPr="003B1AE0">
        <w:rPr>
          <w:rFonts w:asciiTheme="majorHAnsi" w:hAnsiTheme="majorHAnsi"/>
          <w:spacing w:val="1"/>
        </w:rPr>
        <w:t>i</w:t>
      </w:r>
      <w:r w:rsidRPr="003B1AE0">
        <w:rPr>
          <w:rFonts w:asciiTheme="majorHAnsi" w:hAnsiTheme="majorHAnsi"/>
          <w:spacing w:val="-3"/>
        </w:rPr>
        <w:t>m</w:t>
      </w:r>
      <w:r w:rsidRPr="003B1AE0">
        <w:rPr>
          <w:rFonts w:asciiTheme="majorHAnsi" w:hAnsiTheme="majorHAnsi"/>
          <w:spacing w:val="1"/>
        </w:rPr>
        <w:t>u</w:t>
      </w:r>
      <w:r w:rsidRPr="003B1AE0">
        <w:rPr>
          <w:rFonts w:asciiTheme="majorHAnsi" w:hAnsiTheme="majorHAnsi"/>
          <w:spacing w:val="-1"/>
        </w:rPr>
        <w:t>l</w:t>
      </w:r>
      <w:r w:rsidRPr="003B1AE0">
        <w:rPr>
          <w:rFonts w:asciiTheme="majorHAnsi" w:hAnsiTheme="majorHAnsi"/>
          <w:spacing w:val="1"/>
        </w:rPr>
        <w:t>t</w:t>
      </w:r>
      <w:r w:rsidRPr="003B1AE0">
        <w:rPr>
          <w:rFonts w:asciiTheme="majorHAnsi" w:hAnsiTheme="majorHAnsi"/>
          <w:spacing w:val="-2"/>
        </w:rPr>
        <w:t>a</w:t>
      </w:r>
      <w:r w:rsidRPr="003B1AE0">
        <w:rPr>
          <w:rFonts w:asciiTheme="majorHAnsi" w:hAnsiTheme="majorHAnsi"/>
          <w:spacing w:val="1"/>
        </w:rPr>
        <w:t>n</w:t>
      </w:r>
      <w:r w:rsidRPr="003B1AE0">
        <w:rPr>
          <w:rFonts w:asciiTheme="majorHAnsi" w:hAnsiTheme="majorHAnsi"/>
          <w:spacing w:val="-2"/>
        </w:rPr>
        <w:t>e</w:t>
      </w:r>
      <w:r w:rsidRPr="003B1AE0">
        <w:rPr>
          <w:rFonts w:asciiTheme="majorHAnsi" w:hAnsiTheme="majorHAnsi"/>
          <w:spacing w:val="1"/>
        </w:rPr>
        <w:t>o</w:t>
      </w:r>
      <w:r w:rsidRPr="003B1AE0">
        <w:rPr>
          <w:rFonts w:asciiTheme="majorHAnsi" w:hAnsiTheme="majorHAnsi"/>
          <w:spacing w:val="-1"/>
        </w:rPr>
        <w:t>u</w:t>
      </w:r>
      <w:r w:rsidRPr="003B1AE0">
        <w:rPr>
          <w:rFonts w:asciiTheme="majorHAnsi" w:hAnsiTheme="majorHAnsi"/>
          <w:spacing w:val="1"/>
        </w:rPr>
        <w:t>sl</w:t>
      </w:r>
      <w:r w:rsidRPr="003B1AE0">
        <w:rPr>
          <w:rFonts w:asciiTheme="majorHAnsi" w:hAnsiTheme="majorHAnsi"/>
          <w:spacing w:val="-4"/>
        </w:rPr>
        <w:t>y</w:t>
      </w:r>
      <w:r w:rsidRPr="003B1AE0">
        <w:rPr>
          <w:rFonts w:asciiTheme="majorHAnsi" w:hAnsiTheme="majorHAnsi"/>
        </w:rPr>
        <w:t>.</w:t>
      </w:r>
      <w:r w:rsidRPr="003B1AE0">
        <w:rPr>
          <w:rFonts w:asciiTheme="majorHAnsi" w:hAnsiTheme="majorHAnsi"/>
          <w:spacing w:val="3"/>
        </w:rPr>
        <w:t xml:space="preserve"> </w:t>
      </w:r>
      <w:r w:rsidRPr="003B1AE0">
        <w:rPr>
          <w:rFonts w:asciiTheme="majorHAnsi" w:hAnsiTheme="majorHAnsi"/>
        </w:rPr>
        <w:t>It</w:t>
      </w:r>
      <w:r w:rsidRPr="003B1AE0">
        <w:rPr>
          <w:rFonts w:asciiTheme="majorHAnsi" w:hAnsiTheme="majorHAnsi"/>
          <w:spacing w:val="1"/>
        </w:rPr>
        <w:t xml:space="preserve"> </w:t>
      </w:r>
      <w:r w:rsidRPr="003B1AE0">
        <w:rPr>
          <w:rFonts w:asciiTheme="majorHAnsi" w:hAnsiTheme="majorHAnsi"/>
        </w:rPr>
        <w:t xml:space="preserve">goes </w:t>
      </w:r>
      <w:r w:rsidRPr="003B1AE0">
        <w:rPr>
          <w:rFonts w:asciiTheme="majorHAnsi" w:hAnsiTheme="majorHAnsi"/>
          <w:spacing w:val="-2"/>
        </w:rPr>
        <w:t>f</w:t>
      </w:r>
      <w:r w:rsidRPr="003B1AE0">
        <w:rPr>
          <w:rFonts w:asciiTheme="majorHAnsi" w:hAnsiTheme="majorHAnsi"/>
        </w:rPr>
        <w:t>a</w:t>
      </w:r>
      <w:r w:rsidRPr="003B1AE0">
        <w:rPr>
          <w:rFonts w:asciiTheme="majorHAnsi" w:hAnsiTheme="majorHAnsi"/>
          <w:spacing w:val="1"/>
        </w:rPr>
        <w:t>s</w:t>
      </w:r>
      <w:r w:rsidRPr="003B1AE0">
        <w:rPr>
          <w:rFonts w:asciiTheme="majorHAnsi" w:hAnsiTheme="majorHAnsi"/>
          <w:spacing w:val="-1"/>
        </w:rPr>
        <w:t>t</w:t>
      </w:r>
      <w:r w:rsidRPr="003B1AE0">
        <w:rPr>
          <w:rFonts w:asciiTheme="majorHAnsi" w:hAnsiTheme="majorHAnsi"/>
        </w:rPr>
        <w:t xml:space="preserve">er </w:t>
      </w:r>
      <w:r w:rsidRPr="003B1AE0">
        <w:rPr>
          <w:rFonts w:asciiTheme="majorHAnsi" w:hAnsiTheme="majorHAnsi"/>
          <w:spacing w:val="-2"/>
        </w:rPr>
        <w:t>t</w:t>
      </w:r>
      <w:r w:rsidRPr="003B1AE0">
        <w:rPr>
          <w:rFonts w:asciiTheme="majorHAnsi" w:hAnsiTheme="majorHAnsi"/>
          <w:spacing w:val="1"/>
        </w:rPr>
        <w:t>h</w:t>
      </w:r>
      <w:r w:rsidRPr="003B1AE0">
        <w:rPr>
          <w:rFonts w:asciiTheme="majorHAnsi" w:hAnsiTheme="majorHAnsi"/>
          <w:spacing w:val="-2"/>
        </w:rPr>
        <w:t>a</w:t>
      </w:r>
      <w:r w:rsidRPr="003B1AE0">
        <w:rPr>
          <w:rFonts w:asciiTheme="majorHAnsi" w:hAnsiTheme="majorHAnsi"/>
        </w:rPr>
        <w:t>n</w:t>
      </w:r>
      <w:r w:rsidRPr="003B1AE0">
        <w:rPr>
          <w:rFonts w:asciiTheme="majorHAnsi" w:hAnsiTheme="majorHAnsi"/>
          <w:spacing w:val="1"/>
        </w:rPr>
        <w:t xml:space="preserve"> </w:t>
      </w:r>
      <w:r w:rsidRPr="003B1AE0">
        <w:rPr>
          <w:rFonts w:asciiTheme="majorHAnsi" w:hAnsiTheme="majorHAnsi"/>
          <w:spacing w:val="-2"/>
        </w:rPr>
        <w:t>t</w:t>
      </w:r>
      <w:r w:rsidRPr="003B1AE0">
        <w:rPr>
          <w:rFonts w:asciiTheme="majorHAnsi" w:hAnsiTheme="majorHAnsi"/>
          <w:spacing w:val="1"/>
        </w:rPr>
        <w:t>h</w:t>
      </w:r>
      <w:r w:rsidRPr="003B1AE0">
        <w:rPr>
          <w:rFonts w:asciiTheme="majorHAnsi" w:hAnsiTheme="majorHAnsi"/>
        </w:rPr>
        <w:t xml:space="preserve">e </w:t>
      </w:r>
      <w:r w:rsidRPr="003B1AE0">
        <w:rPr>
          <w:rFonts w:asciiTheme="majorHAnsi" w:hAnsiTheme="majorHAnsi"/>
          <w:spacing w:val="-2"/>
        </w:rPr>
        <w:t>s</w:t>
      </w:r>
      <w:r w:rsidRPr="003B1AE0">
        <w:rPr>
          <w:rFonts w:asciiTheme="majorHAnsi" w:hAnsiTheme="majorHAnsi"/>
          <w:spacing w:val="3"/>
        </w:rPr>
        <w:t>p</w:t>
      </w:r>
      <w:r w:rsidRPr="003B1AE0">
        <w:rPr>
          <w:rFonts w:asciiTheme="majorHAnsi" w:hAnsiTheme="majorHAnsi"/>
          <w:spacing w:val="-2"/>
        </w:rPr>
        <w:t>e</w:t>
      </w:r>
      <w:r w:rsidRPr="003B1AE0">
        <w:rPr>
          <w:rFonts w:asciiTheme="majorHAnsi" w:hAnsiTheme="majorHAnsi"/>
        </w:rPr>
        <w:t>ed</w:t>
      </w:r>
      <w:r w:rsidRPr="003B1AE0">
        <w:rPr>
          <w:rFonts w:asciiTheme="majorHAnsi" w:hAnsiTheme="majorHAnsi"/>
          <w:spacing w:val="-2"/>
        </w:rPr>
        <w:t xml:space="preserve"> </w:t>
      </w:r>
      <w:r w:rsidRPr="003B1AE0">
        <w:rPr>
          <w:rFonts w:asciiTheme="majorHAnsi" w:hAnsiTheme="majorHAnsi"/>
          <w:spacing w:val="-1"/>
        </w:rPr>
        <w:t>o</w:t>
      </w:r>
      <w:r w:rsidRPr="003B1AE0">
        <w:rPr>
          <w:rFonts w:asciiTheme="majorHAnsi" w:hAnsiTheme="majorHAnsi"/>
        </w:rPr>
        <w:t>f light, f</w:t>
      </w:r>
      <w:r w:rsidRPr="003B1AE0">
        <w:rPr>
          <w:rFonts w:asciiTheme="majorHAnsi" w:hAnsiTheme="majorHAnsi"/>
          <w:spacing w:val="-3"/>
        </w:rPr>
        <w:t>a</w:t>
      </w:r>
      <w:r w:rsidRPr="003B1AE0">
        <w:rPr>
          <w:rFonts w:asciiTheme="majorHAnsi" w:hAnsiTheme="majorHAnsi"/>
          <w:spacing w:val="1"/>
        </w:rPr>
        <w:t>st</w:t>
      </w:r>
      <w:r w:rsidRPr="003B1AE0">
        <w:rPr>
          <w:rFonts w:asciiTheme="majorHAnsi" w:hAnsiTheme="majorHAnsi"/>
          <w:spacing w:val="-2"/>
        </w:rPr>
        <w:t>e</w:t>
      </w:r>
      <w:r w:rsidRPr="003B1AE0">
        <w:rPr>
          <w:rFonts w:asciiTheme="majorHAnsi" w:hAnsiTheme="majorHAnsi"/>
        </w:rPr>
        <w:t xml:space="preserve">r </w:t>
      </w:r>
      <w:r w:rsidRPr="003B1AE0">
        <w:rPr>
          <w:rFonts w:asciiTheme="majorHAnsi" w:hAnsiTheme="majorHAnsi"/>
          <w:spacing w:val="-2"/>
        </w:rPr>
        <w:t>t</w:t>
      </w:r>
      <w:r w:rsidRPr="003B1AE0">
        <w:rPr>
          <w:rFonts w:asciiTheme="majorHAnsi" w:hAnsiTheme="majorHAnsi"/>
          <w:spacing w:val="1"/>
        </w:rPr>
        <w:t>h</w:t>
      </w:r>
      <w:r w:rsidRPr="003B1AE0">
        <w:rPr>
          <w:rFonts w:asciiTheme="majorHAnsi" w:hAnsiTheme="majorHAnsi"/>
          <w:spacing w:val="-2"/>
        </w:rPr>
        <w:t>a</w:t>
      </w:r>
      <w:r w:rsidRPr="003B1AE0">
        <w:rPr>
          <w:rFonts w:asciiTheme="majorHAnsi" w:hAnsiTheme="majorHAnsi"/>
        </w:rPr>
        <w:t>n</w:t>
      </w:r>
      <w:r w:rsidRPr="003B1AE0">
        <w:rPr>
          <w:rFonts w:asciiTheme="majorHAnsi" w:hAnsiTheme="majorHAnsi"/>
          <w:spacing w:val="1"/>
        </w:rPr>
        <w:t xml:space="preserve"> </w:t>
      </w:r>
      <w:r w:rsidRPr="003B1AE0">
        <w:rPr>
          <w:rFonts w:asciiTheme="majorHAnsi" w:hAnsiTheme="majorHAnsi"/>
          <w:spacing w:val="-4"/>
        </w:rPr>
        <w:t>y</w:t>
      </w:r>
      <w:r w:rsidRPr="003B1AE0">
        <w:rPr>
          <w:rFonts w:asciiTheme="majorHAnsi" w:hAnsiTheme="majorHAnsi"/>
          <w:spacing w:val="1"/>
        </w:rPr>
        <w:t>o</w:t>
      </w:r>
      <w:r w:rsidRPr="003B1AE0">
        <w:rPr>
          <w:rFonts w:asciiTheme="majorHAnsi" w:hAnsiTheme="majorHAnsi"/>
        </w:rPr>
        <w:t>u</w:t>
      </w:r>
      <w:r w:rsidRPr="003B1AE0">
        <w:rPr>
          <w:rFonts w:asciiTheme="majorHAnsi" w:hAnsiTheme="majorHAnsi"/>
          <w:spacing w:val="1"/>
        </w:rPr>
        <w:t xml:space="preserve"> </w:t>
      </w:r>
      <w:r w:rsidRPr="003B1AE0">
        <w:rPr>
          <w:rFonts w:asciiTheme="majorHAnsi" w:hAnsiTheme="majorHAnsi"/>
        </w:rPr>
        <w:t>c</w:t>
      </w:r>
      <w:r w:rsidRPr="003B1AE0">
        <w:rPr>
          <w:rFonts w:asciiTheme="majorHAnsi" w:hAnsiTheme="majorHAnsi"/>
          <w:spacing w:val="-3"/>
        </w:rPr>
        <w:t>a</w:t>
      </w:r>
      <w:r w:rsidRPr="003B1AE0">
        <w:rPr>
          <w:rFonts w:asciiTheme="majorHAnsi" w:hAnsiTheme="majorHAnsi"/>
        </w:rPr>
        <w:t xml:space="preserve">n </w:t>
      </w:r>
      <w:r w:rsidRPr="003B1AE0">
        <w:rPr>
          <w:rFonts w:asciiTheme="majorHAnsi" w:hAnsiTheme="majorHAnsi"/>
          <w:spacing w:val="1"/>
        </w:rPr>
        <w:t>i</w:t>
      </w:r>
      <w:r w:rsidRPr="003B1AE0">
        <w:rPr>
          <w:rFonts w:asciiTheme="majorHAnsi" w:hAnsiTheme="majorHAnsi"/>
          <w:spacing w:val="-5"/>
        </w:rPr>
        <w:t>m</w:t>
      </w:r>
      <w:r w:rsidRPr="003B1AE0">
        <w:rPr>
          <w:rFonts w:asciiTheme="majorHAnsi" w:hAnsiTheme="majorHAnsi"/>
        </w:rPr>
        <w:t>a</w:t>
      </w:r>
      <w:r w:rsidRPr="003B1AE0">
        <w:rPr>
          <w:rFonts w:asciiTheme="majorHAnsi" w:hAnsiTheme="majorHAnsi"/>
          <w:spacing w:val="1"/>
        </w:rPr>
        <w:t>gin</w:t>
      </w:r>
      <w:r w:rsidRPr="003B1AE0">
        <w:rPr>
          <w:rFonts w:asciiTheme="majorHAnsi" w:hAnsiTheme="majorHAnsi"/>
        </w:rPr>
        <w:t xml:space="preserve">e </w:t>
      </w:r>
      <w:r w:rsidRPr="003B1AE0">
        <w:rPr>
          <w:rFonts w:asciiTheme="majorHAnsi" w:hAnsiTheme="majorHAnsi"/>
          <w:spacing w:val="-3"/>
        </w:rPr>
        <w:t>a</w:t>
      </w:r>
      <w:r w:rsidRPr="003B1AE0">
        <w:rPr>
          <w:rFonts w:asciiTheme="majorHAnsi" w:hAnsiTheme="majorHAnsi"/>
          <w:spacing w:val="-1"/>
        </w:rPr>
        <w:t>n</w:t>
      </w:r>
      <w:r w:rsidRPr="003B1AE0">
        <w:rPr>
          <w:rFonts w:asciiTheme="majorHAnsi" w:hAnsiTheme="majorHAnsi"/>
        </w:rPr>
        <w:t>d</w:t>
      </w:r>
      <w:r w:rsidRPr="003B1AE0">
        <w:rPr>
          <w:rFonts w:asciiTheme="majorHAnsi" w:hAnsiTheme="majorHAnsi"/>
          <w:spacing w:val="1"/>
        </w:rPr>
        <w:t xml:space="preserve"> </w:t>
      </w:r>
      <w:r w:rsidRPr="003B1AE0">
        <w:rPr>
          <w:rFonts w:asciiTheme="majorHAnsi" w:hAnsiTheme="majorHAnsi"/>
        </w:rPr>
        <w:t>fa</w:t>
      </w:r>
      <w:r w:rsidRPr="003B1AE0">
        <w:rPr>
          <w:rFonts w:asciiTheme="majorHAnsi" w:hAnsiTheme="majorHAnsi"/>
          <w:spacing w:val="-2"/>
        </w:rPr>
        <w:t>s</w:t>
      </w:r>
      <w:r w:rsidRPr="003B1AE0">
        <w:rPr>
          <w:rFonts w:asciiTheme="majorHAnsi" w:hAnsiTheme="majorHAnsi"/>
          <w:spacing w:val="1"/>
        </w:rPr>
        <w:t>t</w:t>
      </w:r>
      <w:r w:rsidRPr="003B1AE0">
        <w:rPr>
          <w:rFonts w:asciiTheme="majorHAnsi" w:hAnsiTheme="majorHAnsi"/>
        </w:rPr>
        <w:t>er</w:t>
      </w:r>
      <w:r w:rsidRPr="003B1AE0">
        <w:rPr>
          <w:rFonts w:asciiTheme="majorHAnsi" w:hAnsiTheme="majorHAnsi"/>
          <w:spacing w:val="-3"/>
        </w:rPr>
        <w:t xml:space="preserve"> </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rPr>
        <w:t>at</w:t>
      </w:r>
      <w:r w:rsidRPr="003B1AE0">
        <w:rPr>
          <w:rFonts w:asciiTheme="majorHAnsi" w:hAnsiTheme="majorHAnsi"/>
          <w:spacing w:val="1"/>
        </w:rPr>
        <w:t xml:space="preserve"> </w:t>
      </w:r>
      <w:r w:rsidRPr="003B1AE0">
        <w:rPr>
          <w:rFonts w:asciiTheme="majorHAnsi" w:hAnsiTheme="majorHAnsi"/>
        </w:rPr>
        <w:t>I</w:t>
      </w:r>
      <w:r w:rsidRPr="003B1AE0">
        <w:rPr>
          <w:rFonts w:asciiTheme="majorHAnsi" w:hAnsiTheme="majorHAnsi"/>
          <w:spacing w:val="-1"/>
        </w:rPr>
        <w:t xml:space="preserve"> </w:t>
      </w:r>
      <w:r w:rsidRPr="003B1AE0">
        <w:rPr>
          <w:rFonts w:asciiTheme="majorHAnsi" w:hAnsiTheme="majorHAnsi"/>
        </w:rPr>
        <w:t>(</w:t>
      </w:r>
      <w:r w:rsidRPr="003B1AE0">
        <w:rPr>
          <w:rFonts w:asciiTheme="majorHAnsi" w:hAnsiTheme="majorHAnsi"/>
          <w:spacing w:val="-1"/>
        </w:rPr>
        <w:t>T</w:t>
      </w:r>
      <w:r w:rsidRPr="003B1AE0">
        <w:rPr>
          <w:rFonts w:asciiTheme="majorHAnsi" w:hAnsiTheme="majorHAnsi"/>
          <w:spacing w:val="1"/>
        </w:rPr>
        <w:t>o</w:t>
      </w:r>
      <w:r w:rsidRPr="003B1AE0">
        <w:rPr>
          <w:rFonts w:asciiTheme="majorHAnsi" w:hAnsiTheme="majorHAnsi"/>
          <w:spacing w:val="-5"/>
        </w:rPr>
        <w:t>m</w:t>
      </w:r>
      <w:r w:rsidRPr="003B1AE0">
        <w:rPr>
          <w:rFonts w:asciiTheme="majorHAnsi" w:hAnsiTheme="majorHAnsi"/>
        </w:rPr>
        <w:t>ar) can</w:t>
      </w:r>
      <w:r w:rsidRPr="003B1AE0">
        <w:rPr>
          <w:rFonts w:asciiTheme="majorHAnsi" w:hAnsiTheme="majorHAnsi"/>
          <w:spacing w:val="1"/>
        </w:rPr>
        <w:t xml:space="preserve"> </w:t>
      </w:r>
      <w:r w:rsidRPr="003B1AE0">
        <w:rPr>
          <w:rFonts w:asciiTheme="majorHAnsi" w:hAnsiTheme="majorHAnsi"/>
          <w:spacing w:val="-2"/>
        </w:rPr>
        <w:t>d</w:t>
      </w:r>
      <w:r w:rsidRPr="003B1AE0">
        <w:rPr>
          <w:rFonts w:asciiTheme="majorHAnsi" w:hAnsiTheme="majorHAnsi"/>
        </w:rPr>
        <w:t>e</w:t>
      </w:r>
      <w:r w:rsidRPr="003B1AE0">
        <w:rPr>
          <w:rFonts w:asciiTheme="majorHAnsi" w:hAnsiTheme="majorHAnsi"/>
          <w:spacing w:val="1"/>
        </w:rPr>
        <w:t>s</w:t>
      </w:r>
      <w:r w:rsidRPr="003B1AE0">
        <w:rPr>
          <w:rFonts w:asciiTheme="majorHAnsi" w:hAnsiTheme="majorHAnsi"/>
          <w:spacing w:val="-2"/>
        </w:rPr>
        <w:t>c</w:t>
      </w:r>
      <w:r w:rsidRPr="003B1AE0">
        <w:rPr>
          <w:rFonts w:asciiTheme="majorHAnsi" w:hAnsiTheme="majorHAnsi"/>
        </w:rPr>
        <w:t>r</w:t>
      </w:r>
      <w:r w:rsidRPr="003B1AE0">
        <w:rPr>
          <w:rFonts w:asciiTheme="majorHAnsi" w:hAnsiTheme="majorHAnsi"/>
          <w:spacing w:val="1"/>
        </w:rPr>
        <w:t>i</w:t>
      </w:r>
      <w:r w:rsidRPr="003B1AE0">
        <w:rPr>
          <w:rFonts w:asciiTheme="majorHAnsi" w:hAnsiTheme="majorHAnsi"/>
          <w:spacing w:val="-1"/>
        </w:rPr>
        <w:t>b</w:t>
      </w:r>
      <w:r w:rsidRPr="003B1AE0">
        <w:rPr>
          <w:rFonts w:asciiTheme="majorHAnsi" w:hAnsiTheme="majorHAnsi"/>
        </w:rPr>
        <w:t xml:space="preserve">e. </w:t>
      </w:r>
      <w:r w:rsidRPr="003B1AE0">
        <w:rPr>
          <w:rFonts w:asciiTheme="majorHAnsi" w:hAnsiTheme="majorHAnsi"/>
          <w:spacing w:val="-1"/>
        </w:rPr>
        <w:t>Y</w:t>
      </w:r>
      <w:r w:rsidRPr="003B1AE0">
        <w:rPr>
          <w:rFonts w:asciiTheme="majorHAnsi" w:hAnsiTheme="majorHAnsi"/>
          <w:spacing w:val="1"/>
        </w:rPr>
        <w:t>ou</w:t>
      </w:r>
      <w:r w:rsidRPr="003B1AE0">
        <w:rPr>
          <w:rFonts w:asciiTheme="majorHAnsi" w:hAnsiTheme="majorHAnsi"/>
        </w:rPr>
        <w:t>r</w:t>
      </w:r>
      <w:r w:rsidRPr="003B1AE0">
        <w:rPr>
          <w:rFonts w:asciiTheme="majorHAnsi" w:hAnsiTheme="majorHAnsi"/>
          <w:spacing w:val="-3"/>
        </w:rPr>
        <w:t xml:space="preserve"> </w:t>
      </w:r>
      <w:r w:rsidRPr="003B1AE0">
        <w:rPr>
          <w:rFonts w:asciiTheme="majorHAnsi" w:hAnsiTheme="majorHAnsi"/>
          <w:spacing w:val="1"/>
        </w:rPr>
        <w:t>t</w:t>
      </w:r>
      <w:r w:rsidRPr="003B1AE0">
        <w:rPr>
          <w:rFonts w:asciiTheme="majorHAnsi" w:hAnsiTheme="majorHAnsi"/>
          <w:spacing w:val="-1"/>
        </w:rPr>
        <w:t>ho</w:t>
      </w:r>
      <w:r w:rsidRPr="003B1AE0">
        <w:rPr>
          <w:rFonts w:asciiTheme="majorHAnsi" w:hAnsiTheme="majorHAnsi"/>
          <w:spacing w:val="1"/>
        </w:rPr>
        <w:t>u</w:t>
      </w:r>
      <w:r w:rsidRPr="003B1AE0">
        <w:rPr>
          <w:rFonts w:asciiTheme="majorHAnsi" w:hAnsiTheme="majorHAnsi"/>
          <w:spacing w:val="-1"/>
        </w:rPr>
        <w:t>gh</w:t>
      </w:r>
      <w:r w:rsidRPr="003B1AE0">
        <w:rPr>
          <w:rFonts w:asciiTheme="majorHAnsi" w:hAnsiTheme="majorHAnsi"/>
          <w:spacing w:val="1"/>
        </w:rPr>
        <w:t>t</w:t>
      </w:r>
      <w:r w:rsidRPr="003B1AE0">
        <w:rPr>
          <w:rFonts w:asciiTheme="majorHAnsi" w:hAnsiTheme="majorHAnsi"/>
        </w:rPr>
        <w:t>s</w:t>
      </w:r>
      <w:r w:rsidRPr="003B1AE0">
        <w:rPr>
          <w:rFonts w:asciiTheme="majorHAnsi" w:hAnsiTheme="majorHAnsi"/>
          <w:spacing w:val="1"/>
        </w:rPr>
        <w:t xml:space="preserve"> </w:t>
      </w:r>
      <w:r w:rsidRPr="003B1AE0">
        <w:rPr>
          <w:rFonts w:asciiTheme="majorHAnsi" w:hAnsiTheme="majorHAnsi"/>
          <w:spacing w:val="-3"/>
        </w:rPr>
        <w:t>c</w:t>
      </w:r>
      <w:r w:rsidRPr="003B1AE0">
        <w:rPr>
          <w:rFonts w:asciiTheme="majorHAnsi" w:hAnsiTheme="majorHAnsi"/>
        </w:rPr>
        <w:t>an</w:t>
      </w:r>
      <w:r w:rsidRPr="003B1AE0">
        <w:rPr>
          <w:rFonts w:asciiTheme="majorHAnsi" w:hAnsiTheme="majorHAnsi"/>
          <w:spacing w:val="1"/>
        </w:rPr>
        <w:t xml:space="preserve"> </w:t>
      </w:r>
      <w:r w:rsidRPr="003B1AE0">
        <w:rPr>
          <w:rFonts w:asciiTheme="majorHAnsi" w:hAnsiTheme="majorHAnsi"/>
          <w:spacing w:val="-2"/>
        </w:rPr>
        <w:t>b</w:t>
      </w:r>
      <w:r w:rsidRPr="003B1AE0">
        <w:rPr>
          <w:rFonts w:asciiTheme="majorHAnsi" w:hAnsiTheme="majorHAnsi"/>
        </w:rPr>
        <w:t>r</w:t>
      </w:r>
      <w:r w:rsidRPr="003B1AE0">
        <w:rPr>
          <w:rFonts w:asciiTheme="majorHAnsi" w:hAnsiTheme="majorHAnsi"/>
          <w:spacing w:val="-1"/>
        </w:rPr>
        <w:t>i</w:t>
      </w:r>
      <w:r w:rsidRPr="003B1AE0">
        <w:rPr>
          <w:rFonts w:asciiTheme="majorHAnsi" w:hAnsiTheme="majorHAnsi"/>
          <w:spacing w:val="1"/>
        </w:rPr>
        <w:t>n</w:t>
      </w:r>
      <w:r w:rsidRPr="003B1AE0">
        <w:rPr>
          <w:rFonts w:asciiTheme="majorHAnsi" w:hAnsiTheme="majorHAnsi"/>
        </w:rPr>
        <w:t>g</w:t>
      </w:r>
      <w:r w:rsidRPr="003B1AE0">
        <w:rPr>
          <w:rFonts w:asciiTheme="majorHAnsi" w:hAnsiTheme="majorHAnsi"/>
          <w:spacing w:val="1"/>
        </w:rPr>
        <w:t xml:space="preserve"> </w:t>
      </w:r>
      <w:r w:rsidRPr="003B1AE0">
        <w:rPr>
          <w:rFonts w:asciiTheme="majorHAnsi" w:hAnsiTheme="majorHAnsi"/>
          <w:spacing w:val="-4"/>
        </w:rPr>
        <w:t>y</w:t>
      </w:r>
      <w:r w:rsidRPr="003B1AE0">
        <w:rPr>
          <w:rFonts w:asciiTheme="majorHAnsi" w:hAnsiTheme="majorHAnsi"/>
          <w:spacing w:val="1"/>
        </w:rPr>
        <w:t>o</w:t>
      </w:r>
      <w:r w:rsidRPr="003B1AE0">
        <w:rPr>
          <w:rFonts w:asciiTheme="majorHAnsi" w:hAnsiTheme="majorHAnsi"/>
        </w:rPr>
        <w:t>u</w:t>
      </w:r>
      <w:r w:rsidRPr="003B1AE0">
        <w:rPr>
          <w:rFonts w:asciiTheme="majorHAnsi" w:hAnsiTheme="majorHAnsi"/>
          <w:spacing w:val="-2"/>
        </w:rPr>
        <w:t xml:space="preserve"> </w:t>
      </w:r>
      <w:r w:rsidRPr="003B1AE0">
        <w:rPr>
          <w:rFonts w:asciiTheme="majorHAnsi" w:hAnsiTheme="majorHAnsi"/>
          <w:spacing w:val="1"/>
        </w:rPr>
        <w:t>si</w:t>
      </w:r>
      <w:r w:rsidRPr="003B1AE0">
        <w:rPr>
          <w:rFonts w:asciiTheme="majorHAnsi" w:hAnsiTheme="majorHAnsi"/>
          <w:spacing w:val="-5"/>
        </w:rPr>
        <w:t>m</w:t>
      </w:r>
      <w:r w:rsidRPr="003B1AE0">
        <w:rPr>
          <w:rFonts w:asciiTheme="majorHAnsi" w:hAnsiTheme="majorHAnsi"/>
          <w:spacing w:val="1"/>
        </w:rPr>
        <w:t>ul</w:t>
      </w:r>
      <w:r w:rsidRPr="003B1AE0">
        <w:rPr>
          <w:rFonts w:asciiTheme="majorHAnsi" w:hAnsiTheme="majorHAnsi"/>
          <w:spacing w:val="-1"/>
        </w:rPr>
        <w:t>t</w:t>
      </w:r>
      <w:r w:rsidRPr="003B1AE0">
        <w:rPr>
          <w:rFonts w:asciiTheme="majorHAnsi" w:hAnsiTheme="majorHAnsi"/>
        </w:rPr>
        <w:t>a</w:t>
      </w:r>
      <w:r w:rsidRPr="003B1AE0">
        <w:rPr>
          <w:rFonts w:asciiTheme="majorHAnsi" w:hAnsiTheme="majorHAnsi"/>
          <w:spacing w:val="-1"/>
        </w:rPr>
        <w:t>n</w:t>
      </w:r>
      <w:r w:rsidRPr="003B1AE0">
        <w:rPr>
          <w:rFonts w:asciiTheme="majorHAnsi" w:hAnsiTheme="majorHAnsi"/>
        </w:rPr>
        <w:t>e</w:t>
      </w:r>
      <w:r w:rsidRPr="003B1AE0">
        <w:rPr>
          <w:rFonts w:asciiTheme="majorHAnsi" w:hAnsiTheme="majorHAnsi"/>
          <w:spacing w:val="-1"/>
        </w:rPr>
        <w:t>o</w:t>
      </w:r>
      <w:r w:rsidRPr="003B1AE0">
        <w:rPr>
          <w:rFonts w:asciiTheme="majorHAnsi" w:hAnsiTheme="majorHAnsi"/>
          <w:spacing w:val="1"/>
        </w:rPr>
        <w:t>u</w:t>
      </w:r>
      <w:r w:rsidRPr="003B1AE0">
        <w:rPr>
          <w:rFonts w:asciiTheme="majorHAnsi" w:hAnsiTheme="majorHAnsi"/>
          <w:spacing w:val="-1"/>
        </w:rPr>
        <w:t>s</w:t>
      </w:r>
      <w:r w:rsidRPr="003B1AE0">
        <w:rPr>
          <w:rFonts w:asciiTheme="majorHAnsi" w:hAnsiTheme="majorHAnsi"/>
          <w:spacing w:val="1"/>
        </w:rPr>
        <w:t>l</w:t>
      </w:r>
      <w:r w:rsidRPr="003B1AE0">
        <w:rPr>
          <w:rFonts w:asciiTheme="majorHAnsi" w:hAnsiTheme="majorHAnsi"/>
        </w:rPr>
        <w:t xml:space="preserve">y </w:t>
      </w:r>
      <w:r w:rsidRPr="003B1AE0">
        <w:rPr>
          <w:rFonts w:asciiTheme="majorHAnsi" w:hAnsiTheme="majorHAnsi"/>
          <w:spacing w:val="1"/>
        </w:rPr>
        <w:t>t</w:t>
      </w:r>
      <w:r w:rsidRPr="003B1AE0">
        <w:rPr>
          <w:rFonts w:asciiTheme="majorHAnsi" w:hAnsiTheme="majorHAnsi"/>
        </w:rPr>
        <w:t>o</w:t>
      </w:r>
      <w:r w:rsidRPr="003B1AE0">
        <w:rPr>
          <w:rFonts w:asciiTheme="majorHAnsi" w:hAnsiTheme="majorHAnsi"/>
          <w:spacing w:val="-2"/>
        </w:rPr>
        <w:t xml:space="preserve"> </w:t>
      </w:r>
      <w:r w:rsidRPr="003B1AE0">
        <w:rPr>
          <w:rFonts w:asciiTheme="majorHAnsi" w:hAnsiTheme="majorHAnsi"/>
          <w:spacing w:val="1"/>
        </w:rPr>
        <w:t>s</w:t>
      </w:r>
      <w:r w:rsidRPr="003B1AE0">
        <w:rPr>
          <w:rFonts w:asciiTheme="majorHAnsi" w:hAnsiTheme="majorHAnsi"/>
          <w:spacing w:val="-2"/>
        </w:rPr>
        <w:t>e</w:t>
      </w:r>
      <w:r w:rsidRPr="003B1AE0">
        <w:rPr>
          <w:rFonts w:asciiTheme="majorHAnsi" w:hAnsiTheme="majorHAnsi"/>
          <w:spacing w:val="1"/>
        </w:rPr>
        <w:t>v</w:t>
      </w:r>
      <w:r w:rsidRPr="003B1AE0">
        <w:rPr>
          <w:rFonts w:asciiTheme="majorHAnsi" w:hAnsiTheme="majorHAnsi"/>
        </w:rPr>
        <w:t>er</w:t>
      </w:r>
      <w:r w:rsidRPr="003B1AE0">
        <w:rPr>
          <w:rFonts w:asciiTheme="majorHAnsi" w:hAnsiTheme="majorHAnsi"/>
          <w:spacing w:val="-2"/>
        </w:rPr>
        <w:t>a</w:t>
      </w:r>
      <w:r w:rsidRPr="003B1AE0">
        <w:rPr>
          <w:rFonts w:asciiTheme="majorHAnsi" w:hAnsiTheme="majorHAnsi"/>
        </w:rPr>
        <w:t>l</w:t>
      </w:r>
      <w:r w:rsidRPr="003B1AE0">
        <w:rPr>
          <w:rFonts w:asciiTheme="majorHAnsi" w:hAnsiTheme="majorHAnsi"/>
          <w:spacing w:val="1"/>
        </w:rPr>
        <w:t xml:space="preserve"> </w:t>
      </w:r>
      <w:r w:rsidRPr="003B1AE0">
        <w:rPr>
          <w:rFonts w:asciiTheme="majorHAnsi" w:hAnsiTheme="majorHAnsi"/>
          <w:spacing w:val="-2"/>
        </w:rPr>
        <w:t>d</w:t>
      </w:r>
      <w:r w:rsidRPr="003B1AE0">
        <w:rPr>
          <w:rFonts w:asciiTheme="majorHAnsi" w:hAnsiTheme="majorHAnsi"/>
          <w:spacing w:val="1"/>
        </w:rPr>
        <w:t>i</w:t>
      </w:r>
      <w:r w:rsidRPr="003B1AE0">
        <w:rPr>
          <w:rFonts w:asciiTheme="majorHAnsi" w:hAnsiTheme="majorHAnsi"/>
        </w:rPr>
        <w:t>ffe</w:t>
      </w:r>
      <w:r w:rsidRPr="003B1AE0">
        <w:rPr>
          <w:rFonts w:asciiTheme="majorHAnsi" w:hAnsiTheme="majorHAnsi"/>
          <w:spacing w:val="-2"/>
        </w:rPr>
        <w:t>r</w:t>
      </w:r>
      <w:r w:rsidRPr="003B1AE0">
        <w:rPr>
          <w:rFonts w:asciiTheme="majorHAnsi" w:hAnsiTheme="majorHAnsi"/>
        </w:rPr>
        <w:t>e</w:t>
      </w:r>
      <w:r w:rsidRPr="003B1AE0">
        <w:rPr>
          <w:rFonts w:asciiTheme="majorHAnsi" w:hAnsiTheme="majorHAnsi"/>
          <w:spacing w:val="-1"/>
        </w:rPr>
        <w:t>n</w:t>
      </w:r>
      <w:r w:rsidRPr="003B1AE0">
        <w:rPr>
          <w:rFonts w:asciiTheme="majorHAnsi" w:hAnsiTheme="majorHAnsi"/>
        </w:rPr>
        <w:t>t</w:t>
      </w:r>
      <w:r w:rsidRPr="003B1AE0">
        <w:rPr>
          <w:rFonts w:asciiTheme="majorHAnsi" w:hAnsiTheme="majorHAnsi"/>
          <w:spacing w:val="1"/>
        </w:rPr>
        <w:t xml:space="preserve"> </w:t>
      </w:r>
      <w:r w:rsidRPr="003B1AE0">
        <w:rPr>
          <w:rFonts w:asciiTheme="majorHAnsi" w:hAnsiTheme="majorHAnsi"/>
          <w:spacing w:val="-2"/>
        </w:rPr>
        <w:t>l</w:t>
      </w:r>
      <w:r w:rsidRPr="003B1AE0">
        <w:rPr>
          <w:rFonts w:asciiTheme="majorHAnsi" w:hAnsiTheme="majorHAnsi"/>
          <w:spacing w:val="-1"/>
        </w:rPr>
        <w:t>o</w:t>
      </w:r>
      <w:r w:rsidRPr="003B1AE0">
        <w:rPr>
          <w:rFonts w:asciiTheme="majorHAnsi" w:hAnsiTheme="majorHAnsi"/>
        </w:rPr>
        <w:t>ca</w:t>
      </w:r>
      <w:r w:rsidRPr="003B1AE0">
        <w:rPr>
          <w:rFonts w:asciiTheme="majorHAnsi" w:hAnsiTheme="majorHAnsi"/>
          <w:spacing w:val="-1"/>
        </w:rPr>
        <w:t>t</w:t>
      </w:r>
      <w:r w:rsidRPr="003B1AE0">
        <w:rPr>
          <w:rFonts w:asciiTheme="majorHAnsi" w:hAnsiTheme="majorHAnsi"/>
          <w:spacing w:val="1"/>
        </w:rPr>
        <w:t>i</w:t>
      </w:r>
      <w:r w:rsidRPr="003B1AE0">
        <w:rPr>
          <w:rFonts w:asciiTheme="majorHAnsi" w:hAnsiTheme="majorHAnsi"/>
          <w:spacing w:val="-1"/>
        </w:rPr>
        <w:t>on</w:t>
      </w:r>
      <w:r w:rsidRPr="003B1AE0">
        <w:rPr>
          <w:rFonts w:asciiTheme="majorHAnsi" w:hAnsiTheme="majorHAnsi"/>
          <w:spacing w:val="1"/>
        </w:rPr>
        <w:t>s</w:t>
      </w:r>
      <w:r w:rsidRPr="003B1AE0">
        <w:rPr>
          <w:rFonts w:asciiTheme="majorHAnsi" w:hAnsiTheme="majorHAnsi"/>
        </w:rPr>
        <w:t>.</w:t>
      </w:r>
      <w:r w:rsidRPr="003B1AE0">
        <w:rPr>
          <w:rFonts w:asciiTheme="majorHAnsi" w:hAnsiTheme="majorHAnsi"/>
          <w:spacing w:val="2"/>
        </w:rPr>
        <w:t xml:space="preserve"> </w:t>
      </w:r>
      <w:r w:rsidRPr="003B1AE0">
        <w:rPr>
          <w:rFonts w:asciiTheme="majorHAnsi" w:hAnsiTheme="majorHAnsi"/>
          <w:spacing w:val="-3"/>
        </w:rPr>
        <w:t>W</w:t>
      </w:r>
      <w:r w:rsidRPr="003B1AE0">
        <w:rPr>
          <w:rFonts w:asciiTheme="majorHAnsi" w:hAnsiTheme="majorHAnsi"/>
        </w:rPr>
        <w:t>e ca</w:t>
      </w:r>
      <w:r w:rsidRPr="003B1AE0">
        <w:rPr>
          <w:rFonts w:asciiTheme="majorHAnsi" w:hAnsiTheme="majorHAnsi"/>
          <w:spacing w:val="1"/>
        </w:rPr>
        <w:t>l</w:t>
      </w:r>
      <w:r w:rsidRPr="003B1AE0">
        <w:rPr>
          <w:rFonts w:asciiTheme="majorHAnsi" w:hAnsiTheme="majorHAnsi"/>
        </w:rPr>
        <w:t>l</w:t>
      </w:r>
      <w:r w:rsidRPr="003B1AE0">
        <w:rPr>
          <w:rFonts w:asciiTheme="majorHAnsi" w:hAnsiTheme="majorHAnsi"/>
          <w:spacing w:val="1"/>
        </w:rPr>
        <w:t xml:space="preserve"> </w:t>
      </w:r>
      <w:r w:rsidRPr="003B1AE0">
        <w:rPr>
          <w:rFonts w:asciiTheme="majorHAnsi" w:hAnsiTheme="majorHAnsi"/>
          <w:spacing w:val="-2"/>
        </w:rPr>
        <w:t>t</w:t>
      </w:r>
      <w:r w:rsidRPr="003B1AE0">
        <w:rPr>
          <w:rFonts w:asciiTheme="majorHAnsi" w:hAnsiTheme="majorHAnsi"/>
          <w:spacing w:val="1"/>
        </w:rPr>
        <w:t>h</w:t>
      </w:r>
      <w:r w:rsidRPr="003B1AE0">
        <w:rPr>
          <w:rFonts w:asciiTheme="majorHAnsi" w:hAnsiTheme="majorHAnsi"/>
          <w:spacing w:val="-1"/>
        </w:rPr>
        <w:t>i</w:t>
      </w:r>
      <w:r w:rsidRPr="003B1AE0">
        <w:rPr>
          <w:rFonts w:asciiTheme="majorHAnsi" w:hAnsiTheme="majorHAnsi"/>
        </w:rPr>
        <w:t>s</w:t>
      </w:r>
      <w:r w:rsidRPr="003B1AE0">
        <w:rPr>
          <w:rFonts w:asciiTheme="majorHAnsi" w:hAnsiTheme="majorHAnsi"/>
          <w:spacing w:val="-2"/>
        </w:rPr>
        <w:t xml:space="preserve"> </w:t>
      </w:r>
      <w:r w:rsidRPr="003B1AE0">
        <w:rPr>
          <w:rFonts w:asciiTheme="majorHAnsi" w:hAnsiTheme="majorHAnsi"/>
          <w:spacing w:val="1"/>
        </w:rPr>
        <w:t>b</w:t>
      </w:r>
      <w:r w:rsidRPr="003B1AE0">
        <w:rPr>
          <w:rFonts w:asciiTheme="majorHAnsi" w:hAnsiTheme="majorHAnsi"/>
          <w:spacing w:val="-1"/>
        </w:rPr>
        <w:t>i</w:t>
      </w:r>
      <w:r w:rsidRPr="003B1AE0">
        <w:rPr>
          <w:rFonts w:asciiTheme="majorHAnsi" w:hAnsiTheme="majorHAnsi"/>
          <w:spacing w:val="1"/>
        </w:rPr>
        <w:t>l</w:t>
      </w:r>
      <w:r w:rsidRPr="003B1AE0">
        <w:rPr>
          <w:rFonts w:asciiTheme="majorHAnsi" w:hAnsiTheme="majorHAnsi"/>
          <w:spacing w:val="-1"/>
        </w:rPr>
        <w:t>o</w:t>
      </w:r>
      <w:r w:rsidRPr="003B1AE0">
        <w:rPr>
          <w:rFonts w:asciiTheme="majorHAnsi" w:hAnsiTheme="majorHAnsi"/>
        </w:rPr>
        <w:t>c</w:t>
      </w:r>
      <w:r w:rsidRPr="003B1AE0">
        <w:rPr>
          <w:rFonts w:asciiTheme="majorHAnsi" w:hAnsiTheme="majorHAnsi"/>
          <w:spacing w:val="-2"/>
        </w:rPr>
        <w:t>a</w:t>
      </w:r>
      <w:r w:rsidRPr="003B1AE0">
        <w:rPr>
          <w:rFonts w:asciiTheme="majorHAnsi" w:hAnsiTheme="majorHAnsi"/>
          <w:spacing w:val="1"/>
        </w:rPr>
        <w:t>t</w:t>
      </w:r>
      <w:r w:rsidRPr="003B1AE0">
        <w:rPr>
          <w:rFonts w:asciiTheme="majorHAnsi" w:hAnsiTheme="majorHAnsi"/>
          <w:spacing w:val="-1"/>
        </w:rPr>
        <w:t>i</w:t>
      </w:r>
      <w:r w:rsidRPr="003B1AE0">
        <w:rPr>
          <w:rFonts w:asciiTheme="majorHAnsi" w:hAnsiTheme="majorHAnsi"/>
          <w:spacing w:val="1"/>
        </w:rPr>
        <w:t>on</w:t>
      </w:r>
      <w:r w:rsidRPr="003B1AE0">
        <w:rPr>
          <w:rFonts w:asciiTheme="majorHAnsi" w:hAnsiTheme="majorHAnsi"/>
          <w:spacing w:val="-1"/>
        </w:rPr>
        <w:t xml:space="preserve"> </w:t>
      </w:r>
      <w:r w:rsidRPr="003B1AE0">
        <w:rPr>
          <w:rFonts w:asciiTheme="majorHAnsi" w:hAnsiTheme="majorHAnsi"/>
          <w:spacing w:val="-2"/>
        </w:rPr>
        <w:t>a</w:t>
      </w:r>
      <w:r w:rsidRPr="003B1AE0">
        <w:rPr>
          <w:rFonts w:asciiTheme="majorHAnsi" w:hAnsiTheme="majorHAnsi"/>
          <w:spacing w:val="-1"/>
        </w:rPr>
        <w:t>n</w:t>
      </w:r>
      <w:r w:rsidRPr="003B1AE0">
        <w:rPr>
          <w:rFonts w:asciiTheme="majorHAnsi" w:hAnsiTheme="majorHAnsi"/>
        </w:rPr>
        <w:t>d</w:t>
      </w:r>
      <w:r w:rsidRPr="003B1AE0">
        <w:rPr>
          <w:rFonts w:asciiTheme="majorHAnsi" w:hAnsiTheme="majorHAnsi"/>
          <w:spacing w:val="1"/>
        </w:rPr>
        <w:t xml:space="preserve"> </w:t>
      </w:r>
      <w:r w:rsidRPr="003B1AE0">
        <w:rPr>
          <w:rFonts w:asciiTheme="majorHAnsi" w:hAnsiTheme="majorHAnsi"/>
          <w:spacing w:val="-2"/>
        </w:rPr>
        <w:t>w</w:t>
      </w:r>
      <w:r w:rsidRPr="003B1AE0">
        <w:rPr>
          <w:rFonts w:asciiTheme="majorHAnsi" w:hAnsiTheme="majorHAnsi"/>
        </w:rPr>
        <w:t>e h</w:t>
      </w:r>
      <w:r w:rsidRPr="003B1AE0">
        <w:rPr>
          <w:rFonts w:asciiTheme="majorHAnsi" w:hAnsiTheme="majorHAnsi"/>
          <w:spacing w:val="-2"/>
        </w:rPr>
        <w:t>a</w:t>
      </w:r>
      <w:r w:rsidRPr="003B1AE0">
        <w:rPr>
          <w:rFonts w:asciiTheme="majorHAnsi" w:hAnsiTheme="majorHAnsi"/>
          <w:spacing w:val="1"/>
        </w:rPr>
        <w:t>v</w:t>
      </w:r>
      <w:r w:rsidRPr="003B1AE0">
        <w:rPr>
          <w:rFonts w:asciiTheme="majorHAnsi" w:hAnsiTheme="majorHAnsi"/>
        </w:rPr>
        <w:t xml:space="preserve">e </w:t>
      </w:r>
      <w:r w:rsidRPr="003B1AE0">
        <w:rPr>
          <w:rFonts w:asciiTheme="majorHAnsi" w:hAnsiTheme="majorHAnsi"/>
          <w:spacing w:val="-2"/>
        </w:rPr>
        <w:t>i</w:t>
      </w:r>
      <w:r w:rsidRPr="003B1AE0">
        <w:rPr>
          <w:rFonts w:asciiTheme="majorHAnsi" w:hAnsiTheme="majorHAnsi"/>
          <w:spacing w:val="-1"/>
        </w:rPr>
        <w:t>n</w:t>
      </w:r>
      <w:r w:rsidRPr="003B1AE0">
        <w:rPr>
          <w:rFonts w:asciiTheme="majorHAnsi" w:hAnsiTheme="majorHAnsi"/>
          <w:spacing w:val="1"/>
        </w:rPr>
        <w:t>t</w:t>
      </w:r>
      <w:r w:rsidRPr="003B1AE0">
        <w:rPr>
          <w:rFonts w:asciiTheme="majorHAnsi" w:hAnsiTheme="majorHAnsi"/>
        </w:rPr>
        <w:t>r</w:t>
      </w:r>
      <w:r w:rsidRPr="003B1AE0">
        <w:rPr>
          <w:rFonts w:asciiTheme="majorHAnsi" w:hAnsiTheme="majorHAnsi"/>
          <w:spacing w:val="-1"/>
        </w:rPr>
        <w:t>od</w:t>
      </w:r>
      <w:r w:rsidRPr="003B1AE0">
        <w:rPr>
          <w:rFonts w:asciiTheme="majorHAnsi" w:hAnsiTheme="majorHAnsi"/>
          <w:spacing w:val="1"/>
        </w:rPr>
        <w:t>u</w:t>
      </w:r>
      <w:r w:rsidRPr="003B1AE0">
        <w:rPr>
          <w:rFonts w:asciiTheme="majorHAnsi" w:hAnsiTheme="majorHAnsi"/>
        </w:rPr>
        <w:t>c</w:t>
      </w:r>
      <w:r w:rsidRPr="003B1AE0">
        <w:rPr>
          <w:rFonts w:asciiTheme="majorHAnsi" w:hAnsiTheme="majorHAnsi"/>
          <w:spacing w:val="-2"/>
        </w:rPr>
        <w:t>e</w:t>
      </w:r>
      <w:r w:rsidRPr="003B1AE0">
        <w:rPr>
          <w:rFonts w:asciiTheme="majorHAnsi" w:hAnsiTheme="majorHAnsi"/>
        </w:rPr>
        <w:t>d</w:t>
      </w:r>
      <w:r w:rsidRPr="003B1AE0">
        <w:rPr>
          <w:rFonts w:asciiTheme="majorHAnsi" w:hAnsiTheme="majorHAnsi"/>
          <w:spacing w:val="1"/>
        </w:rPr>
        <w:t xml:space="preserve"> </w:t>
      </w:r>
      <w:r w:rsidRPr="003B1AE0">
        <w:rPr>
          <w:rFonts w:asciiTheme="majorHAnsi" w:hAnsiTheme="majorHAnsi"/>
          <w:spacing w:val="-2"/>
        </w:rPr>
        <w:t>t</w:t>
      </w:r>
      <w:r w:rsidRPr="003B1AE0">
        <w:rPr>
          <w:rFonts w:asciiTheme="majorHAnsi" w:hAnsiTheme="majorHAnsi"/>
          <w:spacing w:val="1"/>
        </w:rPr>
        <w:t>h</w:t>
      </w:r>
      <w:r w:rsidRPr="003B1AE0">
        <w:rPr>
          <w:rFonts w:asciiTheme="majorHAnsi" w:hAnsiTheme="majorHAnsi"/>
        </w:rPr>
        <w:t xml:space="preserve">e </w:t>
      </w:r>
      <w:r w:rsidRPr="003B1AE0">
        <w:rPr>
          <w:rFonts w:asciiTheme="majorHAnsi" w:hAnsiTheme="majorHAnsi"/>
          <w:spacing w:val="-3"/>
        </w:rPr>
        <w:t>c</w:t>
      </w:r>
      <w:r w:rsidRPr="003B1AE0">
        <w:rPr>
          <w:rFonts w:asciiTheme="majorHAnsi" w:hAnsiTheme="majorHAnsi"/>
          <w:spacing w:val="1"/>
        </w:rPr>
        <w:t>o</w:t>
      </w:r>
      <w:r w:rsidRPr="003B1AE0">
        <w:rPr>
          <w:rFonts w:asciiTheme="majorHAnsi" w:hAnsiTheme="majorHAnsi"/>
          <w:spacing w:val="-1"/>
        </w:rPr>
        <w:t>n</w:t>
      </w:r>
      <w:r w:rsidRPr="003B1AE0">
        <w:rPr>
          <w:rFonts w:asciiTheme="majorHAnsi" w:hAnsiTheme="majorHAnsi"/>
        </w:rPr>
        <w:t>ce</w:t>
      </w:r>
      <w:r w:rsidRPr="003B1AE0">
        <w:rPr>
          <w:rFonts w:asciiTheme="majorHAnsi" w:hAnsiTheme="majorHAnsi"/>
          <w:spacing w:val="-1"/>
        </w:rPr>
        <w:t>p</w:t>
      </w:r>
      <w:r w:rsidRPr="003B1AE0">
        <w:rPr>
          <w:rFonts w:asciiTheme="majorHAnsi" w:hAnsiTheme="majorHAnsi"/>
        </w:rPr>
        <w:t>t</w:t>
      </w:r>
      <w:r w:rsidRPr="003B1AE0">
        <w:rPr>
          <w:rFonts w:asciiTheme="majorHAnsi" w:hAnsiTheme="majorHAnsi"/>
          <w:spacing w:val="1"/>
        </w:rPr>
        <w:t xml:space="preserve"> </w:t>
      </w:r>
      <w:r w:rsidRPr="003B1AE0">
        <w:rPr>
          <w:rFonts w:asciiTheme="majorHAnsi" w:hAnsiTheme="majorHAnsi"/>
        </w:rPr>
        <w:t xml:space="preserve">of </w:t>
      </w:r>
      <w:r w:rsidRPr="003B1AE0">
        <w:rPr>
          <w:rFonts w:asciiTheme="majorHAnsi" w:hAnsiTheme="majorHAnsi"/>
          <w:spacing w:val="1"/>
        </w:rPr>
        <w:t>b</w:t>
      </w:r>
      <w:r w:rsidRPr="003B1AE0">
        <w:rPr>
          <w:rFonts w:asciiTheme="majorHAnsi" w:hAnsiTheme="majorHAnsi"/>
          <w:spacing w:val="-1"/>
        </w:rPr>
        <w:t>i</w:t>
      </w:r>
      <w:r w:rsidRPr="003B1AE0">
        <w:rPr>
          <w:rFonts w:asciiTheme="majorHAnsi" w:hAnsiTheme="majorHAnsi"/>
          <w:spacing w:val="1"/>
        </w:rPr>
        <w:t>l</w:t>
      </w:r>
      <w:r w:rsidRPr="003B1AE0">
        <w:rPr>
          <w:rFonts w:asciiTheme="majorHAnsi" w:hAnsiTheme="majorHAnsi"/>
          <w:spacing w:val="-1"/>
        </w:rPr>
        <w:t>o</w:t>
      </w:r>
      <w:r w:rsidRPr="003B1AE0">
        <w:rPr>
          <w:rFonts w:asciiTheme="majorHAnsi" w:hAnsiTheme="majorHAnsi"/>
        </w:rPr>
        <w:t>c</w:t>
      </w:r>
      <w:r w:rsidRPr="003B1AE0">
        <w:rPr>
          <w:rFonts w:asciiTheme="majorHAnsi" w:hAnsiTheme="majorHAnsi"/>
          <w:spacing w:val="-2"/>
        </w:rPr>
        <w:t>a</w:t>
      </w:r>
      <w:r w:rsidRPr="003B1AE0">
        <w:rPr>
          <w:rFonts w:asciiTheme="majorHAnsi" w:hAnsiTheme="majorHAnsi"/>
          <w:spacing w:val="1"/>
        </w:rPr>
        <w:t>t</w:t>
      </w:r>
      <w:r w:rsidRPr="003B1AE0">
        <w:rPr>
          <w:rFonts w:asciiTheme="majorHAnsi" w:hAnsiTheme="majorHAnsi"/>
          <w:spacing w:val="-1"/>
        </w:rPr>
        <w:t>i</w:t>
      </w:r>
      <w:r w:rsidRPr="003B1AE0">
        <w:rPr>
          <w:rFonts w:asciiTheme="majorHAnsi" w:hAnsiTheme="majorHAnsi"/>
          <w:spacing w:val="1"/>
        </w:rPr>
        <w:t>o</w:t>
      </w:r>
      <w:r w:rsidRPr="003B1AE0">
        <w:rPr>
          <w:rFonts w:asciiTheme="majorHAnsi" w:hAnsiTheme="majorHAnsi"/>
        </w:rPr>
        <w:t>n</w:t>
      </w:r>
      <w:r w:rsidRPr="003B1AE0">
        <w:rPr>
          <w:rFonts w:asciiTheme="majorHAnsi" w:hAnsiTheme="majorHAnsi"/>
          <w:spacing w:val="-2"/>
        </w:rPr>
        <w:t xml:space="preserve"> </w:t>
      </w:r>
      <w:r w:rsidRPr="003B1AE0">
        <w:rPr>
          <w:rFonts w:asciiTheme="majorHAnsi" w:hAnsiTheme="majorHAnsi"/>
          <w:spacing w:val="1"/>
        </w:rPr>
        <w:t>i</w:t>
      </w:r>
      <w:r w:rsidRPr="003B1AE0">
        <w:rPr>
          <w:rFonts w:asciiTheme="majorHAnsi" w:hAnsiTheme="majorHAnsi"/>
        </w:rPr>
        <w:t>n</w:t>
      </w:r>
      <w:r w:rsidRPr="003B1AE0">
        <w:rPr>
          <w:rFonts w:asciiTheme="majorHAnsi" w:hAnsiTheme="majorHAnsi"/>
          <w:spacing w:val="-2"/>
        </w:rPr>
        <w:t xml:space="preserve"> </w:t>
      </w:r>
      <w:r w:rsidRPr="003B1AE0">
        <w:rPr>
          <w:rFonts w:asciiTheme="majorHAnsi" w:hAnsiTheme="majorHAnsi"/>
        </w:rPr>
        <w:t>ear</w:t>
      </w:r>
      <w:r w:rsidRPr="003B1AE0">
        <w:rPr>
          <w:rFonts w:asciiTheme="majorHAnsi" w:hAnsiTheme="majorHAnsi"/>
          <w:spacing w:val="-1"/>
        </w:rPr>
        <w:t>l</w:t>
      </w:r>
      <w:r w:rsidRPr="003B1AE0">
        <w:rPr>
          <w:rFonts w:asciiTheme="majorHAnsi" w:hAnsiTheme="majorHAnsi"/>
          <w:spacing w:val="1"/>
        </w:rPr>
        <w:t>i</w:t>
      </w:r>
      <w:r w:rsidRPr="003B1AE0">
        <w:rPr>
          <w:rFonts w:asciiTheme="majorHAnsi" w:hAnsiTheme="majorHAnsi"/>
        </w:rPr>
        <w:t>er</w:t>
      </w:r>
      <w:r w:rsidRPr="003B1AE0">
        <w:rPr>
          <w:rFonts w:asciiTheme="majorHAnsi" w:hAnsiTheme="majorHAnsi"/>
          <w:spacing w:val="-3"/>
        </w:rPr>
        <w:t xml:space="preserve"> </w:t>
      </w:r>
      <w:r w:rsidRPr="003B1AE0">
        <w:rPr>
          <w:rFonts w:asciiTheme="majorHAnsi" w:hAnsiTheme="majorHAnsi"/>
          <w:spacing w:val="-1"/>
        </w:rPr>
        <w:t>l</w:t>
      </w:r>
      <w:r w:rsidRPr="003B1AE0">
        <w:rPr>
          <w:rFonts w:asciiTheme="majorHAnsi" w:hAnsiTheme="majorHAnsi"/>
        </w:rPr>
        <w:t>ec</w:t>
      </w:r>
      <w:r w:rsidRPr="003B1AE0">
        <w:rPr>
          <w:rFonts w:asciiTheme="majorHAnsi" w:hAnsiTheme="majorHAnsi"/>
          <w:spacing w:val="-1"/>
        </w:rPr>
        <w:t>t</w:t>
      </w:r>
      <w:r w:rsidRPr="003B1AE0">
        <w:rPr>
          <w:rFonts w:asciiTheme="majorHAnsi" w:hAnsiTheme="majorHAnsi"/>
          <w:spacing w:val="1"/>
        </w:rPr>
        <w:t>u</w:t>
      </w:r>
      <w:r w:rsidRPr="003B1AE0">
        <w:rPr>
          <w:rFonts w:asciiTheme="majorHAnsi" w:hAnsiTheme="majorHAnsi"/>
        </w:rPr>
        <w:t>r</w:t>
      </w:r>
      <w:r w:rsidRPr="003B1AE0">
        <w:rPr>
          <w:rFonts w:asciiTheme="majorHAnsi" w:hAnsiTheme="majorHAnsi"/>
          <w:spacing w:val="-2"/>
        </w:rPr>
        <w:t>e</w:t>
      </w:r>
      <w:r w:rsidRPr="003B1AE0">
        <w:rPr>
          <w:rFonts w:asciiTheme="majorHAnsi" w:hAnsiTheme="majorHAnsi"/>
          <w:spacing w:val="1"/>
        </w:rPr>
        <w:t>s</w:t>
      </w:r>
      <w:r w:rsidRPr="003B1AE0">
        <w:rPr>
          <w:rFonts w:asciiTheme="majorHAnsi" w:hAnsiTheme="majorHAnsi"/>
        </w:rPr>
        <w:t xml:space="preserve">. </w:t>
      </w:r>
      <w:r w:rsidRPr="003B1AE0">
        <w:rPr>
          <w:rFonts w:asciiTheme="majorHAnsi" w:hAnsiTheme="majorHAnsi"/>
          <w:spacing w:val="-3"/>
        </w:rPr>
        <w:t>W</w:t>
      </w:r>
      <w:r w:rsidRPr="003B1AE0">
        <w:rPr>
          <w:rFonts w:asciiTheme="majorHAnsi" w:hAnsiTheme="majorHAnsi"/>
        </w:rPr>
        <w:t>e feel</w:t>
      </w:r>
      <w:r w:rsidRPr="003B1AE0">
        <w:rPr>
          <w:rFonts w:asciiTheme="majorHAnsi" w:hAnsiTheme="majorHAnsi"/>
          <w:spacing w:val="1"/>
        </w:rPr>
        <w:t xml:space="preserve"> </w:t>
      </w:r>
      <w:r w:rsidRPr="003B1AE0">
        <w:rPr>
          <w:rFonts w:asciiTheme="majorHAnsi" w:hAnsiTheme="majorHAnsi"/>
        </w:rPr>
        <w:t>t</w:t>
      </w:r>
      <w:r w:rsidRPr="003B1AE0">
        <w:rPr>
          <w:rFonts w:asciiTheme="majorHAnsi" w:hAnsiTheme="majorHAnsi"/>
          <w:spacing w:val="1"/>
        </w:rPr>
        <w:t>h</w:t>
      </w:r>
      <w:r w:rsidRPr="003B1AE0">
        <w:rPr>
          <w:rFonts w:asciiTheme="majorHAnsi" w:hAnsiTheme="majorHAnsi"/>
          <w:spacing w:val="-2"/>
        </w:rPr>
        <w:t>a</w:t>
      </w:r>
      <w:r w:rsidRPr="003B1AE0">
        <w:rPr>
          <w:rFonts w:asciiTheme="majorHAnsi" w:hAnsiTheme="majorHAnsi"/>
        </w:rPr>
        <w:t>t</w:t>
      </w:r>
      <w:r w:rsidRPr="003B1AE0">
        <w:rPr>
          <w:rFonts w:asciiTheme="majorHAnsi" w:hAnsiTheme="majorHAnsi"/>
          <w:spacing w:val="-2"/>
        </w:rPr>
        <w:t xml:space="preserve"> </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spacing w:val="1"/>
        </w:rPr>
        <w:t>i</w:t>
      </w:r>
      <w:r w:rsidRPr="003B1AE0">
        <w:rPr>
          <w:rFonts w:asciiTheme="majorHAnsi" w:hAnsiTheme="majorHAnsi"/>
        </w:rPr>
        <w:t>s</w:t>
      </w:r>
      <w:r w:rsidRPr="003B1AE0">
        <w:rPr>
          <w:rFonts w:asciiTheme="majorHAnsi" w:hAnsiTheme="majorHAnsi"/>
          <w:spacing w:val="-2"/>
        </w:rPr>
        <w:t xml:space="preserve"> </w:t>
      </w:r>
      <w:r w:rsidRPr="003B1AE0">
        <w:rPr>
          <w:rFonts w:asciiTheme="majorHAnsi" w:hAnsiTheme="majorHAnsi"/>
          <w:spacing w:val="-1"/>
        </w:rPr>
        <w:t>b</w:t>
      </w:r>
      <w:r w:rsidRPr="003B1AE0">
        <w:rPr>
          <w:rFonts w:asciiTheme="majorHAnsi" w:hAnsiTheme="majorHAnsi"/>
          <w:spacing w:val="1"/>
        </w:rPr>
        <w:t>i</w:t>
      </w:r>
      <w:r w:rsidRPr="003B1AE0">
        <w:rPr>
          <w:rFonts w:asciiTheme="majorHAnsi" w:hAnsiTheme="majorHAnsi"/>
          <w:spacing w:val="-1"/>
        </w:rPr>
        <w:t>l</w:t>
      </w:r>
      <w:r w:rsidRPr="003B1AE0">
        <w:rPr>
          <w:rFonts w:asciiTheme="majorHAnsi" w:hAnsiTheme="majorHAnsi"/>
          <w:spacing w:val="1"/>
        </w:rPr>
        <w:t>o</w:t>
      </w:r>
      <w:r w:rsidRPr="003B1AE0">
        <w:rPr>
          <w:rFonts w:asciiTheme="majorHAnsi" w:hAnsiTheme="majorHAnsi"/>
        </w:rPr>
        <w:t>c</w:t>
      </w:r>
      <w:r w:rsidRPr="003B1AE0">
        <w:rPr>
          <w:rFonts w:asciiTheme="majorHAnsi" w:hAnsiTheme="majorHAnsi"/>
          <w:spacing w:val="-2"/>
        </w:rPr>
        <w:t>a</w:t>
      </w:r>
      <w:r w:rsidRPr="003B1AE0">
        <w:rPr>
          <w:rFonts w:asciiTheme="majorHAnsi" w:hAnsiTheme="majorHAnsi"/>
          <w:spacing w:val="1"/>
        </w:rPr>
        <w:t>t</w:t>
      </w:r>
      <w:r w:rsidRPr="003B1AE0">
        <w:rPr>
          <w:rFonts w:asciiTheme="majorHAnsi" w:hAnsiTheme="majorHAnsi"/>
          <w:spacing w:val="-1"/>
        </w:rPr>
        <w:t>io</w:t>
      </w:r>
      <w:r w:rsidRPr="003B1AE0">
        <w:rPr>
          <w:rFonts w:asciiTheme="majorHAnsi" w:hAnsiTheme="majorHAnsi"/>
        </w:rPr>
        <w:t>n</w:t>
      </w:r>
      <w:r w:rsidRPr="003B1AE0">
        <w:rPr>
          <w:rFonts w:asciiTheme="majorHAnsi" w:hAnsiTheme="majorHAnsi"/>
          <w:spacing w:val="1"/>
        </w:rPr>
        <w:t xml:space="preserve"> </w:t>
      </w:r>
      <w:r w:rsidRPr="003B1AE0">
        <w:rPr>
          <w:rFonts w:asciiTheme="majorHAnsi" w:hAnsiTheme="majorHAnsi"/>
        </w:rPr>
        <w:t>c</w:t>
      </w:r>
      <w:r w:rsidRPr="003B1AE0">
        <w:rPr>
          <w:rFonts w:asciiTheme="majorHAnsi" w:hAnsiTheme="majorHAnsi"/>
          <w:spacing w:val="-2"/>
        </w:rPr>
        <w:t>o</w:t>
      </w:r>
      <w:r w:rsidRPr="003B1AE0">
        <w:rPr>
          <w:rFonts w:asciiTheme="majorHAnsi" w:hAnsiTheme="majorHAnsi"/>
          <w:spacing w:val="1"/>
        </w:rPr>
        <w:t>n</w:t>
      </w:r>
      <w:r w:rsidRPr="003B1AE0">
        <w:rPr>
          <w:rFonts w:asciiTheme="majorHAnsi" w:hAnsiTheme="majorHAnsi"/>
        </w:rPr>
        <w:t>c</w:t>
      </w:r>
      <w:r w:rsidRPr="003B1AE0">
        <w:rPr>
          <w:rFonts w:asciiTheme="majorHAnsi" w:hAnsiTheme="majorHAnsi"/>
          <w:spacing w:val="-2"/>
        </w:rPr>
        <w:t>e</w:t>
      </w:r>
      <w:r w:rsidRPr="003B1AE0">
        <w:rPr>
          <w:rFonts w:asciiTheme="majorHAnsi" w:hAnsiTheme="majorHAnsi"/>
          <w:spacing w:val="1"/>
        </w:rPr>
        <w:t>p</w:t>
      </w:r>
      <w:r w:rsidRPr="003B1AE0">
        <w:rPr>
          <w:rFonts w:asciiTheme="majorHAnsi" w:hAnsiTheme="majorHAnsi"/>
        </w:rPr>
        <w:t>t</w:t>
      </w:r>
      <w:r w:rsidRPr="003B1AE0">
        <w:rPr>
          <w:rFonts w:asciiTheme="majorHAnsi" w:hAnsiTheme="majorHAnsi"/>
          <w:spacing w:val="-2"/>
        </w:rPr>
        <w:t xml:space="preserve"> </w:t>
      </w:r>
      <w:r w:rsidRPr="003B1AE0">
        <w:rPr>
          <w:rFonts w:asciiTheme="majorHAnsi" w:hAnsiTheme="majorHAnsi"/>
          <w:spacing w:val="1"/>
        </w:rPr>
        <w:t>i</w:t>
      </w:r>
      <w:r w:rsidRPr="003B1AE0">
        <w:rPr>
          <w:rFonts w:asciiTheme="majorHAnsi" w:hAnsiTheme="majorHAnsi"/>
        </w:rPr>
        <w:t>s</w:t>
      </w:r>
      <w:r w:rsidRPr="003B1AE0">
        <w:rPr>
          <w:rFonts w:asciiTheme="majorHAnsi" w:hAnsiTheme="majorHAnsi"/>
          <w:spacing w:val="1"/>
        </w:rPr>
        <w:t xml:space="preserve"> </w:t>
      </w:r>
      <w:r w:rsidRPr="003B1AE0">
        <w:rPr>
          <w:rFonts w:asciiTheme="majorHAnsi" w:hAnsiTheme="majorHAnsi"/>
          <w:spacing w:val="-3"/>
        </w:rPr>
        <w:t>a</w:t>
      </w:r>
      <w:r w:rsidRPr="003B1AE0">
        <w:rPr>
          <w:rFonts w:asciiTheme="majorHAnsi" w:hAnsiTheme="majorHAnsi"/>
        </w:rPr>
        <w:t>n</w:t>
      </w:r>
      <w:r w:rsidRPr="003B1AE0">
        <w:rPr>
          <w:rFonts w:asciiTheme="majorHAnsi" w:hAnsiTheme="majorHAnsi"/>
          <w:spacing w:val="1"/>
        </w:rPr>
        <w:t xml:space="preserve"> </w:t>
      </w:r>
      <w:r w:rsidRPr="003B1AE0">
        <w:rPr>
          <w:rFonts w:asciiTheme="majorHAnsi" w:hAnsiTheme="majorHAnsi"/>
        </w:rPr>
        <w:t>i</w:t>
      </w:r>
      <w:r w:rsidRPr="003B1AE0">
        <w:rPr>
          <w:rFonts w:asciiTheme="majorHAnsi" w:hAnsiTheme="majorHAnsi"/>
          <w:spacing w:val="-4"/>
        </w:rPr>
        <w:t>m</w:t>
      </w:r>
      <w:r w:rsidRPr="003B1AE0">
        <w:rPr>
          <w:rFonts w:asciiTheme="majorHAnsi" w:hAnsiTheme="majorHAnsi"/>
          <w:spacing w:val="1"/>
        </w:rPr>
        <w:t>po</w:t>
      </w:r>
      <w:r w:rsidRPr="003B1AE0">
        <w:rPr>
          <w:rFonts w:asciiTheme="majorHAnsi" w:hAnsiTheme="majorHAnsi"/>
          <w:spacing w:val="-2"/>
        </w:rPr>
        <w:t>r</w:t>
      </w:r>
      <w:r w:rsidRPr="003B1AE0">
        <w:rPr>
          <w:rFonts w:asciiTheme="majorHAnsi" w:hAnsiTheme="majorHAnsi"/>
          <w:spacing w:val="1"/>
        </w:rPr>
        <w:t>t</w:t>
      </w:r>
      <w:r w:rsidRPr="003B1AE0">
        <w:rPr>
          <w:rFonts w:asciiTheme="majorHAnsi" w:hAnsiTheme="majorHAnsi"/>
          <w:spacing w:val="-2"/>
        </w:rPr>
        <w:t>a</w:t>
      </w:r>
      <w:r w:rsidRPr="003B1AE0">
        <w:rPr>
          <w:rFonts w:asciiTheme="majorHAnsi" w:hAnsiTheme="majorHAnsi"/>
          <w:spacing w:val="1"/>
        </w:rPr>
        <w:t>n</w:t>
      </w:r>
      <w:r w:rsidRPr="003B1AE0">
        <w:rPr>
          <w:rFonts w:asciiTheme="majorHAnsi" w:hAnsiTheme="majorHAnsi"/>
        </w:rPr>
        <w:t>t</w:t>
      </w:r>
      <w:r w:rsidRPr="003B1AE0">
        <w:rPr>
          <w:rFonts w:asciiTheme="majorHAnsi" w:hAnsiTheme="majorHAnsi"/>
          <w:spacing w:val="1"/>
        </w:rPr>
        <w:t xml:space="preserve"> </w:t>
      </w:r>
      <w:r w:rsidRPr="003B1AE0">
        <w:rPr>
          <w:rFonts w:asciiTheme="majorHAnsi" w:hAnsiTheme="majorHAnsi"/>
          <w:spacing w:val="-3"/>
        </w:rPr>
        <w:t>a</w:t>
      </w:r>
      <w:r w:rsidRPr="003B1AE0">
        <w:rPr>
          <w:rFonts w:asciiTheme="majorHAnsi" w:hAnsiTheme="majorHAnsi"/>
          <w:spacing w:val="1"/>
        </w:rPr>
        <w:t>s</w:t>
      </w:r>
      <w:r w:rsidRPr="003B1AE0">
        <w:rPr>
          <w:rFonts w:asciiTheme="majorHAnsi" w:hAnsiTheme="majorHAnsi"/>
          <w:spacing w:val="-1"/>
        </w:rPr>
        <w:t>p</w:t>
      </w:r>
      <w:r w:rsidRPr="003B1AE0">
        <w:rPr>
          <w:rFonts w:asciiTheme="majorHAnsi" w:hAnsiTheme="majorHAnsi"/>
        </w:rPr>
        <w:t>ect</w:t>
      </w:r>
      <w:r w:rsidRPr="003B1AE0">
        <w:rPr>
          <w:rFonts w:asciiTheme="majorHAnsi" w:hAnsiTheme="majorHAnsi"/>
          <w:spacing w:val="-2"/>
        </w:rPr>
        <w:t xml:space="preserve"> </w:t>
      </w:r>
      <w:r w:rsidRPr="003B1AE0">
        <w:rPr>
          <w:rFonts w:asciiTheme="majorHAnsi" w:hAnsiTheme="majorHAnsi"/>
          <w:spacing w:val="1"/>
        </w:rPr>
        <w:t>o</w:t>
      </w:r>
      <w:r w:rsidRPr="003B1AE0">
        <w:rPr>
          <w:rFonts w:asciiTheme="majorHAnsi" w:hAnsiTheme="majorHAnsi"/>
        </w:rPr>
        <w:t xml:space="preserve">f </w:t>
      </w:r>
      <w:r w:rsidR="00D359CB" w:rsidRPr="003B1AE0">
        <w:rPr>
          <w:rFonts w:asciiTheme="majorHAnsi" w:hAnsiTheme="majorHAnsi"/>
          <w:spacing w:val="1"/>
        </w:rPr>
        <w:t>Biorelativity</w:t>
      </w:r>
      <w:r w:rsidRPr="003B1AE0">
        <w:rPr>
          <w:rFonts w:asciiTheme="majorHAnsi" w:hAnsiTheme="majorHAnsi"/>
        </w:rPr>
        <w:t xml:space="preserve">. </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rPr>
        <w:t>e in</w:t>
      </w:r>
      <w:r w:rsidRPr="003B1AE0">
        <w:rPr>
          <w:rFonts w:asciiTheme="majorHAnsi" w:hAnsiTheme="majorHAnsi"/>
          <w:spacing w:val="-2"/>
        </w:rPr>
        <w:t>p</w:t>
      </w:r>
      <w:r w:rsidRPr="003B1AE0">
        <w:rPr>
          <w:rFonts w:asciiTheme="majorHAnsi" w:hAnsiTheme="majorHAnsi"/>
          <w:spacing w:val="1"/>
        </w:rPr>
        <w:t>u</w:t>
      </w:r>
      <w:r w:rsidRPr="003B1AE0">
        <w:rPr>
          <w:rFonts w:asciiTheme="majorHAnsi" w:hAnsiTheme="majorHAnsi"/>
        </w:rPr>
        <w:t>t</w:t>
      </w:r>
      <w:r w:rsidRPr="003B1AE0">
        <w:rPr>
          <w:rFonts w:asciiTheme="majorHAnsi" w:hAnsiTheme="majorHAnsi"/>
          <w:spacing w:val="-2"/>
        </w:rPr>
        <w:t xml:space="preserve"> </w:t>
      </w:r>
      <w:r w:rsidRPr="003B1AE0">
        <w:rPr>
          <w:rFonts w:asciiTheme="majorHAnsi" w:hAnsiTheme="majorHAnsi"/>
          <w:spacing w:val="1"/>
        </w:rPr>
        <w:t>o</w:t>
      </w:r>
      <w:r w:rsidRPr="003B1AE0">
        <w:rPr>
          <w:rFonts w:asciiTheme="majorHAnsi" w:hAnsiTheme="majorHAnsi"/>
        </w:rPr>
        <w:t xml:space="preserve">f </w:t>
      </w:r>
      <w:r w:rsidRPr="003B1AE0">
        <w:rPr>
          <w:rFonts w:asciiTheme="majorHAnsi" w:hAnsiTheme="majorHAnsi"/>
          <w:spacing w:val="-2"/>
        </w:rPr>
        <w:t>p</w:t>
      </w:r>
      <w:r w:rsidRPr="003B1AE0">
        <w:rPr>
          <w:rFonts w:asciiTheme="majorHAnsi" w:hAnsiTheme="majorHAnsi"/>
          <w:spacing w:val="-1"/>
        </w:rPr>
        <w:t>o</w:t>
      </w:r>
      <w:r w:rsidRPr="003B1AE0">
        <w:rPr>
          <w:rFonts w:asciiTheme="majorHAnsi" w:hAnsiTheme="majorHAnsi"/>
          <w:spacing w:val="1"/>
        </w:rPr>
        <w:t>s</w:t>
      </w:r>
      <w:r w:rsidRPr="003B1AE0">
        <w:rPr>
          <w:rFonts w:asciiTheme="majorHAnsi" w:hAnsiTheme="majorHAnsi"/>
          <w:spacing w:val="-1"/>
        </w:rPr>
        <w:t>i</w:t>
      </w:r>
      <w:r w:rsidRPr="003B1AE0">
        <w:rPr>
          <w:rFonts w:asciiTheme="majorHAnsi" w:hAnsiTheme="majorHAnsi"/>
          <w:spacing w:val="1"/>
        </w:rPr>
        <w:t>t</w:t>
      </w:r>
      <w:r w:rsidRPr="003B1AE0">
        <w:rPr>
          <w:rFonts w:asciiTheme="majorHAnsi" w:hAnsiTheme="majorHAnsi"/>
          <w:spacing w:val="-1"/>
        </w:rPr>
        <w:t>i</w:t>
      </w:r>
      <w:r w:rsidRPr="003B1AE0">
        <w:rPr>
          <w:rFonts w:asciiTheme="majorHAnsi" w:hAnsiTheme="majorHAnsi"/>
          <w:spacing w:val="1"/>
        </w:rPr>
        <w:t>v</w:t>
      </w:r>
      <w:r w:rsidRPr="003B1AE0">
        <w:rPr>
          <w:rFonts w:asciiTheme="majorHAnsi" w:hAnsiTheme="majorHAnsi"/>
        </w:rPr>
        <w:t>e</w:t>
      </w:r>
      <w:r w:rsidRPr="003B1AE0">
        <w:rPr>
          <w:rFonts w:asciiTheme="majorHAnsi" w:hAnsiTheme="majorHAnsi"/>
          <w:spacing w:val="-3"/>
        </w:rPr>
        <w:t xml:space="preserve"> </w:t>
      </w:r>
      <w:r w:rsidRPr="003B1AE0">
        <w:rPr>
          <w:rFonts w:asciiTheme="majorHAnsi" w:hAnsiTheme="majorHAnsi"/>
          <w:spacing w:val="1"/>
        </w:rPr>
        <w:t>l</w:t>
      </w:r>
      <w:r w:rsidRPr="003B1AE0">
        <w:rPr>
          <w:rFonts w:asciiTheme="majorHAnsi" w:hAnsiTheme="majorHAnsi"/>
          <w:spacing w:val="-1"/>
        </w:rPr>
        <w:t>ig</w:t>
      </w:r>
      <w:r w:rsidRPr="003B1AE0">
        <w:rPr>
          <w:rFonts w:asciiTheme="majorHAnsi" w:hAnsiTheme="majorHAnsi"/>
          <w:spacing w:val="1"/>
        </w:rPr>
        <w:t>h</w:t>
      </w:r>
      <w:r w:rsidRPr="003B1AE0">
        <w:rPr>
          <w:rFonts w:asciiTheme="majorHAnsi" w:hAnsiTheme="majorHAnsi"/>
        </w:rPr>
        <w:t>t</w:t>
      </w:r>
      <w:r w:rsidRPr="003B1AE0">
        <w:rPr>
          <w:rFonts w:asciiTheme="majorHAnsi" w:hAnsiTheme="majorHAnsi"/>
          <w:spacing w:val="1"/>
        </w:rPr>
        <w:t xml:space="preserve"> </w:t>
      </w:r>
      <w:r w:rsidRPr="003B1AE0">
        <w:rPr>
          <w:rFonts w:asciiTheme="majorHAnsi" w:hAnsiTheme="majorHAnsi"/>
        </w:rPr>
        <w:t>c</w:t>
      </w:r>
      <w:r w:rsidRPr="003B1AE0">
        <w:rPr>
          <w:rFonts w:asciiTheme="majorHAnsi" w:hAnsiTheme="majorHAnsi"/>
          <w:spacing w:val="-3"/>
        </w:rPr>
        <w:t>a</w:t>
      </w:r>
      <w:r w:rsidRPr="003B1AE0">
        <w:rPr>
          <w:rFonts w:asciiTheme="majorHAnsi" w:hAnsiTheme="majorHAnsi"/>
        </w:rPr>
        <w:t>n</w:t>
      </w:r>
      <w:r w:rsidRPr="003B1AE0">
        <w:rPr>
          <w:rFonts w:asciiTheme="majorHAnsi" w:hAnsiTheme="majorHAnsi"/>
          <w:spacing w:val="1"/>
        </w:rPr>
        <w:t xml:space="preserve"> </w:t>
      </w:r>
      <w:r w:rsidRPr="003B1AE0">
        <w:rPr>
          <w:rFonts w:asciiTheme="majorHAnsi" w:hAnsiTheme="majorHAnsi"/>
        </w:rPr>
        <w:t>c</w:t>
      </w:r>
      <w:r w:rsidRPr="003B1AE0">
        <w:rPr>
          <w:rFonts w:asciiTheme="majorHAnsi" w:hAnsiTheme="majorHAnsi"/>
          <w:spacing w:val="-3"/>
        </w:rPr>
        <w:t>a</w:t>
      </w:r>
      <w:r w:rsidRPr="003B1AE0">
        <w:rPr>
          <w:rFonts w:asciiTheme="majorHAnsi" w:hAnsiTheme="majorHAnsi"/>
          <w:spacing w:val="1"/>
        </w:rPr>
        <w:t>us</w:t>
      </w:r>
      <w:r w:rsidRPr="003B1AE0">
        <w:rPr>
          <w:rFonts w:asciiTheme="majorHAnsi" w:hAnsiTheme="majorHAnsi"/>
        </w:rPr>
        <w:t xml:space="preserve">e a </w:t>
      </w:r>
      <w:r w:rsidRPr="003B1AE0">
        <w:rPr>
          <w:rFonts w:asciiTheme="majorHAnsi" w:hAnsiTheme="majorHAnsi"/>
          <w:spacing w:val="-5"/>
        </w:rPr>
        <w:t>m</w:t>
      </w:r>
      <w:r w:rsidRPr="003B1AE0">
        <w:rPr>
          <w:rFonts w:asciiTheme="majorHAnsi" w:hAnsiTheme="majorHAnsi"/>
        </w:rPr>
        <w:t>ea</w:t>
      </w:r>
      <w:r w:rsidRPr="003B1AE0">
        <w:rPr>
          <w:rFonts w:asciiTheme="majorHAnsi" w:hAnsiTheme="majorHAnsi"/>
          <w:spacing w:val="1"/>
        </w:rPr>
        <w:t>n</w:t>
      </w:r>
      <w:r w:rsidRPr="003B1AE0">
        <w:rPr>
          <w:rFonts w:asciiTheme="majorHAnsi" w:hAnsiTheme="majorHAnsi"/>
          <w:spacing w:val="-1"/>
        </w:rPr>
        <w:t>in</w:t>
      </w:r>
      <w:r w:rsidRPr="003B1AE0">
        <w:rPr>
          <w:rFonts w:asciiTheme="majorHAnsi" w:hAnsiTheme="majorHAnsi"/>
          <w:spacing w:val="1"/>
        </w:rPr>
        <w:t>g</w:t>
      </w:r>
      <w:r w:rsidRPr="003B1AE0">
        <w:rPr>
          <w:rFonts w:asciiTheme="majorHAnsi" w:hAnsiTheme="majorHAnsi"/>
        </w:rPr>
        <w:t>f</w:t>
      </w:r>
      <w:r w:rsidRPr="003B1AE0">
        <w:rPr>
          <w:rFonts w:asciiTheme="majorHAnsi" w:hAnsiTheme="majorHAnsi"/>
          <w:spacing w:val="-1"/>
        </w:rPr>
        <w:t>u</w:t>
      </w:r>
      <w:r w:rsidRPr="003B1AE0">
        <w:rPr>
          <w:rFonts w:asciiTheme="majorHAnsi" w:hAnsiTheme="majorHAnsi"/>
        </w:rPr>
        <w:t>l</w:t>
      </w:r>
      <w:r w:rsidRPr="003B1AE0">
        <w:rPr>
          <w:rFonts w:asciiTheme="majorHAnsi" w:hAnsiTheme="majorHAnsi"/>
          <w:spacing w:val="-2"/>
        </w:rPr>
        <w:t xml:space="preserve"> </w:t>
      </w:r>
      <w:r w:rsidRPr="003B1AE0">
        <w:rPr>
          <w:rFonts w:asciiTheme="majorHAnsi" w:hAnsiTheme="majorHAnsi"/>
        </w:rPr>
        <w:t>a</w:t>
      </w:r>
      <w:r w:rsidRPr="003B1AE0">
        <w:rPr>
          <w:rFonts w:asciiTheme="majorHAnsi" w:hAnsiTheme="majorHAnsi"/>
          <w:spacing w:val="-1"/>
        </w:rPr>
        <w:t>n</w:t>
      </w:r>
      <w:r w:rsidRPr="003B1AE0">
        <w:rPr>
          <w:rFonts w:asciiTheme="majorHAnsi" w:hAnsiTheme="majorHAnsi"/>
        </w:rPr>
        <w:t>d</w:t>
      </w:r>
      <w:r w:rsidRPr="003B1AE0">
        <w:rPr>
          <w:rFonts w:asciiTheme="majorHAnsi" w:hAnsiTheme="majorHAnsi"/>
          <w:spacing w:val="1"/>
        </w:rPr>
        <w:t xml:space="preserve"> </w:t>
      </w:r>
      <w:r w:rsidRPr="003B1AE0">
        <w:rPr>
          <w:rFonts w:asciiTheme="majorHAnsi" w:hAnsiTheme="majorHAnsi"/>
        </w:rPr>
        <w:t>h</w:t>
      </w:r>
      <w:r w:rsidRPr="003B1AE0">
        <w:rPr>
          <w:rFonts w:asciiTheme="majorHAnsi" w:hAnsiTheme="majorHAnsi"/>
          <w:spacing w:val="-2"/>
        </w:rPr>
        <w:t>e</w:t>
      </w:r>
      <w:r w:rsidRPr="003B1AE0">
        <w:rPr>
          <w:rFonts w:asciiTheme="majorHAnsi" w:hAnsiTheme="majorHAnsi"/>
          <w:spacing w:val="1"/>
        </w:rPr>
        <w:t>l</w:t>
      </w:r>
      <w:r w:rsidRPr="003B1AE0">
        <w:rPr>
          <w:rFonts w:asciiTheme="majorHAnsi" w:hAnsiTheme="majorHAnsi"/>
          <w:spacing w:val="-1"/>
        </w:rPr>
        <w:t>p</w:t>
      </w:r>
      <w:r w:rsidRPr="003B1AE0">
        <w:rPr>
          <w:rFonts w:asciiTheme="majorHAnsi" w:hAnsiTheme="majorHAnsi"/>
        </w:rPr>
        <w:t>f</w:t>
      </w:r>
      <w:r w:rsidRPr="003B1AE0">
        <w:rPr>
          <w:rFonts w:asciiTheme="majorHAnsi" w:hAnsiTheme="majorHAnsi"/>
          <w:spacing w:val="-1"/>
        </w:rPr>
        <w:t>u</w:t>
      </w:r>
      <w:r w:rsidRPr="003B1AE0">
        <w:rPr>
          <w:rFonts w:asciiTheme="majorHAnsi" w:hAnsiTheme="majorHAnsi"/>
        </w:rPr>
        <w:t>l</w:t>
      </w:r>
      <w:r w:rsidRPr="003B1AE0">
        <w:rPr>
          <w:rFonts w:asciiTheme="majorHAnsi" w:hAnsiTheme="majorHAnsi"/>
          <w:spacing w:val="1"/>
        </w:rPr>
        <w:t xml:space="preserve"> </w:t>
      </w:r>
      <w:r w:rsidRPr="003B1AE0">
        <w:rPr>
          <w:rFonts w:asciiTheme="majorHAnsi" w:hAnsiTheme="majorHAnsi"/>
        </w:rPr>
        <w:t>t</w:t>
      </w:r>
      <w:r w:rsidRPr="003B1AE0">
        <w:rPr>
          <w:rFonts w:asciiTheme="majorHAnsi" w:hAnsiTheme="majorHAnsi"/>
          <w:spacing w:val="-2"/>
        </w:rPr>
        <w:t>r</w:t>
      </w:r>
      <w:r w:rsidRPr="003B1AE0">
        <w:rPr>
          <w:rFonts w:asciiTheme="majorHAnsi" w:hAnsiTheme="majorHAnsi"/>
        </w:rPr>
        <w:t>a</w:t>
      </w:r>
      <w:r w:rsidRPr="003B1AE0">
        <w:rPr>
          <w:rFonts w:asciiTheme="majorHAnsi" w:hAnsiTheme="majorHAnsi"/>
          <w:spacing w:val="-1"/>
        </w:rPr>
        <w:t>n</w:t>
      </w:r>
      <w:r w:rsidRPr="003B1AE0">
        <w:rPr>
          <w:rFonts w:asciiTheme="majorHAnsi" w:hAnsiTheme="majorHAnsi"/>
          <w:spacing w:val="1"/>
        </w:rPr>
        <w:t>s</w:t>
      </w:r>
      <w:r w:rsidRPr="003B1AE0">
        <w:rPr>
          <w:rFonts w:asciiTheme="majorHAnsi" w:hAnsiTheme="majorHAnsi"/>
          <w:spacing w:val="-1"/>
        </w:rPr>
        <w:t>it</w:t>
      </w:r>
      <w:r w:rsidRPr="003B1AE0">
        <w:rPr>
          <w:rFonts w:asciiTheme="majorHAnsi" w:hAnsiTheme="majorHAnsi"/>
          <w:spacing w:val="1"/>
        </w:rPr>
        <w:t>i</w:t>
      </w:r>
      <w:r w:rsidRPr="003B1AE0">
        <w:rPr>
          <w:rFonts w:asciiTheme="majorHAnsi" w:hAnsiTheme="majorHAnsi"/>
          <w:spacing w:val="-1"/>
        </w:rPr>
        <w:t>o</w:t>
      </w:r>
      <w:r w:rsidRPr="003B1AE0">
        <w:rPr>
          <w:rFonts w:asciiTheme="majorHAnsi" w:hAnsiTheme="majorHAnsi"/>
        </w:rPr>
        <w:t>n</w:t>
      </w:r>
      <w:r w:rsidRPr="003B1AE0">
        <w:rPr>
          <w:rFonts w:asciiTheme="majorHAnsi" w:hAnsiTheme="majorHAnsi"/>
          <w:spacing w:val="-1"/>
        </w:rPr>
        <w:t xml:space="preserve"> </w:t>
      </w:r>
      <w:r w:rsidRPr="003B1AE0">
        <w:rPr>
          <w:rFonts w:asciiTheme="majorHAnsi" w:hAnsiTheme="majorHAnsi"/>
        </w:rPr>
        <w:t>into</w:t>
      </w:r>
      <w:r w:rsidRPr="003B1AE0">
        <w:rPr>
          <w:rFonts w:asciiTheme="majorHAnsi" w:hAnsiTheme="majorHAnsi"/>
          <w:spacing w:val="2"/>
        </w:rPr>
        <w:t xml:space="preserve"> </w:t>
      </w:r>
      <w:r w:rsidRPr="003B1AE0">
        <w:rPr>
          <w:rFonts w:asciiTheme="majorHAnsi" w:hAnsiTheme="majorHAnsi"/>
        </w:rPr>
        <w:t xml:space="preserve">a </w:t>
      </w:r>
      <w:r w:rsidRPr="003B1AE0">
        <w:rPr>
          <w:rFonts w:asciiTheme="majorHAnsi" w:hAnsiTheme="majorHAnsi"/>
          <w:spacing w:val="1"/>
        </w:rPr>
        <w:t>pl</w:t>
      </w:r>
      <w:r w:rsidRPr="003B1AE0">
        <w:rPr>
          <w:rFonts w:asciiTheme="majorHAnsi" w:hAnsiTheme="majorHAnsi"/>
          <w:spacing w:val="-2"/>
        </w:rPr>
        <w:t>a</w:t>
      </w:r>
      <w:r w:rsidRPr="003B1AE0">
        <w:rPr>
          <w:rFonts w:asciiTheme="majorHAnsi" w:hAnsiTheme="majorHAnsi"/>
          <w:spacing w:val="1"/>
        </w:rPr>
        <w:t>n</w:t>
      </w:r>
      <w:r w:rsidRPr="003B1AE0">
        <w:rPr>
          <w:rFonts w:asciiTheme="majorHAnsi" w:hAnsiTheme="majorHAnsi"/>
          <w:spacing w:val="-2"/>
        </w:rPr>
        <w:t>e</w:t>
      </w:r>
      <w:r w:rsidRPr="003B1AE0">
        <w:rPr>
          <w:rFonts w:asciiTheme="majorHAnsi" w:hAnsiTheme="majorHAnsi"/>
          <w:spacing w:val="1"/>
        </w:rPr>
        <w:t>t</w:t>
      </w:r>
      <w:r w:rsidRPr="003B1AE0">
        <w:rPr>
          <w:rFonts w:asciiTheme="majorHAnsi" w:hAnsiTheme="majorHAnsi"/>
        </w:rPr>
        <w:t>ary</w:t>
      </w:r>
      <w:r w:rsidRPr="003B1AE0">
        <w:rPr>
          <w:rFonts w:asciiTheme="majorHAnsi" w:hAnsiTheme="majorHAnsi"/>
          <w:spacing w:val="-3"/>
        </w:rPr>
        <w:t xml:space="preserve"> </w:t>
      </w:r>
      <w:r w:rsidRPr="003B1AE0">
        <w:rPr>
          <w:rFonts w:asciiTheme="majorHAnsi" w:hAnsiTheme="majorHAnsi"/>
        </w:rPr>
        <w:t xml:space="preserve">area. </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rPr>
        <w:t xml:space="preserve">e </w:t>
      </w:r>
      <w:r w:rsidRPr="003B1AE0">
        <w:rPr>
          <w:rFonts w:asciiTheme="majorHAnsi" w:hAnsiTheme="majorHAnsi"/>
          <w:spacing w:val="-2"/>
        </w:rPr>
        <w:t>b</w:t>
      </w:r>
      <w:r w:rsidRPr="003B1AE0">
        <w:rPr>
          <w:rFonts w:asciiTheme="majorHAnsi" w:hAnsiTheme="majorHAnsi"/>
        </w:rPr>
        <w:t>e</w:t>
      </w:r>
      <w:r w:rsidRPr="003B1AE0">
        <w:rPr>
          <w:rFonts w:asciiTheme="majorHAnsi" w:hAnsiTheme="majorHAnsi"/>
          <w:spacing w:val="1"/>
        </w:rPr>
        <w:t>g</w:t>
      </w:r>
      <w:r w:rsidRPr="003B1AE0">
        <w:rPr>
          <w:rFonts w:asciiTheme="majorHAnsi" w:hAnsiTheme="majorHAnsi"/>
          <w:spacing w:val="-1"/>
        </w:rPr>
        <w:t>in</w:t>
      </w:r>
      <w:r w:rsidRPr="003B1AE0">
        <w:rPr>
          <w:rFonts w:asciiTheme="majorHAnsi" w:hAnsiTheme="majorHAnsi"/>
          <w:spacing w:val="1"/>
        </w:rPr>
        <w:t>n</w:t>
      </w:r>
      <w:r w:rsidRPr="003B1AE0">
        <w:rPr>
          <w:rFonts w:asciiTheme="majorHAnsi" w:hAnsiTheme="majorHAnsi"/>
          <w:spacing w:val="-1"/>
        </w:rPr>
        <w:t>in</w:t>
      </w:r>
      <w:r w:rsidRPr="003B1AE0">
        <w:rPr>
          <w:rFonts w:asciiTheme="majorHAnsi" w:hAnsiTheme="majorHAnsi"/>
        </w:rPr>
        <w:t>g</w:t>
      </w:r>
      <w:r w:rsidRPr="003B1AE0">
        <w:rPr>
          <w:rFonts w:asciiTheme="majorHAnsi" w:hAnsiTheme="majorHAnsi"/>
          <w:spacing w:val="1"/>
        </w:rPr>
        <w:t xml:space="preserve"> </w:t>
      </w:r>
      <w:r w:rsidRPr="003B1AE0">
        <w:rPr>
          <w:rFonts w:asciiTheme="majorHAnsi" w:hAnsiTheme="majorHAnsi"/>
        </w:rPr>
        <w:t>of</w:t>
      </w:r>
      <w:r w:rsidRPr="003B1AE0">
        <w:rPr>
          <w:rFonts w:asciiTheme="majorHAnsi" w:hAnsiTheme="majorHAnsi"/>
          <w:spacing w:val="-2"/>
        </w:rPr>
        <w:t xml:space="preserve"> </w:t>
      </w:r>
      <w:r w:rsidRPr="003B1AE0">
        <w:rPr>
          <w:rFonts w:asciiTheme="majorHAnsi" w:hAnsiTheme="majorHAnsi"/>
          <w:spacing w:val="1"/>
        </w:rPr>
        <w:t>b</w:t>
      </w:r>
      <w:r w:rsidRPr="003B1AE0">
        <w:rPr>
          <w:rFonts w:asciiTheme="majorHAnsi" w:hAnsiTheme="majorHAnsi"/>
          <w:spacing w:val="-1"/>
        </w:rPr>
        <w:t>il</w:t>
      </w:r>
      <w:r w:rsidRPr="003B1AE0">
        <w:rPr>
          <w:rFonts w:asciiTheme="majorHAnsi" w:hAnsiTheme="majorHAnsi"/>
          <w:spacing w:val="1"/>
        </w:rPr>
        <w:t>o</w:t>
      </w:r>
      <w:r w:rsidRPr="003B1AE0">
        <w:rPr>
          <w:rFonts w:asciiTheme="majorHAnsi" w:hAnsiTheme="majorHAnsi"/>
        </w:rPr>
        <w:t>c</w:t>
      </w:r>
      <w:r w:rsidRPr="003B1AE0">
        <w:rPr>
          <w:rFonts w:asciiTheme="majorHAnsi" w:hAnsiTheme="majorHAnsi"/>
          <w:spacing w:val="-2"/>
        </w:rPr>
        <w:t>a</w:t>
      </w:r>
      <w:r w:rsidRPr="003B1AE0">
        <w:rPr>
          <w:rFonts w:asciiTheme="majorHAnsi" w:hAnsiTheme="majorHAnsi"/>
          <w:spacing w:val="1"/>
        </w:rPr>
        <w:t>t</w:t>
      </w:r>
      <w:r w:rsidRPr="003B1AE0">
        <w:rPr>
          <w:rFonts w:asciiTheme="majorHAnsi" w:hAnsiTheme="majorHAnsi"/>
          <w:spacing w:val="-1"/>
        </w:rPr>
        <w:t>io</w:t>
      </w:r>
      <w:r w:rsidRPr="003B1AE0">
        <w:rPr>
          <w:rFonts w:asciiTheme="majorHAnsi" w:hAnsiTheme="majorHAnsi"/>
        </w:rPr>
        <w:t>n</w:t>
      </w:r>
      <w:r w:rsidRPr="003B1AE0">
        <w:rPr>
          <w:rFonts w:asciiTheme="majorHAnsi" w:hAnsiTheme="majorHAnsi"/>
          <w:spacing w:val="1"/>
        </w:rPr>
        <w:t xml:space="preserve"> </w:t>
      </w:r>
      <w:r w:rsidRPr="003B1AE0">
        <w:rPr>
          <w:rFonts w:asciiTheme="majorHAnsi" w:hAnsiTheme="majorHAnsi"/>
          <w:spacing w:val="-2"/>
        </w:rPr>
        <w:t>i</w:t>
      </w:r>
      <w:r w:rsidRPr="003B1AE0">
        <w:rPr>
          <w:rFonts w:asciiTheme="majorHAnsi" w:hAnsiTheme="majorHAnsi"/>
          <w:spacing w:val="1"/>
        </w:rPr>
        <w:t>n</w:t>
      </w:r>
      <w:r w:rsidRPr="003B1AE0">
        <w:rPr>
          <w:rFonts w:asciiTheme="majorHAnsi" w:hAnsiTheme="majorHAnsi"/>
          <w:spacing w:val="-1"/>
        </w:rPr>
        <w:t>vo</w:t>
      </w:r>
      <w:r w:rsidRPr="003B1AE0">
        <w:rPr>
          <w:rFonts w:asciiTheme="majorHAnsi" w:hAnsiTheme="majorHAnsi"/>
          <w:spacing w:val="1"/>
        </w:rPr>
        <w:t>l</w:t>
      </w:r>
      <w:r w:rsidRPr="003B1AE0">
        <w:rPr>
          <w:rFonts w:asciiTheme="majorHAnsi" w:hAnsiTheme="majorHAnsi"/>
          <w:spacing w:val="-1"/>
        </w:rPr>
        <w:t>v</w:t>
      </w:r>
      <w:r w:rsidRPr="003B1AE0">
        <w:rPr>
          <w:rFonts w:asciiTheme="majorHAnsi" w:hAnsiTheme="majorHAnsi"/>
        </w:rPr>
        <w:t>es</w:t>
      </w:r>
      <w:r w:rsidRPr="003B1AE0">
        <w:rPr>
          <w:rFonts w:asciiTheme="majorHAnsi" w:hAnsiTheme="majorHAnsi"/>
          <w:spacing w:val="-2"/>
        </w:rPr>
        <w:t xml:space="preserve"> </w:t>
      </w:r>
      <w:r w:rsidRPr="003B1AE0">
        <w:rPr>
          <w:rFonts w:asciiTheme="majorHAnsi" w:hAnsiTheme="majorHAnsi"/>
          <w:spacing w:val="1"/>
        </w:rPr>
        <w:t>th</w:t>
      </w:r>
      <w:r w:rsidRPr="003B1AE0">
        <w:rPr>
          <w:rFonts w:asciiTheme="majorHAnsi" w:hAnsiTheme="majorHAnsi"/>
        </w:rPr>
        <w:t>e</w:t>
      </w:r>
      <w:r w:rsidRPr="003B1AE0">
        <w:rPr>
          <w:rFonts w:asciiTheme="majorHAnsi" w:hAnsiTheme="majorHAnsi"/>
          <w:spacing w:val="-3"/>
        </w:rPr>
        <w:t xml:space="preserve"> </w:t>
      </w:r>
      <w:r w:rsidRPr="003B1AE0">
        <w:rPr>
          <w:rFonts w:asciiTheme="majorHAnsi" w:hAnsiTheme="majorHAnsi"/>
          <w:spacing w:val="1"/>
        </w:rPr>
        <w:t>t</w:t>
      </w:r>
      <w:r w:rsidRPr="003B1AE0">
        <w:rPr>
          <w:rFonts w:asciiTheme="majorHAnsi" w:hAnsiTheme="majorHAnsi"/>
          <w:spacing w:val="-1"/>
        </w:rPr>
        <w:t>ho</w:t>
      </w:r>
      <w:r w:rsidRPr="003B1AE0">
        <w:rPr>
          <w:rFonts w:asciiTheme="majorHAnsi" w:hAnsiTheme="majorHAnsi"/>
          <w:spacing w:val="1"/>
        </w:rPr>
        <w:t>u</w:t>
      </w:r>
      <w:r w:rsidRPr="003B1AE0">
        <w:rPr>
          <w:rFonts w:asciiTheme="majorHAnsi" w:hAnsiTheme="majorHAnsi"/>
          <w:spacing w:val="-1"/>
        </w:rPr>
        <w:t>gh</w:t>
      </w:r>
      <w:r w:rsidRPr="003B1AE0">
        <w:rPr>
          <w:rFonts w:asciiTheme="majorHAnsi" w:hAnsiTheme="majorHAnsi"/>
        </w:rPr>
        <w:t>t</w:t>
      </w:r>
      <w:r w:rsidRPr="003B1AE0">
        <w:rPr>
          <w:rFonts w:asciiTheme="majorHAnsi" w:hAnsiTheme="majorHAnsi"/>
          <w:spacing w:val="1"/>
        </w:rPr>
        <w:t xml:space="preserve"> </w:t>
      </w:r>
      <w:r w:rsidRPr="003B1AE0">
        <w:rPr>
          <w:rFonts w:asciiTheme="majorHAnsi" w:hAnsiTheme="majorHAnsi"/>
        </w:rPr>
        <w:t>p</w:t>
      </w:r>
      <w:r w:rsidRPr="003B1AE0">
        <w:rPr>
          <w:rFonts w:asciiTheme="majorHAnsi" w:hAnsiTheme="majorHAnsi"/>
          <w:spacing w:val="-2"/>
        </w:rPr>
        <w:t>r</w:t>
      </w:r>
      <w:r w:rsidRPr="003B1AE0">
        <w:rPr>
          <w:rFonts w:asciiTheme="majorHAnsi" w:hAnsiTheme="majorHAnsi"/>
          <w:spacing w:val="1"/>
        </w:rPr>
        <w:t>o</w:t>
      </w:r>
      <w:r w:rsidRPr="003B1AE0">
        <w:rPr>
          <w:rFonts w:asciiTheme="majorHAnsi" w:hAnsiTheme="majorHAnsi"/>
        </w:rPr>
        <w:t>c</w:t>
      </w:r>
      <w:r w:rsidRPr="003B1AE0">
        <w:rPr>
          <w:rFonts w:asciiTheme="majorHAnsi" w:hAnsiTheme="majorHAnsi"/>
          <w:spacing w:val="-2"/>
        </w:rPr>
        <w:t>e</w:t>
      </w:r>
      <w:r w:rsidRPr="003B1AE0">
        <w:rPr>
          <w:rFonts w:asciiTheme="majorHAnsi" w:hAnsiTheme="majorHAnsi"/>
          <w:spacing w:val="-1"/>
        </w:rPr>
        <w:t>s</w:t>
      </w:r>
      <w:r w:rsidRPr="003B1AE0">
        <w:rPr>
          <w:rFonts w:asciiTheme="majorHAnsi" w:hAnsiTheme="majorHAnsi"/>
          <w:spacing w:val="1"/>
        </w:rPr>
        <w:t>s</w:t>
      </w:r>
      <w:r w:rsidRPr="003B1AE0">
        <w:rPr>
          <w:rFonts w:asciiTheme="majorHAnsi" w:hAnsiTheme="majorHAnsi"/>
        </w:rPr>
        <w:t xml:space="preserve">. </w:t>
      </w:r>
      <w:r w:rsidRPr="003B1AE0">
        <w:rPr>
          <w:rFonts w:asciiTheme="majorHAnsi" w:hAnsiTheme="majorHAnsi"/>
          <w:spacing w:val="-1"/>
        </w:rPr>
        <w:t>Y</w:t>
      </w:r>
      <w:r w:rsidRPr="003B1AE0">
        <w:rPr>
          <w:rFonts w:asciiTheme="majorHAnsi" w:hAnsiTheme="majorHAnsi"/>
          <w:spacing w:val="1"/>
        </w:rPr>
        <w:t>o</w:t>
      </w:r>
      <w:r w:rsidRPr="003B1AE0">
        <w:rPr>
          <w:rFonts w:asciiTheme="majorHAnsi" w:hAnsiTheme="majorHAnsi"/>
        </w:rPr>
        <w:t>u</w:t>
      </w:r>
      <w:r w:rsidRPr="003B1AE0">
        <w:rPr>
          <w:rFonts w:asciiTheme="majorHAnsi" w:hAnsiTheme="majorHAnsi"/>
          <w:spacing w:val="1"/>
        </w:rPr>
        <w:t xml:space="preserve"> </w:t>
      </w:r>
      <w:r w:rsidRPr="003B1AE0">
        <w:rPr>
          <w:rFonts w:asciiTheme="majorHAnsi" w:hAnsiTheme="majorHAnsi"/>
        </w:rPr>
        <w:t>c</w:t>
      </w:r>
      <w:r w:rsidRPr="003B1AE0">
        <w:rPr>
          <w:rFonts w:asciiTheme="majorHAnsi" w:hAnsiTheme="majorHAnsi"/>
          <w:spacing w:val="-3"/>
        </w:rPr>
        <w:t>a</w:t>
      </w:r>
      <w:r w:rsidRPr="003B1AE0">
        <w:rPr>
          <w:rFonts w:asciiTheme="majorHAnsi" w:hAnsiTheme="majorHAnsi"/>
        </w:rPr>
        <w:t>n</w:t>
      </w:r>
      <w:r w:rsidRPr="003B1AE0">
        <w:rPr>
          <w:rFonts w:asciiTheme="majorHAnsi" w:hAnsiTheme="majorHAnsi"/>
          <w:spacing w:val="1"/>
        </w:rPr>
        <w:t xml:space="preserve"> </w:t>
      </w:r>
      <w:r w:rsidRPr="003B1AE0">
        <w:rPr>
          <w:rFonts w:asciiTheme="majorHAnsi" w:hAnsiTheme="majorHAnsi"/>
          <w:spacing w:val="-2"/>
        </w:rPr>
        <w:t>t</w:t>
      </w:r>
      <w:r w:rsidRPr="003B1AE0">
        <w:rPr>
          <w:rFonts w:asciiTheme="majorHAnsi" w:hAnsiTheme="majorHAnsi"/>
          <w:spacing w:val="-1"/>
        </w:rPr>
        <w:t>h</w:t>
      </w:r>
      <w:r w:rsidRPr="003B1AE0">
        <w:rPr>
          <w:rFonts w:asciiTheme="majorHAnsi" w:hAnsiTheme="majorHAnsi"/>
          <w:spacing w:val="1"/>
        </w:rPr>
        <w:t>i</w:t>
      </w:r>
      <w:r w:rsidRPr="003B1AE0">
        <w:rPr>
          <w:rFonts w:asciiTheme="majorHAnsi" w:hAnsiTheme="majorHAnsi"/>
          <w:spacing w:val="-1"/>
        </w:rPr>
        <w:t>n</w:t>
      </w:r>
      <w:r w:rsidRPr="003B1AE0">
        <w:rPr>
          <w:rFonts w:asciiTheme="majorHAnsi" w:hAnsiTheme="majorHAnsi"/>
        </w:rPr>
        <w:t>k</w:t>
      </w:r>
      <w:r w:rsidRPr="003B1AE0">
        <w:rPr>
          <w:rFonts w:asciiTheme="majorHAnsi" w:hAnsiTheme="majorHAnsi"/>
          <w:spacing w:val="1"/>
        </w:rPr>
        <w:t xml:space="preserve"> </w:t>
      </w:r>
      <w:r w:rsidRPr="003B1AE0">
        <w:rPr>
          <w:rFonts w:asciiTheme="majorHAnsi" w:hAnsiTheme="majorHAnsi"/>
          <w:spacing w:val="-2"/>
        </w:rPr>
        <w:t>t</w:t>
      </w:r>
      <w:r w:rsidRPr="003B1AE0">
        <w:rPr>
          <w:rFonts w:asciiTheme="majorHAnsi" w:hAnsiTheme="majorHAnsi"/>
          <w:spacing w:val="1"/>
        </w:rPr>
        <w:t>h</w:t>
      </w:r>
      <w:r w:rsidRPr="003B1AE0">
        <w:rPr>
          <w:rFonts w:asciiTheme="majorHAnsi" w:hAnsiTheme="majorHAnsi"/>
          <w:spacing w:val="-2"/>
        </w:rPr>
        <w:t>a</w:t>
      </w:r>
      <w:r w:rsidRPr="003B1AE0">
        <w:rPr>
          <w:rFonts w:asciiTheme="majorHAnsi" w:hAnsiTheme="majorHAnsi"/>
        </w:rPr>
        <w:t xml:space="preserve">t </w:t>
      </w:r>
      <w:r w:rsidRPr="003B1AE0">
        <w:rPr>
          <w:rFonts w:asciiTheme="majorHAnsi" w:hAnsiTheme="majorHAnsi"/>
          <w:spacing w:val="-4"/>
        </w:rPr>
        <w:t>y</w:t>
      </w:r>
      <w:r w:rsidRPr="003B1AE0">
        <w:rPr>
          <w:rFonts w:asciiTheme="majorHAnsi" w:hAnsiTheme="majorHAnsi"/>
          <w:spacing w:val="1"/>
        </w:rPr>
        <w:t>o</w:t>
      </w:r>
      <w:r w:rsidRPr="003B1AE0">
        <w:rPr>
          <w:rFonts w:asciiTheme="majorHAnsi" w:hAnsiTheme="majorHAnsi"/>
        </w:rPr>
        <w:t>u</w:t>
      </w:r>
      <w:r w:rsidRPr="003B1AE0">
        <w:rPr>
          <w:rFonts w:asciiTheme="majorHAnsi" w:hAnsiTheme="majorHAnsi"/>
          <w:spacing w:val="1"/>
        </w:rPr>
        <w:t xml:space="preserve"> </w:t>
      </w:r>
      <w:r w:rsidRPr="003B1AE0">
        <w:rPr>
          <w:rFonts w:asciiTheme="majorHAnsi" w:hAnsiTheme="majorHAnsi"/>
        </w:rPr>
        <w:t xml:space="preserve">are </w:t>
      </w:r>
      <w:r w:rsidRPr="003B1AE0">
        <w:rPr>
          <w:rFonts w:asciiTheme="majorHAnsi" w:hAnsiTheme="majorHAnsi"/>
          <w:spacing w:val="1"/>
        </w:rPr>
        <w:t>i</w:t>
      </w:r>
      <w:r w:rsidRPr="003B1AE0">
        <w:rPr>
          <w:rFonts w:asciiTheme="majorHAnsi" w:hAnsiTheme="majorHAnsi"/>
        </w:rPr>
        <w:t>n</w:t>
      </w:r>
      <w:r w:rsidRPr="003B1AE0">
        <w:rPr>
          <w:rFonts w:asciiTheme="majorHAnsi" w:hAnsiTheme="majorHAnsi"/>
          <w:spacing w:val="-2"/>
        </w:rPr>
        <w:t xml:space="preserve"> </w:t>
      </w:r>
      <w:r w:rsidRPr="003B1AE0">
        <w:rPr>
          <w:rFonts w:asciiTheme="majorHAnsi" w:hAnsiTheme="majorHAnsi"/>
        </w:rPr>
        <w:t>a</w:t>
      </w:r>
      <w:r w:rsidRPr="003B1AE0">
        <w:rPr>
          <w:rFonts w:asciiTheme="majorHAnsi" w:hAnsiTheme="majorHAnsi"/>
          <w:spacing w:val="-1"/>
        </w:rPr>
        <w:t>n</w:t>
      </w:r>
      <w:r w:rsidRPr="003B1AE0">
        <w:rPr>
          <w:rFonts w:asciiTheme="majorHAnsi" w:hAnsiTheme="majorHAnsi"/>
          <w:spacing w:val="1"/>
        </w:rPr>
        <w:t>o</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rPr>
        <w:t>er</w:t>
      </w:r>
      <w:r w:rsidRPr="003B1AE0">
        <w:rPr>
          <w:rFonts w:asciiTheme="majorHAnsi" w:hAnsiTheme="majorHAnsi"/>
          <w:spacing w:val="-3"/>
        </w:rPr>
        <w:t xml:space="preserve"> </w:t>
      </w:r>
      <w:r w:rsidRPr="003B1AE0">
        <w:rPr>
          <w:rFonts w:asciiTheme="majorHAnsi" w:hAnsiTheme="majorHAnsi"/>
          <w:spacing w:val="-1"/>
        </w:rPr>
        <w:t>p</w:t>
      </w:r>
      <w:r w:rsidRPr="003B1AE0">
        <w:rPr>
          <w:rFonts w:asciiTheme="majorHAnsi" w:hAnsiTheme="majorHAnsi"/>
          <w:spacing w:val="1"/>
        </w:rPr>
        <w:t>l</w:t>
      </w:r>
      <w:r w:rsidRPr="003B1AE0">
        <w:rPr>
          <w:rFonts w:asciiTheme="majorHAnsi" w:hAnsiTheme="majorHAnsi"/>
          <w:spacing w:val="-2"/>
        </w:rPr>
        <w:t>a</w:t>
      </w:r>
      <w:r w:rsidRPr="003B1AE0">
        <w:rPr>
          <w:rFonts w:asciiTheme="majorHAnsi" w:hAnsiTheme="majorHAnsi"/>
        </w:rPr>
        <w:t>ce."</w:t>
      </w:r>
    </w:p>
    <w:p w:rsidR="0045347E" w:rsidRPr="003B1AE0" w:rsidRDefault="0045347E" w:rsidP="00D70F82">
      <w:pPr>
        <w:ind w:right="413" w:firstLine="720"/>
        <w:rPr>
          <w:rFonts w:asciiTheme="majorHAnsi" w:hAnsiTheme="majorHAnsi"/>
        </w:rPr>
      </w:pP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spacing w:val="-1"/>
        </w:rPr>
        <w:t>i</w:t>
      </w:r>
      <w:r w:rsidRPr="003B1AE0">
        <w:rPr>
          <w:rFonts w:asciiTheme="majorHAnsi" w:hAnsiTheme="majorHAnsi"/>
        </w:rPr>
        <w:t>s</w:t>
      </w:r>
      <w:r w:rsidRPr="003B1AE0">
        <w:rPr>
          <w:rFonts w:asciiTheme="majorHAnsi" w:hAnsiTheme="majorHAnsi"/>
          <w:spacing w:val="1"/>
        </w:rPr>
        <w:t xml:space="preserve"> </w:t>
      </w:r>
      <w:r w:rsidRPr="003B1AE0">
        <w:rPr>
          <w:rFonts w:asciiTheme="majorHAnsi" w:hAnsiTheme="majorHAnsi"/>
          <w:spacing w:val="-2"/>
        </w:rPr>
        <w:t>w</w:t>
      </w:r>
      <w:r w:rsidRPr="003B1AE0">
        <w:rPr>
          <w:rFonts w:asciiTheme="majorHAnsi" w:hAnsiTheme="majorHAnsi"/>
          <w:spacing w:val="1"/>
        </w:rPr>
        <w:t>i</w:t>
      </w:r>
      <w:r w:rsidRPr="003B1AE0">
        <w:rPr>
          <w:rFonts w:asciiTheme="majorHAnsi" w:hAnsiTheme="majorHAnsi"/>
          <w:spacing w:val="-1"/>
        </w:rPr>
        <w:t>l</w:t>
      </w:r>
      <w:r w:rsidRPr="003B1AE0">
        <w:rPr>
          <w:rFonts w:asciiTheme="majorHAnsi" w:hAnsiTheme="majorHAnsi"/>
        </w:rPr>
        <w:t>l</w:t>
      </w:r>
      <w:r w:rsidRPr="003B1AE0">
        <w:rPr>
          <w:rFonts w:asciiTheme="majorHAnsi" w:hAnsiTheme="majorHAnsi"/>
          <w:spacing w:val="1"/>
        </w:rPr>
        <w:t xml:space="preserve"> </w:t>
      </w:r>
      <w:r w:rsidRPr="003B1AE0">
        <w:rPr>
          <w:rFonts w:asciiTheme="majorHAnsi" w:hAnsiTheme="majorHAnsi"/>
          <w:spacing w:val="-2"/>
        </w:rPr>
        <w:t>s</w:t>
      </w:r>
      <w:r w:rsidRPr="003B1AE0">
        <w:rPr>
          <w:rFonts w:asciiTheme="majorHAnsi" w:hAnsiTheme="majorHAnsi"/>
        </w:rPr>
        <w:t>a</w:t>
      </w:r>
      <w:r w:rsidRPr="003B1AE0">
        <w:rPr>
          <w:rFonts w:asciiTheme="majorHAnsi" w:hAnsiTheme="majorHAnsi"/>
          <w:spacing w:val="1"/>
        </w:rPr>
        <w:t>v</w:t>
      </w:r>
      <w:r w:rsidRPr="003B1AE0">
        <w:rPr>
          <w:rFonts w:asciiTheme="majorHAnsi" w:hAnsiTheme="majorHAnsi"/>
        </w:rPr>
        <w:t>e</w:t>
      </w:r>
      <w:r w:rsidRPr="003B1AE0">
        <w:rPr>
          <w:rFonts w:asciiTheme="majorHAnsi" w:hAnsiTheme="majorHAnsi"/>
          <w:spacing w:val="-3"/>
        </w:rPr>
        <w:t xml:space="preserve"> </w:t>
      </w:r>
      <w:r w:rsidRPr="003B1AE0">
        <w:rPr>
          <w:rFonts w:asciiTheme="majorHAnsi" w:hAnsiTheme="majorHAnsi"/>
          <w:spacing w:val="-1"/>
        </w:rPr>
        <w:t>n</w:t>
      </w:r>
      <w:r w:rsidRPr="003B1AE0">
        <w:rPr>
          <w:rFonts w:asciiTheme="majorHAnsi" w:hAnsiTheme="majorHAnsi"/>
          <w:spacing w:val="1"/>
        </w:rPr>
        <w:t>u</w:t>
      </w:r>
      <w:r w:rsidRPr="003B1AE0">
        <w:rPr>
          <w:rFonts w:asciiTheme="majorHAnsi" w:hAnsiTheme="majorHAnsi"/>
          <w:spacing w:val="-5"/>
        </w:rPr>
        <w:t>m</w:t>
      </w:r>
      <w:r w:rsidRPr="003B1AE0">
        <w:rPr>
          <w:rFonts w:asciiTheme="majorHAnsi" w:hAnsiTheme="majorHAnsi"/>
        </w:rPr>
        <w:t>e</w:t>
      </w:r>
      <w:r w:rsidRPr="003B1AE0">
        <w:rPr>
          <w:rFonts w:asciiTheme="majorHAnsi" w:hAnsiTheme="majorHAnsi"/>
          <w:spacing w:val="2"/>
        </w:rPr>
        <w:t>r</w:t>
      </w:r>
      <w:r w:rsidRPr="003B1AE0">
        <w:rPr>
          <w:rFonts w:asciiTheme="majorHAnsi" w:hAnsiTheme="majorHAnsi"/>
          <w:spacing w:val="1"/>
        </w:rPr>
        <w:t>o</w:t>
      </w:r>
      <w:r w:rsidRPr="003B1AE0">
        <w:rPr>
          <w:rFonts w:asciiTheme="majorHAnsi" w:hAnsiTheme="majorHAnsi"/>
          <w:spacing w:val="-1"/>
        </w:rPr>
        <w:t>u</w:t>
      </w:r>
      <w:r w:rsidRPr="003B1AE0">
        <w:rPr>
          <w:rFonts w:asciiTheme="majorHAnsi" w:hAnsiTheme="majorHAnsi"/>
        </w:rPr>
        <w:t>s</w:t>
      </w:r>
      <w:r w:rsidRPr="003B1AE0">
        <w:rPr>
          <w:rFonts w:asciiTheme="majorHAnsi" w:hAnsiTheme="majorHAnsi"/>
          <w:spacing w:val="1"/>
        </w:rPr>
        <w:t xml:space="preserve"> </w:t>
      </w:r>
      <w:r w:rsidRPr="003B1AE0">
        <w:rPr>
          <w:rFonts w:asciiTheme="majorHAnsi" w:hAnsiTheme="majorHAnsi"/>
          <w:spacing w:val="-2"/>
        </w:rPr>
        <w:t>l</w:t>
      </w:r>
      <w:r w:rsidRPr="003B1AE0">
        <w:rPr>
          <w:rFonts w:asciiTheme="majorHAnsi" w:hAnsiTheme="majorHAnsi"/>
          <w:spacing w:val="-1"/>
        </w:rPr>
        <w:t>i</w:t>
      </w:r>
      <w:r w:rsidRPr="003B1AE0">
        <w:rPr>
          <w:rFonts w:asciiTheme="majorHAnsi" w:hAnsiTheme="majorHAnsi"/>
          <w:spacing w:val="1"/>
        </w:rPr>
        <w:t>v</w:t>
      </w:r>
      <w:r w:rsidRPr="003B1AE0">
        <w:rPr>
          <w:rFonts w:asciiTheme="majorHAnsi" w:hAnsiTheme="majorHAnsi"/>
        </w:rPr>
        <w:t>es</w:t>
      </w:r>
      <w:r w:rsidRPr="003B1AE0">
        <w:rPr>
          <w:rFonts w:asciiTheme="majorHAnsi" w:hAnsiTheme="majorHAnsi"/>
          <w:spacing w:val="1"/>
        </w:rPr>
        <w:t xml:space="preserve"> </w:t>
      </w:r>
      <w:r w:rsidRPr="003B1AE0">
        <w:rPr>
          <w:rFonts w:asciiTheme="majorHAnsi" w:hAnsiTheme="majorHAnsi"/>
          <w:spacing w:val="-3"/>
        </w:rPr>
        <w:t>a</w:t>
      </w:r>
      <w:r w:rsidRPr="003B1AE0">
        <w:rPr>
          <w:rFonts w:asciiTheme="majorHAnsi" w:hAnsiTheme="majorHAnsi"/>
          <w:spacing w:val="-1"/>
        </w:rPr>
        <w:t>n</w:t>
      </w:r>
      <w:r w:rsidRPr="003B1AE0">
        <w:rPr>
          <w:rFonts w:asciiTheme="majorHAnsi" w:hAnsiTheme="majorHAnsi"/>
        </w:rPr>
        <w:t>d</w:t>
      </w:r>
      <w:r w:rsidRPr="003B1AE0">
        <w:rPr>
          <w:rFonts w:asciiTheme="majorHAnsi" w:hAnsiTheme="majorHAnsi"/>
          <w:spacing w:val="1"/>
        </w:rPr>
        <w:t xml:space="preserve"> </w:t>
      </w:r>
      <w:r w:rsidRPr="003B1AE0">
        <w:rPr>
          <w:rFonts w:asciiTheme="majorHAnsi" w:hAnsiTheme="majorHAnsi"/>
          <w:spacing w:val="-2"/>
        </w:rPr>
        <w:t>b</w:t>
      </w:r>
      <w:r w:rsidRPr="003B1AE0">
        <w:rPr>
          <w:rFonts w:asciiTheme="majorHAnsi" w:hAnsiTheme="majorHAnsi"/>
          <w:spacing w:val="1"/>
        </w:rPr>
        <w:t>i</w:t>
      </w:r>
      <w:r w:rsidRPr="003B1AE0">
        <w:rPr>
          <w:rFonts w:asciiTheme="majorHAnsi" w:hAnsiTheme="majorHAnsi"/>
          <w:spacing w:val="-1"/>
        </w:rPr>
        <w:t>ll</w:t>
      </w:r>
      <w:r w:rsidRPr="003B1AE0">
        <w:rPr>
          <w:rFonts w:asciiTheme="majorHAnsi" w:hAnsiTheme="majorHAnsi"/>
          <w:spacing w:val="1"/>
        </w:rPr>
        <w:t>i</w:t>
      </w:r>
      <w:r w:rsidRPr="003B1AE0">
        <w:rPr>
          <w:rFonts w:asciiTheme="majorHAnsi" w:hAnsiTheme="majorHAnsi"/>
          <w:spacing w:val="-1"/>
        </w:rPr>
        <w:t>on</w:t>
      </w:r>
      <w:r w:rsidRPr="003B1AE0">
        <w:rPr>
          <w:rFonts w:asciiTheme="majorHAnsi" w:hAnsiTheme="majorHAnsi"/>
        </w:rPr>
        <w:t>s</w:t>
      </w:r>
      <w:r w:rsidRPr="003B1AE0">
        <w:rPr>
          <w:rFonts w:asciiTheme="majorHAnsi" w:hAnsiTheme="majorHAnsi"/>
          <w:spacing w:val="1"/>
        </w:rPr>
        <w:t xml:space="preserve"> </w:t>
      </w:r>
      <w:r w:rsidRPr="003B1AE0">
        <w:rPr>
          <w:rFonts w:asciiTheme="majorHAnsi" w:hAnsiTheme="majorHAnsi"/>
        </w:rPr>
        <w:t xml:space="preserve">of </w:t>
      </w:r>
      <w:r w:rsidRPr="003B1AE0">
        <w:rPr>
          <w:rFonts w:asciiTheme="majorHAnsi" w:hAnsiTheme="majorHAnsi"/>
          <w:spacing w:val="-1"/>
        </w:rPr>
        <w:t>do</w:t>
      </w:r>
      <w:r w:rsidRPr="003B1AE0">
        <w:rPr>
          <w:rFonts w:asciiTheme="majorHAnsi" w:hAnsiTheme="majorHAnsi"/>
          <w:spacing w:val="1"/>
        </w:rPr>
        <w:t>ll</w:t>
      </w:r>
      <w:r w:rsidRPr="003B1AE0">
        <w:rPr>
          <w:rFonts w:asciiTheme="majorHAnsi" w:hAnsiTheme="majorHAnsi"/>
        </w:rPr>
        <w:t>a</w:t>
      </w:r>
      <w:r w:rsidRPr="003B1AE0">
        <w:rPr>
          <w:rFonts w:asciiTheme="majorHAnsi" w:hAnsiTheme="majorHAnsi"/>
          <w:spacing w:val="-2"/>
        </w:rPr>
        <w:t>r</w:t>
      </w:r>
      <w:r w:rsidRPr="003B1AE0">
        <w:rPr>
          <w:rFonts w:asciiTheme="majorHAnsi" w:hAnsiTheme="majorHAnsi"/>
        </w:rPr>
        <w:t>s</w:t>
      </w:r>
      <w:r w:rsidRPr="003B1AE0">
        <w:rPr>
          <w:rFonts w:asciiTheme="majorHAnsi" w:hAnsiTheme="majorHAnsi"/>
          <w:spacing w:val="1"/>
        </w:rPr>
        <w:t xml:space="preserve"> </w:t>
      </w:r>
      <w:r w:rsidRPr="003B1AE0">
        <w:rPr>
          <w:rFonts w:asciiTheme="majorHAnsi" w:hAnsiTheme="majorHAnsi"/>
          <w:spacing w:val="-2"/>
        </w:rPr>
        <w:t>i</w:t>
      </w:r>
      <w:r w:rsidRPr="003B1AE0">
        <w:rPr>
          <w:rFonts w:asciiTheme="majorHAnsi" w:hAnsiTheme="majorHAnsi"/>
        </w:rPr>
        <w:t>n</w:t>
      </w:r>
      <w:r w:rsidRPr="003B1AE0">
        <w:rPr>
          <w:rFonts w:asciiTheme="majorHAnsi" w:hAnsiTheme="majorHAnsi"/>
          <w:spacing w:val="-2"/>
        </w:rPr>
        <w:t xml:space="preserve"> </w:t>
      </w:r>
      <w:r w:rsidRPr="003B1AE0">
        <w:rPr>
          <w:rFonts w:asciiTheme="majorHAnsi" w:hAnsiTheme="majorHAnsi"/>
          <w:spacing w:val="1"/>
        </w:rPr>
        <w:t>p</w:t>
      </w:r>
      <w:r w:rsidRPr="003B1AE0">
        <w:rPr>
          <w:rFonts w:asciiTheme="majorHAnsi" w:hAnsiTheme="majorHAnsi"/>
        </w:rPr>
        <w:t>r</w:t>
      </w:r>
      <w:r w:rsidRPr="003B1AE0">
        <w:rPr>
          <w:rFonts w:asciiTheme="majorHAnsi" w:hAnsiTheme="majorHAnsi"/>
          <w:spacing w:val="-1"/>
        </w:rPr>
        <w:t>o</w:t>
      </w:r>
      <w:r w:rsidRPr="003B1AE0">
        <w:rPr>
          <w:rFonts w:asciiTheme="majorHAnsi" w:hAnsiTheme="majorHAnsi"/>
          <w:spacing w:val="1"/>
        </w:rPr>
        <w:t>p</w:t>
      </w:r>
      <w:r w:rsidRPr="003B1AE0">
        <w:rPr>
          <w:rFonts w:asciiTheme="majorHAnsi" w:hAnsiTheme="majorHAnsi"/>
        </w:rPr>
        <w:t>e</w:t>
      </w:r>
      <w:r w:rsidRPr="003B1AE0">
        <w:rPr>
          <w:rFonts w:asciiTheme="majorHAnsi" w:hAnsiTheme="majorHAnsi"/>
          <w:spacing w:val="-2"/>
        </w:rPr>
        <w:t>r</w:t>
      </w:r>
      <w:r w:rsidRPr="003B1AE0">
        <w:rPr>
          <w:rFonts w:asciiTheme="majorHAnsi" w:hAnsiTheme="majorHAnsi"/>
          <w:spacing w:val="1"/>
        </w:rPr>
        <w:t>t</w:t>
      </w:r>
      <w:r w:rsidRPr="003B1AE0">
        <w:rPr>
          <w:rFonts w:asciiTheme="majorHAnsi" w:hAnsiTheme="majorHAnsi"/>
        </w:rPr>
        <w:t>y</w:t>
      </w:r>
      <w:r w:rsidRPr="003B1AE0">
        <w:rPr>
          <w:rFonts w:asciiTheme="majorHAnsi" w:hAnsiTheme="majorHAnsi"/>
          <w:spacing w:val="-3"/>
        </w:rPr>
        <w:t xml:space="preserve"> </w:t>
      </w:r>
      <w:r w:rsidRPr="003B1AE0">
        <w:rPr>
          <w:rFonts w:asciiTheme="majorHAnsi" w:hAnsiTheme="majorHAnsi"/>
        </w:rPr>
        <w:t>da</w:t>
      </w:r>
      <w:r w:rsidRPr="003B1AE0">
        <w:rPr>
          <w:rFonts w:asciiTheme="majorHAnsi" w:hAnsiTheme="majorHAnsi"/>
          <w:spacing w:val="-4"/>
        </w:rPr>
        <w:t>m</w:t>
      </w:r>
      <w:r w:rsidRPr="003B1AE0">
        <w:rPr>
          <w:rFonts w:asciiTheme="majorHAnsi" w:hAnsiTheme="majorHAnsi"/>
        </w:rPr>
        <w:t>a</w:t>
      </w:r>
      <w:r w:rsidRPr="003B1AE0">
        <w:rPr>
          <w:rFonts w:asciiTheme="majorHAnsi" w:hAnsiTheme="majorHAnsi"/>
          <w:spacing w:val="1"/>
        </w:rPr>
        <w:t>g</w:t>
      </w:r>
      <w:r w:rsidRPr="003B1AE0">
        <w:rPr>
          <w:rFonts w:asciiTheme="majorHAnsi" w:hAnsiTheme="majorHAnsi"/>
        </w:rPr>
        <w:t>e.</w:t>
      </w:r>
      <w:r w:rsidRPr="003B1AE0">
        <w:rPr>
          <w:rFonts w:asciiTheme="majorHAnsi" w:hAnsiTheme="majorHAnsi"/>
          <w:spacing w:val="6"/>
        </w:rPr>
        <w:t xml:space="preserve"> </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rPr>
        <w:t>e Ear</w:t>
      </w:r>
      <w:r w:rsidRPr="003B1AE0">
        <w:rPr>
          <w:rFonts w:asciiTheme="majorHAnsi" w:hAnsiTheme="majorHAnsi"/>
          <w:spacing w:val="-1"/>
        </w:rPr>
        <w:t>t</w:t>
      </w:r>
      <w:r w:rsidRPr="003B1AE0">
        <w:rPr>
          <w:rFonts w:asciiTheme="majorHAnsi" w:hAnsiTheme="majorHAnsi"/>
        </w:rPr>
        <w:t>h</w:t>
      </w:r>
      <w:r w:rsidRPr="003B1AE0">
        <w:rPr>
          <w:rFonts w:asciiTheme="majorHAnsi" w:hAnsiTheme="majorHAnsi"/>
          <w:spacing w:val="1"/>
        </w:rPr>
        <w:t xml:space="preserve"> </w:t>
      </w:r>
      <w:r w:rsidRPr="003B1AE0">
        <w:rPr>
          <w:rFonts w:asciiTheme="majorHAnsi" w:hAnsiTheme="majorHAnsi"/>
          <w:spacing w:val="-2"/>
        </w:rPr>
        <w:t>n</w:t>
      </w:r>
      <w:r w:rsidRPr="003B1AE0">
        <w:rPr>
          <w:rFonts w:asciiTheme="majorHAnsi" w:hAnsiTheme="majorHAnsi"/>
        </w:rPr>
        <w:t>ee</w:t>
      </w:r>
      <w:r w:rsidRPr="003B1AE0">
        <w:rPr>
          <w:rFonts w:asciiTheme="majorHAnsi" w:hAnsiTheme="majorHAnsi"/>
          <w:spacing w:val="-1"/>
        </w:rPr>
        <w:t>d</w:t>
      </w:r>
      <w:r w:rsidRPr="003B1AE0">
        <w:rPr>
          <w:rFonts w:asciiTheme="majorHAnsi" w:hAnsiTheme="majorHAnsi"/>
        </w:rPr>
        <w:t>s</w:t>
      </w:r>
      <w:r w:rsidRPr="003B1AE0">
        <w:rPr>
          <w:rFonts w:asciiTheme="majorHAnsi" w:hAnsiTheme="majorHAnsi"/>
          <w:spacing w:val="1"/>
        </w:rPr>
        <w:t xml:space="preserve"> </w:t>
      </w:r>
      <w:r w:rsidRPr="003B1AE0">
        <w:rPr>
          <w:rFonts w:asciiTheme="majorHAnsi" w:hAnsiTheme="majorHAnsi"/>
        </w:rPr>
        <w:t>a</w:t>
      </w:r>
      <w:r w:rsidRPr="003B1AE0">
        <w:rPr>
          <w:rFonts w:asciiTheme="majorHAnsi" w:hAnsiTheme="majorHAnsi"/>
          <w:spacing w:val="-2"/>
        </w:rPr>
        <w:t>l</w:t>
      </w:r>
      <w:r w:rsidRPr="003B1AE0">
        <w:rPr>
          <w:rFonts w:asciiTheme="majorHAnsi" w:hAnsiTheme="majorHAnsi"/>
        </w:rPr>
        <w:t xml:space="preserve">l </w:t>
      </w:r>
      <w:r w:rsidRPr="003B1AE0">
        <w:rPr>
          <w:rFonts w:asciiTheme="majorHAnsi" w:hAnsiTheme="majorHAnsi"/>
          <w:spacing w:val="1"/>
        </w:rPr>
        <w:t>o</w:t>
      </w:r>
      <w:r w:rsidRPr="003B1AE0">
        <w:rPr>
          <w:rFonts w:asciiTheme="majorHAnsi" w:hAnsiTheme="majorHAnsi"/>
        </w:rPr>
        <w:t xml:space="preserve">f </w:t>
      </w:r>
      <w:r w:rsidRPr="003B1AE0">
        <w:rPr>
          <w:rFonts w:asciiTheme="majorHAnsi" w:hAnsiTheme="majorHAnsi"/>
          <w:spacing w:val="-2"/>
        </w:rPr>
        <w:t>o</w:t>
      </w:r>
      <w:r w:rsidRPr="003B1AE0">
        <w:rPr>
          <w:rFonts w:asciiTheme="majorHAnsi" w:hAnsiTheme="majorHAnsi"/>
          <w:spacing w:val="1"/>
        </w:rPr>
        <w:t>u</w:t>
      </w:r>
      <w:r w:rsidRPr="003B1AE0">
        <w:rPr>
          <w:rFonts w:asciiTheme="majorHAnsi" w:hAnsiTheme="majorHAnsi"/>
        </w:rPr>
        <w:t>r</w:t>
      </w:r>
      <w:r w:rsidRPr="003B1AE0">
        <w:rPr>
          <w:rFonts w:asciiTheme="majorHAnsi" w:hAnsiTheme="majorHAnsi"/>
          <w:spacing w:val="-3"/>
        </w:rPr>
        <w:t xml:space="preserve"> </w:t>
      </w:r>
      <w:r w:rsidRPr="003B1AE0">
        <w:rPr>
          <w:rFonts w:asciiTheme="majorHAnsi" w:hAnsiTheme="majorHAnsi"/>
          <w:spacing w:val="1"/>
        </w:rPr>
        <w:t>p</w:t>
      </w:r>
      <w:r w:rsidRPr="003B1AE0">
        <w:rPr>
          <w:rFonts w:asciiTheme="majorHAnsi" w:hAnsiTheme="majorHAnsi"/>
        </w:rPr>
        <w:t xml:space="preserve">eace, </w:t>
      </w:r>
      <w:r w:rsidRPr="003B1AE0">
        <w:rPr>
          <w:rFonts w:asciiTheme="majorHAnsi" w:hAnsiTheme="majorHAnsi"/>
          <w:spacing w:val="-3"/>
        </w:rPr>
        <w:t>e</w:t>
      </w:r>
      <w:r w:rsidRPr="003B1AE0">
        <w:rPr>
          <w:rFonts w:asciiTheme="majorHAnsi" w:hAnsiTheme="majorHAnsi"/>
          <w:spacing w:val="1"/>
        </w:rPr>
        <w:t>n</w:t>
      </w:r>
      <w:r w:rsidRPr="003B1AE0">
        <w:rPr>
          <w:rFonts w:asciiTheme="majorHAnsi" w:hAnsiTheme="majorHAnsi"/>
        </w:rPr>
        <w:t>e</w:t>
      </w:r>
      <w:r w:rsidRPr="003B1AE0">
        <w:rPr>
          <w:rFonts w:asciiTheme="majorHAnsi" w:hAnsiTheme="majorHAnsi"/>
          <w:spacing w:val="-2"/>
        </w:rPr>
        <w:t>r</w:t>
      </w:r>
      <w:r w:rsidRPr="003B1AE0">
        <w:rPr>
          <w:rFonts w:asciiTheme="majorHAnsi" w:hAnsiTheme="majorHAnsi"/>
          <w:spacing w:val="1"/>
        </w:rPr>
        <w:t>g</w:t>
      </w:r>
      <w:r w:rsidRPr="003B1AE0">
        <w:rPr>
          <w:rFonts w:asciiTheme="majorHAnsi" w:hAnsiTheme="majorHAnsi"/>
        </w:rPr>
        <w:t>y</w:t>
      </w:r>
      <w:r w:rsidRPr="003B1AE0">
        <w:rPr>
          <w:rFonts w:asciiTheme="majorHAnsi" w:hAnsiTheme="majorHAnsi"/>
          <w:spacing w:val="-3"/>
        </w:rPr>
        <w:t xml:space="preserve"> </w:t>
      </w:r>
      <w:r w:rsidRPr="003B1AE0">
        <w:rPr>
          <w:rFonts w:asciiTheme="majorHAnsi" w:hAnsiTheme="majorHAnsi"/>
        </w:rPr>
        <w:t>a</w:t>
      </w:r>
      <w:r w:rsidRPr="003B1AE0">
        <w:rPr>
          <w:rFonts w:asciiTheme="majorHAnsi" w:hAnsiTheme="majorHAnsi"/>
          <w:spacing w:val="-2"/>
        </w:rPr>
        <w:t>n</w:t>
      </w:r>
      <w:r w:rsidRPr="003B1AE0">
        <w:rPr>
          <w:rFonts w:asciiTheme="majorHAnsi" w:hAnsiTheme="majorHAnsi"/>
        </w:rPr>
        <w:t>d</w:t>
      </w:r>
      <w:r w:rsidRPr="003B1AE0">
        <w:rPr>
          <w:rFonts w:asciiTheme="majorHAnsi" w:hAnsiTheme="majorHAnsi"/>
          <w:spacing w:val="1"/>
        </w:rPr>
        <w:t xml:space="preserve"> </w:t>
      </w:r>
      <w:r w:rsidRPr="003B1AE0">
        <w:rPr>
          <w:rFonts w:asciiTheme="majorHAnsi" w:hAnsiTheme="majorHAnsi"/>
        </w:rPr>
        <w:t>har</w:t>
      </w:r>
      <w:r w:rsidRPr="003B1AE0">
        <w:rPr>
          <w:rFonts w:asciiTheme="majorHAnsi" w:hAnsiTheme="majorHAnsi"/>
          <w:spacing w:val="-4"/>
        </w:rPr>
        <w:t>m</w:t>
      </w:r>
      <w:r w:rsidRPr="003B1AE0">
        <w:rPr>
          <w:rFonts w:asciiTheme="majorHAnsi" w:hAnsiTheme="majorHAnsi"/>
          <w:spacing w:val="1"/>
        </w:rPr>
        <w:t>o</w:t>
      </w:r>
      <w:r w:rsidRPr="003B1AE0">
        <w:rPr>
          <w:rFonts w:asciiTheme="majorHAnsi" w:hAnsiTheme="majorHAnsi"/>
          <w:spacing w:val="-1"/>
        </w:rPr>
        <w:t>n</w:t>
      </w:r>
      <w:r w:rsidRPr="003B1AE0">
        <w:rPr>
          <w:rFonts w:asciiTheme="majorHAnsi" w:hAnsiTheme="majorHAnsi"/>
          <w:spacing w:val="1"/>
        </w:rPr>
        <w:t>i</w:t>
      </w:r>
      <w:r w:rsidRPr="003B1AE0">
        <w:rPr>
          <w:rFonts w:asciiTheme="majorHAnsi" w:hAnsiTheme="majorHAnsi"/>
          <w:spacing w:val="-1"/>
        </w:rPr>
        <w:t>o</w:t>
      </w:r>
      <w:r w:rsidRPr="003B1AE0">
        <w:rPr>
          <w:rFonts w:asciiTheme="majorHAnsi" w:hAnsiTheme="majorHAnsi"/>
          <w:spacing w:val="1"/>
        </w:rPr>
        <w:t>u</w:t>
      </w:r>
      <w:r w:rsidRPr="003B1AE0">
        <w:rPr>
          <w:rFonts w:asciiTheme="majorHAnsi" w:hAnsiTheme="majorHAnsi"/>
        </w:rPr>
        <w:t>s</w:t>
      </w:r>
      <w:r w:rsidRPr="003B1AE0">
        <w:rPr>
          <w:rFonts w:asciiTheme="majorHAnsi" w:hAnsiTheme="majorHAnsi"/>
          <w:spacing w:val="-2"/>
        </w:rPr>
        <w:t xml:space="preserve"> </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spacing w:val="-1"/>
        </w:rPr>
        <w:t>ou</w:t>
      </w:r>
      <w:r w:rsidRPr="003B1AE0">
        <w:rPr>
          <w:rFonts w:asciiTheme="majorHAnsi" w:hAnsiTheme="majorHAnsi"/>
          <w:spacing w:val="1"/>
        </w:rPr>
        <w:t>g</w:t>
      </w:r>
      <w:r w:rsidRPr="003B1AE0">
        <w:rPr>
          <w:rFonts w:asciiTheme="majorHAnsi" w:hAnsiTheme="majorHAnsi"/>
          <w:spacing w:val="-1"/>
        </w:rPr>
        <w:t>ht</w:t>
      </w:r>
      <w:r w:rsidRPr="003B1AE0">
        <w:rPr>
          <w:rFonts w:asciiTheme="majorHAnsi" w:hAnsiTheme="majorHAnsi"/>
        </w:rPr>
        <w:t>s</w:t>
      </w:r>
      <w:r w:rsidRPr="003B1AE0">
        <w:rPr>
          <w:rFonts w:asciiTheme="majorHAnsi" w:hAnsiTheme="majorHAnsi"/>
          <w:spacing w:val="1"/>
        </w:rPr>
        <w:t xml:space="preserve"> </w:t>
      </w:r>
      <w:r w:rsidRPr="003B1AE0">
        <w:rPr>
          <w:rFonts w:asciiTheme="majorHAnsi" w:hAnsiTheme="majorHAnsi"/>
        </w:rPr>
        <w:t>a</w:t>
      </w:r>
      <w:r w:rsidRPr="003B1AE0">
        <w:rPr>
          <w:rFonts w:asciiTheme="majorHAnsi" w:hAnsiTheme="majorHAnsi"/>
          <w:spacing w:val="-2"/>
        </w:rPr>
        <w:t>n</w:t>
      </w:r>
      <w:r w:rsidRPr="003B1AE0">
        <w:rPr>
          <w:rFonts w:asciiTheme="majorHAnsi" w:hAnsiTheme="majorHAnsi"/>
        </w:rPr>
        <w:t>d</w:t>
      </w:r>
      <w:r w:rsidRPr="003B1AE0">
        <w:rPr>
          <w:rFonts w:asciiTheme="majorHAnsi" w:hAnsiTheme="majorHAnsi"/>
          <w:spacing w:val="1"/>
        </w:rPr>
        <w:t xml:space="preserve"> </w:t>
      </w:r>
      <w:r w:rsidRPr="003B1AE0">
        <w:rPr>
          <w:rFonts w:asciiTheme="majorHAnsi" w:hAnsiTheme="majorHAnsi"/>
          <w:spacing w:val="-2"/>
        </w:rPr>
        <w:t>t</w:t>
      </w:r>
      <w:r w:rsidRPr="003B1AE0">
        <w:rPr>
          <w:rFonts w:asciiTheme="majorHAnsi" w:hAnsiTheme="majorHAnsi"/>
          <w:spacing w:val="-1"/>
        </w:rPr>
        <w:t>o</w:t>
      </w:r>
      <w:r w:rsidRPr="003B1AE0">
        <w:rPr>
          <w:rFonts w:asciiTheme="majorHAnsi" w:hAnsiTheme="majorHAnsi"/>
          <w:spacing w:val="1"/>
        </w:rPr>
        <w:t>g</w:t>
      </w:r>
      <w:r w:rsidRPr="003B1AE0">
        <w:rPr>
          <w:rFonts w:asciiTheme="majorHAnsi" w:hAnsiTheme="majorHAnsi"/>
        </w:rPr>
        <w:t>e</w:t>
      </w:r>
      <w:r w:rsidRPr="003B1AE0">
        <w:rPr>
          <w:rFonts w:asciiTheme="majorHAnsi" w:hAnsiTheme="majorHAnsi"/>
          <w:spacing w:val="-1"/>
        </w:rPr>
        <w:t>t</w:t>
      </w:r>
      <w:r w:rsidRPr="003B1AE0">
        <w:rPr>
          <w:rFonts w:asciiTheme="majorHAnsi" w:hAnsiTheme="majorHAnsi"/>
          <w:spacing w:val="1"/>
        </w:rPr>
        <w:t>h</w:t>
      </w:r>
      <w:r w:rsidRPr="003B1AE0">
        <w:rPr>
          <w:rFonts w:asciiTheme="majorHAnsi" w:hAnsiTheme="majorHAnsi"/>
        </w:rPr>
        <w:t xml:space="preserve">er </w:t>
      </w:r>
      <w:r w:rsidRPr="003B1AE0">
        <w:rPr>
          <w:rFonts w:asciiTheme="majorHAnsi" w:hAnsiTheme="majorHAnsi"/>
          <w:spacing w:val="-1"/>
        </w:rPr>
        <w:t>w</w:t>
      </w:r>
      <w:r w:rsidRPr="003B1AE0">
        <w:rPr>
          <w:rFonts w:asciiTheme="majorHAnsi" w:hAnsiTheme="majorHAnsi"/>
        </w:rPr>
        <w:t>e</w:t>
      </w:r>
      <w:r w:rsidRPr="003B1AE0">
        <w:rPr>
          <w:rFonts w:asciiTheme="majorHAnsi" w:hAnsiTheme="majorHAnsi"/>
          <w:spacing w:val="-3"/>
        </w:rPr>
        <w:t xml:space="preserve"> </w:t>
      </w:r>
      <w:r w:rsidRPr="003B1AE0">
        <w:rPr>
          <w:rFonts w:asciiTheme="majorHAnsi" w:hAnsiTheme="majorHAnsi"/>
        </w:rPr>
        <w:t>can</w:t>
      </w:r>
      <w:r w:rsidRPr="003B1AE0">
        <w:rPr>
          <w:rFonts w:asciiTheme="majorHAnsi" w:hAnsiTheme="majorHAnsi"/>
          <w:spacing w:val="1"/>
        </w:rPr>
        <w:t xml:space="preserve"> </w:t>
      </w:r>
      <w:r w:rsidRPr="003B1AE0">
        <w:rPr>
          <w:rFonts w:asciiTheme="majorHAnsi" w:hAnsiTheme="majorHAnsi"/>
          <w:spacing w:val="-5"/>
        </w:rPr>
        <w:t>m</w:t>
      </w:r>
      <w:r w:rsidRPr="003B1AE0">
        <w:rPr>
          <w:rFonts w:asciiTheme="majorHAnsi" w:hAnsiTheme="majorHAnsi"/>
        </w:rPr>
        <w:t>a</w:t>
      </w:r>
      <w:r w:rsidRPr="003B1AE0">
        <w:rPr>
          <w:rFonts w:asciiTheme="majorHAnsi" w:hAnsiTheme="majorHAnsi"/>
          <w:spacing w:val="1"/>
        </w:rPr>
        <w:t>k</w:t>
      </w:r>
      <w:r w:rsidRPr="003B1AE0">
        <w:rPr>
          <w:rFonts w:asciiTheme="majorHAnsi" w:hAnsiTheme="majorHAnsi"/>
        </w:rPr>
        <w:t xml:space="preserve">e a </w:t>
      </w:r>
      <w:r w:rsidRPr="003B1AE0">
        <w:rPr>
          <w:rFonts w:asciiTheme="majorHAnsi" w:hAnsiTheme="majorHAnsi"/>
          <w:spacing w:val="1"/>
        </w:rPr>
        <w:t>d</w:t>
      </w:r>
      <w:r w:rsidRPr="003B1AE0">
        <w:rPr>
          <w:rFonts w:asciiTheme="majorHAnsi" w:hAnsiTheme="majorHAnsi"/>
          <w:spacing w:val="-1"/>
        </w:rPr>
        <w:t>i</w:t>
      </w:r>
      <w:r w:rsidRPr="003B1AE0">
        <w:rPr>
          <w:rFonts w:asciiTheme="majorHAnsi" w:hAnsiTheme="majorHAnsi"/>
        </w:rPr>
        <w:t>ffer</w:t>
      </w:r>
      <w:r w:rsidRPr="003B1AE0">
        <w:rPr>
          <w:rFonts w:asciiTheme="majorHAnsi" w:hAnsiTheme="majorHAnsi"/>
          <w:spacing w:val="-2"/>
        </w:rPr>
        <w:t>e</w:t>
      </w:r>
      <w:r w:rsidRPr="003B1AE0">
        <w:rPr>
          <w:rFonts w:asciiTheme="majorHAnsi" w:hAnsiTheme="majorHAnsi"/>
          <w:spacing w:val="1"/>
        </w:rPr>
        <w:t>n</w:t>
      </w:r>
      <w:r w:rsidRPr="003B1AE0">
        <w:rPr>
          <w:rFonts w:asciiTheme="majorHAnsi" w:hAnsiTheme="majorHAnsi"/>
          <w:spacing w:val="-2"/>
        </w:rPr>
        <w:t>c</w:t>
      </w:r>
      <w:r w:rsidRPr="003B1AE0">
        <w:rPr>
          <w:rFonts w:asciiTheme="majorHAnsi" w:hAnsiTheme="majorHAnsi"/>
        </w:rPr>
        <w:t>e a</w:t>
      </w:r>
      <w:r w:rsidRPr="003B1AE0">
        <w:rPr>
          <w:rFonts w:asciiTheme="majorHAnsi" w:hAnsiTheme="majorHAnsi"/>
          <w:spacing w:val="-2"/>
        </w:rPr>
        <w:t>n</w:t>
      </w:r>
      <w:r w:rsidRPr="003B1AE0">
        <w:rPr>
          <w:rFonts w:asciiTheme="majorHAnsi" w:hAnsiTheme="majorHAnsi"/>
        </w:rPr>
        <w:t xml:space="preserve">d </w:t>
      </w:r>
      <w:r w:rsidRPr="003B1AE0">
        <w:rPr>
          <w:rFonts w:asciiTheme="majorHAnsi" w:hAnsiTheme="majorHAnsi"/>
          <w:spacing w:val="1"/>
        </w:rPr>
        <w:t>b</w:t>
      </w:r>
      <w:r w:rsidRPr="003B1AE0">
        <w:rPr>
          <w:rFonts w:asciiTheme="majorHAnsi" w:hAnsiTheme="majorHAnsi"/>
        </w:rPr>
        <w:t>r</w:t>
      </w:r>
      <w:r w:rsidRPr="003B1AE0">
        <w:rPr>
          <w:rFonts w:asciiTheme="majorHAnsi" w:hAnsiTheme="majorHAnsi"/>
          <w:spacing w:val="-1"/>
        </w:rPr>
        <w:t>in</w:t>
      </w:r>
      <w:r w:rsidRPr="003B1AE0">
        <w:rPr>
          <w:rFonts w:asciiTheme="majorHAnsi" w:hAnsiTheme="majorHAnsi"/>
        </w:rPr>
        <w:t>g</w:t>
      </w:r>
      <w:r w:rsidRPr="003B1AE0">
        <w:rPr>
          <w:rFonts w:asciiTheme="majorHAnsi" w:hAnsiTheme="majorHAnsi"/>
          <w:spacing w:val="1"/>
        </w:rPr>
        <w:t xml:space="preserve"> </w:t>
      </w:r>
      <w:r w:rsidRPr="003B1AE0">
        <w:rPr>
          <w:rFonts w:asciiTheme="majorHAnsi" w:hAnsiTheme="majorHAnsi"/>
          <w:spacing w:val="-2"/>
        </w:rPr>
        <w:t>t</w:t>
      </w:r>
      <w:r w:rsidRPr="003B1AE0">
        <w:rPr>
          <w:rFonts w:asciiTheme="majorHAnsi" w:hAnsiTheme="majorHAnsi"/>
          <w:spacing w:val="1"/>
        </w:rPr>
        <w:t>h</w:t>
      </w:r>
      <w:r w:rsidRPr="003B1AE0">
        <w:rPr>
          <w:rFonts w:asciiTheme="majorHAnsi" w:hAnsiTheme="majorHAnsi"/>
        </w:rPr>
        <w:t>e Ea</w:t>
      </w:r>
      <w:r w:rsidRPr="003B1AE0">
        <w:rPr>
          <w:rFonts w:asciiTheme="majorHAnsi" w:hAnsiTheme="majorHAnsi"/>
          <w:spacing w:val="-3"/>
        </w:rPr>
        <w:t>r</w:t>
      </w:r>
      <w:r w:rsidRPr="003B1AE0">
        <w:rPr>
          <w:rFonts w:asciiTheme="majorHAnsi" w:hAnsiTheme="majorHAnsi"/>
          <w:spacing w:val="-1"/>
        </w:rPr>
        <w:t>t</w:t>
      </w:r>
      <w:r w:rsidRPr="003B1AE0">
        <w:rPr>
          <w:rFonts w:asciiTheme="majorHAnsi" w:hAnsiTheme="majorHAnsi"/>
        </w:rPr>
        <w:t>h</w:t>
      </w:r>
      <w:r w:rsidRPr="003B1AE0">
        <w:rPr>
          <w:rFonts w:asciiTheme="majorHAnsi" w:hAnsiTheme="majorHAnsi"/>
          <w:spacing w:val="1"/>
        </w:rPr>
        <w:t xml:space="preserve"> </w:t>
      </w:r>
      <w:r w:rsidRPr="003B1AE0">
        <w:rPr>
          <w:rFonts w:asciiTheme="majorHAnsi" w:hAnsiTheme="majorHAnsi"/>
        </w:rPr>
        <w:t>b</w:t>
      </w:r>
      <w:r w:rsidRPr="003B1AE0">
        <w:rPr>
          <w:rFonts w:asciiTheme="majorHAnsi" w:hAnsiTheme="majorHAnsi"/>
          <w:spacing w:val="-2"/>
        </w:rPr>
        <w:t>a</w:t>
      </w:r>
      <w:r w:rsidRPr="003B1AE0">
        <w:rPr>
          <w:rFonts w:asciiTheme="majorHAnsi" w:hAnsiTheme="majorHAnsi"/>
        </w:rPr>
        <w:t>ck</w:t>
      </w:r>
      <w:r w:rsidRPr="003B1AE0">
        <w:rPr>
          <w:rFonts w:asciiTheme="majorHAnsi" w:hAnsiTheme="majorHAnsi"/>
          <w:spacing w:val="-2"/>
        </w:rPr>
        <w:t xml:space="preserve"> </w:t>
      </w:r>
      <w:r w:rsidRPr="003B1AE0">
        <w:rPr>
          <w:rFonts w:asciiTheme="majorHAnsi" w:hAnsiTheme="majorHAnsi"/>
          <w:spacing w:val="-1"/>
        </w:rPr>
        <w:t>i</w:t>
      </w:r>
      <w:r w:rsidRPr="003B1AE0">
        <w:rPr>
          <w:rFonts w:asciiTheme="majorHAnsi" w:hAnsiTheme="majorHAnsi"/>
          <w:spacing w:val="1"/>
        </w:rPr>
        <w:t>n</w:t>
      </w:r>
      <w:r w:rsidRPr="003B1AE0">
        <w:rPr>
          <w:rFonts w:asciiTheme="majorHAnsi" w:hAnsiTheme="majorHAnsi"/>
          <w:spacing w:val="-1"/>
        </w:rPr>
        <w:t>t</w:t>
      </w:r>
      <w:r w:rsidRPr="003B1AE0">
        <w:rPr>
          <w:rFonts w:asciiTheme="majorHAnsi" w:hAnsiTheme="majorHAnsi"/>
        </w:rPr>
        <w:t>o</w:t>
      </w:r>
      <w:r w:rsidRPr="003B1AE0">
        <w:rPr>
          <w:rFonts w:asciiTheme="majorHAnsi" w:hAnsiTheme="majorHAnsi"/>
          <w:spacing w:val="1"/>
        </w:rPr>
        <w:t xml:space="preserve"> </w:t>
      </w:r>
      <w:r w:rsidRPr="003B1AE0">
        <w:rPr>
          <w:rFonts w:asciiTheme="majorHAnsi" w:hAnsiTheme="majorHAnsi"/>
          <w:spacing w:val="-2"/>
        </w:rPr>
        <w:t>s</w:t>
      </w:r>
      <w:r w:rsidRPr="003B1AE0">
        <w:rPr>
          <w:rFonts w:asciiTheme="majorHAnsi" w:hAnsiTheme="majorHAnsi"/>
          <w:spacing w:val="1"/>
        </w:rPr>
        <w:t>t</w:t>
      </w:r>
      <w:r w:rsidRPr="003B1AE0">
        <w:rPr>
          <w:rFonts w:asciiTheme="majorHAnsi" w:hAnsiTheme="majorHAnsi"/>
          <w:spacing w:val="-2"/>
        </w:rPr>
        <w:t>a</w:t>
      </w:r>
      <w:r w:rsidRPr="003B1AE0">
        <w:rPr>
          <w:rFonts w:asciiTheme="majorHAnsi" w:hAnsiTheme="majorHAnsi"/>
          <w:spacing w:val="1"/>
        </w:rPr>
        <w:t>b</w:t>
      </w:r>
      <w:r w:rsidRPr="003B1AE0">
        <w:rPr>
          <w:rFonts w:asciiTheme="majorHAnsi" w:hAnsiTheme="majorHAnsi"/>
          <w:spacing w:val="-1"/>
        </w:rPr>
        <w:t>il</w:t>
      </w:r>
      <w:r w:rsidRPr="003B1AE0">
        <w:rPr>
          <w:rFonts w:asciiTheme="majorHAnsi" w:hAnsiTheme="majorHAnsi"/>
          <w:spacing w:val="1"/>
        </w:rPr>
        <w:t>it</w:t>
      </w:r>
      <w:r w:rsidRPr="003B1AE0">
        <w:rPr>
          <w:rFonts w:asciiTheme="majorHAnsi" w:hAnsiTheme="majorHAnsi"/>
          <w:spacing w:val="-4"/>
        </w:rPr>
        <w:t>y</w:t>
      </w:r>
      <w:r w:rsidRPr="003B1AE0">
        <w:rPr>
          <w:rFonts w:asciiTheme="majorHAnsi" w:hAnsiTheme="majorHAnsi"/>
        </w:rPr>
        <w:t>.</w:t>
      </w: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Chakras</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Energy centers of the human body system. These centers provide the integration and transfer of energy between the spiritual, mental, emotional and biological systems of the human body.</w:t>
      </w:r>
    </w:p>
    <w:p w:rsidR="0045347E" w:rsidRPr="003B1AE0" w:rsidRDefault="0045347E" w:rsidP="00D70F82">
      <w:pPr>
        <w:pStyle w:val="BodyText"/>
        <w:jc w:val="both"/>
        <w:rPr>
          <w:rFonts w:asciiTheme="majorHAnsi" w:hAnsiTheme="majorHAnsi" w:cs="Arial"/>
          <w:b/>
          <w:bCs/>
          <w:color w:val="800080"/>
          <w:sz w:val="22"/>
          <w:szCs w:val="22"/>
        </w:rPr>
      </w:pPr>
    </w:p>
    <w:p w:rsidR="00FA224C" w:rsidRPr="003B1AE0" w:rsidRDefault="00FA224C"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Central Sun</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The center of any astronomical star system. All star clusters, nebulae and galaxies contain a nucleus at their center.  Even the grand universe itself has a Great Central Sun at the center of its structure.  In most cases, a giant star exists at the center of all star systems. The Central Sun of the Milky Way galaxy provides life-giving energy to the entire galaxy.</w:t>
      </w:r>
    </w:p>
    <w:p w:rsidR="00FA224C" w:rsidRPr="003B1AE0" w:rsidRDefault="00FA224C"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Channeling</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The process of entering a meditative trance to call forth other entities to speak through you.</w:t>
      </w:r>
    </w:p>
    <w:p w:rsidR="0045347E" w:rsidRPr="003B1AE0" w:rsidRDefault="0045347E"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Corridors</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A transitional pathway on Earth that leads to a higher dimension. Corridors can be found in high energy places such as sacred sites on the Earth. The Arcturians believe that we can establish corridors within our meditation areas on Earth.</w:t>
      </w:r>
    </w:p>
    <w:p w:rsidR="0045347E" w:rsidRPr="003B1AE0" w:rsidRDefault="0045347E"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Crystal Temple</w:t>
      </w:r>
    </w:p>
    <w:p w:rsidR="0045347E" w:rsidRPr="003B1AE0" w:rsidRDefault="0045347E" w:rsidP="00D70F82">
      <w:pPr>
        <w:pStyle w:val="BodyText"/>
        <w:spacing w:before="60" w:after="120"/>
        <w:rPr>
          <w:rFonts w:asciiTheme="majorHAnsi" w:hAnsiTheme="majorHAnsi" w:cs="Arial"/>
          <w:sz w:val="22"/>
          <w:szCs w:val="22"/>
        </w:rPr>
      </w:pPr>
      <w:r w:rsidRPr="003B1AE0">
        <w:rPr>
          <w:rFonts w:asciiTheme="majorHAnsi" w:hAnsiTheme="majorHAnsi" w:cs="Arial"/>
          <w:sz w:val="22"/>
          <w:szCs w:val="22"/>
        </w:rPr>
        <w:t>An etheric temple on the 5</w:t>
      </w:r>
      <w:r w:rsidRPr="003B1AE0">
        <w:rPr>
          <w:rFonts w:asciiTheme="majorHAnsi" w:hAnsiTheme="majorHAnsi" w:cs="Arial"/>
          <w:sz w:val="22"/>
          <w:szCs w:val="22"/>
          <w:vertAlign w:val="superscript"/>
        </w:rPr>
        <w:t>th</w:t>
      </w:r>
      <w:r w:rsidRPr="003B1AE0">
        <w:rPr>
          <w:rFonts w:asciiTheme="majorHAnsi" w:hAnsiTheme="majorHAnsi" w:cs="Arial"/>
          <w:sz w:val="22"/>
          <w:szCs w:val="22"/>
        </w:rPr>
        <w:t xml:space="preserve"> dimension that has been made available for our use by the Arcturians. The Crystal Temple contains a lake more than one mile in diameter that houses a huge crystal half the size of the lake itself. The entire lake and surrounding area is encompassed by a huge glass dome, allowing visitors to view the stars.</w:t>
      </w: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Etheric</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 xml:space="preserve">A term used to designate the higher non-visible bodies in the human system. In India, etheric is used to describe the unseen energy and thoughts of humans.  </w:t>
      </w:r>
    </w:p>
    <w:p w:rsidR="0045347E" w:rsidRPr="003B1AE0" w:rsidRDefault="0045347E" w:rsidP="00D70F82">
      <w:pPr>
        <w:pStyle w:val="BodyText"/>
        <w:jc w:val="both"/>
        <w:rPr>
          <w:rFonts w:asciiTheme="majorHAnsi" w:hAnsiTheme="majorHAnsi" w:cs="Arial"/>
          <w:b/>
          <w:bCs/>
          <w:i/>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Ehyeh</w:t>
      </w:r>
    </w:p>
    <w:p w:rsidR="0045347E" w:rsidRPr="003B1AE0" w:rsidRDefault="0045347E" w:rsidP="00D70F82">
      <w:pPr>
        <w:pStyle w:val="BodyText"/>
        <w:spacing w:before="60"/>
        <w:jc w:val="both"/>
        <w:rPr>
          <w:rFonts w:asciiTheme="majorHAnsi" w:hAnsiTheme="majorHAnsi" w:cs="Arial"/>
          <w:sz w:val="22"/>
          <w:szCs w:val="22"/>
        </w:rPr>
      </w:pPr>
      <w:r w:rsidRPr="003B1AE0">
        <w:rPr>
          <w:rFonts w:asciiTheme="majorHAnsi" w:hAnsiTheme="majorHAnsi" w:cs="Arial"/>
          <w:sz w:val="22"/>
          <w:szCs w:val="22"/>
        </w:rPr>
        <w:t xml:space="preserve">In Hebrew, the supreme name of God.  This is the name for God given to Moses in Genesis 3:14.  </w:t>
      </w:r>
      <w:r w:rsidRPr="003B1AE0">
        <w:rPr>
          <w:rFonts w:asciiTheme="majorHAnsi" w:hAnsiTheme="majorHAnsi" w:cs="Arial"/>
          <w:i/>
          <w:iCs/>
          <w:sz w:val="22"/>
          <w:szCs w:val="22"/>
        </w:rPr>
        <w:t xml:space="preserve">Ehyeh Asher Ehyeh </w:t>
      </w:r>
      <w:r w:rsidRPr="003B1AE0">
        <w:rPr>
          <w:rFonts w:asciiTheme="majorHAnsi" w:hAnsiTheme="majorHAnsi" w:cs="Arial"/>
          <w:sz w:val="22"/>
          <w:szCs w:val="22"/>
        </w:rPr>
        <w:t>is the full name translated as I AM THAT I AM.</w:t>
      </w:r>
    </w:p>
    <w:p w:rsidR="0045347E" w:rsidRPr="003B1AE0" w:rsidRDefault="0045347E" w:rsidP="00D70F82">
      <w:pPr>
        <w:pStyle w:val="BodyText"/>
        <w:spacing w:before="60"/>
        <w:jc w:val="both"/>
        <w:rPr>
          <w:rFonts w:asciiTheme="majorHAnsi" w:hAnsiTheme="majorHAnsi" w:cs="Arial"/>
          <w:b/>
          <w:bCs/>
          <w:i/>
          <w:color w:val="800080"/>
          <w:sz w:val="22"/>
          <w:szCs w:val="22"/>
        </w:rPr>
      </w:pPr>
    </w:p>
    <w:p w:rsidR="0045347E" w:rsidRPr="003B1AE0" w:rsidRDefault="0045347E" w:rsidP="00D70F82">
      <w:pPr>
        <w:pStyle w:val="BodyText"/>
        <w:spacing w:before="60"/>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Eloheynu Adonai, Echad Adonai</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Hebrew for “We are in Oneness.”</w:t>
      </w:r>
    </w:p>
    <w:p w:rsidR="0045347E" w:rsidRPr="003B1AE0" w:rsidRDefault="0045347E" w:rsidP="00D70F82">
      <w:pPr>
        <w:pStyle w:val="BodyText"/>
        <w:spacing w:before="60"/>
        <w:jc w:val="both"/>
        <w:rPr>
          <w:rFonts w:asciiTheme="majorHAnsi" w:hAnsiTheme="majorHAnsi" w:cs="Arial"/>
          <w:b/>
          <w:bCs/>
          <w:i/>
          <w:color w:val="800080"/>
          <w:sz w:val="22"/>
          <w:szCs w:val="22"/>
        </w:rPr>
      </w:pPr>
    </w:p>
    <w:p w:rsidR="0045347E" w:rsidRPr="003B1AE0" w:rsidRDefault="0045347E" w:rsidP="00D70F82">
      <w:pPr>
        <w:pStyle w:val="BodyText"/>
        <w:spacing w:before="60"/>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Etz-ha-Chayim</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Hebrew for Tree of Life.</w:t>
      </w:r>
    </w:p>
    <w:p w:rsidR="0045347E" w:rsidRPr="003B1AE0" w:rsidRDefault="0045347E"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Group of Forty</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A concept of group consciousness suggested by the Arcturians for our use in the group Ascension process. According to the Arcturians, 40 is a spiritually powerful number. The Arcturians emphasize the value and power of joining together in groups. A group of 40 consists of 40 different members located throughout the United States and worldwide who focus on meditating together at a given time each month. Group interactions and yearly physical meetings are recommended. Members agree to assist each other in their spiritual development. The Arcturians have asked that 40 Groups of Forty be organized. These groups will assist in the healing of the Earth and provide a foundation for individual members’ Ascension work.</w:t>
      </w:r>
    </w:p>
    <w:p w:rsidR="0045347E" w:rsidRPr="003B1AE0" w:rsidRDefault="0045347E"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i/>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Kab</w:t>
      </w:r>
      <w:r w:rsidR="00576D93" w:rsidRPr="003B1AE0">
        <w:rPr>
          <w:rFonts w:asciiTheme="majorHAnsi" w:hAnsiTheme="majorHAnsi" w:cs="Arial"/>
          <w:b/>
          <w:bCs/>
          <w:color w:val="800080"/>
          <w:sz w:val="22"/>
          <w:szCs w:val="22"/>
        </w:rPr>
        <w:t>bal</w:t>
      </w:r>
      <w:r w:rsidRPr="003B1AE0">
        <w:rPr>
          <w:rFonts w:asciiTheme="majorHAnsi" w:hAnsiTheme="majorHAnsi" w:cs="Arial"/>
          <w:b/>
          <w:bCs/>
          <w:color w:val="800080"/>
          <w:sz w:val="22"/>
          <w:szCs w:val="22"/>
        </w:rPr>
        <w:t>ah</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The major branch of Jewish mysticism. The Hebrew word kaballah is translated as “to receive.”</w:t>
      </w:r>
    </w:p>
    <w:p w:rsidR="0045347E" w:rsidRPr="003B1AE0" w:rsidRDefault="0045347E" w:rsidP="00D70F82">
      <w:pPr>
        <w:pStyle w:val="BodyText"/>
        <w:spacing w:before="60"/>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Kadosh</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Hebrew word for “holy.”</w:t>
      </w:r>
    </w:p>
    <w:p w:rsidR="00FA224C" w:rsidRPr="003B1AE0" w:rsidRDefault="00FA224C" w:rsidP="00D70F82">
      <w:pPr>
        <w:pStyle w:val="BodyText"/>
        <w:jc w:val="both"/>
        <w:rPr>
          <w:rFonts w:asciiTheme="majorHAnsi" w:hAnsiTheme="majorHAnsi" w:cs="Arial"/>
          <w:b/>
          <w:bCs/>
          <w:i/>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Kadosh, Kadosh, Kadosh, Adonai Tzeva’oth</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Hebrew for “Holy, Holy, Holy, is the Lord of Hosts.” This is a powerful expression that, when toned, can raise one’s level of consciousness to new heights and assist in unlocking the codes for our transformation into the 5</w:t>
      </w:r>
      <w:r w:rsidRPr="003B1AE0">
        <w:rPr>
          <w:rFonts w:asciiTheme="majorHAnsi" w:hAnsiTheme="majorHAnsi" w:cs="Arial"/>
          <w:sz w:val="22"/>
          <w:szCs w:val="22"/>
          <w:vertAlign w:val="superscript"/>
        </w:rPr>
        <w:t>th</w:t>
      </w:r>
      <w:r w:rsidRPr="003B1AE0">
        <w:rPr>
          <w:rFonts w:asciiTheme="majorHAnsi" w:hAnsiTheme="majorHAnsi" w:cs="Arial"/>
          <w:sz w:val="22"/>
          <w:szCs w:val="22"/>
        </w:rPr>
        <w:t xml:space="preserve"> dimension.</w:t>
      </w:r>
    </w:p>
    <w:p w:rsidR="0045347E" w:rsidRPr="003B1AE0" w:rsidRDefault="0045347E"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Kuthumi</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One of the Ascended Masters who serves Sananda. In a previous life, Kuthumi incarnated as St. Francis of Assisi. He is generally recognized as holding the position of World Teacher in the planetary White Brotherhood/Sisterhood. An extensive record of his teachings can be found in the works of Alice Bailey.</w:t>
      </w:r>
    </w:p>
    <w:p w:rsidR="00FA224C" w:rsidRPr="003B1AE0" w:rsidRDefault="00FA224C" w:rsidP="00D70F82">
      <w:pPr>
        <w:pStyle w:val="BodyText"/>
        <w:spacing w:before="60"/>
        <w:jc w:val="both"/>
        <w:rPr>
          <w:rFonts w:asciiTheme="majorHAnsi" w:hAnsiTheme="majorHAnsi" w:cs="Arial"/>
          <w:b/>
          <w:bCs/>
          <w:i/>
          <w:color w:val="800080"/>
          <w:sz w:val="22"/>
          <w:szCs w:val="22"/>
        </w:rPr>
      </w:pPr>
    </w:p>
    <w:p w:rsidR="0045347E" w:rsidRPr="003B1AE0" w:rsidRDefault="0045347E" w:rsidP="00D70F82">
      <w:pPr>
        <w:pStyle w:val="BodyText"/>
        <w:spacing w:before="60"/>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Le-Olam Vaed</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Hebrew for forever.</w:t>
      </w:r>
    </w:p>
    <w:p w:rsidR="0045347E" w:rsidRPr="003B1AE0" w:rsidRDefault="0045347E"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Metatron</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 xml:space="preserve">Tradition associates Metatron with Enoch, who “walked with God” (Genesis 5:22) and who ascended to Heaven and was changed from a human being into an angel. His name has been defined as the Angel of Presence, or the one who occupies the throne next to the Divine throne. Another interpretation of his name is based on the Latin word </w:t>
      </w:r>
      <w:r w:rsidRPr="003B1AE0">
        <w:rPr>
          <w:rFonts w:asciiTheme="majorHAnsi" w:hAnsiTheme="majorHAnsi" w:cs="Arial"/>
          <w:i/>
          <w:iCs/>
          <w:sz w:val="22"/>
          <w:szCs w:val="22"/>
        </w:rPr>
        <w:t>metator,</w:t>
      </w:r>
      <w:r w:rsidRPr="003B1AE0">
        <w:rPr>
          <w:rFonts w:asciiTheme="majorHAnsi" w:hAnsiTheme="majorHAnsi" w:cs="Arial"/>
          <w:sz w:val="22"/>
          <w:szCs w:val="22"/>
        </w:rPr>
        <w:t xml:space="preserve"> which means a guide or measurer. In the world of the Jewish mystic, Metatron holds the rank of the highest of angels. According to the Arcturians, Metatron is associated with the Stargate and is assisting souls in their Ascension to higher worlds.</w:t>
      </w:r>
    </w:p>
    <w:p w:rsidR="0045347E" w:rsidRPr="003B1AE0" w:rsidRDefault="0045347E"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spacing w:before="60"/>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Michael</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His name is actually a question meaning: “Who is like God?” He is perhaps the best known of the archangels and is acknowledged by all three Western sacred traditions. He has been called the Prince of Light, fighting a war against the Sons of Darkness. In this role, he is depicted most often as winged, with an unsheathed sword, the warrior of God and slayer of the Dragon. His role in the Ascension is focused on helping us cut the cords of attachment to the Earth plane, which will allow us to move up to higher</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 xml:space="preserve">consciousness. In the </w:t>
      </w:r>
      <w:r w:rsidRPr="003B1AE0">
        <w:rPr>
          <w:rFonts w:asciiTheme="majorHAnsi" w:hAnsiTheme="majorHAnsi" w:cs="Arial"/>
          <w:i/>
          <w:sz w:val="22"/>
          <w:szCs w:val="22"/>
        </w:rPr>
        <w:t>Kaballah</w:t>
      </w:r>
      <w:r w:rsidRPr="003B1AE0">
        <w:rPr>
          <w:rFonts w:asciiTheme="majorHAnsi" w:hAnsiTheme="majorHAnsi" w:cs="Arial"/>
          <w:sz w:val="22"/>
          <w:szCs w:val="22"/>
        </w:rPr>
        <w:t xml:space="preserve">, he is regarded as the forerunner of the </w:t>
      </w:r>
      <w:r w:rsidRPr="003B1AE0">
        <w:rPr>
          <w:rFonts w:asciiTheme="majorHAnsi" w:hAnsiTheme="majorHAnsi" w:cs="Arial"/>
          <w:i/>
          <w:iCs/>
          <w:sz w:val="22"/>
          <w:szCs w:val="22"/>
        </w:rPr>
        <w:t xml:space="preserve">Shekhinah, </w:t>
      </w:r>
      <w:r w:rsidRPr="003B1AE0">
        <w:rPr>
          <w:rFonts w:asciiTheme="majorHAnsi" w:hAnsiTheme="majorHAnsi" w:cs="Arial"/>
          <w:sz w:val="22"/>
          <w:szCs w:val="22"/>
        </w:rPr>
        <w:t>the Divine Mother.</w:t>
      </w:r>
    </w:p>
    <w:p w:rsidR="0045347E" w:rsidRPr="003B1AE0" w:rsidRDefault="0045347E"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Monad</w:t>
      </w:r>
    </w:p>
    <w:p w:rsidR="00FA224C" w:rsidRPr="003B1AE0" w:rsidRDefault="0045347E" w:rsidP="0057315D">
      <w:pPr>
        <w:pStyle w:val="BodyText"/>
        <w:spacing w:before="60"/>
        <w:rPr>
          <w:rFonts w:asciiTheme="majorHAnsi" w:hAnsiTheme="majorHAnsi" w:cs="Arial"/>
          <w:sz w:val="22"/>
          <w:szCs w:val="22"/>
        </w:rPr>
      </w:pPr>
      <w:r w:rsidRPr="003B1AE0">
        <w:rPr>
          <w:rFonts w:asciiTheme="majorHAnsi" w:hAnsiTheme="majorHAnsi" w:cs="Arial"/>
          <w:sz w:val="22"/>
          <w:szCs w:val="22"/>
        </w:rPr>
        <w:t>The original, elemental creative force. Each one of us contains a portion of that force at the center of our true essence.</w:t>
      </w:r>
    </w:p>
    <w:p w:rsidR="0045347E" w:rsidRPr="003B1AE0" w:rsidRDefault="0045347E" w:rsidP="00D70F82">
      <w:pPr>
        <w:pStyle w:val="BodyText"/>
        <w:spacing w:before="60"/>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Nephilim</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 xml:space="preserve">Hebrew for “the fallen ones.” This term is used in Genesis 6:4 in reference to the giants: “It was then, and later too, that the </w:t>
      </w:r>
      <w:r w:rsidRPr="003B1AE0">
        <w:rPr>
          <w:rFonts w:asciiTheme="majorHAnsi" w:hAnsiTheme="majorHAnsi" w:cs="Arial"/>
          <w:i/>
          <w:sz w:val="22"/>
          <w:szCs w:val="22"/>
        </w:rPr>
        <w:t>Nephilim</w:t>
      </w:r>
      <w:r w:rsidRPr="003B1AE0">
        <w:rPr>
          <w:rFonts w:asciiTheme="majorHAnsi" w:hAnsiTheme="majorHAnsi" w:cs="Arial"/>
          <w:sz w:val="22"/>
          <w:szCs w:val="22"/>
        </w:rPr>
        <w:t xml:space="preserve"> appeared on Earth — when the divine beings cohabited with the daughters of men, who bore them offspring.”</w:t>
      </w:r>
    </w:p>
    <w:p w:rsidR="0045347E" w:rsidRPr="003B1AE0" w:rsidRDefault="0045347E" w:rsidP="00D70F82">
      <w:pPr>
        <w:pStyle w:val="BodyText"/>
        <w:spacing w:before="60"/>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Neshemah</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Hebrew for Light Body.</w:t>
      </w:r>
    </w:p>
    <w:p w:rsidR="00FA224C" w:rsidRPr="003B1AE0" w:rsidRDefault="00FA224C"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Null Zone</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A zone outside of the 3</w:t>
      </w:r>
      <w:r w:rsidRPr="003B1AE0">
        <w:rPr>
          <w:rFonts w:asciiTheme="majorHAnsi" w:hAnsiTheme="majorHAnsi" w:cs="Arial"/>
          <w:sz w:val="22"/>
          <w:szCs w:val="22"/>
          <w:vertAlign w:val="superscript"/>
        </w:rPr>
        <w:t>rd</w:t>
      </w:r>
      <w:r w:rsidRPr="003B1AE0">
        <w:rPr>
          <w:rFonts w:asciiTheme="majorHAnsi" w:hAnsiTheme="majorHAnsi" w:cs="Arial"/>
          <w:sz w:val="22"/>
          <w:szCs w:val="22"/>
        </w:rPr>
        <w:t xml:space="preserve"> dimension, but not necessarily in any other dimension. It is an area outside of our known time-space universe structure where time is nonexistent. Some have speculated that the Photon Belt contains null zone regions and that the Earth was temporarily in this null zone until the year 2011. This date also coincides with the end of the Mayan calendar in 2012.</w:t>
      </w:r>
    </w:p>
    <w:p w:rsidR="00FA224C" w:rsidRPr="003B1AE0" w:rsidRDefault="00FA224C"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Orion</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Orion is a superb constellation that dominates the Southern Winter sky. The most striking part of the constellation is the belt, which consists of three bright stars. No other constellation contains so many bright stars. Rigel, which is outside the belt, for example, is a giant star more than 500 light-years away. Betelgeuse, another star outside the belt in Orion, is about 300 light-years away.</w:t>
      </w:r>
    </w:p>
    <w:p w:rsidR="0045347E" w:rsidRPr="003B1AE0" w:rsidRDefault="0045347E"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Orions</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An extraterrestrial culture that descended from another ancient civilization near the constellation Orion. The Orions have been extremely influential in the genetic makeup of the current human being. Human beings possess a portion of Orion DNA and reflect Orion traits in our current physical, emotional and mental composition.</w:t>
      </w:r>
    </w:p>
    <w:p w:rsidR="0045347E" w:rsidRPr="003B1AE0" w:rsidRDefault="0045347E" w:rsidP="00D70F82">
      <w:pPr>
        <w:pStyle w:val="BodyText"/>
        <w:spacing w:before="60"/>
        <w:rPr>
          <w:rFonts w:asciiTheme="majorHAnsi" w:hAnsiTheme="majorHAnsi" w:cs="Arial"/>
          <w:b/>
          <w:bCs/>
          <w:color w:val="800080"/>
          <w:sz w:val="22"/>
          <w:szCs w:val="22"/>
        </w:rPr>
      </w:pPr>
      <w:r w:rsidRPr="003B1AE0">
        <w:rPr>
          <w:rFonts w:asciiTheme="majorHAnsi" w:hAnsiTheme="majorHAnsi" w:cs="Arial"/>
          <w:b/>
          <w:bCs/>
          <w:color w:val="800080"/>
          <w:sz w:val="22"/>
          <w:szCs w:val="22"/>
        </w:rPr>
        <w:t>Photon Belt</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 xml:space="preserve">An energy emanating from the center of the galaxy that is about to intersect with the Solar System and the Earth. Some have predicted the Photon Belt contains energy particles that could affect the Earth’s magnetic field, causing all electronic equipment to stop working.  </w:t>
      </w:r>
    </w:p>
    <w:p w:rsidR="00FA224C" w:rsidRPr="003B1AE0" w:rsidRDefault="00FA224C" w:rsidP="00FB5D89">
      <w:pPr>
        <w:pStyle w:val="BodyText"/>
        <w:jc w:val="both"/>
        <w:rPr>
          <w:rFonts w:asciiTheme="majorHAnsi" w:hAnsiTheme="majorHAnsi" w:cs="Arial"/>
          <w:b/>
          <w:bCs/>
          <w:color w:val="800080"/>
          <w:sz w:val="22"/>
          <w:szCs w:val="22"/>
        </w:rPr>
      </w:pPr>
    </w:p>
    <w:p w:rsidR="00FB5D89" w:rsidRPr="003B1AE0" w:rsidRDefault="00FB5D89" w:rsidP="00FB5D89">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Planetary City of Light</w:t>
      </w:r>
    </w:p>
    <w:p w:rsidR="00FB5D89" w:rsidRPr="003B1AE0" w:rsidRDefault="00FB5D89" w:rsidP="00FB5D89">
      <w:pPr>
        <w:pStyle w:val="BodyText"/>
        <w:rPr>
          <w:rFonts w:asciiTheme="majorHAnsi" w:hAnsiTheme="majorHAnsi" w:cs="Arial"/>
          <w:bCs/>
          <w:color w:val="auto"/>
          <w:sz w:val="22"/>
          <w:szCs w:val="22"/>
          <w:lang w:val="en"/>
        </w:rPr>
      </w:pPr>
      <w:r w:rsidRPr="003B1AE0">
        <w:rPr>
          <w:rFonts w:asciiTheme="majorHAnsi" w:hAnsiTheme="majorHAnsi" w:cs="Arial"/>
          <w:bCs/>
          <w:color w:val="auto"/>
          <w:sz w:val="22"/>
          <w:szCs w:val="22"/>
          <w:lang w:val="en"/>
        </w:rPr>
        <w:t xml:space="preserve">A Planetary City of Light is a city designated by Starseeds to be a sacred area. It has certain characteristics, including a minimum of four members and it has gone through an activation ceremony coordinated with the Group of Forty. </w:t>
      </w:r>
      <w:r w:rsidR="00507A45" w:rsidRPr="003B1AE0">
        <w:rPr>
          <w:rFonts w:asciiTheme="majorHAnsi" w:hAnsiTheme="majorHAnsi" w:cs="Arial"/>
          <w:bCs/>
          <w:color w:val="auto"/>
          <w:sz w:val="22"/>
          <w:szCs w:val="22"/>
          <w:lang w:val="en"/>
        </w:rPr>
        <w:t xml:space="preserve">It needs to be re-connected with the 5th dimension on a regular basis. We recommend at least once or twice a month. </w:t>
      </w:r>
      <w:r w:rsidRPr="003B1AE0">
        <w:rPr>
          <w:rFonts w:asciiTheme="majorHAnsi" w:hAnsiTheme="majorHAnsi" w:cs="Arial"/>
          <w:bCs/>
          <w:color w:val="auto"/>
          <w:sz w:val="22"/>
          <w:szCs w:val="22"/>
          <w:lang w:val="en"/>
        </w:rPr>
        <w:t xml:space="preserve">It is part of a global network of Cities of Light. </w:t>
      </w:r>
    </w:p>
    <w:p w:rsidR="00FB5D89" w:rsidRPr="003B1AE0" w:rsidRDefault="00FB5D89" w:rsidP="00FB5D89">
      <w:pPr>
        <w:pStyle w:val="BodyText"/>
        <w:rPr>
          <w:rFonts w:asciiTheme="majorHAnsi" w:hAnsiTheme="majorHAnsi" w:cs="Arial"/>
          <w:bCs/>
          <w:color w:val="auto"/>
          <w:sz w:val="22"/>
          <w:szCs w:val="22"/>
          <w:lang w:val="en"/>
        </w:rPr>
      </w:pPr>
      <w:r w:rsidRPr="003B1AE0">
        <w:rPr>
          <w:rFonts w:asciiTheme="majorHAnsi" w:hAnsiTheme="majorHAnsi" w:cs="Arial"/>
          <w:bCs/>
          <w:color w:val="auto"/>
          <w:sz w:val="22"/>
          <w:szCs w:val="22"/>
          <w:lang w:val="en"/>
        </w:rPr>
        <w:t>Presently the Group of Forty has 11 Advanced-level Planetary Cities of Light (PCOL), 35 in the regular level and 24 honorary level PCOLs around the world.</w:t>
      </w:r>
    </w:p>
    <w:p w:rsidR="00507A45" w:rsidRPr="003B1AE0" w:rsidRDefault="00FB5D89" w:rsidP="00507A45">
      <w:pPr>
        <w:pStyle w:val="BodyText"/>
        <w:rPr>
          <w:rFonts w:asciiTheme="majorHAnsi" w:hAnsiTheme="majorHAnsi" w:cs="Arial"/>
          <w:bCs/>
          <w:color w:val="auto"/>
          <w:sz w:val="22"/>
          <w:szCs w:val="22"/>
          <w:lang w:val="en"/>
        </w:rPr>
      </w:pPr>
      <w:r w:rsidRPr="003B1AE0">
        <w:rPr>
          <w:rFonts w:asciiTheme="majorHAnsi" w:hAnsiTheme="majorHAnsi" w:cs="Arial"/>
          <w:bCs/>
          <w:color w:val="auto"/>
          <w:sz w:val="22"/>
          <w:szCs w:val="22"/>
          <w:lang w:val="en"/>
        </w:rPr>
        <w:t xml:space="preserve">We are a global network of fifth-dimensional light encircling the globe. </w:t>
      </w:r>
      <w:r w:rsidR="00507A45" w:rsidRPr="003B1AE0">
        <w:rPr>
          <w:rFonts w:asciiTheme="majorHAnsi" w:hAnsiTheme="majorHAnsi" w:cs="Arial"/>
          <w:bCs/>
          <w:color w:val="auto"/>
          <w:sz w:val="22"/>
          <w:szCs w:val="22"/>
          <w:lang w:val="en"/>
        </w:rPr>
        <w:t xml:space="preserve"> Our Planetary Cities of Light create a network of cities that are linked together, work together and strengthen each other synergistically.  </w:t>
      </w:r>
    </w:p>
    <w:p w:rsidR="00FB5D89" w:rsidRPr="003B1AE0" w:rsidRDefault="00FB5D89" w:rsidP="00FB5D89">
      <w:pPr>
        <w:pStyle w:val="BodyText"/>
        <w:rPr>
          <w:rFonts w:asciiTheme="majorHAnsi" w:hAnsiTheme="majorHAnsi" w:cs="Arial"/>
          <w:bCs/>
          <w:color w:val="auto"/>
          <w:sz w:val="22"/>
          <w:szCs w:val="22"/>
        </w:rPr>
      </w:pPr>
      <w:r w:rsidRPr="003B1AE0">
        <w:rPr>
          <w:rFonts w:asciiTheme="majorHAnsi" w:hAnsiTheme="majorHAnsi" w:cs="Arial"/>
          <w:bCs/>
          <w:color w:val="auto"/>
          <w:sz w:val="22"/>
          <w:szCs w:val="22"/>
          <w:lang w:val="en"/>
        </w:rPr>
        <w:t>All total there are about 1,200 Star Seeds in the Group of Forty. We seek as the Arcturian Master Juliano said, "Forty groups of Forty shall be formed</w:t>
      </w:r>
      <w:r w:rsidR="009E1F16" w:rsidRPr="003B1AE0">
        <w:rPr>
          <w:rFonts w:asciiTheme="majorHAnsi" w:hAnsiTheme="majorHAnsi" w:cs="Arial"/>
          <w:bCs/>
          <w:color w:val="auto"/>
          <w:sz w:val="22"/>
          <w:szCs w:val="22"/>
          <w:lang w:val="en"/>
        </w:rPr>
        <w:t>”</w:t>
      </w:r>
      <w:r w:rsidR="00FA224C" w:rsidRPr="003B1AE0">
        <w:rPr>
          <w:rFonts w:asciiTheme="majorHAnsi" w:hAnsiTheme="majorHAnsi" w:cs="Arial"/>
          <w:bCs/>
          <w:color w:val="auto"/>
          <w:sz w:val="22"/>
          <w:szCs w:val="22"/>
          <w:lang w:val="en"/>
        </w:rPr>
        <w:t>.</w:t>
      </w:r>
    </w:p>
    <w:p w:rsidR="00FB5D89" w:rsidRPr="003B1AE0" w:rsidRDefault="00FB5D89" w:rsidP="00FB5D89">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Pleiades</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A small cluster of stars known as the Seven Sisters in some mythologies. Some Native Americans believe that they are descended from the Pleiades. It is near the constellation Taurus, around 450 light-years from the Earth and is the home of a race called the Pleiadians, who have frequently interacted with Earth and her cultures. It is said that the Pleiadians have a common ancestry with us.</w:t>
      </w:r>
    </w:p>
    <w:p w:rsidR="0045347E" w:rsidRPr="003B1AE0" w:rsidRDefault="0045347E" w:rsidP="00D70F82">
      <w:pPr>
        <w:pStyle w:val="BodyText"/>
        <w:spacing w:before="60"/>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Ratzon</w:t>
      </w:r>
    </w:p>
    <w:p w:rsidR="0045347E" w:rsidRPr="003B1AE0" w:rsidRDefault="0045347E" w:rsidP="00D70F82">
      <w:pPr>
        <w:pStyle w:val="BodyText"/>
        <w:spacing w:before="60" w:after="120"/>
        <w:rPr>
          <w:rFonts w:asciiTheme="majorHAnsi" w:hAnsiTheme="majorHAnsi" w:cs="Arial"/>
          <w:sz w:val="22"/>
          <w:szCs w:val="22"/>
        </w:rPr>
      </w:pPr>
      <w:r w:rsidRPr="003B1AE0">
        <w:rPr>
          <w:rFonts w:asciiTheme="majorHAnsi" w:hAnsiTheme="majorHAnsi" w:cs="Arial"/>
          <w:sz w:val="22"/>
          <w:szCs w:val="22"/>
        </w:rPr>
        <w:t>Hebrew for Divine Will.</w:t>
      </w:r>
    </w:p>
    <w:p w:rsidR="0045347E" w:rsidRPr="003B1AE0" w:rsidRDefault="0045347E" w:rsidP="00D70F82">
      <w:pPr>
        <w:pStyle w:val="BodyText"/>
        <w:spacing w:before="60"/>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Ruach Ha-Kodesh</w:t>
      </w:r>
    </w:p>
    <w:p w:rsidR="0045347E" w:rsidRPr="003B1AE0" w:rsidRDefault="0045347E" w:rsidP="00D70F82">
      <w:pPr>
        <w:pStyle w:val="BodyText"/>
        <w:spacing w:before="60" w:after="120"/>
        <w:rPr>
          <w:rFonts w:asciiTheme="majorHAnsi" w:hAnsiTheme="majorHAnsi" w:cs="Arial"/>
          <w:sz w:val="22"/>
          <w:szCs w:val="22"/>
        </w:rPr>
      </w:pPr>
      <w:r w:rsidRPr="003B1AE0">
        <w:rPr>
          <w:rFonts w:asciiTheme="majorHAnsi" w:hAnsiTheme="majorHAnsi" w:cs="Arial"/>
          <w:sz w:val="22"/>
          <w:szCs w:val="22"/>
        </w:rPr>
        <w:t>Hebrew for Holy Spirit.</w:t>
      </w:r>
    </w:p>
    <w:p w:rsidR="0045347E" w:rsidRPr="003B1AE0" w:rsidRDefault="0045347E" w:rsidP="00D70F82">
      <w:pPr>
        <w:pStyle w:val="BodyText"/>
        <w:spacing w:before="60"/>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Sacred Triangle</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 xml:space="preserve">A term used by the Arcturians to denote a triangular symbol representing the unification of three powerful spiritual forces on Earth: the White Brotherhood/Sisterhood Ascended Masters, including Sananda/Jesus, the ET higher dimensional masters such as the Arcturians and the Pleidians and the Native American Ascended Masters, such as Chief White Eagle. The unification of these spiritual forces will create the Sacred Triangle that will aid in the healing and Ascension of the planet Earth.  </w:t>
      </w:r>
    </w:p>
    <w:p w:rsidR="00FA224C" w:rsidRPr="003B1AE0" w:rsidRDefault="00FA224C"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sz w:val="22"/>
          <w:szCs w:val="22"/>
        </w:rPr>
      </w:pPr>
      <w:r w:rsidRPr="003B1AE0">
        <w:rPr>
          <w:rFonts w:asciiTheme="majorHAnsi" w:hAnsiTheme="majorHAnsi" w:cs="Arial"/>
          <w:b/>
          <w:bCs/>
          <w:color w:val="800080"/>
          <w:sz w:val="22"/>
          <w:szCs w:val="22"/>
        </w:rPr>
        <w:t>Sananda</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 xml:space="preserve">Sananda is the one who is known to us as the Master Jesus. He is considered the greatest Jewish Kaballist of all time. His galactic name — Sananda — represents an evolved and galactic picture of who he is in his entirety. In the Kaballah, Sananda is known as </w:t>
      </w:r>
      <w:r w:rsidRPr="003B1AE0">
        <w:rPr>
          <w:rFonts w:asciiTheme="majorHAnsi" w:hAnsiTheme="majorHAnsi" w:cs="Arial"/>
          <w:i/>
          <w:iCs/>
          <w:sz w:val="22"/>
          <w:szCs w:val="22"/>
        </w:rPr>
        <w:t>Jeshua ben Miriam</w:t>
      </w:r>
      <w:r w:rsidRPr="003B1AE0">
        <w:rPr>
          <w:rFonts w:asciiTheme="majorHAnsi" w:hAnsiTheme="majorHAnsi" w:cs="Arial"/>
          <w:sz w:val="22"/>
          <w:szCs w:val="22"/>
        </w:rPr>
        <w:t xml:space="preserve"> of Nazareth, which can be translated as Jesus, son of Mary of Nazareth.</w:t>
      </w:r>
    </w:p>
    <w:p w:rsidR="00FA224C" w:rsidRPr="003B1AE0" w:rsidRDefault="00FA224C" w:rsidP="00D70F82">
      <w:pPr>
        <w:pStyle w:val="BodyText"/>
        <w:jc w:val="both"/>
        <w:rPr>
          <w:rFonts w:asciiTheme="majorHAnsi" w:hAnsiTheme="majorHAnsi" w:cs="Arial"/>
          <w:b/>
          <w:bCs/>
          <w:i/>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Stargate</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A multi-dimensional portal into other higher realms. The Arcturian Stargate is very close to the Arcturus star system and it is overseen by the Arcturians. This powerful passage point requires that Earthlings who wish to pass through it must complete all lessons and Earth incarnations associated with the 3</w:t>
      </w:r>
      <w:r w:rsidRPr="003B1AE0">
        <w:rPr>
          <w:rFonts w:asciiTheme="majorHAnsi" w:hAnsiTheme="majorHAnsi" w:cs="Arial"/>
          <w:sz w:val="22"/>
          <w:szCs w:val="22"/>
          <w:vertAlign w:val="superscript"/>
        </w:rPr>
        <w:t>rd</w:t>
      </w:r>
      <w:r w:rsidRPr="003B1AE0">
        <w:rPr>
          <w:rFonts w:asciiTheme="majorHAnsi" w:hAnsiTheme="majorHAnsi" w:cs="Arial"/>
          <w:sz w:val="22"/>
          <w:szCs w:val="22"/>
        </w:rPr>
        <w:t>-dimensional experience. It serves as a gateway to the 5</w:t>
      </w:r>
      <w:r w:rsidRPr="003B1AE0">
        <w:rPr>
          <w:rFonts w:asciiTheme="majorHAnsi" w:hAnsiTheme="majorHAnsi" w:cs="Arial"/>
          <w:sz w:val="22"/>
          <w:szCs w:val="22"/>
          <w:vertAlign w:val="superscript"/>
        </w:rPr>
        <w:t>th</w:t>
      </w:r>
      <w:r w:rsidRPr="003B1AE0">
        <w:rPr>
          <w:rFonts w:asciiTheme="majorHAnsi" w:hAnsiTheme="majorHAnsi" w:cs="Arial"/>
          <w:sz w:val="22"/>
          <w:szCs w:val="22"/>
        </w:rPr>
        <w:t xml:space="preserve"> dimension. New soul assignments are given there and souls can then be sent to many different higher realms throughout the galaxy and universe.</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Archangel Metatron and many other higher beings are present at the Stargate. Many people are now using the term stargate to refer to openings on the Earth to higher dimensions, when in fact they are describing corridors. The stargate is a magnificent, temple-like, etheric structure that can process and transform many souls.</w:t>
      </w:r>
    </w:p>
    <w:p w:rsidR="00FA224C" w:rsidRPr="003B1AE0" w:rsidRDefault="00FA224C"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Tachyon</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A small particle that travels faster than the speed of light. A tachyon stone is an object that contains tachyon particles and is used for healings in much the same way that one uses crystals.</w:t>
      </w:r>
    </w:p>
    <w:p w:rsidR="0045347E" w:rsidRPr="003B1AE0" w:rsidRDefault="0045347E"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Thought Projection</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A technique described by the Arcturians involving projecting thoughts through a corridor to reach the 5</w:t>
      </w:r>
      <w:r w:rsidRPr="003B1AE0">
        <w:rPr>
          <w:rFonts w:asciiTheme="majorHAnsi" w:hAnsiTheme="majorHAnsi" w:cs="Arial"/>
          <w:sz w:val="22"/>
          <w:szCs w:val="22"/>
          <w:vertAlign w:val="superscript"/>
        </w:rPr>
        <w:t>th</w:t>
      </w:r>
      <w:r w:rsidRPr="003B1AE0">
        <w:rPr>
          <w:rFonts w:asciiTheme="majorHAnsi" w:hAnsiTheme="majorHAnsi" w:cs="Arial"/>
          <w:sz w:val="22"/>
          <w:szCs w:val="22"/>
        </w:rPr>
        <w:t xml:space="preserve"> dimension and beyond.</w:t>
      </w:r>
    </w:p>
    <w:p w:rsidR="00FA224C" w:rsidRPr="003B1AE0" w:rsidRDefault="00FA224C"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Tones</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Sounds that produce a vibratory resonance that helps to activate and align the charkas.</w:t>
      </w:r>
    </w:p>
    <w:p w:rsidR="0045347E" w:rsidRPr="003B1AE0" w:rsidRDefault="0045347E" w:rsidP="00D70F82">
      <w:pPr>
        <w:pStyle w:val="BodyText"/>
        <w:jc w:val="both"/>
        <w:rPr>
          <w:rFonts w:asciiTheme="majorHAnsi" w:hAnsiTheme="majorHAnsi" w:cs="Arial"/>
          <w:b/>
          <w:bCs/>
          <w:i/>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Tzelem</w:t>
      </w:r>
    </w:p>
    <w:p w:rsidR="0045347E" w:rsidRPr="003B1AE0" w:rsidRDefault="0045347E" w:rsidP="00D70F82">
      <w:pPr>
        <w:pStyle w:val="BodyText"/>
        <w:spacing w:before="60"/>
        <w:rPr>
          <w:rFonts w:asciiTheme="majorHAnsi" w:hAnsiTheme="majorHAnsi" w:cs="Arial"/>
          <w:i/>
          <w:sz w:val="22"/>
          <w:szCs w:val="22"/>
        </w:rPr>
      </w:pPr>
      <w:r w:rsidRPr="003B1AE0">
        <w:rPr>
          <w:rFonts w:asciiTheme="majorHAnsi" w:hAnsiTheme="majorHAnsi" w:cs="Arial"/>
          <w:sz w:val="22"/>
          <w:szCs w:val="22"/>
        </w:rPr>
        <w:t>Hebrew for 3</w:t>
      </w:r>
      <w:r w:rsidRPr="003B1AE0">
        <w:rPr>
          <w:rFonts w:asciiTheme="majorHAnsi" w:hAnsiTheme="majorHAnsi" w:cs="Arial"/>
          <w:sz w:val="22"/>
          <w:szCs w:val="22"/>
          <w:vertAlign w:val="superscript"/>
        </w:rPr>
        <w:t>rd</w:t>
      </w:r>
      <w:r w:rsidRPr="003B1AE0">
        <w:rPr>
          <w:rFonts w:asciiTheme="majorHAnsi" w:hAnsiTheme="majorHAnsi" w:cs="Arial"/>
          <w:sz w:val="22"/>
          <w:szCs w:val="22"/>
        </w:rPr>
        <w:t xml:space="preserve">-dimensional image or form, as in “God created man in His own image” — </w:t>
      </w:r>
      <w:r w:rsidRPr="003B1AE0">
        <w:rPr>
          <w:rFonts w:asciiTheme="majorHAnsi" w:hAnsiTheme="majorHAnsi" w:cs="Arial"/>
          <w:i/>
          <w:sz w:val="22"/>
          <w:szCs w:val="22"/>
        </w:rPr>
        <w:t>Tzelem.</w:t>
      </w:r>
    </w:p>
    <w:p w:rsidR="0045347E" w:rsidRPr="003B1AE0" w:rsidRDefault="0045347E"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White Brotherhood/Sisterhood</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The White Brotherhood/Sisterhood is a spiritual hierarchy of Ascended Masters residing in the 5</w:t>
      </w:r>
      <w:r w:rsidRPr="003B1AE0">
        <w:rPr>
          <w:rFonts w:asciiTheme="majorHAnsi" w:hAnsiTheme="majorHAnsi" w:cs="Arial"/>
          <w:sz w:val="22"/>
          <w:szCs w:val="22"/>
          <w:vertAlign w:val="superscript"/>
        </w:rPr>
        <w:t>th</w:t>
      </w:r>
      <w:r w:rsidRPr="003B1AE0">
        <w:rPr>
          <w:rFonts w:asciiTheme="majorHAnsi" w:hAnsiTheme="majorHAnsi" w:cs="Arial"/>
          <w:sz w:val="22"/>
          <w:szCs w:val="22"/>
        </w:rPr>
        <w:t xml:space="preserve"> dimension. White is not used here as a racial term. It refers to the white light or higher frequency that these masters have attained. The masters include Sananda, Kuthumi, Mother Mary, Qwan Yin, Sanat Kumara, Archangel Michael, Saint Germain and many, many other ascended beings.</w:t>
      </w:r>
    </w:p>
    <w:p w:rsidR="00764104" w:rsidRPr="003B1AE0" w:rsidRDefault="00764104" w:rsidP="00D70F82">
      <w:pPr>
        <w:pStyle w:val="BodyText"/>
        <w:jc w:val="both"/>
        <w:rPr>
          <w:rFonts w:asciiTheme="majorHAnsi" w:hAnsiTheme="majorHAnsi" w:cs="Arial"/>
          <w:b/>
          <w:bCs/>
          <w:color w:val="800080"/>
          <w:sz w:val="22"/>
          <w:szCs w:val="22"/>
        </w:rPr>
      </w:pPr>
    </w:p>
    <w:p w:rsidR="001B27AC" w:rsidRPr="003B1AE0" w:rsidRDefault="001B27AC" w:rsidP="00D70F82">
      <w:pPr>
        <w:pStyle w:val="BodyText"/>
        <w:jc w:val="both"/>
        <w:rPr>
          <w:rFonts w:asciiTheme="majorHAnsi" w:hAnsiTheme="majorHAnsi" w:cs="Arial"/>
          <w:b/>
          <w:bCs/>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Zeta Reticuli</w:t>
      </w:r>
    </w:p>
    <w:p w:rsidR="0045347E" w:rsidRPr="003B1AE0" w:rsidRDefault="0045347E" w:rsidP="00D70F82">
      <w:pPr>
        <w:pStyle w:val="BodyText"/>
        <w:spacing w:before="60"/>
        <w:rPr>
          <w:rFonts w:asciiTheme="majorHAnsi" w:hAnsiTheme="majorHAnsi" w:cs="Arial"/>
          <w:sz w:val="22"/>
          <w:szCs w:val="22"/>
        </w:rPr>
      </w:pPr>
      <w:r w:rsidRPr="003B1AE0">
        <w:rPr>
          <w:rFonts w:asciiTheme="majorHAnsi" w:hAnsiTheme="majorHAnsi" w:cs="Arial"/>
          <w:sz w:val="22"/>
          <w:szCs w:val="22"/>
        </w:rPr>
        <w:t>A twin star system that is the home of small, humanoid beings with large, black, oval eyes that have visited the Earth for more than 50 years. They are often referred to as the Grays, or Zetas.  They have been accused of abducting humans for DNA research and other medical experiments.</w:t>
      </w:r>
    </w:p>
    <w:p w:rsidR="0045347E" w:rsidRPr="003B1AE0" w:rsidRDefault="0045347E" w:rsidP="00D70F82">
      <w:pPr>
        <w:pStyle w:val="BodyText"/>
        <w:jc w:val="both"/>
        <w:rPr>
          <w:rFonts w:asciiTheme="majorHAnsi" w:hAnsiTheme="majorHAnsi" w:cs="Arial"/>
          <w:b/>
          <w:bCs/>
          <w:i/>
          <w:color w:val="800080"/>
          <w:sz w:val="22"/>
          <w:szCs w:val="22"/>
        </w:rPr>
      </w:pPr>
    </w:p>
    <w:p w:rsidR="0045347E" w:rsidRPr="003B1AE0" w:rsidRDefault="0045347E" w:rsidP="00D70F82">
      <w:pPr>
        <w:pStyle w:val="BodyText"/>
        <w:jc w:val="both"/>
        <w:rPr>
          <w:rFonts w:asciiTheme="majorHAnsi" w:hAnsiTheme="majorHAnsi" w:cs="Arial"/>
          <w:b/>
          <w:bCs/>
          <w:color w:val="800080"/>
          <w:sz w:val="22"/>
          <w:szCs w:val="22"/>
        </w:rPr>
      </w:pPr>
      <w:r w:rsidRPr="003B1AE0">
        <w:rPr>
          <w:rFonts w:asciiTheme="majorHAnsi" w:hAnsiTheme="majorHAnsi" w:cs="Arial"/>
          <w:b/>
          <w:bCs/>
          <w:color w:val="800080"/>
          <w:sz w:val="22"/>
          <w:szCs w:val="22"/>
        </w:rPr>
        <w:t xml:space="preserve">Zoharic </w:t>
      </w:r>
      <w:r w:rsidR="00FA224C" w:rsidRPr="003B1AE0">
        <w:rPr>
          <w:rFonts w:asciiTheme="majorHAnsi" w:hAnsiTheme="majorHAnsi" w:cs="Arial"/>
          <w:b/>
          <w:bCs/>
          <w:color w:val="800080"/>
          <w:sz w:val="22"/>
          <w:szCs w:val="22"/>
        </w:rPr>
        <w:t xml:space="preserve">(Zohar) </w:t>
      </w:r>
      <w:r w:rsidRPr="003B1AE0">
        <w:rPr>
          <w:rFonts w:asciiTheme="majorHAnsi" w:hAnsiTheme="majorHAnsi" w:cs="Arial"/>
          <w:b/>
          <w:bCs/>
          <w:color w:val="800080"/>
          <w:sz w:val="22"/>
          <w:szCs w:val="22"/>
        </w:rPr>
        <w:t>Light</w:t>
      </w:r>
    </w:p>
    <w:p w:rsidR="0045347E" w:rsidRPr="003B1AE0" w:rsidRDefault="0045347E" w:rsidP="00D70F82">
      <w:pPr>
        <w:pStyle w:val="BodyText"/>
        <w:spacing w:before="60" w:after="120"/>
        <w:rPr>
          <w:rFonts w:asciiTheme="majorHAnsi" w:hAnsiTheme="majorHAnsi" w:cs="Arial"/>
          <w:sz w:val="22"/>
          <w:szCs w:val="22"/>
        </w:rPr>
      </w:pPr>
      <w:r w:rsidRPr="003B1AE0">
        <w:rPr>
          <w:rFonts w:asciiTheme="majorHAnsi" w:hAnsiTheme="majorHAnsi" w:cs="Arial"/>
          <w:sz w:val="22"/>
          <w:szCs w:val="22"/>
        </w:rPr>
        <w:t xml:space="preserve">Light from the Creator Source.  </w:t>
      </w:r>
      <w:r w:rsidRPr="003B1AE0">
        <w:rPr>
          <w:rFonts w:asciiTheme="majorHAnsi" w:hAnsiTheme="majorHAnsi" w:cs="Arial"/>
          <w:i/>
          <w:sz w:val="22"/>
          <w:szCs w:val="22"/>
        </w:rPr>
        <w:t>Zohar</w:t>
      </w:r>
      <w:r w:rsidRPr="003B1AE0">
        <w:rPr>
          <w:rFonts w:asciiTheme="majorHAnsi" w:hAnsiTheme="majorHAnsi" w:cs="Arial"/>
          <w:sz w:val="22"/>
          <w:szCs w:val="22"/>
        </w:rPr>
        <w:t xml:space="preserve"> is the Hebrew word for “Brilliance” or “Splendor.”</w:t>
      </w:r>
    </w:p>
    <w:p w:rsidR="00FA224C" w:rsidRPr="003B1AE0" w:rsidRDefault="00FA224C" w:rsidP="00D70F82">
      <w:pPr>
        <w:pStyle w:val="BodyText"/>
        <w:spacing w:before="60" w:after="120"/>
        <w:rPr>
          <w:rFonts w:asciiTheme="majorHAnsi" w:hAnsiTheme="majorHAnsi" w:cs="Arial"/>
          <w:sz w:val="22"/>
          <w:szCs w:val="22"/>
        </w:rPr>
      </w:pPr>
    </w:p>
    <w:p w:rsidR="00FA224C" w:rsidRPr="003B1AE0" w:rsidRDefault="00FA224C" w:rsidP="00D70F82">
      <w:pPr>
        <w:pStyle w:val="BodyText"/>
        <w:spacing w:before="60" w:after="120"/>
        <w:rPr>
          <w:rFonts w:asciiTheme="majorHAnsi" w:hAnsiTheme="majorHAnsi" w:cs="Arial"/>
          <w:sz w:val="22"/>
          <w:szCs w:val="22"/>
        </w:rPr>
      </w:pPr>
    </w:p>
    <w:p w:rsidR="0045347E" w:rsidRPr="003B1AE0" w:rsidRDefault="001B2EAA" w:rsidP="00D70F82">
      <w:pPr>
        <w:pStyle w:val="BodyText"/>
        <w:tabs>
          <w:tab w:val="left" w:pos="6120"/>
        </w:tabs>
        <w:spacing w:before="60"/>
        <w:jc w:val="center"/>
        <w:rPr>
          <w:rFonts w:asciiTheme="majorHAnsi" w:hAnsiTheme="majorHAnsi" w:cs="Arial"/>
          <w:sz w:val="22"/>
          <w:szCs w:val="22"/>
        </w:rPr>
      </w:pPr>
      <w:r w:rsidRPr="003B1AE0">
        <w:rPr>
          <w:rFonts w:asciiTheme="majorHAnsi" w:hAnsiTheme="majorHAnsi" w:cs="Arial"/>
          <w:noProof/>
          <w:sz w:val="22"/>
          <w:szCs w:val="22"/>
        </w:rPr>
        <w:drawing>
          <wp:inline distT="0" distB="0" distL="0" distR="0">
            <wp:extent cx="2407920" cy="281940"/>
            <wp:effectExtent l="0" t="0" r="0" b="0"/>
            <wp:docPr id="4" name="Picture 4" descr="bluewi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wierd"/>
                    <pic:cNvPicPr>
                      <a:picLocks noChangeAspect="1" noChangeArrowheads="1" noCrop="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07920" cy="281940"/>
                    </a:xfrm>
                    <a:prstGeom prst="rect">
                      <a:avLst/>
                    </a:prstGeom>
                    <a:noFill/>
                    <a:ln>
                      <a:noFill/>
                    </a:ln>
                  </pic:spPr>
                </pic:pic>
              </a:graphicData>
            </a:graphic>
          </wp:inline>
        </w:drawing>
      </w:r>
    </w:p>
    <w:p w:rsidR="0045347E" w:rsidRPr="003B1AE0" w:rsidRDefault="001B2EAA" w:rsidP="00D70F82">
      <w:pPr>
        <w:pStyle w:val="BodyText"/>
        <w:tabs>
          <w:tab w:val="left" w:pos="6120"/>
        </w:tabs>
        <w:jc w:val="center"/>
        <w:rPr>
          <w:rFonts w:asciiTheme="majorHAnsi" w:hAnsiTheme="majorHAnsi" w:cs="Arial"/>
          <w:sz w:val="22"/>
          <w:szCs w:val="22"/>
        </w:rPr>
      </w:pPr>
      <w:r w:rsidRPr="003B1AE0">
        <w:rPr>
          <w:rFonts w:asciiTheme="majorHAnsi" w:hAnsiTheme="majorHAnsi" w:cs="Arial"/>
          <w:noProof/>
          <w:sz w:val="22"/>
          <w:szCs w:val="22"/>
        </w:rPr>
        <w:drawing>
          <wp:inline distT="0" distB="0" distL="0" distR="0">
            <wp:extent cx="5486400" cy="7620"/>
            <wp:effectExtent l="0" t="0" r="0" b="0"/>
            <wp:docPr id="5" name="Picture 5" descr="ani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bar"/>
                    <pic:cNvPicPr>
                      <a:picLocks noChangeAspect="1" noChangeArrowheads="1" noCrop="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7620"/>
                    </a:xfrm>
                    <a:prstGeom prst="rect">
                      <a:avLst/>
                    </a:prstGeom>
                    <a:noFill/>
                    <a:ln>
                      <a:noFill/>
                    </a:ln>
                  </pic:spPr>
                </pic:pic>
              </a:graphicData>
            </a:graphic>
          </wp:inline>
        </w:drawing>
      </w:r>
    </w:p>
    <w:p w:rsidR="0045347E" w:rsidRPr="003B1AE0" w:rsidRDefault="0045347E">
      <w:pPr>
        <w:rPr>
          <w:rFonts w:asciiTheme="majorHAnsi" w:hAnsiTheme="majorHAnsi"/>
        </w:rPr>
      </w:pPr>
    </w:p>
    <w:p w:rsidR="00C87AA5" w:rsidRPr="003B1AE0" w:rsidRDefault="00C87AA5" w:rsidP="007A3739">
      <w:pPr>
        <w:spacing w:line="240" w:lineRule="auto"/>
        <w:rPr>
          <w:rFonts w:asciiTheme="majorHAnsi" w:hAnsiTheme="majorHAnsi"/>
        </w:rPr>
      </w:pPr>
    </w:p>
    <w:sectPr w:rsidR="00C87AA5" w:rsidRPr="003B1AE0" w:rsidSect="003B1AE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E9" w:rsidRDefault="008206E9" w:rsidP="00256FCD">
      <w:pPr>
        <w:spacing w:after="0" w:line="240" w:lineRule="auto"/>
      </w:pPr>
      <w:r>
        <w:separator/>
      </w:r>
    </w:p>
  </w:endnote>
  <w:endnote w:type="continuationSeparator" w:id="0">
    <w:p w:rsidR="008206E9" w:rsidRDefault="008206E9" w:rsidP="0025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SPOA A+ Peignot">
    <w:altName w:val="JSPOA A+ Peigno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E9" w:rsidRDefault="008206E9" w:rsidP="00256FCD">
      <w:pPr>
        <w:spacing w:after="0" w:line="240" w:lineRule="auto"/>
      </w:pPr>
      <w:r>
        <w:separator/>
      </w:r>
    </w:p>
  </w:footnote>
  <w:footnote w:type="continuationSeparator" w:id="0">
    <w:p w:rsidR="008206E9" w:rsidRDefault="008206E9" w:rsidP="00256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TAR-NAME-BS-0813-300" style="width:58.2pt;height:34.8pt;visibility:visible;mso-wrap-style:square" o:bullet="t">
        <v:imagedata r:id="rId1" o:title="STAR-NAME-BS-0813-300"/>
      </v:shape>
    </w:pict>
  </w:numPicBullet>
  <w:abstractNum w:abstractNumId="0" w15:restartNumberingAfterBreak="0">
    <w:nsid w:val="02E5413F"/>
    <w:multiLevelType w:val="multilevel"/>
    <w:tmpl w:val="8D08DD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E70425"/>
    <w:multiLevelType w:val="hybridMultilevel"/>
    <w:tmpl w:val="547210A4"/>
    <w:lvl w:ilvl="0" w:tplc="0409000F">
      <w:start w:val="1"/>
      <w:numFmt w:val="decimal"/>
      <w:lvlText w:val="%1."/>
      <w:lvlJc w:val="left"/>
      <w:pPr>
        <w:ind w:left="36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2C545C"/>
    <w:multiLevelType w:val="hybridMultilevel"/>
    <w:tmpl w:val="13D2DE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04404"/>
    <w:multiLevelType w:val="hybridMultilevel"/>
    <w:tmpl w:val="2BA82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CF2B70"/>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5580"/>
        </w:tabs>
        <w:ind w:left="5220" w:firstLine="0"/>
      </w:pPr>
    </w:lvl>
    <w:lvl w:ilvl="2">
      <w:start w:val="1"/>
      <w:numFmt w:val="decimal"/>
      <w:pStyle w:val="Heading3"/>
      <w:lvlText w:val="%3."/>
      <w:lvlJc w:val="left"/>
      <w:pPr>
        <w:tabs>
          <w:tab w:val="num" w:pos="1980"/>
        </w:tabs>
        <w:ind w:left="162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17C05E89"/>
    <w:multiLevelType w:val="hybridMultilevel"/>
    <w:tmpl w:val="2BA828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C9381B"/>
    <w:multiLevelType w:val="hybridMultilevel"/>
    <w:tmpl w:val="2372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F7F63"/>
    <w:multiLevelType w:val="hybridMultilevel"/>
    <w:tmpl w:val="9EBA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84E50"/>
    <w:multiLevelType w:val="hybridMultilevel"/>
    <w:tmpl w:val="0B60BA40"/>
    <w:lvl w:ilvl="0" w:tplc="040A000F">
      <w:start w:val="1"/>
      <w:numFmt w:val="decimal"/>
      <w:pStyle w:val="ListBullet"/>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B0A72CE"/>
    <w:multiLevelType w:val="multilevel"/>
    <w:tmpl w:val="36A8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9D51AD"/>
    <w:multiLevelType w:val="hybridMultilevel"/>
    <w:tmpl w:val="2EEE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20521"/>
    <w:multiLevelType w:val="multilevel"/>
    <w:tmpl w:val="F0F8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4E36D6"/>
    <w:multiLevelType w:val="hybridMultilevel"/>
    <w:tmpl w:val="FB023CB2"/>
    <w:lvl w:ilvl="0" w:tplc="E7BEE7F6">
      <w:start w:val="1"/>
      <w:numFmt w:val="bullet"/>
      <w:lvlText w:val=""/>
      <w:lvlPicBulletId w:val="0"/>
      <w:lvlJc w:val="left"/>
      <w:pPr>
        <w:tabs>
          <w:tab w:val="num" w:pos="720"/>
        </w:tabs>
        <w:ind w:left="720" w:hanging="360"/>
      </w:pPr>
      <w:rPr>
        <w:rFonts w:ascii="Symbol" w:hAnsi="Symbol" w:hint="default"/>
      </w:rPr>
    </w:lvl>
    <w:lvl w:ilvl="1" w:tplc="45AAD77A" w:tentative="1">
      <w:start w:val="1"/>
      <w:numFmt w:val="bullet"/>
      <w:lvlText w:val=""/>
      <w:lvlJc w:val="left"/>
      <w:pPr>
        <w:tabs>
          <w:tab w:val="num" w:pos="1440"/>
        </w:tabs>
        <w:ind w:left="1440" w:hanging="360"/>
      </w:pPr>
      <w:rPr>
        <w:rFonts w:ascii="Symbol" w:hAnsi="Symbol" w:hint="default"/>
      </w:rPr>
    </w:lvl>
    <w:lvl w:ilvl="2" w:tplc="14DA7820" w:tentative="1">
      <w:start w:val="1"/>
      <w:numFmt w:val="bullet"/>
      <w:lvlText w:val=""/>
      <w:lvlJc w:val="left"/>
      <w:pPr>
        <w:tabs>
          <w:tab w:val="num" w:pos="2160"/>
        </w:tabs>
        <w:ind w:left="2160" w:hanging="360"/>
      </w:pPr>
      <w:rPr>
        <w:rFonts w:ascii="Symbol" w:hAnsi="Symbol" w:hint="default"/>
      </w:rPr>
    </w:lvl>
    <w:lvl w:ilvl="3" w:tplc="032C30EA" w:tentative="1">
      <w:start w:val="1"/>
      <w:numFmt w:val="bullet"/>
      <w:lvlText w:val=""/>
      <w:lvlJc w:val="left"/>
      <w:pPr>
        <w:tabs>
          <w:tab w:val="num" w:pos="2880"/>
        </w:tabs>
        <w:ind w:left="2880" w:hanging="360"/>
      </w:pPr>
      <w:rPr>
        <w:rFonts w:ascii="Symbol" w:hAnsi="Symbol" w:hint="default"/>
      </w:rPr>
    </w:lvl>
    <w:lvl w:ilvl="4" w:tplc="DF3E0600" w:tentative="1">
      <w:start w:val="1"/>
      <w:numFmt w:val="bullet"/>
      <w:lvlText w:val=""/>
      <w:lvlJc w:val="left"/>
      <w:pPr>
        <w:tabs>
          <w:tab w:val="num" w:pos="3600"/>
        </w:tabs>
        <w:ind w:left="3600" w:hanging="360"/>
      </w:pPr>
      <w:rPr>
        <w:rFonts w:ascii="Symbol" w:hAnsi="Symbol" w:hint="default"/>
      </w:rPr>
    </w:lvl>
    <w:lvl w:ilvl="5" w:tplc="83B41762" w:tentative="1">
      <w:start w:val="1"/>
      <w:numFmt w:val="bullet"/>
      <w:lvlText w:val=""/>
      <w:lvlJc w:val="left"/>
      <w:pPr>
        <w:tabs>
          <w:tab w:val="num" w:pos="4320"/>
        </w:tabs>
        <w:ind w:left="4320" w:hanging="360"/>
      </w:pPr>
      <w:rPr>
        <w:rFonts w:ascii="Symbol" w:hAnsi="Symbol" w:hint="default"/>
      </w:rPr>
    </w:lvl>
    <w:lvl w:ilvl="6" w:tplc="71F65B16" w:tentative="1">
      <w:start w:val="1"/>
      <w:numFmt w:val="bullet"/>
      <w:lvlText w:val=""/>
      <w:lvlJc w:val="left"/>
      <w:pPr>
        <w:tabs>
          <w:tab w:val="num" w:pos="5040"/>
        </w:tabs>
        <w:ind w:left="5040" w:hanging="360"/>
      </w:pPr>
      <w:rPr>
        <w:rFonts w:ascii="Symbol" w:hAnsi="Symbol" w:hint="default"/>
      </w:rPr>
    </w:lvl>
    <w:lvl w:ilvl="7" w:tplc="CC100FA2" w:tentative="1">
      <w:start w:val="1"/>
      <w:numFmt w:val="bullet"/>
      <w:lvlText w:val=""/>
      <w:lvlJc w:val="left"/>
      <w:pPr>
        <w:tabs>
          <w:tab w:val="num" w:pos="5760"/>
        </w:tabs>
        <w:ind w:left="5760" w:hanging="360"/>
      </w:pPr>
      <w:rPr>
        <w:rFonts w:ascii="Symbol" w:hAnsi="Symbol" w:hint="default"/>
      </w:rPr>
    </w:lvl>
    <w:lvl w:ilvl="8" w:tplc="12A0C27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077766C"/>
    <w:multiLevelType w:val="hybridMultilevel"/>
    <w:tmpl w:val="3EB052F6"/>
    <w:lvl w:ilvl="0" w:tplc="6A9AF3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25313"/>
    <w:multiLevelType w:val="hybridMultilevel"/>
    <w:tmpl w:val="7362F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193368"/>
    <w:multiLevelType w:val="hybridMultilevel"/>
    <w:tmpl w:val="A26EC948"/>
    <w:lvl w:ilvl="0" w:tplc="04090015">
      <w:start w:val="1"/>
      <w:numFmt w:val="upp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B122907"/>
    <w:multiLevelType w:val="hybridMultilevel"/>
    <w:tmpl w:val="10DE58DA"/>
    <w:lvl w:ilvl="0" w:tplc="0409000F">
      <w:start w:val="1"/>
      <w:numFmt w:val="decimal"/>
      <w:lvlText w:val="%1."/>
      <w:lvlJc w:val="left"/>
      <w:pPr>
        <w:ind w:left="720" w:hanging="360"/>
      </w:pPr>
      <w:rPr>
        <w:rFonts w:hint="default"/>
      </w:rPr>
    </w:lvl>
    <w:lvl w:ilvl="1" w:tplc="2710E8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97F43"/>
    <w:multiLevelType w:val="multilevel"/>
    <w:tmpl w:val="FF48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08338B"/>
    <w:multiLevelType w:val="hybridMultilevel"/>
    <w:tmpl w:val="3C8C3F74"/>
    <w:lvl w:ilvl="0" w:tplc="04090015">
      <w:start w:val="1"/>
      <w:numFmt w:val="upp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7BD451C8"/>
    <w:multiLevelType w:val="hybridMultilevel"/>
    <w:tmpl w:val="77D4958E"/>
    <w:lvl w:ilvl="0" w:tplc="CBC4AC46">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12"/>
  </w:num>
  <w:num w:numId="5">
    <w:abstractNumId w:val="0"/>
  </w:num>
  <w:num w:numId="6">
    <w:abstractNumId w:val="19"/>
  </w:num>
  <w:num w:numId="7">
    <w:abstractNumId w:val="14"/>
  </w:num>
  <w:num w:numId="8">
    <w:abstractNumId w:val="16"/>
  </w:num>
  <w:num w:numId="9">
    <w:abstractNumId w:val="10"/>
  </w:num>
  <w:num w:numId="10">
    <w:abstractNumId w:val="6"/>
  </w:num>
  <w:num w:numId="11">
    <w:abstractNumId w:val="3"/>
  </w:num>
  <w:num w:numId="12">
    <w:abstractNumId w:val="5"/>
  </w:num>
  <w:num w:numId="13">
    <w:abstractNumId w:val="2"/>
  </w:num>
  <w:num w:numId="14">
    <w:abstractNumId w:val="1"/>
  </w:num>
  <w:num w:numId="15">
    <w:abstractNumId w:val="15"/>
  </w:num>
  <w:num w:numId="16">
    <w:abstractNumId w:val="18"/>
  </w:num>
  <w:num w:numId="17">
    <w:abstractNumId w:val="17"/>
  </w:num>
  <w:num w:numId="18">
    <w:abstractNumId w:val="11"/>
  </w:num>
  <w:num w:numId="19">
    <w:abstractNumId w:val="9"/>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AE"/>
    <w:rsid w:val="00020FF6"/>
    <w:rsid w:val="000263DA"/>
    <w:rsid w:val="000373AF"/>
    <w:rsid w:val="0005599A"/>
    <w:rsid w:val="00057202"/>
    <w:rsid w:val="000A362B"/>
    <w:rsid w:val="000A50D2"/>
    <w:rsid w:val="000B519C"/>
    <w:rsid w:val="000C34B9"/>
    <w:rsid w:val="000C5360"/>
    <w:rsid w:val="00106AC4"/>
    <w:rsid w:val="00131F8B"/>
    <w:rsid w:val="001623F8"/>
    <w:rsid w:val="001B27AC"/>
    <w:rsid w:val="001B2EAA"/>
    <w:rsid w:val="001C60B5"/>
    <w:rsid w:val="001D190C"/>
    <w:rsid w:val="001E2B3C"/>
    <w:rsid w:val="001F0FF5"/>
    <w:rsid w:val="00223234"/>
    <w:rsid w:val="00241322"/>
    <w:rsid w:val="00256FCD"/>
    <w:rsid w:val="002B1507"/>
    <w:rsid w:val="002D452B"/>
    <w:rsid w:val="002E2765"/>
    <w:rsid w:val="002F1B8C"/>
    <w:rsid w:val="00304CDE"/>
    <w:rsid w:val="003440F3"/>
    <w:rsid w:val="003469FB"/>
    <w:rsid w:val="003509C3"/>
    <w:rsid w:val="00350D34"/>
    <w:rsid w:val="00362622"/>
    <w:rsid w:val="00365D0A"/>
    <w:rsid w:val="003667F5"/>
    <w:rsid w:val="00370C25"/>
    <w:rsid w:val="003B1AE0"/>
    <w:rsid w:val="003D0770"/>
    <w:rsid w:val="003D2E8A"/>
    <w:rsid w:val="0041393E"/>
    <w:rsid w:val="0042372C"/>
    <w:rsid w:val="00440137"/>
    <w:rsid w:val="0045347E"/>
    <w:rsid w:val="004664F2"/>
    <w:rsid w:val="00476EF2"/>
    <w:rsid w:val="004A44F8"/>
    <w:rsid w:val="004B501A"/>
    <w:rsid w:val="004C50CE"/>
    <w:rsid w:val="004D659B"/>
    <w:rsid w:val="004D7945"/>
    <w:rsid w:val="004E34DE"/>
    <w:rsid w:val="004F6792"/>
    <w:rsid w:val="004F6EB4"/>
    <w:rsid w:val="00507A45"/>
    <w:rsid w:val="00524E11"/>
    <w:rsid w:val="0057315D"/>
    <w:rsid w:val="00576D93"/>
    <w:rsid w:val="005D1C45"/>
    <w:rsid w:val="005D6179"/>
    <w:rsid w:val="005E295F"/>
    <w:rsid w:val="006479B9"/>
    <w:rsid w:val="0066317E"/>
    <w:rsid w:val="00667CE6"/>
    <w:rsid w:val="0069660F"/>
    <w:rsid w:val="006A1BAC"/>
    <w:rsid w:val="006B11DC"/>
    <w:rsid w:val="006C6A77"/>
    <w:rsid w:val="006D3A73"/>
    <w:rsid w:val="006F0A4F"/>
    <w:rsid w:val="00700849"/>
    <w:rsid w:val="0070559E"/>
    <w:rsid w:val="007066A3"/>
    <w:rsid w:val="00740D49"/>
    <w:rsid w:val="00760DEA"/>
    <w:rsid w:val="00761C44"/>
    <w:rsid w:val="00764104"/>
    <w:rsid w:val="00777364"/>
    <w:rsid w:val="0078113D"/>
    <w:rsid w:val="0079072D"/>
    <w:rsid w:val="0079433D"/>
    <w:rsid w:val="007A3739"/>
    <w:rsid w:val="007A5DF4"/>
    <w:rsid w:val="007B107D"/>
    <w:rsid w:val="007E3A6B"/>
    <w:rsid w:val="007E6229"/>
    <w:rsid w:val="00805A04"/>
    <w:rsid w:val="008132AE"/>
    <w:rsid w:val="008206E9"/>
    <w:rsid w:val="0082631E"/>
    <w:rsid w:val="0083519C"/>
    <w:rsid w:val="00836211"/>
    <w:rsid w:val="00837F0E"/>
    <w:rsid w:val="00855A48"/>
    <w:rsid w:val="008807CC"/>
    <w:rsid w:val="008A7E90"/>
    <w:rsid w:val="008B64B8"/>
    <w:rsid w:val="008C0C1D"/>
    <w:rsid w:val="009061BD"/>
    <w:rsid w:val="00926307"/>
    <w:rsid w:val="00944FDD"/>
    <w:rsid w:val="00951649"/>
    <w:rsid w:val="00963B4D"/>
    <w:rsid w:val="00987D7E"/>
    <w:rsid w:val="009C59F3"/>
    <w:rsid w:val="009C7FDD"/>
    <w:rsid w:val="009D04C6"/>
    <w:rsid w:val="009D6192"/>
    <w:rsid w:val="009E1F16"/>
    <w:rsid w:val="009F4650"/>
    <w:rsid w:val="00A10546"/>
    <w:rsid w:val="00A110C7"/>
    <w:rsid w:val="00A4685A"/>
    <w:rsid w:val="00A5137B"/>
    <w:rsid w:val="00A60E1C"/>
    <w:rsid w:val="00AB182D"/>
    <w:rsid w:val="00AB3492"/>
    <w:rsid w:val="00AB7AE7"/>
    <w:rsid w:val="00B21EED"/>
    <w:rsid w:val="00B33EE9"/>
    <w:rsid w:val="00B80428"/>
    <w:rsid w:val="00B85E06"/>
    <w:rsid w:val="00B91D80"/>
    <w:rsid w:val="00BB3531"/>
    <w:rsid w:val="00BD247D"/>
    <w:rsid w:val="00BD51CD"/>
    <w:rsid w:val="00BE226A"/>
    <w:rsid w:val="00C33FD8"/>
    <w:rsid w:val="00C41A8C"/>
    <w:rsid w:val="00C50268"/>
    <w:rsid w:val="00C5439B"/>
    <w:rsid w:val="00C668F0"/>
    <w:rsid w:val="00C673A7"/>
    <w:rsid w:val="00C73673"/>
    <w:rsid w:val="00C87AA5"/>
    <w:rsid w:val="00C9451C"/>
    <w:rsid w:val="00CB5FC7"/>
    <w:rsid w:val="00CB7068"/>
    <w:rsid w:val="00CD2080"/>
    <w:rsid w:val="00CD3D74"/>
    <w:rsid w:val="00CF2D98"/>
    <w:rsid w:val="00CF5A94"/>
    <w:rsid w:val="00D05F9B"/>
    <w:rsid w:val="00D359CB"/>
    <w:rsid w:val="00D472C3"/>
    <w:rsid w:val="00D55A29"/>
    <w:rsid w:val="00D56065"/>
    <w:rsid w:val="00D5769A"/>
    <w:rsid w:val="00D70F82"/>
    <w:rsid w:val="00D86EBA"/>
    <w:rsid w:val="00DA2BFE"/>
    <w:rsid w:val="00DC76AB"/>
    <w:rsid w:val="00DF0D83"/>
    <w:rsid w:val="00DF6FD7"/>
    <w:rsid w:val="00E11327"/>
    <w:rsid w:val="00E238FF"/>
    <w:rsid w:val="00E27381"/>
    <w:rsid w:val="00E369DF"/>
    <w:rsid w:val="00E53E37"/>
    <w:rsid w:val="00E66602"/>
    <w:rsid w:val="00E672EF"/>
    <w:rsid w:val="00E9164D"/>
    <w:rsid w:val="00EA7C65"/>
    <w:rsid w:val="00EB00E5"/>
    <w:rsid w:val="00EC3E10"/>
    <w:rsid w:val="00EC70D0"/>
    <w:rsid w:val="00ED33A7"/>
    <w:rsid w:val="00F032FF"/>
    <w:rsid w:val="00F27F50"/>
    <w:rsid w:val="00F31D30"/>
    <w:rsid w:val="00F859A3"/>
    <w:rsid w:val="00F9188B"/>
    <w:rsid w:val="00FA224C"/>
    <w:rsid w:val="00FB5D89"/>
    <w:rsid w:val="00FC79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9A0FDA-AA4D-4AE6-9D5C-4959533E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10"/>
    <w:pPr>
      <w:spacing w:after="200" w:line="276" w:lineRule="auto"/>
    </w:pPr>
    <w:rPr>
      <w:sz w:val="22"/>
      <w:szCs w:val="22"/>
    </w:rPr>
  </w:style>
  <w:style w:type="paragraph" w:styleId="Heading1">
    <w:name w:val="heading 1"/>
    <w:basedOn w:val="Normal"/>
    <w:next w:val="Normal"/>
    <w:link w:val="Heading1Char"/>
    <w:qFormat/>
    <w:rsid w:val="0045347E"/>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5347E"/>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5347E"/>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5347E"/>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45347E"/>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45347E"/>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45347E"/>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45347E"/>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5347E"/>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87AA5"/>
    <w:rPr>
      <w:color w:val="0000FF"/>
      <w:u w:val="single"/>
    </w:rPr>
  </w:style>
  <w:style w:type="paragraph" w:styleId="BalloonText">
    <w:name w:val="Balloon Text"/>
    <w:basedOn w:val="Normal"/>
    <w:link w:val="BalloonTextChar"/>
    <w:uiPriority w:val="99"/>
    <w:semiHidden/>
    <w:unhideWhenUsed/>
    <w:rsid w:val="0024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22"/>
    <w:rPr>
      <w:rFonts w:ascii="Tahoma" w:hAnsi="Tahoma" w:cs="Tahoma"/>
      <w:sz w:val="16"/>
      <w:szCs w:val="16"/>
    </w:rPr>
  </w:style>
  <w:style w:type="character" w:customStyle="1" w:styleId="Heading1Char">
    <w:name w:val="Heading 1 Char"/>
    <w:basedOn w:val="DefaultParagraphFont"/>
    <w:link w:val="Heading1"/>
    <w:rsid w:val="0045347E"/>
    <w:rPr>
      <w:rFonts w:ascii="Arial" w:eastAsia="Times New Roman" w:hAnsi="Arial" w:cs="Arial"/>
      <w:b/>
      <w:bCs/>
      <w:kern w:val="32"/>
      <w:sz w:val="32"/>
      <w:szCs w:val="32"/>
    </w:rPr>
  </w:style>
  <w:style w:type="character" w:customStyle="1" w:styleId="Heading2Char">
    <w:name w:val="Heading 2 Char"/>
    <w:basedOn w:val="DefaultParagraphFont"/>
    <w:link w:val="Heading2"/>
    <w:rsid w:val="0045347E"/>
    <w:rPr>
      <w:rFonts w:ascii="Arial" w:eastAsia="Times New Roman" w:hAnsi="Arial" w:cs="Arial"/>
      <w:b/>
      <w:bCs/>
      <w:i/>
      <w:iCs/>
      <w:sz w:val="28"/>
      <w:szCs w:val="28"/>
    </w:rPr>
  </w:style>
  <w:style w:type="character" w:customStyle="1" w:styleId="Heading3Char">
    <w:name w:val="Heading 3 Char"/>
    <w:basedOn w:val="DefaultParagraphFont"/>
    <w:link w:val="Heading3"/>
    <w:rsid w:val="0045347E"/>
    <w:rPr>
      <w:rFonts w:ascii="Arial" w:eastAsia="Times New Roman" w:hAnsi="Arial" w:cs="Arial"/>
      <w:b/>
      <w:bCs/>
      <w:sz w:val="26"/>
      <w:szCs w:val="26"/>
    </w:rPr>
  </w:style>
  <w:style w:type="character" w:customStyle="1" w:styleId="Heading4Char">
    <w:name w:val="Heading 4 Char"/>
    <w:basedOn w:val="DefaultParagraphFont"/>
    <w:link w:val="Heading4"/>
    <w:rsid w:val="0045347E"/>
    <w:rPr>
      <w:rFonts w:ascii="Times New Roman" w:eastAsia="Times New Roman" w:hAnsi="Times New Roman"/>
      <w:b/>
      <w:bCs/>
      <w:sz w:val="28"/>
      <w:szCs w:val="28"/>
    </w:rPr>
  </w:style>
  <w:style w:type="character" w:customStyle="1" w:styleId="Heading5Char">
    <w:name w:val="Heading 5 Char"/>
    <w:basedOn w:val="DefaultParagraphFont"/>
    <w:link w:val="Heading5"/>
    <w:rsid w:val="0045347E"/>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45347E"/>
    <w:rPr>
      <w:rFonts w:ascii="Times New Roman" w:eastAsia="Times New Roman" w:hAnsi="Times New Roman"/>
      <w:b/>
      <w:bCs/>
      <w:sz w:val="22"/>
      <w:szCs w:val="22"/>
    </w:rPr>
  </w:style>
  <w:style w:type="character" w:customStyle="1" w:styleId="Heading7Char">
    <w:name w:val="Heading 7 Char"/>
    <w:basedOn w:val="DefaultParagraphFont"/>
    <w:link w:val="Heading7"/>
    <w:rsid w:val="0045347E"/>
    <w:rPr>
      <w:rFonts w:ascii="Times New Roman" w:eastAsia="Times New Roman" w:hAnsi="Times New Roman"/>
      <w:sz w:val="24"/>
      <w:szCs w:val="24"/>
    </w:rPr>
  </w:style>
  <w:style w:type="character" w:customStyle="1" w:styleId="Heading8Char">
    <w:name w:val="Heading 8 Char"/>
    <w:basedOn w:val="DefaultParagraphFont"/>
    <w:link w:val="Heading8"/>
    <w:rsid w:val="0045347E"/>
    <w:rPr>
      <w:rFonts w:ascii="Times New Roman" w:eastAsia="Times New Roman" w:hAnsi="Times New Roman"/>
      <w:i/>
      <w:iCs/>
      <w:sz w:val="24"/>
      <w:szCs w:val="24"/>
    </w:rPr>
  </w:style>
  <w:style w:type="character" w:customStyle="1" w:styleId="Heading9Char">
    <w:name w:val="Heading 9 Char"/>
    <w:basedOn w:val="DefaultParagraphFont"/>
    <w:link w:val="Heading9"/>
    <w:rsid w:val="0045347E"/>
    <w:rPr>
      <w:rFonts w:ascii="Arial" w:eastAsia="Times New Roman" w:hAnsi="Arial" w:cs="Arial"/>
      <w:sz w:val="22"/>
      <w:szCs w:val="22"/>
    </w:rPr>
  </w:style>
  <w:style w:type="character" w:styleId="Strong">
    <w:name w:val="Strong"/>
    <w:basedOn w:val="DefaultParagraphFont"/>
    <w:qFormat/>
    <w:rsid w:val="0045347E"/>
    <w:rPr>
      <w:b/>
      <w:bCs/>
    </w:rPr>
  </w:style>
  <w:style w:type="paragraph" w:customStyle="1" w:styleId="Default">
    <w:name w:val="Default"/>
    <w:rsid w:val="0045347E"/>
    <w:pPr>
      <w:autoSpaceDE w:val="0"/>
      <w:autoSpaceDN w:val="0"/>
      <w:adjustRightInd w:val="0"/>
    </w:pPr>
    <w:rPr>
      <w:rFonts w:ascii="JSPOA A+ Peignot" w:eastAsia="Times New Roman" w:hAnsi="JSPOA A+ Peignot" w:cs="JSPOA A+ Peignot"/>
      <w:color w:val="000000"/>
      <w:sz w:val="24"/>
      <w:szCs w:val="24"/>
    </w:rPr>
  </w:style>
  <w:style w:type="paragraph" w:customStyle="1" w:styleId="DefaultText">
    <w:name w:val="Default Text"/>
    <w:basedOn w:val="Normal"/>
    <w:rsid w:val="0045347E"/>
    <w:pPr>
      <w:autoSpaceDE w:val="0"/>
      <w:autoSpaceDN w:val="0"/>
      <w:adjustRightInd w:val="0"/>
      <w:spacing w:after="0" w:line="240" w:lineRule="auto"/>
    </w:pPr>
    <w:rPr>
      <w:rFonts w:ascii="Times New Roman" w:eastAsia="Times New Roman" w:hAnsi="Times New Roman"/>
      <w:sz w:val="24"/>
      <w:szCs w:val="24"/>
    </w:rPr>
  </w:style>
  <w:style w:type="paragraph" w:styleId="NormalWeb">
    <w:name w:val="Normal (Web)"/>
    <w:basedOn w:val="Normal"/>
    <w:rsid w:val="0045347E"/>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45347E"/>
    <w:rPr>
      <w:rFonts w:ascii="Helvetica" w:eastAsia="ヒラギノ角ゴ Pro W3" w:hAnsi="Helvetica"/>
      <w:color w:val="000000"/>
      <w:sz w:val="24"/>
    </w:rPr>
  </w:style>
  <w:style w:type="paragraph" w:styleId="Header">
    <w:name w:val="header"/>
    <w:basedOn w:val="Normal"/>
    <w:link w:val="HeaderChar"/>
    <w:uiPriority w:val="99"/>
    <w:rsid w:val="0045347E"/>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45347E"/>
    <w:rPr>
      <w:rFonts w:ascii="Times New Roman" w:eastAsia="Times New Roman" w:hAnsi="Times New Roman"/>
      <w:sz w:val="24"/>
      <w:szCs w:val="24"/>
    </w:rPr>
  </w:style>
  <w:style w:type="paragraph" w:styleId="PlainText">
    <w:name w:val="Plain Text"/>
    <w:basedOn w:val="Normal"/>
    <w:link w:val="PlainTextChar"/>
    <w:rsid w:val="0045347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5347E"/>
    <w:rPr>
      <w:rFonts w:ascii="Courier New" w:eastAsia="Times New Roman" w:hAnsi="Courier New" w:cs="Courier New"/>
    </w:rPr>
  </w:style>
  <w:style w:type="paragraph" w:styleId="NoSpacing">
    <w:name w:val="No Spacing"/>
    <w:qFormat/>
    <w:rsid w:val="0045347E"/>
    <w:rPr>
      <w:rFonts w:eastAsia="Times New Roman"/>
      <w:sz w:val="22"/>
      <w:szCs w:val="22"/>
      <w:lang w:val="es-AR"/>
    </w:rPr>
  </w:style>
  <w:style w:type="character" w:styleId="Emphasis">
    <w:name w:val="Emphasis"/>
    <w:basedOn w:val="DefaultParagraphFont"/>
    <w:qFormat/>
    <w:rsid w:val="0045347E"/>
    <w:rPr>
      <w:i/>
      <w:iCs/>
    </w:rPr>
  </w:style>
  <w:style w:type="paragraph" w:styleId="Title">
    <w:name w:val="Title"/>
    <w:basedOn w:val="Normal"/>
    <w:link w:val="TitleChar"/>
    <w:qFormat/>
    <w:rsid w:val="0045347E"/>
    <w:pPr>
      <w:spacing w:after="0" w:line="240" w:lineRule="auto"/>
      <w:ind w:left="720"/>
      <w:jc w:val="center"/>
    </w:pPr>
    <w:rPr>
      <w:rFonts w:ascii="Times New Roman" w:eastAsia="Times New Roman" w:hAnsi="Times New Roman"/>
      <w:b/>
      <w:bCs/>
      <w:sz w:val="28"/>
      <w:szCs w:val="24"/>
      <w:u w:val="single"/>
    </w:rPr>
  </w:style>
  <w:style w:type="character" w:customStyle="1" w:styleId="TitleChar">
    <w:name w:val="Title Char"/>
    <w:basedOn w:val="DefaultParagraphFont"/>
    <w:link w:val="Title"/>
    <w:rsid w:val="0045347E"/>
    <w:rPr>
      <w:rFonts w:ascii="Times New Roman" w:eastAsia="Times New Roman" w:hAnsi="Times New Roman"/>
      <w:b/>
      <w:bCs/>
      <w:sz w:val="28"/>
      <w:szCs w:val="24"/>
      <w:u w:val="single"/>
    </w:rPr>
  </w:style>
  <w:style w:type="paragraph" w:styleId="BodyText">
    <w:name w:val="Body Text"/>
    <w:basedOn w:val="Normal"/>
    <w:link w:val="BodyTextChar"/>
    <w:rsid w:val="0045347E"/>
    <w:pPr>
      <w:spacing w:after="0" w:line="240" w:lineRule="auto"/>
    </w:pPr>
    <w:rPr>
      <w:rFonts w:ascii="Lucida Grande" w:eastAsia="Times New Roman" w:hAnsi="Lucida Grande"/>
      <w:color w:val="000000"/>
      <w:sz w:val="28"/>
      <w:szCs w:val="30"/>
    </w:rPr>
  </w:style>
  <w:style w:type="character" w:customStyle="1" w:styleId="BodyTextChar">
    <w:name w:val="Body Text Char"/>
    <w:basedOn w:val="DefaultParagraphFont"/>
    <w:link w:val="BodyText"/>
    <w:rsid w:val="0045347E"/>
    <w:rPr>
      <w:rFonts w:ascii="Lucida Grande" w:eastAsia="Times New Roman" w:hAnsi="Lucida Grande"/>
      <w:color w:val="000000"/>
      <w:sz w:val="28"/>
      <w:szCs w:val="30"/>
    </w:rPr>
  </w:style>
  <w:style w:type="character" w:styleId="HTMLCite">
    <w:name w:val="HTML Cite"/>
    <w:basedOn w:val="DefaultParagraphFont"/>
    <w:rsid w:val="0045347E"/>
    <w:rPr>
      <w:i/>
      <w:iCs/>
    </w:rPr>
  </w:style>
  <w:style w:type="paragraph" w:styleId="Footer">
    <w:name w:val="footer"/>
    <w:basedOn w:val="Normal"/>
    <w:link w:val="FooterChar"/>
    <w:rsid w:val="0045347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45347E"/>
    <w:rPr>
      <w:rFonts w:ascii="Times New Roman" w:eastAsia="Times New Roman" w:hAnsi="Times New Roman"/>
      <w:sz w:val="24"/>
      <w:szCs w:val="24"/>
    </w:rPr>
  </w:style>
  <w:style w:type="character" w:styleId="PageNumber">
    <w:name w:val="page number"/>
    <w:basedOn w:val="DefaultParagraphFont"/>
    <w:rsid w:val="0045347E"/>
  </w:style>
  <w:style w:type="paragraph" w:styleId="ListParagraph">
    <w:name w:val="List Paragraph"/>
    <w:basedOn w:val="Normal"/>
    <w:qFormat/>
    <w:rsid w:val="0045347E"/>
    <w:pPr>
      <w:spacing w:after="0" w:line="240" w:lineRule="auto"/>
      <w:ind w:left="720"/>
      <w:contextualSpacing/>
    </w:pPr>
    <w:rPr>
      <w:rFonts w:ascii="Garamond" w:eastAsia="Times New Roman" w:hAnsi="Garamond"/>
      <w:sz w:val="24"/>
      <w:szCs w:val="20"/>
    </w:rPr>
  </w:style>
  <w:style w:type="paragraph" w:styleId="BodyText2">
    <w:name w:val="Body Text 2"/>
    <w:basedOn w:val="Normal"/>
    <w:link w:val="BodyText2Char"/>
    <w:rsid w:val="0045347E"/>
    <w:pPr>
      <w:spacing w:after="0" w:line="240" w:lineRule="auto"/>
    </w:pPr>
    <w:rPr>
      <w:rFonts w:ascii="Tahoma" w:eastAsia="Times New Roman" w:hAnsi="Tahoma" w:cs="Tahoma"/>
      <w:b/>
      <w:bCs/>
      <w:sz w:val="20"/>
      <w:szCs w:val="20"/>
    </w:rPr>
  </w:style>
  <w:style w:type="character" w:customStyle="1" w:styleId="BodyText2Char">
    <w:name w:val="Body Text 2 Char"/>
    <w:basedOn w:val="DefaultParagraphFont"/>
    <w:link w:val="BodyText2"/>
    <w:rsid w:val="0045347E"/>
    <w:rPr>
      <w:rFonts w:ascii="Tahoma" w:eastAsia="Times New Roman" w:hAnsi="Tahoma" w:cs="Tahoma"/>
      <w:b/>
      <w:bCs/>
    </w:rPr>
  </w:style>
  <w:style w:type="paragraph" w:styleId="Caption">
    <w:name w:val="caption"/>
    <w:basedOn w:val="Normal"/>
    <w:next w:val="Normal"/>
    <w:qFormat/>
    <w:rsid w:val="0045347E"/>
    <w:pPr>
      <w:spacing w:before="60" w:after="60" w:line="240" w:lineRule="auto"/>
      <w:jc w:val="right"/>
    </w:pPr>
    <w:rPr>
      <w:rFonts w:ascii="Tahoma" w:eastAsia="Times New Roman" w:hAnsi="Tahoma" w:cs="Tahoma"/>
      <w:b/>
      <w:bCs/>
      <w:color w:val="000080"/>
      <w:sz w:val="24"/>
      <w:szCs w:val="20"/>
    </w:rPr>
  </w:style>
  <w:style w:type="character" w:styleId="FollowedHyperlink">
    <w:name w:val="FollowedHyperlink"/>
    <w:basedOn w:val="DefaultParagraphFont"/>
    <w:rsid w:val="0045347E"/>
    <w:rPr>
      <w:color w:val="800080"/>
      <w:u w:val="single"/>
    </w:rPr>
  </w:style>
  <w:style w:type="paragraph" w:styleId="ListBullet">
    <w:name w:val="List Bullet"/>
    <w:basedOn w:val="Normal"/>
    <w:rsid w:val="0045347E"/>
    <w:pPr>
      <w:numPr>
        <w:numId w:val="2"/>
      </w:numPr>
      <w:spacing w:after="0" w:line="240" w:lineRule="auto"/>
    </w:pPr>
    <w:rPr>
      <w:rFonts w:ascii="Times New Roman" w:eastAsia="Times New Roman" w:hAnsi="Times New Roman"/>
      <w:sz w:val="24"/>
      <w:szCs w:val="24"/>
    </w:rPr>
  </w:style>
  <w:style w:type="table" w:styleId="TableGrid">
    <w:name w:val="Table Grid"/>
    <w:basedOn w:val="TableNormal"/>
    <w:uiPriority w:val="59"/>
    <w:rsid w:val="00D35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D359C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2830">
      <w:bodyDiv w:val="1"/>
      <w:marLeft w:val="0"/>
      <w:marRight w:val="0"/>
      <w:marTop w:val="0"/>
      <w:marBottom w:val="0"/>
      <w:divBdr>
        <w:top w:val="none" w:sz="0" w:space="0" w:color="auto"/>
        <w:left w:val="none" w:sz="0" w:space="0" w:color="auto"/>
        <w:bottom w:val="none" w:sz="0" w:space="0" w:color="auto"/>
        <w:right w:val="none" w:sz="0" w:space="0" w:color="auto"/>
      </w:divBdr>
      <w:divsChild>
        <w:div w:id="1738092229">
          <w:marLeft w:val="0"/>
          <w:marRight w:val="0"/>
          <w:marTop w:val="0"/>
          <w:marBottom w:val="0"/>
          <w:divBdr>
            <w:top w:val="none" w:sz="0" w:space="0" w:color="auto"/>
            <w:left w:val="none" w:sz="0" w:space="0" w:color="auto"/>
            <w:bottom w:val="none" w:sz="0" w:space="0" w:color="auto"/>
            <w:right w:val="none" w:sz="0" w:space="0" w:color="auto"/>
          </w:divBdr>
        </w:div>
      </w:divsChild>
    </w:div>
    <w:div w:id="1523471132">
      <w:bodyDiv w:val="1"/>
      <w:marLeft w:val="0"/>
      <w:marRight w:val="0"/>
      <w:marTop w:val="0"/>
      <w:marBottom w:val="0"/>
      <w:divBdr>
        <w:top w:val="none" w:sz="0" w:space="0" w:color="auto"/>
        <w:left w:val="none" w:sz="0" w:space="0" w:color="auto"/>
        <w:bottom w:val="none" w:sz="0" w:space="0" w:color="auto"/>
        <w:right w:val="none" w:sz="0" w:space="0" w:color="auto"/>
      </w:divBdr>
      <w:divsChild>
        <w:div w:id="150872228">
          <w:marLeft w:val="0"/>
          <w:marRight w:val="0"/>
          <w:marTop w:val="0"/>
          <w:marBottom w:val="0"/>
          <w:divBdr>
            <w:top w:val="none" w:sz="0" w:space="0" w:color="auto"/>
            <w:left w:val="none" w:sz="0" w:space="0" w:color="auto"/>
            <w:bottom w:val="none" w:sz="0" w:space="0" w:color="auto"/>
            <w:right w:val="none" w:sz="0" w:space="0" w:color="auto"/>
          </w:divBdr>
        </w:div>
        <w:div w:id="259879478">
          <w:marLeft w:val="0"/>
          <w:marRight w:val="0"/>
          <w:marTop w:val="180"/>
          <w:marBottom w:val="0"/>
          <w:divBdr>
            <w:top w:val="none" w:sz="0" w:space="0" w:color="auto"/>
            <w:left w:val="none" w:sz="0" w:space="0" w:color="auto"/>
            <w:bottom w:val="none" w:sz="0" w:space="0" w:color="auto"/>
            <w:right w:val="none" w:sz="0" w:space="0" w:color="auto"/>
          </w:divBdr>
        </w:div>
        <w:div w:id="445462581">
          <w:marLeft w:val="0"/>
          <w:marRight w:val="0"/>
          <w:marTop w:val="0"/>
          <w:marBottom w:val="0"/>
          <w:divBdr>
            <w:top w:val="none" w:sz="0" w:space="0" w:color="auto"/>
            <w:left w:val="none" w:sz="0" w:space="0" w:color="auto"/>
            <w:bottom w:val="none" w:sz="0" w:space="0" w:color="auto"/>
            <w:right w:val="none" w:sz="0" w:space="0" w:color="auto"/>
          </w:divBdr>
        </w:div>
        <w:div w:id="479999842">
          <w:marLeft w:val="0"/>
          <w:marRight w:val="0"/>
          <w:marTop w:val="0"/>
          <w:marBottom w:val="0"/>
          <w:divBdr>
            <w:top w:val="none" w:sz="0" w:space="0" w:color="auto"/>
            <w:left w:val="none" w:sz="0" w:space="0" w:color="auto"/>
            <w:bottom w:val="none" w:sz="0" w:space="0" w:color="auto"/>
            <w:right w:val="none" w:sz="0" w:space="0" w:color="auto"/>
          </w:divBdr>
        </w:div>
        <w:div w:id="513375739">
          <w:marLeft w:val="0"/>
          <w:marRight w:val="0"/>
          <w:marTop w:val="0"/>
          <w:marBottom w:val="0"/>
          <w:divBdr>
            <w:top w:val="none" w:sz="0" w:space="0" w:color="auto"/>
            <w:left w:val="none" w:sz="0" w:space="0" w:color="auto"/>
            <w:bottom w:val="none" w:sz="0" w:space="0" w:color="auto"/>
            <w:right w:val="none" w:sz="0" w:space="0" w:color="auto"/>
          </w:divBdr>
        </w:div>
        <w:div w:id="535898805">
          <w:marLeft w:val="0"/>
          <w:marRight w:val="0"/>
          <w:marTop w:val="0"/>
          <w:marBottom w:val="0"/>
          <w:divBdr>
            <w:top w:val="none" w:sz="0" w:space="0" w:color="auto"/>
            <w:left w:val="none" w:sz="0" w:space="0" w:color="auto"/>
            <w:bottom w:val="none" w:sz="0" w:space="0" w:color="auto"/>
            <w:right w:val="none" w:sz="0" w:space="0" w:color="auto"/>
          </w:divBdr>
        </w:div>
        <w:div w:id="638415636">
          <w:marLeft w:val="0"/>
          <w:marRight w:val="0"/>
          <w:marTop w:val="0"/>
          <w:marBottom w:val="0"/>
          <w:divBdr>
            <w:top w:val="none" w:sz="0" w:space="0" w:color="auto"/>
            <w:left w:val="none" w:sz="0" w:space="0" w:color="auto"/>
            <w:bottom w:val="none" w:sz="0" w:space="0" w:color="auto"/>
            <w:right w:val="none" w:sz="0" w:space="0" w:color="auto"/>
          </w:divBdr>
        </w:div>
        <w:div w:id="648484946">
          <w:marLeft w:val="0"/>
          <w:marRight w:val="0"/>
          <w:marTop w:val="0"/>
          <w:marBottom w:val="0"/>
          <w:divBdr>
            <w:top w:val="none" w:sz="0" w:space="0" w:color="auto"/>
            <w:left w:val="none" w:sz="0" w:space="0" w:color="auto"/>
            <w:bottom w:val="none" w:sz="0" w:space="0" w:color="auto"/>
            <w:right w:val="none" w:sz="0" w:space="0" w:color="auto"/>
          </w:divBdr>
        </w:div>
        <w:div w:id="719325947">
          <w:marLeft w:val="0"/>
          <w:marRight w:val="0"/>
          <w:marTop w:val="180"/>
          <w:marBottom w:val="0"/>
          <w:divBdr>
            <w:top w:val="none" w:sz="0" w:space="0" w:color="auto"/>
            <w:left w:val="none" w:sz="0" w:space="0" w:color="auto"/>
            <w:bottom w:val="none" w:sz="0" w:space="0" w:color="auto"/>
            <w:right w:val="none" w:sz="0" w:space="0" w:color="auto"/>
          </w:divBdr>
        </w:div>
        <w:div w:id="917327784">
          <w:marLeft w:val="0"/>
          <w:marRight w:val="0"/>
          <w:marTop w:val="0"/>
          <w:marBottom w:val="0"/>
          <w:divBdr>
            <w:top w:val="none" w:sz="0" w:space="0" w:color="auto"/>
            <w:left w:val="none" w:sz="0" w:space="0" w:color="auto"/>
            <w:bottom w:val="none" w:sz="0" w:space="0" w:color="auto"/>
            <w:right w:val="none" w:sz="0" w:space="0" w:color="auto"/>
          </w:divBdr>
        </w:div>
        <w:div w:id="975379292">
          <w:marLeft w:val="0"/>
          <w:marRight w:val="0"/>
          <w:marTop w:val="0"/>
          <w:marBottom w:val="0"/>
          <w:divBdr>
            <w:top w:val="none" w:sz="0" w:space="0" w:color="auto"/>
            <w:left w:val="none" w:sz="0" w:space="0" w:color="auto"/>
            <w:bottom w:val="none" w:sz="0" w:space="0" w:color="auto"/>
            <w:right w:val="none" w:sz="0" w:space="0" w:color="auto"/>
          </w:divBdr>
        </w:div>
        <w:div w:id="1074207602">
          <w:marLeft w:val="720"/>
          <w:marRight w:val="0"/>
          <w:marTop w:val="0"/>
          <w:marBottom w:val="0"/>
          <w:divBdr>
            <w:top w:val="none" w:sz="0" w:space="0" w:color="auto"/>
            <w:left w:val="none" w:sz="0" w:space="0" w:color="auto"/>
            <w:bottom w:val="none" w:sz="0" w:space="0" w:color="auto"/>
            <w:right w:val="none" w:sz="0" w:space="0" w:color="auto"/>
          </w:divBdr>
        </w:div>
        <w:div w:id="1160653326">
          <w:marLeft w:val="0"/>
          <w:marRight w:val="0"/>
          <w:marTop w:val="0"/>
          <w:marBottom w:val="0"/>
          <w:divBdr>
            <w:top w:val="none" w:sz="0" w:space="0" w:color="auto"/>
            <w:left w:val="none" w:sz="0" w:space="0" w:color="auto"/>
            <w:bottom w:val="none" w:sz="0" w:space="0" w:color="auto"/>
            <w:right w:val="none" w:sz="0" w:space="0" w:color="auto"/>
          </w:divBdr>
        </w:div>
        <w:div w:id="1646161717">
          <w:marLeft w:val="0"/>
          <w:marRight w:val="0"/>
          <w:marTop w:val="0"/>
          <w:marBottom w:val="0"/>
          <w:divBdr>
            <w:top w:val="none" w:sz="0" w:space="0" w:color="auto"/>
            <w:left w:val="none" w:sz="0" w:space="0" w:color="auto"/>
            <w:bottom w:val="none" w:sz="0" w:space="0" w:color="auto"/>
            <w:right w:val="none" w:sz="0" w:space="0" w:color="auto"/>
          </w:divBdr>
        </w:div>
        <w:div w:id="1693914291">
          <w:marLeft w:val="0"/>
          <w:marRight w:val="0"/>
          <w:marTop w:val="0"/>
          <w:marBottom w:val="0"/>
          <w:divBdr>
            <w:top w:val="none" w:sz="0" w:space="0" w:color="auto"/>
            <w:left w:val="none" w:sz="0" w:space="0" w:color="auto"/>
            <w:bottom w:val="none" w:sz="0" w:space="0" w:color="auto"/>
            <w:right w:val="none" w:sz="0" w:space="0" w:color="auto"/>
          </w:divBdr>
        </w:div>
        <w:div w:id="1725908679">
          <w:marLeft w:val="0"/>
          <w:marRight w:val="0"/>
          <w:marTop w:val="0"/>
          <w:marBottom w:val="0"/>
          <w:divBdr>
            <w:top w:val="none" w:sz="0" w:space="0" w:color="auto"/>
            <w:left w:val="none" w:sz="0" w:space="0" w:color="auto"/>
            <w:bottom w:val="none" w:sz="0" w:space="0" w:color="auto"/>
            <w:right w:val="none" w:sz="0" w:space="0" w:color="auto"/>
          </w:divBdr>
        </w:div>
        <w:div w:id="1807628191">
          <w:marLeft w:val="0"/>
          <w:marRight w:val="0"/>
          <w:marTop w:val="0"/>
          <w:marBottom w:val="180"/>
          <w:divBdr>
            <w:top w:val="none" w:sz="0" w:space="0" w:color="auto"/>
            <w:left w:val="none" w:sz="0" w:space="0" w:color="auto"/>
            <w:bottom w:val="none" w:sz="0" w:space="0" w:color="auto"/>
            <w:right w:val="none" w:sz="0" w:space="0" w:color="auto"/>
          </w:divBdr>
        </w:div>
        <w:div w:id="1856963365">
          <w:marLeft w:val="0"/>
          <w:marRight w:val="0"/>
          <w:marTop w:val="0"/>
          <w:marBottom w:val="0"/>
          <w:divBdr>
            <w:top w:val="none" w:sz="0" w:space="0" w:color="auto"/>
            <w:left w:val="none" w:sz="0" w:space="0" w:color="auto"/>
            <w:bottom w:val="none" w:sz="0" w:space="0" w:color="auto"/>
            <w:right w:val="none" w:sz="0" w:space="0" w:color="auto"/>
          </w:divBdr>
        </w:div>
        <w:div w:id="1865361376">
          <w:marLeft w:val="0"/>
          <w:marRight w:val="0"/>
          <w:marTop w:val="180"/>
          <w:marBottom w:val="0"/>
          <w:divBdr>
            <w:top w:val="none" w:sz="0" w:space="0" w:color="auto"/>
            <w:left w:val="none" w:sz="0" w:space="0" w:color="auto"/>
            <w:bottom w:val="none" w:sz="0" w:space="0" w:color="auto"/>
            <w:right w:val="none" w:sz="0" w:space="0" w:color="auto"/>
          </w:divBdr>
        </w:div>
        <w:div w:id="1929651253">
          <w:marLeft w:val="720"/>
          <w:marRight w:val="0"/>
          <w:marTop w:val="0"/>
          <w:marBottom w:val="0"/>
          <w:divBdr>
            <w:top w:val="none" w:sz="0" w:space="0" w:color="auto"/>
            <w:left w:val="none" w:sz="0" w:space="0" w:color="auto"/>
            <w:bottom w:val="none" w:sz="0" w:space="0" w:color="auto"/>
            <w:right w:val="none" w:sz="0" w:space="0" w:color="auto"/>
          </w:divBdr>
        </w:div>
      </w:divsChild>
    </w:div>
    <w:div w:id="1694064454">
      <w:bodyDiv w:val="1"/>
      <w:marLeft w:val="0"/>
      <w:marRight w:val="0"/>
      <w:marTop w:val="0"/>
      <w:marBottom w:val="0"/>
      <w:divBdr>
        <w:top w:val="none" w:sz="0" w:space="0" w:color="auto"/>
        <w:left w:val="none" w:sz="0" w:space="0" w:color="auto"/>
        <w:bottom w:val="none" w:sz="0" w:space="0" w:color="auto"/>
        <w:right w:val="none" w:sz="0" w:space="0" w:color="auto"/>
      </w:divBdr>
      <w:divsChild>
        <w:div w:id="975060682">
          <w:marLeft w:val="0"/>
          <w:marRight w:val="0"/>
          <w:marTop w:val="0"/>
          <w:marBottom w:val="0"/>
          <w:divBdr>
            <w:top w:val="none" w:sz="0" w:space="0" w:color="auto"/>
            <w:left w:val="none" w:sz="0" w:space="0" w:color="auto"/>
            <w:bottom w:val="none" w:sz="0" w:space="0" w:color="auto"/>
            <w:right w:val="none" w:sz="0" w:space="0" w:color="auto"/>
          </w:divBdr>
        </w:div>
      </w:divsChild>
    </w:div>
    <w:div w:id="1824857133">
      <w:bodyDiv w:val="1"/>
      <w:marLeft w:val="0"/>
      <w:marRight w:val="0"/>
      <w:marTop w:val="0"/>
      <w:marBottom w:val="0"/>
      <w:divBdr>
        <w:top w:val="none" w:sz="0" w:space="0" w:color="auto"/>
        <w:left w:val="none" w:sz="0" w:space="0" w:color="auto"/>
        <w:bottom w:val="none" w:sz="0" w:space="0" w:color="auto"/>
        <w:right w:val="none" w:sz="0" w:space="0" w:color="auto"/>
      </w:divBdr>
      <w:divsChild>
        <w:div w:id="1918247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hannel/UCcedv4OzVvk3xhtE0BhQYRQ" TargetMode="External"/><Relationship Id="rId13" Type="http://schemas.openxmlformats.org/officeDocument/2006/relationships/hyperlink" Target="http://r20.rs6.net/tn.jsp?f=001i0zkOQiqeE8MGE_ywpw9iDQsIhIH5hbF6ya90UEbugTwCHDwK2mLju1DGKPv_f0qEssr_a0pcsJTcmbEDXVFrbYwFsK1zT0LwUxyS1D_llP3156Yvgxr23RlbXtdTU8iAmRe1-Z3eSu9t6OPc4m2wbfkzyTU1vo-UBQoQBZPYHcOPM044xv1Xw==&amp;c=WcTvpPzNh9MzPdiriDzI8Zu_xG4aJXLou16sULUnr8DEQZC2jmdiLQ==&amp;ch=cHek7Gj9PTn3pxvp3NlaBnMAN-YoXIzKEdv4UH_kGyN2hwVieL1hyw==" TargetMode="External"/><Relationship Id="rId18" Type="http://schemas.openxmlformats.org/officeDocument/2006/relationships/hyperlink" Target="http://www.amazon.com/Blue-Jewel-David-Gudrun-Miller/dp/B00D5S5UTA" TargetMode="External"/><Relationship Id="rId26" Type="http://schemas.openxmlformats.org/officeDocument/2006/relationships/hyperlink" Target="http://www.groupofforty.com" TargetMode="External"/><Relationship Id="rId3" Type="http://schemas.openxmlformats.org/officeDocument/2006/relationships/settings" Target="settings.xml"/><Relationship Id="rId21" Type="http://schemas.openxmlformats.org/officeDocument/2006/relationships/hyperlink" Target="http://www.groupofforty.com" TargetMode="External"/><Relationship Id="rId7" Type="http://schemas.openxmlformats.org/officeDocument/2006/relationships/image" Target="media/image2.jpeg"/><Relationship Id="rId12" Type="http://schemas.openxmlformats.org/officeDocument/2006/relationships/hyperlink" Target="http://r20.rs6.net/tn.jsp?f=001i0zkOQiqeE8MGE_ywpw9iDQsIhIH5hbF6ya90UEbugTwCHDwK2mLju1DGKPv_f0qZD0NiPh-luVInkrMRIZ9zq-cr6xYiB-yeUdnnDmKyR9qPKh1lAZcduNRXRO6nPSKwllW0wyfdX1J-_uQGNoJzapYABXxDywhxurcotSyeHPmA8iiLNP5fA==&amp;c=WcTvpPzNh9MzPdiriDzI8Zu_xG4aJXLou16sULUnr8DEQZC2jmdiLQ==&amp;ch=cHek7Gj9PTn3pxvp3NlaBnMAN-YoXIzKEdv4UH_kGyN2hwVieL1hyw==" TargetMode="External"/><Relationship Id="rId17" Type="http://schemas.openxmlformats.org/officeDocument/2006/relationships/hyperlink" Target="http://www.lighttechnology.com/store/video/blue-jewel-dvd" TargetMode="External"/><Relationship Id="rId25" Type="http://schemas.openxmlformats.org/officeDocument/2006/relationships/hyperlink" Target="http://www.groupofforty.com"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s://www.facebook.com/davidmillergroupofforty" TargetMode="External"/><Relationship Id="rId29"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20.rs6.net/tn.jsp?f=001i0zkOQiqeE8MGE_ywpw9iDQsIhIH5hbF6ya90UEbugTwCHDwK2mLju1DGKPv_f0qZL4FZh8R3gYjvPMzr4OOYWJKU-YI6wC66gB9xJ4I4YHZcwk5-vu0JFvhON5VccBUe12l4Uu6Ns0neLXNx-gHuHqm4N8CBBZRgxoKlfRfFOPBixjwlE_A_6dD9UemUOpo4Avep_ooDBeQE1CluCnrjw==&amp;c=WcTvpPzNh9MzPdiriDzI8Zu_xG4aJXLou16sULUnr8DEQZC2jmdiLQ==&amp;ch=cHek7Gj9PTn3pxvp3NlaBnMAN-YoXIzKEdv4UH_kGyN2hwVieL1hyw==" TargetMode="External"/><Relationship Id="rId24" Type="http://schemas.openxmlformats.org/officeDocument/2006/relationships/hyperlink" Target="http://groupofforty.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20.rs6.net/tn.jsp?f=001i0zkOQiqeE8MGE_ywpw9iDQsIhIH5hbF6ya90UEbugTwCHDwK2mLjl7IZ-_pkUsk7yRYLmRr_HBoK_bEhNkCMDpfl6b5R2XHX3HPuBHP8h2AbLW3I2oTx1WkhWv6Zq-vHaPQblqEI4XgXGjAGt6ProB_iluGLY3lpRj5_BJ5_d3Ql6SdKz_T2Q==&amp;c=WcTvpPzNh9MzPdiriDzI8Zu_xG4aJXLou16sULUnr8DEQZC2jmdiLQ==&amp;ch=cHek7Gj9PTn3pxvp3NlaBnMAN-YoXIzKEdv4UH_kGyN2hwVieL1hyw==" TargetMode="External"/><Relationship Id="rId23" Type="http://schemas.openxmlformats.org/officeDocument/2006/relationships/hyperlink" Target="http://www.groupofforty.com" TargetMode="External"/><Relationship Id="rId28" Type="http://schemas.openxmlformats.org/officeDocument/2006/relationships/hyperlink" Target="mailto:davidmiller@groupofforty.com" TargetMode="External"/><Relationship Id="rId10" Type="http://schemas.openxmlformats.org/officeDocument/2006/relationships/hyperlink" Target="http://groupofforty.com/" TargetMode="External"/><Relationship Id="rId19" Type="http://schemas.openxmlformats.org/officeDocument/2006/relationships/hyperlink" Target="https://www.facebook.com/PlanetaryCitiesOfLigh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prucher@groupofforty.com" TargetMode="External"/><Relationship Id="rId14" Type="http://schemas.openxmlformats.org/officeDocument/2006/relationships/hyperlink" Target="http://r20.rs6.net/tn.jsp?f=001i0zkOQiqeE8MGE_ywpw9iDQsIhIH5hbF6ya90UEbugTwCHDwK2mLju1DGKPv_f0qBEUkCjiDfFc4ZCYlyEef7_lfpJhoneixD3EmgKkYmE_rdU5lT9u-Qvge4B-Au0GXl1Fxk0QwpgaiFlatVs3O13UcR4229ddkf-c9zSS4K5FplH5ldPyhJA==&amp;c=WcTvpPzNh9MzPdiriDzI8Zu_xG4aJXLou16sULUnr8DEQZC2jmdiLQ==&amp;ch=cHek7Gj9PTn3pxvp3NlaBnMAN-YoXIzKEdv4UH_kGyN2hwVieL1hyw==" TargetMode="External"/><Relationship Id="rId22" Type="http://schemas.openxmlformats.org/officeDocument/2006/relationships/hyperlink" Target="mailto:davidmiller@groupofforty.com" TargetMode="External"/><Relationship Id="rId27" Type="http://schemas.openxmlformats.org/officeDocument/2006/relationships/hyperlink" Target="http://www.groupofforty.com" TargetMode="External"/><Relationship Id="rId30"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23</Pages>
  <Words>7233</Words>
  <Characters>41234</Characters>
  <Application>Microsoft Office Word</Application>
  <DocSecurity>0</DocSecurity>
  <Lines>343</Lines>
  <Paragraphs>96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Key GOF Vocabulary</vt:lpstr>
      <vt:lpstr>    Andromeda</vt:lpstr>
      <vt:lpstr>    Andromedans</vt:lpstr>
      <vt:lpstr>    Archangel</vt:lpstr>
      <vt:lpstr>    Arcturus</vt:lpstr>
      <vt:lpstr>    Ascension</vt:lpstr>
    </vt:vector>
  </TitlesOfParts>
  <Company>Microsoft</Company>
  <LinksUpToDate>false</LinksUpToDate>
  <CharactersWithSpaces>48371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cp:lastModifiedBy>Birgit Smothers</cp:lastModifiedBy>
  <cp:revision>17</cp:revision>
  <dcterms:created xsi:type="dcterms:W3CDTF">2015-01-08T16:36:00Z</dcterms:created>
  <dcterms:modified xsi:type="dcterms:W3CDTF">2015-09-08T00:13:00Z</dcterms:modified>
</cp:coreProperties>
</file>