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ОБЩЕСТВО С ОГРАНИЧЕННОЙ ОТВЕТСТВЕННОСТЬЮ «НОВТЕХСЕРВИС»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Иванова Елена Борисовна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РАД-256983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24 мая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123015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25.05.2021 г. 11:00:00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ОБЩЕСТВО С ОГРАНИЧЕННОЙ ОТВЕТСТВЕННОСТЬЮ «НОВТЕХСЕРВИС»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1 -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1) Земельный участок (6/8 доли), категория земель: земли населенных пунктов, разрешенное использование: для ведения предпринимательской деятельности, площадью 34 786 кв.м., с кадастровым номером 53:21:0130402:23, расположенного: Новгородская область, Шимский район, пос. Шимск, ул. Вокзальная, д.3. 2) Земельный участок (2/8 доли), категория земель: земли населенных пунктов, разрешенное использование: для ведения предпринимательской деятельности, площадью 34 786 кв.м., с кадастровым номером 53:21:0130402:23, расположенного: Новгородская область, Шимский район, пос. Шимск, ул. Вокзальная, д.3. 3) Деревообрабатывающая мастерская, назначение: нежилое, общей площадью 432,2 кв.м., этажность 2, кадастровый номер 53:21:0130402:87, расположенная по адресу: Новгородская обл., Шимский р-н., Шимское гп., рп Шимск, ул. Вокзальная, д.3 4) Гараж, кадастровый номер 53:21:0000000:3796, назначение: нежилое, общей площадью 456,9 кв.м., этажность 1, расположенный по адресу: Новгородская обл., Шимский р-н., Шимское гп., рп Шимск, ул. Вокзальная, д.29. 5) Свинарник, назначение: нежилое, общей площадью 386,9 кв.м., этажность 1, кадастровый номер 53:21:0000000:3797, расположенный по адресу: Новгородская обл., Шимский р-н., Шимское гп., рп Шимск, ул. Вокзальная, д.29 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RIiaMzViC47/q6OU2V3MAZYac2EeU4NwqfMBp8h0mEk=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xjzZ2Etf0Grgm8J/tkqZBBkjqmBIgH+kfMW0nvsKa2A=</DigestValue>
    </Reference>
  </SignedInfo>
  <SignatureValue>+orUGUfTXRnxh6hVPEagLz6tVWGtItliuuwfCvh+eLnX33/swEtBxSSQT5SPvnw2
TCwxx+viG1/6FWPc9XBWsg==</SignatureValue>
  <KeyInfo>
    <X509Data>
      <X509Certificate>MIILsTCCC16gAwIBAgIQMVvmAJWsvJNA6BSa1iR7wzAKBggqhQMHAQEDAjCCAYkx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ndCX0J7QoCIwHhcNMjAxMjE4MTM0ODQyWhcNMjExMjE4MTM1ODQyWjCCAeUxPTA7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BgNVBAMMI9Cc0LjQvdC60L7QvNGB0LLRj9C30Ywg0KDQvtGB0YHQuNC4ggsA778U
NgAAAAAEzzAdBgNVHQ4EFgQUlWgw2w0BpEalD0c5BJqWfgHzcHkwCgYIKoUDBwEB
AwIDQQDG9I+leaQ0Sc1Gg7DBTHfjE8hilBVDc0+V4qveqIDMWpktTWQqhURa70mO
g4HGKIozuIfgrZolx8iE3xD4KnSv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z57eJG4ncScODJdrfy3324u833w=</DigestValue>
      </Reference>
      <Reference URI="/word/document.xml?ContentType=application/vnd.openxmlformats-officedocument.wordprocessingml.document.main+xml">
        <DigestMethod Algorithm="http://www.w3.org/2000/09/xmldsig#sha1"/>
        <DigestValue>0WPnD0JnmrWEggz03KhG3yoQzv0=</DigestValue>
      </Reference>
      <Reference URI="/word/endnotes.xml?ContentType=application/vnd.openxmlformats-officedocument.wordprocessingml.endnotes+xml">
        <DigestMethod Algorithm="http://www.w3.org/2000/09/xmldsig#sha1"/>
        <DigestValue>qqD7DQrtX/dfVQQS/1AMQaGb2/Y=</DigestValue>
      </Reference>
      <Reference URI="/word/fontTable.xml?ContentType=application/vnd.openxmlformats-officedocument.wordprocessingml.fontTable+xml">
        <DigestMethod Algorithm="http://www.w3.org/2000/09/xmldsig#sha1"/>
        <DigestValue>BLFoHvxOwPXitRvYdLmWj0dr9Hs=</DigestValue>
      </Reference>
      <Reference URI="/word/footer1.xml?ContentType=application/vnd.openxmlformats-officedocument.wordprocessingml.footer+xml">
        <DigestMethod Algorithm="http://www.w3.org/2000/09/xmldsig#sha1"/>
        <DigestValue>V1Wp8XSYLFq7zaxz3d2uFJkkamY=</DigestValue>
      </Reference>
      <Reference URI="/word/footnotes.xml?ContentType=application/vnd.openxmlformats-officedocument.wordprocessingml.footnotes+xml">
        <DigestMethod Algorithm="http://www.w3.org/2000/09/xmldsig#sha1"/>
        <DigestValue>B5Kkj2y13EiAHZLupPbjIrv+b1g=</DigestValue>
      </Reference>
      <Reference URI="/word/numbering.xml?ContentType=application/vnd.openxmlformats-officedocument.wordprocessingml.numbering+xml">
        <DigestMethod Algorithm="http://www.w3.org/2000/09/xmldsig#sha1"/>
        <DigestValue>MaHOOlI1zjQ86KTp3Kl4aeXlGBo=</DigestValue>
      </Reference>
      <Reference URI="/word/settings.xml?ContentType=application/vnd.openxmlformats-officedocument.wordprocessingml.settings+xml">
        <DigestMethod Algorithm="http://www.w3.org/2000/09/xmldsig#sha1"/>
        <DigestValue>I5/8jtUyt2OcLhy6jOeT9RRNkeA=</DigestValue>
      </Reference>
      <Reference URI="/word/styles.xml?ContentType=application/vnd.openxmlformats-officedocument.wordprocessingml.styles+xml">
        <DigestMethod Algorithm="http://www.w3.org/2000/09/xmldsig#sha1"/>
        <DigestValue>0DR9LBvUtRCA9prdkBOa7ofGsKo=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2021-05-24T13:32:27Z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2021-05-24T13:32:27Z</xd:SigningTime>
          <xd:SigningCertificate>
            <xd:Cert>
              <xd:CertDigest>
                <DigestMethod Algorithm="http://www.w3.org/2000/09/xmldsig#sha1"/>
                <DigestValue>kY6Qn1wqAUYZ5c+Swan6XSl4Vnk=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65609335808118479196281629642412293059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