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Витчуков Николай Михайлович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«ХЕЛЛОУ ХАУС»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РАД-257483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31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123160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02.06.2021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Витчуков Николай Михайлович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Дебиторская задолженность: АБСОЛЮТ-Н ООО, Одарчук Александр Владимирович ИП, Строительные технологии ВД ООО (дебиторская задолженность в общем размере 3 903 199,52 руб.),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