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1D67F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2240-ОТПП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FB619C" w:rsidRDefault="005B2661" w:rsidP="001174A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РЕЗУЛЬТАТАХ ТОРГОВ В ФОРМЕ </w:t>
      </w:r>
      <w:r w:rsidR="00002A41">
        <w:rPr>
          <w:sz w:val="27"/>
          <w:szCs w:val="27"/>
        </w:rPr>
        <w:t>КОНКУРСА</w:t>
      </w:r>
      <w:r w:rsidR="00002A41" w:rsidRPr="000A2565">
        <w:rPr>
          <w:sz w:val="27"/>
          <w:szCs w:val="27"/>
        </w:rPr>
        <w:t xml:space="preserve"> </w:t>
      </w:r>
      <w:r w:rsidR="001174A5">
        <w:rPr>
          <w:sz w:val="27"/>
          <w:szCs w:val="27"/>
        </w:rPr>
        <w:t>В ФОРМЕ ПУБЛИЧНОГО ПРЕДЛОЖЕНИЯ ПО ПРОДАЖЕ ИМУЩЕСТВА</w:t>
      </w:r>
    </w:p>
    <w:p w:rsidR="001174A5" w:rsidRDefault="001174A5" w:rsidP="001174A5">
      <w:pPr>
        <w:jc w:val="center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«Транспортное управление»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«13»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Ерохин Сергей Анатольевич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«Транспортное управление»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А45-19451/2017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Ерохин Сергей Анатольевич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3353BD" w:rsidRDefault="003353BD" w:rsidP="003353BD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3353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3353BD">
        <w:rPr>
          <w:sz w:val="28"/>
          <w:szCs w:val="28"/>
          <w:u w:val="single"/>
        </w:rPr>
        <w:t>:</w:t>
      </w:r>
      <w:r w:rsidRPr="003353B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3353B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3353BD" w:rsidRPr="003353BD" w:rsidRDefault="003353BD" w:rsidP="003353BD">
      <w:pPr>
        <w:jc w:val="both"/>
        <w:rPr>
          <w:b/>
          <w:i/>
          <w:sz w:val="28"/>
          <w:szCs w:val="28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 xml:space="preserve">Право приобретения имущества принадлежит участнику, представившему в установленный срок заявку на участие в торгах с предложением о цене, которая не ниже начальной цены продажи для определенного периода торгов, а также внесшему задаток, при отсутствии предложений других участников. Если несколько участников представили в установленный срок заявки, содержащие различные предложения о цене, но не ниже начальной цены продажи для определенного периода торгов, право приобретения имущества принадлежит участнику, предложившему максимальную цену. Если несколько участников представили в установленный срок заявки, содержащие равные предложения о цене, но не </w:t>
      </w:r>
      <w:r w:rsidRPr="00060F2A">
        <w:rPr>
          <w:b/>
          <w:i/>
          <w:iCs/>
          <w:sz w:val="27"/>
          <w:szCs w:val="27"/>
        </w:rPr>
        <w:lastRenderedPageBreak/>
        <w:t>ниже начальной цены продажи для определенного периода торгов, право приобретения имущества принадлежит участнику, который первым представил в установленный срок заявку на участие в торгах и внес задаток.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Итоги торгов подводятся до 18-00 27.09.2021 г. на электронной площадке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Право требования (дебиторская задолженность) Общества с ограниченной ответственностью «Транспортное управление» к Обществу с ограниченной ответственностью «Агропром»  (ИНН 5405959644) (до 14.02.2020 г. название ООО «ПИНТА») в размере  357 841,01 рубль, к Обществу с ограниченной ответственностью «Спецтехремонт»  (ИНН 5406624048)  в размере 2 847 267,13 рублей, к Индивидуальному предпринимателю Романовской Татьяне Николаевне  (ИНН 231401076807) в размере 325 000,00 рублей.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317 709.73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Default="005B266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r w:rsidRPr="005309C9">
        <w:rPr>
          <w:sz w:val="28"/>
          <w:szCs w:val="28"/>
        </w:rPr>
        <w:t xml:space="preserve"> № </w:t>
      </w:r>
      <w:r w:rsidR="005309C9" w:rsidRPr="005309C9">
        <w:rPr>
          <w:b/>
          <w:i/>
          <w:sz w:val="27"/>
          <w:szCs w:val="27"/>
        </w:rPr>
        <w:t>2240-ОТПП</w:t>
      </w:r>
      <w:r w:rsidR="001D67F2">
        <w:rPr>
          <w:b/>
          <w:i/>
          <w:sz w:val="27"/>
          <w:szCs w:val="27"/>
        </w:rPr>
        <w:t xml:space="preserve">/1/1 </w:t>
      </w:r>
      <w:r>
        <w:rPr>
          <w:sz w:val="27"/>
          <w:szCs w:val="27"/>
        </w:rPr>
        <w:t>от</w:t>
      </w:r>
      <w:r w:rsidRPr="005309C9">
        <w:rPr>
          <w:sz w:val="27"/>
          <w:szCs w:val="27"/>
        </w:rPr>
        <w:t xml:space="preserve"> </w:t>
      </w:r>
      <w:r w:rsidR="0096434E" w:rsidRPr="005309C9">
        <w:rPr>
          <w:b/>
          <w:i/>
          <w:sz w:val="27"/>
          <w:szCs w:val="27"/>
        </w:rPr>
        <w:t>«28» июля 2021 г.</w:t>
      </w:r>
      <w:r w:rsidRPr="005309C9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участниками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5309C9">
        <w:rPr>
          <w:sz w:val="27"/>
          <w:szCs w:val="27"/>
        </w:rPr>
        <w:t xml:space="preserve"> </w:t>
      </w:r>
      <w:r>
        <w:rPr>
          <w:sz w:val="28"/>
          <w:szCs w:val="28"/>
        </w:rPr>
        <w:t>следующие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309C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5309C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>):</w:t>
      </w:r>
    </w:p>
    <w:p w:rsidR="00FB619C" w:rsidRPr="00A73EA1" w:rsidRDefault="005309C9" w:rsidP="00A73EA1">
      <w:pPr>
        <w:jc w:val="both"/>
        <w:rPr>
          <w:sz w:val="28"/>
          <w:szCs w:val="28"/>
        </w:rPr>
      </w:pPr>
      <w:r w:rsidRPr="005309C9">
        <w:rPr>
          <w:b/>
          <w:i/>
          <w:sz w:val="27"/>
          <w:szCs w:val="27"/>
        </w:rPr>
        <w:t>1</w:t>
      </w:r>
      <w:r w:rsidR="00A266BD" w:rsidRPr="00A266BD">
        <w:rPr>
          <w:b/>
          <w:i/>
          <w:sz w:val="27"/>
          <w:szCs w:val="27"/>
        </w:rPr>
        <w:t>.</w:t>
      </w:r>
      <w:r w:rsidR="00B26A7A" w:rsidRPr="00002A41">
        <w:rPr>
          <w:b/>
          <w:i/>
          <w:sz w:val="27"/>
          <w:szCs w:val="27"/>
        </w:rPr>
        <w:t xml:space="preserve"> </w:t>
      </w:r>
      <w:r w:rsidR="00A266BD" w:rsidRPr="00A266BD">
        <w:rPr>
          <w:b/>
          <w:i/>
          <w:sz w:val="27"/>
          <w:szCs w:val="27"/>
        </w:rPr>
        <w:t xml:space="preserve"> </w:t>
      </w:r>
      <w:r w:rsidRPr="00343BB8">
        <w:rPr>
          <w:b/>
          <w:i/>
          <w:sz w:val="27"/>
          <w:szCs w:val="27"/>
        </w:rPr>
        <w:t xml:space="preserve">ВОРОНИН ВЯЧЕСЛАВ ЕВГЕНЬЕВИЧ </w:t>
      </w:r>
      <w:r w:rsidRPr="00343BB8">
        <w:rPr>
          <w:i/>
          <w:sz w:val="27"/>
          <w:szCs w:val="27"/>
        </w:rPr>
        <w:t>(г. Уфа, ул. Первомайская, д. 43, кв. 60, ИНН: 027314688560)</w:t>
      </w:r>
      <w:r w:rsidRPr="00343BB8">
        <w:rPr>
          <w:i/>
          <w:sz w:val="28"/>
          <w:szCs w:val="28"/>
        </w:rPr>
        <w:t xml:space="preserve"> - </w:t>
      </w:r>
      <w:r w:rsidRPr="00A17BF3">
        <w:rPr>
          <w:sz w:val="28"/>
          <w:szCs w:val="28"/>
        </w:rPr>
        <w:t>Заявка</w:t>
      </w:r>
      <w:r w:rsidRPr="00343BB8">
        <w:rPr>
          <w:sz w:val="28"/>
          <w:szCs w:val="28"/>
        </w:rPr>
        <w:t xml:space="preserve"> </w:t>
      </w:r>
      <w:r w:rsidRPr="00A17BF3">
        <w:rPr>
          <w:sz w:val="28"/>
          <w:szCs w:val="28"/>
        </w:rPr>
        <w:t>принята</w:t>
      </w:r>
      <w:r w:rsidRPr="00343BB8">
        <w:rPr>
          <w:sz w:val="28"/>
          <w:szCs w:val="28"/>
        </w:rPr>
        <w:t xml:space="preserve">: </w:t>
      </w:r>
      <w:r w:rsidRPr="00A17BF3">
        <w:rPr>
          <w:sz w:val="28"/>
          <w:szCs w:val="28"/>
        </w:rPr>
        <w:t>дата</w:t>
      </w:r>
      <w:r w:rsidRPr="00343BB8">
        <w:rPr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«10» сентября 2021 г.</w:t>
      </w:r>
      <w:r w:rsidRPr="00343BB8">
        <w:rPr>
          <w:i/>
          <w:sz w:val="28"/>
          <w:szCs w:val="28"/>
        </w:rPr>
        <w:t xml:space="preserve">, </w:t>
      </w:r>
      <w:r w:rsidRPr="00A17BF3">
        <w:rPr>
          <w:sz w:val="28"/>
          <w:szCs w:val="28"/>
        </w:rPr>
        <w:t>время</w:t>
      </w:r>
      <w:r w:rsidRPr="00343BB8">
        <w:rPr>
          <w:sz w:val="28"/>
          <w:szCs w:val="28"/>
        </w:rPr>
        <w:t>:</w:t>
      </w:r>
      <w:r w:rsidRPr="00343BB8">
        <w:rPr>
          <w:i/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07:27:34.223</w:t>
      </w:r>
      <w:r w:rsidRPr="00343BB8">
        <w:rPr>
          <w:i/>
          <w:sz w:val="28"/>
          <w:szCs w:val="28"/>
        </w:rPr>
        <w:t>;</w:t>
      </w:r>
    </w:p>
    <w:p w:rsidR="003353BD" w:rsidRDefault="003353BD" w:rsidP="00A73E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0E7C3F">
        <w:rPr>
          <w:b/>
          <w:i/>
          <w:sz w:val="28"/>
          <w:szCs w:val="28"/>
        </w:rPr>
        <w:t>Воронин Вячеслав Евгеньевич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размере </w:t>
      </w:r>
      <w:r w:rsidRPr="000E7C3F">
        <w:rPr>
          <w:b/>
          <w:i/>
          <w:sz w:val="28"/>
          <w:szCs w:val="28"/>
        </w:rPr>
        <w:t>7 155.00</w:t>
      </w:r>
      <w:r w:rsidRPr="003353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>
        <w:rPr>
          <w:rFonts w:eastAsia="SimSun"/>
          <w:sz w:val="28"/>
          <w:szCs w:val="28"/>
        </w:rPr>
        <w:t>(с НДС)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</w:p>
    <w:p w:rsidR="00FB619C" w:rsidRPr="00BF1DA5" w:rsidRDefault="00BF1DA5">
      <w:pPr>
        <w:ind w:firstLine="540"/>
        <w:jc w:val="both"/>
        <w:rPr>
          <w:sz w:val="28"/>
          <w:szCs w:val="28"/>
        </w:rPr>
      </w:pPr>
      <w:r w:rsidRPr="00BF1DA5">
        <w:rPr>
          <w:b/>
          <w:i/>
          <w:sz w:val="28"/>
          <w:szCs w:val="28"/>
        </w:rPr>
        <w:t xml:space="preserve">Воронин Вячеслав Евгеньевич </w:t>
      </w:r>
      <w:r w:rsidR="005B2661" w:rsidRPr="00BF1DA5"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Лот.</w:t>
      </w:r>
    </w:p>
    <w:p w:rsidR="00FB619C" w:rsidRPr="0078612D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Порядок и срок заключения договора купли-продажи: </w:t>
      </w:r>
      <w:r w:rsidR="0078612D" w:rsidRPr="0078612D">
        <w:rPr>
          <w:b/>
          <w:i/>
          <w:sz w:val="27"/>
          <w:szCs w:val="27"/>
        </w:rPr>
        <w:t>Договор должен быть заключен в течение 5 дней с даты получения победителем предложения.</w:t>
      </w:r>
    </w:p>
    <w:p w:rsidR="00FB619C" w:rsidRPr="00A73EA1" w:rsidRDefault="005B2661" w:rsidP="00A73EA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Сроки платежей, реквизиты счетов, на которые вносятся платежи: </w:t>
      </w:r>
      <w:r w:rsidR="00F563BB" w:rsidRPr="00F563BB">
        <w:rPr>
          <w:b/>
          <w:i/>
          <w:sz w:val="27"/>
          <w:szCs w:val="27"/>
        </w:rPr>
        <w:t>Оплата производится в течение 30 дней со дня подписания договора по реквизитам: ООО «Транспортное управление» ИНН 5406596150, р/с № 40702810723000008279 в ФИЛИАЛ «НОВОСИБИРСКИЙ» АО «АЛЬФА-БАНК» к/с № 30101810600000000774 БИК 045004774.</w:t>
      </w: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5B2661" w:rsidRPr="00A73EA1" w:rsidRDefault="005309C9" w:rsidP="00A73EA1">
      <w:pPr>
        <w:jc w:val="both"/>
      </w:pPr>
      <w:r w:rsidRPr="00A73EA1">
        <w:rPr>
          <w:sz w:val="27"/>
          <w:szCs w:val="27"/>
        </w:rPr>
        <w:t>(</w:t>
      </w:r>
      <w:r w:rsidRPr="00A73EA1">
        <w:rPr>
          <w:b/>
          <w:i/>
          <w:sz w:val="27"/>
          <w:szCs w:val="27"/>
        </w:rPr>
        <w:t>Ерохин Сергей Анатольевич</w:t>
      </w:r>
      <w:r w:rsidRPr="00A73EA1">
        <w:rPr>
          <w:i/>
          <w:sz w:val="27"/>
          <w:szCs w:val="27"/>
        </w:rPr>
        <w:t>)</w:t>
      </w:r>
      <w:r w:rsidRPr="00A73EA1">
        <w:rPr>
          <w:sz w:val="27"/>
          <w:szCs w:val="27"/>
        </w:rPr>
        <w:t xml:space="preserve"> _______________</w:t>
      </w:r>
      <w:r w:rsidR="00A73EA1">
        <w:rPr>
          <w:b/>
          <w:i/>
          <w:sz w:val="27"/>
          <w:szCs w:val="27"/>
        </w:rPr>
        <w:t xml:space="preserve"> Ерохин Сергей Анатольевич</w:t>
      </w:r>
      <w:bookmarkStart w:id="0" w:name="_GoBack"/>
      <w:bookmarkEnd w:id="0"/>
    </w:p>
    <w:sectPr w:rsidR="005B2661" w:rsidRPr="00A73EA1" w:rsidSect="00A73E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426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B2" w:rsidRDefault="002D6BB2">
      <w:r>
        <w:separator/>
      </w:r>
    </w:p>
  </w:endnote>
  <w:endnote w:type="continuationSeparator" w:id="0">
    <w:p w:rsidR="002D6BB2" w:rsidRDefault="002D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B2" w:rsidRDefault="002D6BB2">
      <w:r>
        <w:separator/>
      </w:r>
    </w:p>
  </w:footnote>
  <w:footnote w:type="continuationSeparator" w:id="0">
    <w:p w:rsidR="002D6BB2" w:rsidRDefault="002D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02A41"/>
    <w:rsid w:val="00055077"/>
    <w:rsid w:val="0008066B"/>
    <w:rsid w:val="000E7C3F"/>
    <w:rsid w:val="001060A4"/>
    <w:rsid w:val="001174A5"/>
    <w:rsid w:val="001D67F2"/>
    <w:rsid w:val="002D6BB2"/>
    <w:rsid w:val="003353BD"/>
    <w:rsid w:val="00343BB8"/>
    <w:rsid w:val="003D5AEE"/>
    <w:rsid w:val="004816A2"/>
    <w:rsid w:val="005309C9"/>
    <w:rsid w:val="005B2661"/>
    <w:rsid w:val="005B35B6"/>
    <w:rsid w:val="006D7BE2"/>
    <w:rsid w:val="007432FA"/>
    <w:rsid w:val="0078612D"/>
    <w:rsid w:val="00840455"/>
    <w:rsid w:val="009150F5"/>
    <w:rsid w:val="0096434E"/>
    <w:rsid w:val="00A266BD"/>
    <w:rsid w:val="00A73EA1"/>
    <w:rsid w:val="00B26A7A"/>
    <w:rsid w:val="00BF1DA5"/>
    <w:rsid w:val="00D669C3"/>
    <w:rsid w:val="00D7784C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3ED23"/>
  <w15:docId w15:val="{4279345D-B97F-4518-97E4-14F3BABF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u9</cp:lastModifiedBy>
  <cp:revision>2</cp:revision>
  <cp:lastPrinted>2010-07-13T09:45:00Z</cp:lastPrinted>
  <dcterms:created xsi:type="dcterms:W3CDTF">2021-09-13T02:36:00Z</dcterms:created>
  <dcterms:modified xsi:type="dcterms:W3CDTF">2021-09-13T02:36:00Z</dcterms:modified>
</cp:coreProperties>
</file>