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Общество с ограниченной ответственностью «БРИК»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РАД-252176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27 апреля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120954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15.03.2021 г. 11:00:00 - 26.04.2021 г. 11:00:00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Акционерное общество «Российский аукционный дом»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Земельный участок площадью 181 473 кв.м., кадастровый №: 33:01:001313:770, категория земель: земли населенных пунктов, разрешенное использование: для производственных целей.  Обременение: залог (ипотека) в пользу ПАО «Межтопэнергобанк». Адрес имущества: Владимирская обл., р-н Александровский, с. Б. Каринское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