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9824D2" w:rsidR="009C4FB0" w:rsidP="00987384" w:rsidRDefault="006965D6">
      <w:pPr>
        <w:jc w:val="right"/>
        <w:rPr>
          <w:b/>
        </w:rPr>
      </w:pPr>
      <w:bookmarkStart w:name="_GoBack" w:id="0"/>
      <w:bookmarkEnd w:id="0"/>
      <w:r w:rsidRPr="009824D2">
        <w:rPr>
          <w:b/>
        </w:rPr>
        <w:t>У</w:t>
      </w:r>
      <w:r w:rsidRPr="009824D2" w:rsidR="009C4FB0">
        <w:rPr>
          <w:b/>
        </w:rPr>
        <w:t>ТВЕРЖДАЮ</w:t>
      </w:r>
    </w:p>
    <w:p w:rsidR="009C4FB0" w:rsidP="00987384" w:rsidRDefault="00373D57">
      <w:pPr>
        <w:jc w:val="right"/>
      </w:pPr>
      <w:r w:rsidRPr="009824D2">
        <w:rPr>
          <w:b/>
        </w:rPr>
        <w:t>Организатор торгов</w:t>
      </w:r>
      <w:r>
        <w:t>:</w:t>
      </w:r>
    </w:p>
    <w:p w:rsidRPr="005F498E" w:rsidR="00EA388D" w:rsidP="00EA388D" w:rsidRDefault="005F498E">
      <w:pPr>
        <w:jc w:val="right"/>
      </w:pPr>
      <w:r w:rsidRPr="005F498E">
        <w:t>Самойлов Дмитрий Александрович</w:t>
      </w:r>
    </w:p>
    <w:p w:rsidR="00373D57" w:rsidP="00987384" w:rsidRDefault="00373D57">
      <w:pPr>
        <w:jc w:val="right"/>
      </w:pPr>
      <w:r>
        <w:t>____________________________</w:t>
      </w:r>
    </w:p>
    <w:p w:rsidRPr="00723855" w:rsidR="002D73D9" w:rsidP="00987384" w:rsidRDefault="002D73D9">
      <w:pPr>
        <w:jc w:val="center"/>
        <w:rPr>
          <w:b/>
        </w:rPr>
      </w:pPr>
    </w:p>
    <w:p w:rsidRPr="00987384" w:rsidR="009C4FB0" w:rsidP="00987384" w:rsidRDefault="009C4FB0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P="009824D2" w:rsidRDefault="00373D57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Pr="00F470E8" w:rsid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P="009824D2" w:rsidRDefault="00F470E8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Pr="005F498E" w:rsidR="009824D2" w:rsidP="009824D2" w:rsidRDefault="005F498E">
      <w:pPr>
        <w:jc w:val="center"/>
        <w:rPr>
          <w:b/>
        </w:rPr>
      </w:pPr>
      <w:r w:rsidRPr="005F498E">
        <w:t>ООО "Омега Плюс"</w:t>
      </w:r>
    </w:p>
    <w:p w:rsidRPr="00E12B18" w:rsidR="009824D2" w:rsidP="002D73D9" w:rsidRDefault="009824D2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Pr="00E12B18" w:rsidR="00035889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Pr="00E12B18" w:rsidR="00D61AA4">
        <w:rPr>
          <w:sz w:val="16"/>
          <w:szCs w:val="16"/>
        </w:rPr>
        <w:t>.</w:t>
      </w:r>
    </w:p>
    <w:p w:rsidRPr="00E12B18" w:rsidR="00887C0A" w:rsidP="00DA0249" w:rsidRDefault="00887C0A">
      <w:pPr>
        <w:jc w:val="center"/>
        <w:rPr>
          <w:b/>
          <w:szCs w:val="28"/>
          <w:lang w:val="en-US"/>
        </w:rPr>
      </w:pPr>
      <w:r w:rsidRPr="00E12B18">
        <w:rPr>
          <w:b/>
          <w:szCs w:val="28"/>
          <w:lang w:val="en-US"/>
        </w:rPr>
        <w:t>РАД-255902</w:t>
      </w:r>
    </w:p>
    <w:p w:rsidRPr="00E12B18" w:rsidR="00AE66A4" w:rsidP="00AE66A4" w:rsidRDefault="00BF5E51">
      <w:pPr>
        <w:jc w:val="right"/>
        <w:rPr>
          <w:b/>
          <w:lang w:val="en-US"/>
        </w:rPr>
      </w:pPr>
      <w:bookmarkStart w:name="OLE_LINK37" w:id="1"/>
      <w:bookmarkStart w:name="OLE_LINK36" w:id="2"/>
      <w:r>
        <w:rPr>
          <w:b/>
          <w:lang w:val="en-US"/>
        </w:rPr>
        <w:t>28 апреля 2021 г.</w:t>
      </w:r>
      <w:bookmarkEnd w:id="1"/>
      <w:bookmarkEnd w:id="2"/>
    </w:p>
    <w:p w:rsidRPr="00887C0A" w:rsidR="00BD11FC" w:rsidP="00B910EF" w:rsidRDefault="00BD11FC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/>
      </w:r>
      <w:r>
        <w:rPr>
          <w:rFonts w:eastAsia="SimSun" w:cs="Mangal"/>
          <w:i/>
          <w:iCs/>
          <w:kern w:val="2"/>
          <w:lang w:val="en-US" w:eastAsia="hi-IN" w:bidi="hi-IN"/>
        </w:rPr>
        <w:t/>
      </w:r>
      <w:r>
        <w:rPr>
          <w:rFonts w:eastAsia="SimSun" w:cs="Mangal"/>
          <w:i/>
          <w:iCs/>
          <w:kern w:val="2"/>
          <w:lang w:eastAsia="hi-IN" w:bidi="hi-IN"/>
        </w:rPr>
        <w:t>122570</w:t>
      </w:r>
    </w:p>
    <w:p w:rsidRPr="00AC1762" w:rsidR="009824D2" w:rsidP="00AC1762" w:rsidRDefault="009824D2">
      <w:pPr>
        <w:rPr>
          <w:i/>
        </w:rPr>
      </w:pPr>
    </w:p>
    <w:p w:rsidR="00EA388D" w:rsidP="00D61AA4" w:rsidRDefault="002D73D9">
      <w:r w:rsidRPr="00F13824">
        <w:rPr>
          <w:b/>
        </w:rPr>
        <w:t>Организатор торгов:</w:t>
      </w:r>
      <w:r w:rsidRPr="00F13824">
        <w:t xml:space="preserve"> </w:t>
      </w:r>
      <w:r w:rsidRPr="005F498E" w:rsidR="005F498E">
        <w:t>Самойлов Дмитрий Александрович</w:t>
      </w:r>
      <w:r w:rsidR="00D61AA4">
        <w:t>.</w:t>
      </w:r>
    </w:p>
    <w:p w:rsidRPr="002D73D9" w:rsidR="009824D2" w:rsidP="002D73D9" w:rsidRDefault="009824D2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2D73D9" w:rsidR="009824D2" w:rsidP="00AC1762" w:rsidRDefault="009824D2">
      <w:pPr>
        <w:jc w:val="both"/>
        <w:rPr>
          <w:b/>
          <w:i/>
          <w:sz w:val="10"/>
          <w:szCs w:val="10"/>
        </w:rPr>
      </w:pPr>
    </w:p>
    <w:p w:rsidR="009824D2" w:rsidP="009824D2" w:rsidRDefault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Pr="00B17100" w:rsidR="00B17100">
        <w:rPr>
          <w:b/>
        </w:rPr>
        <w:t xml:space="preserve">: </w:t>
      </w:r>
      <w:r>
        <w:t>АО «Российский аукционный дом».</w:t>
      </w:r>
    </w:p>
    <w:p w:rsidRPr="002D73D9" w:rsidR="00D61AA4" w:rsidP="009824D2" w:rsidRDefault="00D61AA4">
      <w:pPr>
        <w:outlineLvl w:val="0"/>
      </w:pPr>
    </w:p>
    <w:p w:rsidRPr="002D73D9" w:rsidR="009824D2" w:rsidP="009824D2" w:rsidRDefault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w:history="true" r:id="rId7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ru</w:t>
        </w:r>
      </w:hyperlink>
    </w:p>
    <w:p w:rsidRPr="002D73D9" w:rsidR="009824D2" w:rsidP="009824D2" w:rsidRDefault="009824D2">
      <w:pPr>
        <w:outlineLvl w:val="0"/>
      </w:pPr>
    </w:p>
    <w:p w:rsidR="009824D2" w:rsidP="009824D2" w:rsidRDefault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Pr="00F470E8" w:rsid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Pr="007A7DF2" w:rsidR="007A7DF2">
        <w:t xml:space="preserve"> </w:t>
      </w:r>
      <w:r w:rsidR="007A7DF2">
        <w:t>Лот №</w:t>
      </w:r>
      <w:r w:rsidR="007A7DF2">
        <w:rPr>
          <w:lang w:val="en-US"/>
        </w:rPr>
        <w:t/>
      </w:r>
      <w:r w:rsidR="007A7DF2">
        <w:t/>
      </w:r>
      <w:r w:rsidR="007A7DF2">
        <w:rPr>
          <w:lang w:val="en-US"/>
        </w:rPr>
        <w:t/>
      </w:r>
      <w:r w:rsidR="00646746">
        <w:t xml:space="preserve">2 - </w:t>
      </w:r>
      <w:r w:rsidRPr="005F498E" w:rsidR="005F498E">
        <w:t>Лот № 2  593544,60 руб. без НДС. Седельный тягач Камаз 65116-А4, 2014 г.в., цвет желтый, VIN: ХТС 651164Е1305543</w:t>
      </w:r>
      <w:r>
        <w:t>,</w:t>
      </w:r>
    </w:p>
    <w:p w:rsidRPr="00723855" w:rsidR="009824D2" w:rsidP="009824D2" w:rsidRDefault="002D73D9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Pr="00723855" w:rsidR="009824D2">
        <w:rPr>
          <w:i/>
          <w:sz w:val="16"/>
          <w:szCs w:val="16"/>
        </w:rPr>
        <w:t>описание имущества)</w:t>
      </w:r>
    </w:p>
    <w:p w:rsidRPr="00700F09" w:rsidR="009824D2" w:rsidP="002D73D9" w:rsidRDefault="00700F09">
      <w:pPr>
        <w:keepNext/>
        <w:jc w:val="right"/>
        <w:rPr>
          <w:b/>
        </w:rPr>
      </w:pPr>
      <w:r w:rsidRPr="00700F09">
        <w:rPr>
          <w:b/>
        </w:rPr>
        <w:t>Таблица 1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473"/>
        <w:gridCol w:w="3474"/>
        <w:gridCol w:w="3474"/>
      </w:tblGrid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Pr="00E12B18" w:rsidR="00BD11FC">
              <w:rPr>
                <w:b/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D61AA4" w:rsidRDefault="009824D2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Цена продажи имущества</w:t>
            </w:r>
            <w:r w:rsidRPr="00E12B18" w:rsidR="00CE0351">
              <w:rPr>
                <w:b/>
                <w:sz w:val="20"/>
                <w:szCs w:val="20"/>
              </w:rPr>
              <w:t xml:space="preserve">, установленная для определенного периода </w:t>
            </w:r>
            <w:r w:rsidRPr="00E12B18" w:rsidR="00BD11FC">
              <w:rPr>
                <w:b/>
                <w:sz w:val="20"/>
                <w:szCs w:val="20"/>
              </w:rPr>
              <w:t>проведения торгов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723855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Сведения о поступлении </w:t>
            </w:r>
            <w:r w:rsidRPr="00E12B18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E12B18" w:rsidR="00CE0351">
              <w:rPr>
                <w:b/>
                <w:sz w:val="20"/>
                <w:szCs w:val="20"/>
              </w:rPr>
              <w:t xml:space="preserve">заявок 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14.04.2021 - 21.04.2021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593 544.60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21.04.2021 - 28.04.2021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534 190.14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Есть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28.04.2021 - 05.05.2021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474 835.68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  <w:tr w:rsidRPr="00E12B18" w:rsidR="009824D2" w:rsidTr="00490B79">
        <w:tc>
          <w:tcPr>
            <w:tcW w:w="3473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05.05.2021 - 12.05.2021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CD471E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415 481.22 руб.</w:t>
            </w:r>
          </w:p>
        </w:tc>
        <w:tc>
          <w:tcPr>
            <w:tcW w:w="3474" w:type="dxa"/>
            <w:shd w:val="clear" w:color="auto" w:fill="auto"/>
          </w:tcPr>
          <w:p w:rsidRPr="00E12B18" w:rsidR="009824D2" w:rsidP="009824D2" w:rsidRDefault="001B64DF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P="009824D2" w:rsidRDefault="009824D2">
      <w:pPr>
        <w:rPr>
          <w:lang w:val="en-US"/>
        </w:rPr>
      </w:pPr>
    </w:p>
    <w:p w:rsidRPr="00F26493" w:rsidR="009824D2" w:rsidP="00490B79" w:rsidRDefault="00FC0347">
      <w:pPr>
        <w:jc w:val="both"/>
        <w:rPr>
          <w:b/>
        </w:rPr>
      </w:pPr>
      <w:r w:rsidRPr="00FC0347">
        <w:rPr>
          <w:b/>
        </w:rPr>
        <w:t>Участники, п</w:t>
      </w:r>
      <w:r w:rsidR="00700F09">
        <w:rPr>
          <w:b/>
        </w:rPr>
        <w:t>редставившие</w:t>
      </w:r>
      <w:r w:rsidRPr="00FC0347">
        <w:rPr>
          <w:b/>
        </w:rPr>
        <w:t xml:space="preserve"> заявки </w:t>
      </w:r>
      <w:r w:rsidR="00700F09">
        <w:rPr>
          <w:b/>
        </w:rPr>
        <w:t>в</w:t>
      </w:r>
      <w:r w:rsidRPr="00FC0347">
        <w:rPr>
          <w:b/>
        </w:rPr>
        <w:t xml:space="preserve"> соответствующем периоде</w:t>
      </w:r>
      <w:r w:rsidR="00BD11FC">
        <w:rPr>
          <w:b/>
        </w:rPr>
        <w:t xml:space="preserve"> проведения торгов</w:t>
      </w:r>
      <w:r>
        <w:rPr>
          <w:b/>
        </w:rPr>
        <w:t>:</w:t>
      </w:r>
    </w:p>
    <w:p w:rsidRPr="00700F09" w:rsidR="00CE0351" w:rsidP="00490B79" w:rsidRDefault="00700F09">
      <w:pPr>
        <w:keepNext/>
        <w:jc w:val="right"/>
        <w:rPr>
          <w:b/>
        </w:rPr>
      </w:pPr>
      <w:r w:rsidRPr="00700F09">
        <w:rPr>
          <w:b/>
        </w:rPr>
        <w:t>Таблица 2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Pr="00E12B18" w:rsidR="00CE2E43" w:rsidTr="00A938C9">
        <w:trPr>
          <w:trHeight w:val="2602"/>
        </w:trPr>
        <w:tc>
          <w:tcPr>
            <w:tcW w:w="1384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Номер, дата заявки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A938C9" w:rsidRDefault="00CE2E43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Результат рассмотрения </w:t>
            </w:r>
          </w:p>
          <w:p w:rsidRPr="00E12B18" w:rsidR="00CE2E43" w:rsidP="00A938C9" w:rsidRDefault="00CE2E43">
            <w:pPr>
              <w:rPr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 организатором</w:t>
            </w:r>
          </w:p>
        </w:tc>
      </w:tr>
      <w:tr w:rsidRPr="00E12B18" w:rsidR="00CE2E43" w:rsidTr="00490B79">
        <w:trPr>
          <w:trHeight w:val="822"/>
        </w:trPr>
        <w:tc>
          <w:tcPr>
            <w:tcW w:w="1384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Бычков Игорь Викторович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4B3BF9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Российская Федерация, Республика Татарстан, г.Набережные челны, пр. Сююмбике, д.105, кв.268</w:t>
            </w:r>
          </w:p>
        </w:tc>
        <w:tc>
          <w:tcPr>
            <w:tcW w:w="1417" w:type="dxa"/>
          </w:tcPr>
          <w:p w:rsidRPr="00E12B18" w:rsidR="00CE2E43" w:rsidP="00A85AD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223183-ИД </w:t>
            </w:r>
          </w:p>
        </w:tc>
        <w:tc>
          <w:tcPr>
            <w:tcW w:w="1418" w:type="dxa"/>
            <w:shd w:val="clear" w:color="auto" w:fill="auto"/>
          </w:tcPr>
          <w:p w:rsidRPr="00E12B18" w:rsidR="00CE2E43" w:rsidP="00CE2E43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 xml:space="preserve">21.04.2021 - 28.04.2021 </w:t>
            </w:r>
          </w:p>
        </w:tc>
        <w:tc>
          <w:tcPr>
            <w:tcW w:w="1417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28.04.2021 г. в 09:59:07</w:t>
            </w:r>
          </w:p>
        </w:tc>
        <w:tc>
          <w:tcPr>
            <w:tcW w:w="1559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541 650.00 руб.</w:t>
            </w:r>
          </w:p>
        </w:tc>
        <w:tc>
          <w:tcPr>
            <w:tcW w:w="1843" w:type="dxa"/>
            <w:shd w:val="clear" w:color="auto" w:fill="auto"/>
          </w:tcPr>
          <w:p w:rsidRPr="00E12B18" w:rsidR="00CE2E43" w:rsidP="009824D2" w:rsidRDefault="00CE2E43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Pr="002D73D9" w:rsidR="00723855" w:rsidP="00723855" w:rsidRDefault="00723855">
      <w:pPr>
        <w:pStyle w:val="a8"/>
        <w:tabs>
          <w:tab w:val="left" w:pos="6720"/>
        </w:tabs>
        <w:ind w:left="0"/>
        <w:rPr>
          <w:b/>
          <w:lang w:val="en-US"/>
        </w:rPr>
      </w:pPr>
    </w:p>
    <w:p w:rsidRPr="00080DDF" w:rsidR="00DA3836" w:rsidP="00490B79" w:rsidRDefault="00AC0D9F">
      <w:pPr>
        <w:pStyle w:val="ConsPlusNormal"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3D9">
        <w:rPr>
          <w:rFonts w:ascii="Times New Roman" w:hAnsi="Times New Roman" w:cs="Times New Roman"/>
          <w:b/>
          <w:sz w:val="24"/>
          <w:szCs w:val="24"/>
        </w:rPr>
        <w:t>Признан</w:t>
      </w:r>
      <w:r w:rsidRPr="00723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73D9">
        <w:rPr>
          <w:rFonts w:ascii="Times New Roman" w:hAnsi="Times New Roman" w:cs="Times New Roman"/>
          <w:b/>
          <w:sz w:val="24"/>
          <w:szCs w:val="24"/>
        </w:rPr>
        <w:t>победителем</w:t>
      </w:r>
      <w:r w:rsidRPr="00723855">
        <w:rPr>
          <w:rFonts w:ascii="Times New Roman" w:hAnsi="Times New Roman" w:cs="Times New Roman"/>
          <w:b/>
          <w:sz w:val="24"/>
          <w:szCs w:val="24"/>
        </w:rPr>
        <w:t>:</w:t>
      </w:r>
      <w:r w:rsidRPr="00080DDF" w:rsidR="00080D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3855" w:rsidR="00DA3836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2E267C">
        <w:rPr>
          <w:rFonts w:ascii="Times New Roman" w:hAnsi="Times New Roman" w:cs="Times New Roman"/>
          <w:sz w:val="24"/>
          <w:szCs w:val="24"/>
        </w:rPr>
        <w:t/>
      </w:r>
      <w:r w:rsidRPr="002E267C" w:rsidR="002E267C">
        <w:rPr>
          <w:rFonts w:ascii="Times New Roman" w:hAnsi="Times New Roman" w:cs="Times New Roman"/>
          <w:sz w:val="24"/>
          <w:szCs w:val="24"/>
          <w:lang w:val="en-US"/>
        </w:rPr>
        <w:t/>
      </w:r>
      <w:r w:rsidRPr="00723855" w:rsidR="00DA3836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P="00490B79" w:rsidRDefault="009824D2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1739"/>
        <w:gridCol w:w="1737"/>
        <w:gridCol w:w="1737"/>
        <w:gridCol w:w="1736"/>
        <w:gridCol w:w="1736"/>
        <w:gridCol w:w="1736"/>
      </w:tblGrid>
      <w:tr w:rsidRPr="00E12B18" w:rsidR="0010465B" w:rsidTr="0010465B">
        <w:tc>
          <w:tcPr>
            <w:tcW w:w="834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Наименование участника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(для </w:t>
            </w:r>
            <w:r w:rsidRPr="00E12B18">
              <w:rPr>
                <w:b/>
                <w:sz w:val="20"/>
                <w:szCs w:val="20"/>
              </w:rPr>
              <w:lastRenderedPageBreak/>
              <w:t xml:space="preserve">юридического лица) 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lastRenderedPageBreak/>
              <w:t xml:space="preserve">Место нахождения (для </w:t>
            </w:r>
            <w:r w:rsidRPr="00E12B18">
              <w:rPr>
                <w:b/>
                <w:sz w:val="20"/>
                <w:szCs w:val="20"/>
              </w:rPr>
              <w:lastRenderedPageBreak/>
              <w:t>юридического лица)</w:t>
            </w:r>
          </w:p>
          <w:p w:rsidRPr="00E12B18" w:rsidR="0010465B" w:rsidP="00A938C9" w:rsidRDefault="0010465B">
            <w:pPr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 xml:space="preserve"> или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место жительства (для физического лица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lastRenderedPageBreak/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Время представления</w:t>
            </w:r>
          </w:p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12B18">
              <w:rPr>
                <w:b/>
                <w:sz w:val="20"/>
                <w:szCs w:val="20"/>
              </w:rPr>
              <w:t>Предложение о цене имущества, руб</w:t>
            </w:r>
          </w:p>
        </w:tc>
        <w:tc>
          <w:tcPr>
            <w:tcW w:w="833" w:type="pct"/>
          </w:tcPr>
          <w:p w:rsidRPr="00E12B18" w:rsidR="0010465B" w:rsidP="00A938C9" w:rsidRDefault="0010465B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938C9">
              <w:rPr>
                <w:b/>
                <w:sz w:val="20"/>
                <w:szCs w:val="20"/>
              </w:rPr>
              <w:t xml:space="preserve">Сумма заблокированных средств </w:t>
            </w:r>
            <w:r w:rsidRPr="00A938C9">
              <w:rPr>
                <w:b/>
                <w:sz w:val="20"/>
                <w:szCs w:val="20"/>
              </w:rPr>
              <w:lastRenderedPageBreak/>
              <w:t>(задатка)</w:t>
            </w:r>
          </w:p>
        </w:tc>
      </w:tr>
      <w:tr w:rsidRPr="00E12B18" w:rsidR="0010465B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 w:rsidRPr="00295E2A">
              <w:rPr>
                <w:sz w:val="20"/>
                <w:szCs w:val="20"/>
                <w:lang w:val="en-US"/>
              </w:rPr>
              <w:lastRenderedPageBreak/>
              <w:t>Бычков Игорь Викторович</w:t>
            </w:r>
          </w:p>
          <w:p w:rsidRPr="00E12B18" w:rsidR="0010465B" w:rsidP="00A938C9" w:rsidRDefault="0010465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ИНН</w:t>
            </w:r>
            <w:r w:rsidRPr="008474E3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/>
            </w:r>
            <w:r w:rsidRPr="008474E3">
              <w:rPr>
                <w:sz w:val="20"/>
                <w:szCs w:val="20"/>
                <w:lang w:val="en-US"/>
              </w:rPr>
              <w:t>165023626041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Российская Федерация, Республика Татарстан, г.Набережные челны, пр. Сююмбике, д.105, кв.268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 w:rsidRPr="00747E49">
              <w:rPr>
                <w:sz w:val="20"/>
                <w:szCs w:val="20"/>
                <w:lang w:val="en-US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747E49">
              <w:rPr>
                <w:sz w:val="20"/>
                <w:szCs w:val="20"/>
                <w:lang w:val="en-US"/>
              </w:rPr>
              <w:t>Бычков Игорь Викторович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28.04.2021 г. в 09:59:07</w:t>
            </w:r>
          </w:p>
        </w:tc>
        <w:tc>
          <w:tcPr>
            <w:tcW w:w="833" w:type="pct"/>
            <w:shd w:val="clear" w:color="auto" w:fill="auto"/>
          </w:tcPr>
          <w:p w:rsidRPr="00E12B18" w:rsidR="0010465B" w:rsidP="00CE2D1B" w:rsidRDefault="0010465B">
            <w:pPr>
              <w:rPr>
                <w:sz w:val="20"/>
                <w:szCs w:val="20"/>
                <w:lang w:val="en-US"/>
              </w:rPr>
            </w:pPr>
            <w:r w:rsidRPr="00E12B18">
              <w:rPr>
                <w:sz w:val="20"/>
                <w:szCs w:val="20"/>
              </w:rPr>
              <w:t>541 650.00 руб.</w:t>
            </w:r>
          </w:p>
        </w:tc>
        <w:tc>
          <w:tcPr>
            <w:tcW w:w="833" w:type="pct"/>
          </w:tcPr>
          <w:p w:rsidRPr="00E12B18" w:rsidR="0010465B" w:rsidP="00CE2D1B" w:rsidRDefault="001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  <w:lang w:val="en-US"/>
              </w:rPr>
              <w:t/>
            </w:r>
            <w:r w:rsidRPr="00E12B18">
              <w:rPr>
                <w:sz w:val="20"/>
                <w:szCs w:val="20"/>
              </w:rPr>
              <w:t/>
            </w:r>
          </w:p>
        </w:tc>
      </w:tr>
    </w:tbl>
    <w:p w:rsidRPr="002D73D9" w:rsidR="00700F09" w:rsidP="00723855" w:rsidRDefault="00700F09">
      <w:pPr>
        <w:pStyle w:val="a8"/>
        <w:ind w:left="0"/>
      </w:pPr>
    </w:p>
    <w:p w:rsidRPr="00CE2D1B" w:rsidR="009815A8" w:rsidP="00996FB3" w:rsidRDefault="009815A8">
      <w:pPr>
        <w:jc w:val="both"/>
        <w:rPr>
          <w:lang w:val="en-US"/>
        </w:rPr>
      </w:pPr>
    </w:p>
    <w:p w:rsidRPr="002D73D9" w:rsidR="009815A8" w:rsidP="00490B79" w:rsidRDefault="00C06F0F">
      <w:pPr>
        <w:keepLines/>
        <w:ind w:firstLine="567"/>
        <w:jc w:val="both"/>
        <w:rPr>
          <w:lang w:val="en-US"/>
        </w:rPr>
      </w:pPr>
      <w:r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 xml:space="preserve">. </w:t>
      </w:r>
      <w:r w:rsidRPr="00723855" w:rsidR="002D73D9">
        <w:br/>
      </w:r>
      <w:r>
        <w:t>№127-ФЗ «О несостоятельности (банкротстве)».</w:t>
      </w:r>
    </w:p>
    <w:sectPr w:rsidRPr="002D73D9" w:rsidR="009815A8" w:rsidSect="00AC1762">
      <w:footerReference w:type="default" r:id="rId8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6EA" w:rsidRDefault="008A26EA" w:rsidP="002D73D9">
      <w:r>
        <w:separator/>
      </w:r>
    </w:p>
  </w:endnote>
  <w:endnote w:type="continuationSeparator" w:id="0">
    <w:p w:rsidR="008A26EA" w:rsidRDefault="008A26EA" w:rsidP="002D7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762" w:rsidRPr="00AC1762" w:rsidRDefault="00904FEA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10465B">
      <w:rPr>
        <w:noProof/>
        <w:lang w:val="en-US"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10465B">
      <w:rPr>
        <w:noProof/>
        <w:lang w:val="en-US"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10465B">
      <w:fldChar w:fldCharType="separate"/>
    </w:r>
    <w:r w:rsidR="0010465B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10465B">
      <w:rPr>
        <w:noProof/>
        <w:sz w:val="20"/>
        <w:szCs w:val="20"/>
      </w:rPr>
      <w:t xml:space="preserve">торговой </w:t>
    </w:r>
    <w:r w:rsidR="0010465B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10465B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6EA" w:rsidRDefault="008A26EA" w:rsidP="002D73D9">
      <w:r>
        <w:separator/>
      </w:r>
    </w:p>
  </w:footnote>
  <w:footnote w:type="continuationSeparator" w:id="0">
    <w:p w:rsidR="008A26EA" w:rsidRDefault="008A26EA" w:rsidP="002D7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14358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673D"/>
    <w:rsid w:val="003A1C01"/>
    <w:rsid w:val="003A5E22"/>
    <w:rsid w:val="003B22D6"/>
    <w:rsid w:val="003C588F"/>
    <w:rsid w:val="003D78F9"/>
    <w:rsid w:val="003E4910"/>
    <w:rsid w:val="003F0805"/>
    <w:rsid w:val="003F2EAB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http://www.lot-online.ru" Type="http://schemas.openxmlformats.org/officeDocument/2006/relationships/hyperlink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2350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Соловьев Сергей</cp:lastModifiedBy>
  <cp:revision>6</cp:revision>
  <cp:lastPrinted>2011-04-27T07:48:00Z</cp:lastPrinted>
  <dcterms:created xsi:type="dcterms:W3CDTF">2019-11-01T11:24:00Z</dcterms:created>
  <dcterms:modified xsi:type="dcterms:W3CDTF">2021-03-06T18:36:00Z</dcterms:modified>
</cp:coreProperties>
</file>