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Pr="0045396B" w:rsidR="0045396B" w:rsidTr="0045396B">
        <w:trPr>
          <w:trHeight w:val="1134"/>
        </w:trPr>
        <w:tc>
          <w:tcPr>
            <w:tcW w:w="9571" w:type="dxa"/>
          </w:tcPr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/>
            </w:r>
            <w:r w:rsidRPr="0045396B">
              <w:rPr>
                <w:lang w:val="en-US"/>
              </w:rPr>
              <w:t/>
            </w:r>
            <w:r w:rsidRPr="0045396B">
              <w:t>"ООО ""ФЛАГМАН ЭСТЕЙТ"""</w:t>
            </w:r>
          </w:p>
          <w:p w:rsidRPr="0045396B" w:rsidR="0045396B" w:rsidP="008612F2" w:rsidRDefault="0045396B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Общество с ограниченной ответственностью «Ивастрой»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РАД-265811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01 сентября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127177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01.09.2021 г. 12:00:00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"ООО ""ФЛАГМАН ЭСТЕЙТ"""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27 -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Земельный участок, Кадастровый номер: 50:20:0040306:281, Площадь: 1284 кв. м., адрес: Московская область, р-н Одинцовский, с Лайково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E80673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ОБЩЕСТВО С ОГРАНИЧЕННОЙ ОТВЕТСТВЕННОСТЬЮ "САМОЛЕТ-РЕЗЕРВ-2"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140016, Московская обл, г Люберцы, мкр Зенино ЖК Самолёт, ул Барыкина, д 2, пом 4Н</w:t>
            </w:r>
          </w:p>
        </w:tc>
        <w:tc>
          <w:tcPr>
            <w:tcW w:w="997" w:type="pct"/>
          </w:tcPr>
          <w:p w:rsidRPr="00E80673" w:rsidR="0042049B" w:rsidP="00DB2187" w:rsidRDefault="0042049B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Шакиров Наиль Шамилевич</w:t>
            </w:r>
            <w:r w:rsidRPr="00747E49" w:rsidR="00E80673">
              <w:rPr>
                <w:sz w:val="20"/>
                <w:szCs w:val="20"/>
                <w:lang w:val="en-US"/>
              </w:rPr>
              <w:t/>
            </w:r>
            <w:proofErr w:type="spellStart"/>
            <w:r w:rsidR="00E80673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E8067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9 468 216.00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9 468 216.00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C03B29">
    <w:pPr>
      <w:pStyle w:val="af0"/>
    </w:pPr>
    <w:r>
      <w:fldChar w:fldCharType="begin"/>
    </w:r>
    <w:r w:rsidR="00C731D2">
      <w:instrText xml:space="preserve"> IF</w:instrText>
    </w:r>
    <w:fldSimple w:instr=" PAGE ">
      <w:r w:rsidR="0045396B">
        <w:rPr>
          <w:noProof/>
        </w:rPr>
        <w:instrText>1</w:instrText>
      </w:r>
    </w:fldSimple>
    <w:r w:rsidR="00C731D2">
      <w:instrText>=</w:instrText>
    </w:r>
    <w:fldSimple w:instr=" NUMPAGES ">
      <w:r w:rsidR="0045396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5396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5396B">
      <w:rPr>
        <w:noProof/>
        <w:sz w:val="20"/>
        <w:szCs w:val="20"/>
      </w:rPr>
      <w:t xml:space="preserve">торговой </w:t>
    </w:r>
    <w:r w:rsidR="0045396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5396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2019-03-18T18:57:00Z</dcterms:created>
  <dcterms:modified xsi:type="dcterms:W3CDTF">2021-06-04T09:16:00Z</dcterms:modified>
</cp:coreProperties>
</file>