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"АО ""Российский аукционный дом" обособленное подразделение в г. Казань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Султанова Луиза Рифкатовна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РАД-260346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01 июля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124599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02.07.2021 г. 12:00:00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"АО ""Российский аукционный дом" обособленное подразделение в г. Казань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Транспортное средство: OPEL ASTRA 2007 г.в.., Идентификационный номер (VIN) W0L0AHL0875218971,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