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Казаков Николай Дмитриевич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Промышленно-коммерческая компания «Старт»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РАД-266929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20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127794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15.09.2021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Казаков Николай Дмитриевич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3 -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Право требования к Федосову Олегу Викторовичу на сумму 45 501,14 рублей /38570,34  основной долг, 5427,80  проценты, 1503,00  госпошлина/ с учетом погашения 45 454,09 рублей,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