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r w:rsidRPr="00C96F6F">
        <w:t>Ковалев Сергей Александрович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Индивидуальный предприниматель Исупов Николай Николаевич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970B0C" w:rsidRDefault="00690E37" w:rsidP="00B05A24">
      <w:pPr>
        <w:jc w:val="center"/>
        <w:rPr>
          <w:b/>
        </w:rPr>
      </w:pPr>
      <w:r w:rsidRPr="00970B0C">
        <w:rPr>
          <w:b/>
        </w:rPr>
        <w:t>РАД-253227</w:t>
      </w:r>
    </w:p>
    <w:p w:rsidR="00A33134" w:rsidRPr="00970B0C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970B0C">
        <w:rPr>
          <w:b/>
        </w:rPr>
        <w:t>22 апреля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121599</w:t>
      </w:r>
    </w:p>
    <w:p w:rsidR="001E25C0" w:rsidRPr="00970B0C" w:rsidRDefault="001E25C0" w:rsidP="00A33134">
      <w:pPr>
        <w:rPr>
          <w:sz w:val="16"/>
          <w:szCs w:val="16"/>
        </w:rPr>
      </w:pPr>
    </w:p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22.04.2021 г. 11:00:00</w:t>
      </w:r>
      <w:r w:rsidR="00ED1332" w:rsidRPr="00CE4653">
        <w:t>.</w:t>
      </w:r>
    </w:p>
    <w:p w:rsidR="00ED1332" w:rsidRPr="00970B0C" w:rsidRDefault="00ED1332" w:rsidP="00ED1332">
      <w:pPr>
        <w:rPr>
          <w:sz w:val="16"/>
          <w:szCs w:val="16"/>
        </w:rPr>
      </w:pPr>
    </w:p>
    <w:p w:rsidR="001E25C0" w:rsidRPr="00970B0C" w:rsidRDefault="001E25C0" w:rsidP="00ED1332">
      <w:r w:rsidRPr="004C4A6B">
        <w:rPr>
          <w:b/>
        </w:rPr>
        <w:t>Организатор</w:t>
      </w:r>
      <w:r w:rsidRPr="00970B0C">
        <w:rPr>
          <w:b/>
        </w:rPr>
        <w:t xml:space="preserve"> </w:t>
      </w:r>
      <w:r w:rsidR="00B14964" w:rsidRPr="00970B0C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970B0C">
        <w:rPr>
          <w:b/>
        </w:rPr>
        <w:t>:</w:t>
      </w:r>
      <w:r w:rsidRPr="00970B0C">
        <w:t xml:space="preserve"> </w:t>
      </w:r>
      <w:r w:rsidR="00C96F6F" w:rsidRPr="00970B0C">
        <w:t>Ковалев Сергей Александрович</w:t>
      </w:r>
      <w:r w:rsidR="00ED1332" w:rsidRPr="00970B0C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970B0C" w:rsidRDefault="00D55C60" w:rsidP="001E25C0">
      <w:pPr>
        <w:outlineLvl w:val="0"/>
        <w:rPr>
          <w:b/>
          <w:sz w:val="16"/>
          <w:szCs w:val="16"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970B0C" w:rsidRDefault="007D1809" w:rsidP="001E25C0">
      <w:pPr>
        <w:outlineLvl w:val="0"/>
        <w:rPr>
          <w:b/>
          <w:color w:val="0000FF"/>
          <w:sz w:val="16"/>
          <w:szCs w:val="16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Трактор Беларус-82.1-23/12 (ПВМ балочного типа), 808189942, 2015 г.в. (залог ПАО Сбербанк)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432 000 рублей 00 копеек (Четыреста тридцать две тысячи рублей 00 копеек)</w:t>
      </w:r>
      <w:r>
        <w:t>.</w:t>
      </w:r>
    </w:p>
    <w:p w:rsidR="007D1809" w:rsidRPr="00970B0C" w:rsidRDefault="007D1809" w:rsidP="007D1809">
      <w:pPr>
        <w:rPr>
          <w:sz w:val="16"/>
          <w:szCs w:val="16"/>
        </w:rPr>
      </w:pPr>
    </w:p>
    <w:p w:rsidR="001E25C0" w:rsidRPr="00970B0C" w:rsidRDefault="001E25C0" w:rsidP="00A33134">
      <w:pPr>
        <w:jc w:val="both"/>
      </w:pPr>
      <w:r w:rsidRPr="00970B0C">
        <w:t>Участник</w:t>
      </w:r>
      <w:r w:rsidR="00B14964" w:rsidRPr="00970B0C">
        <w:t xml:space="preserve">и </w:t>
      </w:r>
      <w:r w:rsidR="00B14964" w:rsidRPr="00970B0C">
        <w:rPr>
          <w:szCs w:val="28"/>
        </w:rPr>
        <w:t>аукцион</w:t>
      </w:r>
      <w:r w:rsidRPr="00970B0C">
        <w:t>а:</w:t>
      </w:r>
    </w:p>
    <w:p w:rsidR="00DA38CF" w:rsidRPr="00970B0C" w:rsidRDefault="007D1809" w:rsidP="00A33134">
      <w:pPr>
        <w:keepNext/>
        <w:ind w:firstLine="539"/>
        <w:jc w:val="right"/>
      </w:pPr>
      <w:r w:rsidRPr="00970B0C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3792"/>
        <w:gridCol w:w="2235"/>
        <w:gridCol w:w="1719"/>
      </w:tblGrid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FD5E7A">
            <w:pPr>
              <w:rPr>
                <w:sz w:val="16"/>
                <w:szCs w:val="16"/>
              </w:rPr>
            </w:pPr>
            <w:r w:rsidRPr="00970B0C">
              <w:rPr>
                <w:sz w:val="16"/>
                <w:szCs w:val="16"/>
              </w:rPr>
              <w:t>Наименование участника</w:t>
            </w:r>
          </w:p>
          <w:p w:rsidR="00506803" w:rsidRPr="00970B0C" w:rsidRDefault="00506803" w:rsidP="00970B0C">
            <w:pPr>
              <w:rPr>
                <w:sz w:val="16"/>
                <w:szCs w:val="16"/>
              </w:rPr>
            </w:pPr>
            <w:r w:rsidRPr="00970B0C">
              <w:rPr>
                <w:sz w:val="16"/>
                <w:szCs w:val="16"/>
              </w:rPr>
              <w:t xml:space="preserve"> (для юридического лица) или</w:t>
            </w:r>
            <w:r w:rsidR="00970B0C" w:rsidRPr="00970B0C">
              <w:rPr>
                <w:sz w:val="16"/>
                <w:szCs w:val="16"/>
              </w:rPr>
              <w:t xml:space="preserve"> </w:t>
            </w:r>
            <w:r w:rsidRPr="00970B0C">
              <w:rPr>
                <w:sz w:val="16"/>
                <w:szCs w:val="16"/>
              </w:rPr>
              <w:t>Ф.И.О.(для физического лица)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506803" w:rsidP="00970B0C">
            <w:pPr>
              <w:rPr>
                <w:sz w:val="16"/>
                <w:szCs w:val="16"/>
              </w:rPr>
            </w:pPr>
            <w:r w:rsidRPr="00970B0C">
              <w:rPr>
                <w:sz w:val="16"/>
                <w:szCs w:val="16"/>
              </w:rPr>
              <w:t>Место нахождения (для юридического лица)</w:t>
            </w:r>
            <w:r w:rsidR="00970B0C" w:rsidRPr="00970B0C">
              <w:rPr>
                <w:sz w:val="16"/>
                <w:szCs w:val="16"/>
              </w:rPr>
              <w:t xml:space="preserve"> </w:t>
            </w:r>
            <w:r w:rsidRPr="00970B0C">
              <w:rPr>
                <w:sz w:val="16"/>
                <w:szCs w:val="16"/>
              </w:rPr>
              <w:t xml:space="preserve"> или</w:t>
            </w:r>
            <w:r w:rsidR="00970B0C" w:rsidRPr="00970B0C">
              <w:rPr>
                <w:sz w:val="16"/>
                <w:szCs w:val="16"/>
              </w:rPr>
              <w:t xml:space="preserve"> </w:t>
            </w:r>
            <w:r w:rsidRPr="00970B0C">
              <w:rPr>
                <w:sz w:val="16"/>
                <w:szCs w:val="16"/>
              </w:rPr>
              <w:t>место жительства (для физического лица)</w:t>
            </w:r>
          </w:p>
        </w:tc>
        <w:tc>
          <w:tcPr>
            <w:tcW w:w="1072" w:type="pct"/>
          </w:tcPr>
          <w:p w:rsidR="00506803" w:rsidRPr="00970B0C" w:rsidRDefault="00506803" w:rsidP="00FD5E7A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506803" w:rsidP="00FD5E7A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свинарев яков николаевич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 xml:space="preserve">633268, Новосибирская обл, Ордынский р-н, поселок Шайдуровский Центральная, д 1, кв 2 </w:t>
            </w:r>
          </w:p>
        </w:tc>
        <w:tc>
          <w:tcPr>
            <w:tcW w:w="1072" w:type="pct"/>
          </w:tcPr>
          <w:p w:rsidR="00506803" w:rsidRPr="00970B0C" w:rsidRDefault="00506803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свинарев яков николаевич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221224-ИД</w:t>
            </w:r>
            <w:r w:rsidR="00506803" w:rsidRPr="00970B0C">
              <w:rPr>
                <w:sz w:val="20"/>
                <w:szCs w:val="20"/>
                <w:lang w:val="en-US"/>
              </w:rPr>
              <w:t xml:space="preserve">, </w:t>
            </w:r>
            <w:r w:rsidRPr="00970B0C">
              <w:rPr>
                <w:sz w:val="20"/>
                <w:szCs w:val="20"/>
                <w:lang w:val="en-US"/>
              </w:rPr>
              <w:t>14.04.2021 г. в 20:10:36</w:t>
            </w:r>
          </w:p>
        </w:tc>
      </w:tr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Палеха Андрей Викторович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 xml:space="preserve">196608, Россия, Санкт Петербург, Г Пушкин, ул Широкая 24/4 </w:t>
            </w:r>
          </w:p>
        </w:tc>
        <w:tc>
          <w:tcPr>
            <w:tcW w:w="1072" w:type="pct"/>
          </w:tcPr>
          <w:p w:rsidR="00506803" w:rsidRPr="00970B0C" w:rsidRDefault="00506803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Палеха Андрей Викторович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221323-ИД</w:t>
            </w:r>
            <w:r w:rsidR="00506803" w:rsidRPr="00970B0C">
              <w:rPr>
                <w:sz w:val="20"/>
                <w:szCs w:val="20"/>
                <w:lang w:val="en-US"/>
              </w:rPr>
              <w:t xml:space="preserve">, </w:t>
            </w:r>
            <w:r w:rsidRPr="00970B0C">
              <w:rPr>
                <w:sz w:val="20"/>
                <w:szCs w:val="20"/>
                <w:lang w:val="en-US"/>
              </w:rPr>
              <w:t>15.04.2021 г. в 16:25:46</w:t>
            </w:r>
          </w:p>
        </w:tc>
      </w:tr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Якупов Ильмир Габдулхаевич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 xml:space="preserve">420141, Респ Татарстан, г Казань, Советский р-н, ул Юлиуса Фучика, д 82, кв 8 </w:t>
            </w:r>
          </w:p>
        </w:tc>
        <w:tc>
          <w:tcPr>
            <w:tcW w:w="1072" w:type="pct"/>
          </w:tcPr>
          <w:p w:rsidR="00506803" w:rsidRPr="00970B0C" w:rsidRDefault="00506803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Якупов Ильмир Габдулхаевич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221831-ИД</w:t>
            </w:r>
            <w:r w:rsidR="00506803" w:rsidRPr="00970B0C">
              <w:rPr>
                <w:sz w:val="20"/>
                <w:szCs w:val="20"/>
                <w:lang w:val="en-US"/>
              </w:rPr>
              <w:t xml:space="preserve">, </w:t>
            </w:r>
            <w:r w:rsidRPr="00970B0C">
              <w:rPr>
                <w:sz w:val="20"/>
                <w:szCs w:val="20"/>
                <w:lang w:val="en-US"/>
              </w:rPr>
              <w:t>19.04.2021 г. в 15:27:48</w:t>
            </w:r>
          </w:p>
        </w:tc>
      </w:tr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Архипова Елена Алексеевна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</w:rPr>
              <w:t>Челябинская область г. Еманжелинск, ул. Ленина, д. 24, кв. 8</w:t>
            </w:r>
            <w:r w:rsidRPr="00970B0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2" w:type="pct"/>
          </w:tcPr>
          <w:p w:rsidR="00506803" w:rsidRPr="00970B0C" w:rsidRDefault="00506803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Архипова Елена Алексеевна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221889-ИД</w:t>
            </w:r>
            <w:r w:rsidR="00506803" w:rsidRPr="00970B0C">
              <w:rPr>
                <w:sz w:val="20"/>
                <w:szCs w:val="20"/>
                <w:lang w:val="en-US"/>
              </w:rPr>
              <w:t xml:space="preserve">, </w:t>
            </w:r>
            <w:r w:rsidRPr="00970B0C">
              <w:rPr>
                <w:sz w:val="20"/>
                <w:szCs w:val="20"/>
                <w:lang w:val="en-US"/>
              </w:rPr>
              <w:t>20.04.2021 г. в 08:39:11</w:t>
            </w:r>
          </w:p>
        </w:tc>
      </w:tr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Гуляев Дмитрий Викторович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 xml:space="preserve">192177, г Санкт-Петербург, Невский р-н, ул Прибрежная, д 7, кв 62 </w:t>
            </w:r>
          </w:p>
        </w:tc>
        <w:tc>
          <w:tcPr>
            <w:tcW w:w="1072" w:type="pct"/>
          </w:tcPr>
          <w:p w:rsidR="00506803" w:rsidRPr="00970B0C" w:rsidRDefault="00506803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Гуляев Дмитрий Викторович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221908-ИД</w:t>
            </w:r>
            <w:r w:rsidR="00506803" w:rsidRPr="00970B0C">
              <w:rPr>
                <w:sz w:val="20"/>
                <w:szCs w:val="20"/>
                <w:lang w:val="en-US"/>
              </w:rPr>
              <w:t xml:space="preserve">, </w:t>
            </w:r>
            <w:r w:rsidRPr="00970B0C">
              <w:rPr>
                <w:sz w:val="20"/>
                <w:szCs w:val="20"/>
                <w:lang w:val="en-US"/>
              </w:rPr>
              <w:t>20.04.2021 г. в 10:59:58</w:t>
            </w:r>
          </w:p>
        </w:tc>
      </w:tr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970B0C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ООО "ТЕХНОПЛАНЕТ"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 xml:space="preserve">192148, г. Санкт  Петербург, пр. Елизарова 38 </w:t>
            </w:r>
          </w:p>
        </w:tc>
        <w:tc>
          <w:tcPr>
            <w:tcW w:w="1072" w:type="pct"/>
          </w:tcPr>
          <w:p w:rsidR="00506803" w:rsidRPr="00970B0C" w:rsidRDefault="00506803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Шушунова Светлана Владимировна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221987-ИД</w:t>
            </w:r>
            <w:r w:rsidR="00506803" w:rsidRPr="00970B0C">
              <w:rPr>
                <w:sz w:val="20"/>
                <w:szCs w:val="20"/>
                <w:lang w:val="en-US"/>
              </w:rPr>
              <w:t xml:space="preserve">, </w:t>
            </w:r>
            <w:r w:rsidRPr="00970B0C">
              <w:rPr>
                <w:sz w:val="20"/>
                <w:szCs w:val="20"/>
                <w:lang w:val="en-US"/>
              </w:rPr>
              <w:t>20.04.2021 г. в 16:28:51</w:t>
            </w:r>
          </w:p>
        </w:tc>
      </w:tr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Сарапов Владимир Игоревич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</w:rPr>
              <w:t>Ярославская обл., гор. Ярославль, просп. Дзержинского, д. 73, кв. 94</w:t>
            </w:r>
            <w:r w:rsidRPr="00970B0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2" w:type="pct"/>
          </w:tcPr>
          <w:p w:rsidR="00506803" w:rsidRPr="00970B0C" w:rsidRDefault="00506803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Сарапов Владимир Игоревич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222023-ИД</w:t>
            </w:r>
            <w:r w:rsidR="00506803" w:rsidRPr="00970B0C">
              <w:rPr>
                <w:sz w:val="20"/>
                <w:szCs w:val="20"/>
                <w:lang w:val="en-US"/>
              </w:rPr>
              <w:t xml:space="preserve">, </w:t>
            </w:r>
            <w:r w:rsidRPr="00970B0C">
              <w:rPr>
                <w:sz w:val="20"/>
                <w:szCs w:val="20"/>
                <w:lang w:val="en-US"/>
              </w:rPr>
              <w:t>20.04.2021 г. в 21:40:14</w:t>
            </w:r>
          </w:p>
        </w:tc>
      </w:tr>
      <w:tr w:rsidR="00506803" w:rsidRPr="00970B0C" w:rsidTr="00970B0C">
        <w:tc>
          <w:tcPr>
            <w:tcW w:w="1283" w:type="pct"/>
            <w:shd w:val="clear" w:color="auto" w:fill="auto"/>
          </w:tcPr>
          <w:p w:rsidR="00506803" w:rsidRPr="00970B0C" w:rsidRDefault="00506803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Шабанская Марина Эдуардовна</w:t>
            </w:r>
          </w:p>
        </w:tc>
        <w:tc>
          <w:tcPr>
            <w:tcW w:w="1819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 xml:space="preserve">236006, Калининградская обл, г Калининград, Ленинградский р-н, ул Ю.Гагарина, д 11, кв 253 </w:t>
            </w:r>
          </w:p>
        </w:tc>
        <w:tc>
          <w:tcPr>
            <w:tcW w:w="1072" w:type="pct"/>
          </w:tcPr>
          <w:p w:rsidR="00506803" w:rsidRPr="00970B0C" w:rsidRDefault="00506803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Шабанская Марина Эдуардовна</w:t>
            </w:r>
          </w:p>
        </w:tc>
        <w:tc>
          <w:tcPr>
            <w:tcW w:w="825" w:type="pct"/>
            <w:shd w:val="clear" w:color="auto" w:fill="auto"/>
          </w:tcPr>
          <w:p w:rsidR="00506803" w:rsidRPr="00970B0C" w:rsidRDefault="00655DB0" w:rsidP="00655DB0">
            <w:pPr>
              <w:rPr>
                <w:sz w:val="20"/>
                <w:szCs w:val="20"/>
                <w:lang w:val="en-US"/>
              </w:rPr>
            </w:pPr>
            <w:r w:rsidRPr="00970B0C">
              <w:rPr>
                <w:sz w:val="20"/>
                <w:szCs w:val="20"/>
                <w:lang w:val="en-US"/>
              </w:rPr>
              <w:t>222028-ИД</w:t>
            </w:r>
            <w:r w:rsidR="00506803" w:rsidRPr="00970B0C">
              <w:rPr>
                <w:sz w:val="20"/>
                <w:szCs w:val="20"/>
                <w:lang w:val="en-US"/>
              </w:rPr>
              <w:t xml:space="preserve">, </w:t>
            </w:r>
            <w:r w:rsidRPr="00970B0C">
              <w:rPr>
                <w:sz w:val="20"/>
                <w:szCs w:val="20"/>
                <w:lang w:val="en-US"/>
              </w:rPr>
              <w:t>20.04.2021 г. в 22:10:44</w:t>
            </w:r>
          </w:p>
        </w:tc>
      </w:tr>
    </w:tbl>
    <w:p w:rsidR="00DA38CF" w:rsidRDefault="00DA38CF" w:rsidP="001E25C0">
      <w:pPr>
        <w:ind w:firstLine="540"/>
        <w:jc w:val="both"/>
      </w:pPr>
    </w:p>
    <w:p w:rsidR="00970B0C" w:rsidRDefault="00970B0C" w:rsidP="001E25C0">
      <w:pPr>
        <w:ind w:firstLine="540"/>
        <w:jc w:val="both"/>
      </w:pPr>
    </w:p>
    <w:p w:rsidR="00970B0C" w:rsidRPr="00970B0C" w:rsidRDefault="00970B0C" w:rsidP="001E25C0">
      <w:pPr>
        <w:ind w:firstLine="540"/>
        <w:jc w:val="both"/>
      </w:pPr>
      <w:bookmarkStart w:id="9" w:name="_GoBack"/>
      <w:bookmarkEnd w:id="9"/>
    </w:p>
    <w:p w:rsidR="001E25C0" w:rsidRPr="00970B0C" w:rsidRDefault="001E25C0" w:rsidP="00A33134">
      <w:pPr>
        <w:pStyle w:val="a8"/>
        <w:ind w:left="0"/>
        <w:jc w:val="both"/>
      </w:pPr>
      <w:r w:rsidRPr="00970B0C">
        <w:lastRenderedPageBreak/>
        <w:t xml:space="preserve">Участник, </w:t>
      </w:r>
      <w:r w:rsidR="007D1809" w:rsidRPr="00970B0C">
        <w:t xml:space="preserve">сделавший </w:t>
      </w:r>
      <w:r w:rsidRPr="00970B0C">
        <w:t>предпоследнее предложение о цене</w:t>
      </w:r>
      <w:r w:rsidR="007D1809" w:rsidRPr="00970B0C">
        <w:t xml:space="preserve"> имущества</w:t>
      </w:r>
      <w:r w:rsidRPr="00970B0C">
        <w:t>:</w:t>
      </w:r>
    </w:p>
    <w:p w:rsidR="007D1809" w:rsidRPr="00970B0C" w:rsidRDefault="007D1809" w:rsidP="00A33134">
      <w:pPr>
        <w:pStyle w:val="a8"/>
        <w:keepNext/>
        <w:ind w:left="709"/>
        <w:jc w:val="right"/>
      </w:pPr>
      <w:r w:rsidRPr="00970B0C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970B0C" w:rsidTr="000B393D">
        <w:tc>
          <w:tcPr>
            <w:tcW w:w="3473" w:type="dxa"/>
            <w:shd w:val="clear" w:color="auto" w:fill="auto"/>
          </w:tcPr>
          <w:p w:rsidR="007D1809" w:rsidRPr="00970B0C" w:rsidRDefault="007D1809" w:rsidP="00970B0C">
            <w:pPr>
              <w:rPr>
                <w:sz w:val="20"/>
                <w:szCs w:val="20"/>
                <w:u w:val="single"/>
              </w:rPr>
            </w:pPr>
            <w:r w:rsidRPr="00970B0C">
              <w:rPr>
                <w:sz w:val="20"/>
                <w:szCs w:val="20"/>
              </w:rPr>
              <w:t>Наименование участника</w:t>
            </w:r>
            <w:r w:rsidR="00970B0C" w:rsidRPr="00970B0C">
              <w:rPr>
                <w:sz w:val="20"/>
                <w:szCs w:val="20"/>
              </w:rPr>
              <w:t xml:space="preserve"> </w:t>
            </w:r>
            <w:r w:rsidRPr="00970B0C">
              <w:rPr>
                <w:sz w:val="20"/>
                <w:szCs w:val="20"/>
              </w:rPr>
              <w:t>(для юридического лица) или</w:t>
            </w:r>
            <w:r w:rsidR="00970B0C" w:rsidRPr="00970B0C">
              <w:rPr>
                <w:sz w:val="20"/>
                <w:szCs w:val="20"/>
              </w:rPr>
              <w:t xml:space="preserve"> </w:t>
            </w:r>
            <w:r w:rsidRPr="00970B0C">
              <w:rPr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970B0C" w:rsidRDefault="007D1809" w:rsidP="00970B0C">
            <w:pPr>
              <w:rPr>
                <w:sz w:val="20"/>
                <w:szCs w:val="20"/>
                <w:u w:val="single"/>
              </w:rPr>
            </w:pPr>
            <w:r w:rsidRPr="00970B0C">
              <w:rPr>
                <w:sz w:val="20"/>
                <w:szCs w:val="20"/>
              </w:rPr>
              <w:t>Место нахождения (для юридического лица)</w:t>
            </w:r>
            <w:r w:rsidR="00970B0C" w:rsidRPr="00970B0C">
              <w:rPr>
                <w:sz w:val="20"/>
                <w:szCs w:val="20"/>
              </w:rPr>
              <w:t xml:space="preserve"> </w:t>
            </w:r>
            <w:r w:rsidRPr="00970B0C">
              <w:rPr>
                <w:sz w:val="20"/>
                <w:szCs w:val="20"/>
              </w:rPr>
              <w:t xml:space="preserve"> или</w:t>
            </w:r>
            <w:r w:rsidR="00970B0C" w:rsidRPr="00970B0C">
              <w:rPr>
                <w:sz w:val="20"/>
                <w:szCs w:val="20"/>
              </w:rPr>
              <w:t xml:space="preserve"> </w:t>
            </w:r>
            <w:r w:rsidRPr="00970B0C">
              <w:rPr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970B0C" w:rsidRDefault="007D1809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970B0C" w:rsidTr="000B393D">
        <w:tc>
          <w:tcPr>
            <w:tcW w:w="3473" w:type="dxa"/>
            <w:shd w:val="clear" w:color="auto" w:fill="auto"/>
          </w:tcPr>
          <w:p w:rsidR="000B393D" w:rsidRPr="00970B0C" w:rsidRDefault="00655DB0" w:rsidP="000B393D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свинарев яков николаевич</w:t>
            </w:r>
          </w:p>
        </w:tc>
        <w:tc>
          <w:tcPr>
            <w:tcW w:w="3474" w:type="dxa"/>
            <w:shd w:val="clear" w:color="auto" w:fill="auto"/>
          </w:tcPr>
          <w:p w:rsidR="000B393D" w:rsidRPr="00970B0C" w:rsidRDefault="00655DB0" w:rsidP="000B393D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633268, Новосибирская обл, Ордынский р-н, поселок Шайдуровский Центральная, д 1, кв 2</w:t>
            </w:r>
          </w:p>
        </w:tc>
        <w:tc>
          <w:tcPr>
            <w:tcW w:w="3474" w:type="dxa"/>
            <w:shd w:val="clear" w:color="auto" w:fill="auto"/>
          </w:tcPr>
          <w:p w:rsidR="000B393D" w:rsidRPr="00970B0C" w:rsidRDefault="00655DB0" w:rsidP="009941A2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820 800.00 руб.</w:t>
            </w:r>
          </w:p>
        </w:tc>
      </w:tr>
    </w:tbl>
    <w:p w:rsidR="007D1809" w:rsidRPr="00970B0C" w:rsidRDefault="007D1809" w:rsidP="000F6D37">
      <w:pPr>
        <w:jc w:val="both"/>
        <w:rPr>
          <w:u w:val="single"/>
        </w:rPr>
      </w:pPr>
    </w:p>
    <w:p w:rsidR="001E25C0" w:rsidRPr="00970B0C" w:rsidRDefault="001E25C0" w:rsidP="00A33134">
      <w:pPr>
        <w:pStyle w:val="a8"/>
        <w:ind w:left="0"/>
        <w:jc w:val="both"/>
      </w:pPr>
      <w:r w:rsidRPr="00970B0C">
        <w:t xml:space="preserve">Победителем </w:t>
      </w:r>
      <w:r w:rsidR="00B14964" w:rsidRPr="00970B0C">
        <w:rPr>
          <w:szCs w:val="28"/>
        </w:rPr>
        <w:t>аукцион</w:t>
      </w:r>
      <w:r w:rsidR="007D1809" w:rsidRPr="00970B0C">
        <w:t xml:space="preserve">а </w:t>
      </w:r>
      <w:r w:rsidRPr="00970B0C">
        <w:t>признан</w:t>
      </w:r>
      <w:r w:rsidR="00B14964" w:rsidRPr="00970B0C">
        <w:t xml:space="preserve"> участник </w:t>
      </w:r>
      <w:r w:rsidR="00B14964" w:rsidRPr="00970B0C">
        <w:rPr>
          <w:szCs w:val="28"/>
        </w:rPr>
        <w:t>аукцион</w:t>
      </w:r>
      <w:r w:rsidR="007D1809" w:rsidRPr="00970B0C">
        <w:t>а, предл</w:t>
      </w:r>
      <w:r w:rsidR="009E6377" w:rsidRPr="00970B0C">
        <w:t>о</w:t>
      </w:r>
      <w:r w:rsidR="007D1809" w:rsidRPr="00970B0C">
        <w:t>живший наиболее высокую цену</w:t>
      </w:r>
      <w:r w:rsidRPr="00970B0C">
        <w:t>:</w:t>
      </w:r>
    </w:p>
    <w:p w:rsidR="007D1809" w:rsidRPr="00970B0C" w:rsidRDefault="007D1809" w:rsidP="00A33134">
      <w:pPr>
        <w:pStyle w:val="a8"/>
        <w:keepNext/>
        <w:ind w:left="0" w:firstLine="539"/>
        <w:jc w:val="right"/>
      </w:pPr>
      <w:r w:rsidRPr="00970B0C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970B0C" w:rsidTr="001B6579">
        <w:tc>
          <w:tcPr>
            <w:tcW w:w="1355" w:type="pct"/>
            <w:shd w:val="clear" w:color="auto" w:fill="auto"/>
          </w:tcPr>
          <w:p w:rsidR="00E63CD3" w:rsidRPr="00970B0C" w:rsidRDefault="00E63CD3" w:rsidP="00506803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Наименование участника</w:t>
            </w:r>
          </w:p>
          <w:p w:rsidR="00E63CD3" w:rsidRPr="00970B0C" w:rsidRDefault="00E63CD3" w:rsidP="00506803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(для юридического лица)</w:t>
            </w:r>
            <w:r w:rsidR="00970B0C" w:rsidRPr="00970B0C">
              <w:rPr>
                <w:sz w:val="20"/>
                <w:szCs w:val="20"/>
              </w:rPr>
              <w:t xml:space="preserve"> </w:t>
            </w:r>
            <w:r w:rsidRPr="00970B0C">
              <w:rPr>
                <w:sz w:val="20"/>
                <w:szCs w:val="20"/>
              </w:rPr>
              <w:t>или</w:t>
            </w:r>
          </w:p>
          <w:p w:rsidR="00E63CD3" w:rsidRPr="00970B0C" w:rsidRDefault="00E63CD3" w:rsidP="00506803">
            <w:pPr>
              <w:pStyle w:val="a8"/>
              <w:ind w:left="0"/>
              <w:rPr>
                <w:sz w:val="20"/>
                <w:szCs w:val="20"/>
                <w:u w:val="single"/>
              </w:rPr>
            </w:pPr>
            <w:r w:rsidRPr="00970B0C">
              <w:rPr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970B0C" w:rsidRDefault="00E63CD3" w:rsidP="00506803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Место нахождения (для юридического лица)</w:t>
            </w:r>
            <w:r w:rsidR="00970B0C" w:rsidRPr="00970B0C">
              <w:rPr>
                <w:sz w:val="20"/>
                <w:szCs w:val="20"/>
              </w:rPr>
              <w:t xml:space="preserve"> </w:t>
            </w:r>
            <w:r w:rsidRPr="00970B0C">
              <w:rPr>
                <w:sz w:val="20"/>
                <w:szCs w:val="20"/>
              </w:rPr>
              <w:t xml:space="preserve"> или</w:t>
            </w:r>
          </w:p>
          <w:p w:rsidR="00E63CD3" w:rsidRPr="00970B0C" w:rsidRDefault="00E63CD3" w:rsidP="00506803">
            <w:pPr>
              <w:pStyle w:val="a8"/>
              <w:ind w:left="0"/>
              <w:rPr>
                <w:sz w:val="20"/>
                <w:szCs w:val="20"/>
                <w:u w:val="single"/>
              </w:rPr>
            </w:pPr>
            <w:r w:rsidRPr="00970B0C">
              <w:rPr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970B0C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970B0C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970B0C" w:rsidTr="001B6579">
        <w:tc>
          <w:tcPr>
            <w:tcW w:w="1355" w:type="pct"/>
            <w:shd w:val="clear" w:color="auto" w:fill="auto"/>
          </w:tcPr>
          <w:p w:rsidR="00E63CD3" w:rsidRPr="00970B0C" w:rsidRDefault="00655DB0" w:rsidP="000B393D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Якупов Ильмир Габдулхаевич</w:t>
            </w:r>
          </w:p>
        </w:tc>
        <w:tc>
          <w:tcPr>
            <w:tcW w:w="1340" w:type="pct"/>
            <w:shd w:val="clear" w:color="auto" w:fill="auto"/>
          </w:tcPr>
          <w:p w:rsidR="00E63CD3" w:rsidRPr="00970B0C" w:rsidRDefault="00655DB0" w:rsidP="000F6D37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420141, Респ Татарстан, г Казань, Советский р-н, ул</w:t>
            </w:r>
            <w:r w:rsidR="00970B0C">
              <w:rPr>
                <w:sz w:val="20"/>
                <w:szCs w:val="20"/>
              </w:rPr>
              <w:t>.</w:t>
            </w:r>
            <w:r w:rsidRPr="00970B0C">
              <w:rPr>
                <w:sz w:val="20"/>
                <w:szCs w:val="20"/>
              </w:rPr>
              <w:t xml:space="preserve"> Юлиуса Фучика, д 82, кв 8</w:t>
            </w:r>
          </w:p>
        </w:tc>
        <w:tc>
          <w:tcPr>
            <w:tcW w:w="1165" w:type="pct"/>
            <w:shd w:val="clear" w:color="auto" w:fill="auto"/>
          </w:tcPr>
          <w:p w:rsidR="00E63CD3" w:rsidRPr="00970B0C" w:rsidRDefault="00655DB0" w:rsidP="008A6EDD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842 400.00 руб.</w:t>
            </w:r>
          </w:p>
        </w:tc>
        <w:tc>
          <w:tcPr>
            <w:tcW w:w="1140" w:type="pct"/>
          </w:tcPr>
          <w:p w:rsidR="00E63CD3" w:rsidRPr="00970B0C" w:rsidRDefault="00655DB0" w:rsidP="008A6EDD">
            <w:pPr>
              <w:rPr>
                <w:sz w:val="20"/>
                <w:szCs w:val="20"/>
              </w:rPr>
            </w:pPr>
            <w:r w:rsidRPr="00970B0C">
              <w:rPr>
                <w:sz w:val="20"/>
                <w:szCs w:val="20"/>
              </w:rPr>
              <w:t>43 200.00 руб.</w:t>
            </w:r>
          </w:p>
        </w:tc>
      </w:tr>
    </w:tbl>
    <w:p w:rsidR="00C74939" w:rsidRPr="00970B0C" w:rsidRDefault="00C74939" w:rsidP="000F6D37">
      <w:pPr>
        <w:rPr>
          <w:sz w:val="20"/>
          <w:szCs w:val="20"/>
        </w:rPr>
      </w:pPr>
    </w:p>
    <w:p w:rsidR="00C74939" w:rsidRPr="00970B0C" w:rsidRDefault="00C74939" w:rsidP="000F6D37">
      <w:pPr>
        <w:rPr>
          <w:sz w:val="20"/>
          <w:szCs w:val="20"/>
        </w:rPr>
      </w:pPr>
    </w:p>
    <w:p w:rsidR="001E25C0" w:rsidRPr="00970B0C" w:rsidRDefault="00C74939" w:rsidP="00A34542">
      <w:pPr>
        <w:keepLines/>
        <w:ind w:firstLine="567"/>
        <w:jc w:val="both"/>
      </w:pPr>
      <w:r w:rsidRPr="00970B0C">
        <w:t>Торги пров</w:t>
      </w:r>
      <w:r w:rsidR="005F662C" w:rsidRPr="00970B0C">
        <w:t>едены</w:t>
      </w:r>
      <w:r w:rsidRPr="00970B0C"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970B0C">
          <w:t>2002 г</w:t>
        </w:r>
      </w:smartTag>
      <w:r w:rsidRPr="00970B0C">
        <w:t>. №127-ФЗ «О н</w:t>
      </w:r>
      <w:r w:rsidR="00A34542" w:rsidRPr="00970B0C">
        <w:t>есостоятельности (банкротстве)».</w:t>
      </w:r>
    </w:p>
    <w:sectPr w:rsidR="001E25C0" w:rsidRPr="00970B0C" w:rsidSect="00970B0C">
      <w:footerReference w:type="default" r:id="rId9"/>
      <w:pgSz w:w="11906" w:h="16838" w:code="9"/>
      <w:pgMar w:top="567" w:right="567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DE" w:rsidRDefault="001A30DE" w:rsidP="00A33134">
      <w:r>
        <w:separator/>
      </w:r>
    </w:p>
  </w:endnote>
  <w:endnote w:type="continuationSeparator" w:id="0">
    <w:p w:rsidR="001A30DE" w:rsidRDefault="001A30DE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1A30DE">
      <w:fldChar w:fldCharType="begin"/>
    </w:r>
    <w:r w:rsidR="001A30DE">
      <w:instrText xml:space="preserve"> PAGE </w:instrText>
    </w:r>
    <w:r w:rsidR="001A30DE">
      <w:fldChar w:fldCharType="separate"/>
    </w:r>
    <w:r w:rsidR="00970B0C">
      <w:rPr>
        <w:noProof/>
      </w:rPr>
      <w:instrText>1</w:instrText>
    </w:r>
    <w:r w:rsidR="001A30DE">
      <w:rPr>
        <w:noProof/>
      </w:rPr>
      <w:fldChar w:fldCharType="end"/>
    </w:r>
    <w:r w:rsidR="00A33134">
      <w:instrText>=</w:instrText>
    </w:r>
    <w:r w:rsidR="001A30DE">
      <w:fldChar w:fldCharType="begin"/>
    </w:r>
    <w:r w:rsidR="001A30DE">
      <w:instrText xml:space="preserve"> NUMPAGES </w:instrText>
    </w:r>
    <w:r w:rsidR="001A30DE">
      <w:fldChar w:fldCharType="separate"/>
    </w:r>
    <w:r w:rsidR="00970B0C">
      <w:rPr>
        <w:noProof/>
      </w:rPr>
      <w:instrText>2</w:instrText>
    </w:r>
    <w:r w:rsidR="001A30DE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DE" w:rsidRDefault="001A30DE" w:rsidP="00A33134">
      <w:r>
        <w:separator/>
      </w:r>
    </w:p>
  </w:footnote>
  <w:footnote w:type="continuationSeparator" w:id="0">
    <w:p w:rsidR="001A30DE" w:rsidRDefault="001A30DE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30DE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70B0C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3687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2011-06-07T08:02:00Z</cp:lastPrinted>
  <dcterms:created xsi:type="dcterms:W3CDTF">2021-04-22T12:27:00Z</dcterms:created>
  <dcterms:modified xsi:type="dcterms:W3CDTF">2021-04-22T12:27:00Z</dcterms:modified>
</cp:coreProperties>
</file>