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Шишков Юрий Владимирович</w:t>
      </w:r>
    </w:p>
    <w:p w:rsidR="00925B6F" w:rsidRDefault="00925B6F" w:rsidP="00EA388D">
      <w:pPr>
        <w:jc w:val="right"/>
      </w:pPr>
    </w:p>
    <w:p w:rsidR="00925B6F" w:rsidRPr="005F498E" w:rsidRDefault="00925B6F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Default="002D73D9" w:rsidP="00987384">
      <w:pPr>
        <w:jc w:val="center"/>
        <w:rPr>
          <w:b/>
        </w:rPr>
      </w:pPr>
    </w:p>
    <w:p w:rsidR="00925B6F" w:rsidRDefault="00925B6F" w:rsidP="00987384">
      <w:pPr>
        <w:jc w:val="center"/>
        <w:rPr>
          <w:b/>
        </w:rPr>
      </w:pPr>
    </w:p>
    <w:p w:rsidR="00925B6F" w:rsidRPr="00723855" w:rsidRDefault="00925B6F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Белова Светлана Владимировна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925B6F" w:rsidRDefault="00887C0A" w:rsidP="00DA0249">
      <w:pPr>
        <w:jc w:val="center"/>
        <w:rPr>
          <w:b/>
          <w:szCs w:val="28"/>
        </w:rPr>
      </w:pPr>
      <w:r w:rsidRPr="00925B6F">
        <w:rPr>
          <w:b/>
          <w:szCs w:val="28"/>
        </w:rPr>
        <w:t>РАД-252183</w:t>
      </w:r>
    </w:p>
    <w:p w:rsidR="00AE66A4" w:rsidRPr="00925B6F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925B6F">
        <w:rPr>
          <w:b/>
        </w:rPr>
        <w:t>30 апреля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120959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1/2 доли в праве общедолевой собственности на Земельный участок: кадастровый номер: 52:26:0020032:120, назначение объекта недвижимости: для садоводства, адрес: Нижегородская область Кстовский район, д. Ройка, потребительский садоводческий кооператив «Здоровье», уч. № 96, площадь 600 кв.м.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427 500.00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406 125.00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384 750.00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363 375.00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320 625.00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299 250.00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277 875.00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256 500.00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235 125.00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192 375.00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149 625.00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106 875.00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21 375.00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418"/>
        <w:gridCol w:w="1275"/>
        <w:gridCol w:w="1418"/>
        <w:gridCol w:w="1559"/>
        <w:gridCol w:w="1701"/>
      </w:tblGrid>
      <w:tr w:rsidR="00CE2E43" w:rsidRPr="00E12B18" w:rsidTr="00925B6F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8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925B6F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1701" w:type="dxa"/>
            <w:shd w:val="clear" w:color="auto" w:fill="auto"/>
          </w:tcPr>
          <w:p w:rsidR="00CE2E43" w:rsidRPr="00925B6F" w:rsidRDefault="00CE2E43" w:rsidP="004B3BF9">
            <w:pPr>
              <w:rPr>
                <w:sz w:val="20"/>
                <w:szCs w:val="20"/>
              </w:rPr>
            </w:pPr>
            <w:r w:rsidRPr="00925B6F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1418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223286-ИД </w:t>
            </w:r>
          </w:p>
        </w:tc>
        <w:tc>
          <w:tcPr>
            <w:tcW w:w="1275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28.04.2021 - 30.04.2021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г. в 21:01:47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25B6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256</w:t>
            </w:r>
            <w:r w:rsidR="00925B6F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500</w:t>
            </w:r>
            <w:r w:rsidR="00925B6F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25B6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525714029201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925B6F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28.04.2021 г. в 21:01:47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925B6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256</w:t>
            </w:r>
            <w:r w:rsidR="00925B6F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500</w:t>
            </w:r>
            <w:r w:rsidR="00925B6F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  <w:tc>
          <w:tcPr>
            <w:tcW w:w="833" w:type="pct"/>
          </w:tcPr>
          <w:p w:rsidR="0010465B" w:rsidRPr="00E12B18" w:rsidRDefault="0010465B" w:rsidP="00925B6F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25</w:t>
            </w:r>
            <w:r w:rsidR="00925B6F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650</w:t>
            </w:r>
            <w:r w:rsidR="00925B6F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</w:tr>
    </w:tbl>
    <w:p w:rsidR="00700F09" w:rsidRDefault="00700F09" w:rsidP="00723855">
      <w:pPr>
        <w:pStyle w:val="a8"/>
        <w:ind w:left="0"/>
      </w:pPr>
    </w:p>
    <w:p w:rsidR="00925B6F" w:rsidRPr="002D73D9" w:rsidRDefault="00925B6F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572" w:rsidRDefault="00B91572" w:rsidP="002D73D9">
      <w:r>
        <w:separator/>
      </w:r>
    </w:p>
  </w:endnote>
  <w:endnote w:type="continuationSeparator" w:id="1">
    <w:p w:rsidR="00B91572" w:rsidRDefault="00B91572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572" w:rsidRDefault="00B91572" w:rsidP="002D73D9">
      <w:r>
        <w:separator/>
      </w:r>
    </w:p>
  </w:footnote>
  <w:footnote w:type="continuationSeparator" w:id="1">
    <w:p w:rsidR="00B91572" w:rsidRDefault="00B91572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5F6D31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25B6F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91572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3916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7</cp:revision>
  <cp:lastPrinted>2011-04-27T07:48:00Z</cp:lastPrinted>
  <dcterms:created xsi:type="dcterms:W3CDTF">2019-11-01T11:24:00Z</dcterms:created>
  <dcterms:modified xsi:type="dcterms:W3CDTF">2021-04-30T05:59:00Z</dcterms:modified>
</cp:coreProperties>
</file>