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12" w:rsidRPr="00C2242A" w:rsidRDefault="00A32F12" w:rsidP="008F75B8">
      <w:pPr>
        <w:jc w:val="right"/>
        <w:rPr>
          <w:b/>
        </w:rPr>
      </w:pPr>
    </w:p>
    <w:p w:rsidR="00A32F12" w:rsidRPr="005A27B6" w:rsidRDefault="00A32F12" w:rsidP="008F75B8">
      <w:pPr>
        <w:jc w:val="right"/>
        <w:rPr>
          <w:b/>
        </w:rPr>
      </w:pPr>
    </w:p>
    <w:p w:rsidR="00DB7F34" w:rsidRPr="00E64AEC" w:rsidRDefault="00DB7F34" w:rsidP="00E64AEC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="00DB7F34" w:rsidRPr="00E64AEC" w:rsidRDefault="00DB7F34" w:rsidP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DB7F34" w:rsidRPr="00C2242A" w:rsidRDefault="00C2242A" w:rsidP="00DB7F34">
      <w:pPr>
        <w:jc w:val="right"/>
      </w:pPr>
      <w:r w:rsidRPr="00C2242A">
        <w:t>Пономаренко Лилия Николаевна</w:t>
      </w:r>
    </w:p>
    <w:p w:rsidR="00DB7F34" w:rsidRDefault="00DB7F34" w:rsidP="00DB7F34">
      <w:pPr>
        <w:jc w:val="right"/>
      </w:pPr>
      <w:r>
        <w:t>____________________________</w:t>
      </w:r>
    </w:p>
    <w:p w:rsidR="00DB7F34" w:rsidRPr="002C3DAD" w:rsidRDefault="00DB7F34" w:rsidP="008F75B8">
      <w:pPr>
        <w:jc w:val="center"/>
        <w:outlineLvl w:val="0"/>
        <w:rPr>
          <w:b/>
        </w:rPr>
      </w:pPr>
    </w:p>
    <w:p w:rsidR="00DB7F34" w:rsidRDefault="00DB7F34" w:rsidP="008F75B8">
      <w:pPr>
        <w:jc w:val="center"/>
        <w:outlineLvl w:val="0"/>
        <w:rPr>
          <w:b/>
        </w:rPr>
      </w:pPr>
    </w:p>
    <w:p w:rsidR="00DD39DD" w:rsidRPr="00DD39DD" w:rsidRDefault="00DD39DD" w:rsidP="009603F6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7D2A0A" w:rsidRPr="002C3DAD" w:rsidRDefault="00180B51" w:rsidP="00947134">
      <w:pPr>
        <w:jc w:val="center"/>
        <w:rPr>
          <w:b/>
        </w:rPr>
      </w:pPr>
      <w:r>
        <w:rPr>
          <w:b/>
        </w:rPr>
        <w:t>об</w:t>
      </w:r>
      <w:r w:rsidRPr="002C3DAD">
        <w:rPr>
          <w:b/>
        </w:rPr>
        <w:t xml:space="preserve"> </w:t>
      </w:r>
      <w:r w:rsidRPr="00814CF4">
        <w:rPr>
          <w:b/>
        </w:rPr>
        <w:t>отмене</w:t>
      </w:r>
      <w:r w:rsidRPr="002C3DAD">
        <w:rPr>
          <w:b/>
        </w:rPr>
        <w:t xml:space="preserve"> </w:t>
      </w:r>
      <w:r w:rsidR="00814CF4" w:rsidRPr="002C3DAD">
        <w:rPr>
          <w:b/>
        </w:rPr>
        <w:t xml:space="preserve">торгов посредством публичного предложения в электронной форме по продаже имущества должника </w:t>
      </w:r>
    </w:p>
    <w:p w:rsidR="009E4052" w:rsidRDefault="009E4052" w:rsidP="009E4052">
      <w:pPr>
        <w:jc w:val="center"/>
        <w:rPr>
          <w:b/>
        </w:rPr>
      </w:pPr>
      <w:r w:rsidRPr="009E652B">
        <w:t>Крохин Олег  Иванович</w:t>
      </w:r>
    </w:p>
    <w:p w:rsidR="006A5064" w:rsidRPr="002C3DAD" w:rsidRDefault="006A5064" w:rsidP="008F75B8">
      <w:pPr>
        <w:jc w:val="center"/>
        <w:rPr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="00C53601" w:rsidRPr="008F75B8">
        <w:rPr>
          <w:i/>
          <w:sz w:val="16"/>
          <w:szCs w:val="16"/>
        </w:rPr>
        <w:t xml:space="preserve"> </w:t>
      </w:r>
      <w:r w:rsidRPr="008F75B8">
        <w:rPr>
          <w:i/>
          <w:sz w:val="16"/>
          <w:szCs w:val="16"/>
        </w:rPr>
        <w:t>физического лица</w:t>
      </w:r>
      <w:r w:rsidRPr="008F75B8">
        <w:rPr>
          <w:sz w:val="16"/>
          <w:szCs w:val="16"/>
        </w:rPr>
        <w:t>)</w:t>
      </w:r>
    </w:p>
    <w:p w:rsidR="008F75B8" w:rsidRPr="002C3DAD" w:rsidRDefault="008F75B8" w:rsidP="008F75B8">
      <w:pPr>
        <w:jc w:val="right"/>
        <w:rPr>
          <w:b/>
          <w:sz w:val="10"/>
          <w:szCs w:val="10"/>
        </w:rPr>
      </w:pPr>
    </w:p>
    <w:p w:rsidR="008F75B8" w:rsidRPr="00160826" w:rsidRDefault="00160826" w:rsidP="008F75B8">
      <w:pPr>
        <w:jc w:val="right"/>
        <w:rPr>
          <w:b/>
        </w:rPr>
      </w:pPr>
      <w:bookmarkStart w:id="0" w:name="OLE_LINK36"/>
      <w:bookmarkStart w:id="1" w:name="OLE_LINK37"/>
      <w:r w:rsidRPr="00160826">
        <w:rPr>
          <w:b/>
        </w:rPr>
        <w:t>26 апреля 2021 г.</w:t>
      </w:r>
      <w:bookmarkEnd w:id="0"/>
      <w:bookmarkEnd w:id="1"/>
      <w:r w:rsidR="00DD4C94" w:rsidRPr="00160826">
        <w:rPr>
          <w:b/>
        </w:rPr>
        <w:t xml:space="preserve"> </w:t>
      </w:r>
    </w:p>
    <w:p w:rsidR="00237B62" w:rsidRPr="00984A66" w:rsidRDefault="00784F64" w:rsidP="00757D98">
      <w:pPr>
        <w:widowControl w:val="0"/>
        <w:suppressAutoHyphens/>
        <w:jc w:val="both"/>
        <w:rPr>
          <w:i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="009E4052" w:rsidRPr="00984A66">
        <w:rPr>
          <w:i/>
        </w:rPr>
        <w:t>121513</w:t>
      </w:r>
    </w:p>
    <w:p w:rsidR="00D32BBA" w:rsidRDefault="00827E9C">
      <w:pPr>
        <w:spacing w:after="161"/>
        <w:ind w:left="120"/>
      </w:pPr>
      <w:r>
        <w:br/>
      </w:r>
      <w:r>
        <w:rPr>
          <w:b/>
          <w:color w:val="000000"/>
        </w:rPr>
        <w:t>Период проведения торгов:</w:t>
      </w:r>
      <w:r>
        <w:br/>
      </w:r>
      <w:r>
        <w:rPr>
          <w:b/>
          <w:color w:val="000000"/>
        </w:rPr>
        <w:t>15.03.2021 06:00</w:t>
      </w:r>
      <w:r>
        <w:br/>
      </w:r>
      <w:r>
        <w:rPr>
          <w:b/>
          <w:color w:val="000000"/>
        </w:rPr>
        <w:t>04.05.2021 06:00</w:t>
      </w:r>
    </w:p>
    <w:p w:rsidR="00D32BBA" w:rsidRDefault="00D32BBA">
      <w:pPr>
        <w:ind w:left="120"/>
      </w:pPr>
    </w:p>
    <w:p w:rsidR="006A5064" w:rsidRDefault="006A5064" w:rsidP="006A5064">
      <w:pPr>
        <w:outlineLvl w:val="0"/>
      </w:pPr>
      <w:r w:rsidRPr="004C4A6B">
        <w:rPr>
          <w:b/>
        </w:rPr>
        <w:t xml:space="preserve">Организатор </w:t>
      </w:r>
      <w:r w:rsidR="00D3574A">
        <w:rPr>
          <w:b/>
        </w:rPr>
        <w:t>торгов</w:t>
      </w:r>
      <w:r w:rsidR="00D70CF3" w:rsidRPr="00D70CF3">
        <w:rPr>
          <w:b/>
        </w:rPr>
        <w:t>:</w:t>
      </w:r>
      <w:r w:rsidR="002E0D3B" w:rsidRPr="00B53770">
        <w:t xml:space="preserve"> </w:t>
      </w:r>
      <w:r w:rsidR="00C2242A" w:rsidRPr="00751B98">
        <w:t>Пономаренко Лилия Николаевна</w:t>
      </w:r>
      <w:r w:rsidR="00E60830" w:rsidRPr="001C7132">
        <w:t>.</w:t>
      </w:r>
    </w:p>
    <w:p w:rsidR="006A5064" w:rsidRPr="008F75B8" w:rsidRDefault="006A5064" w:rsidP="008F75B8">
      <w:pPr>
        <w:jc w:val="center"/>
        <w:rPr>
          <w:i/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6A5064" w:rsidRPr="008F75B8" w:rsidRDefault="006A5064" w:rsidP="006A5064">
      <w:pPr>
        <w:ind w:firstLine="709"/>
        <w:jc w:val="both"/>
        <w:rPr>
          <w:b/>
          <w:i/>
          <w:sz w:val="10"/>
          <w:szCs w:val="10"/>
        </w:rPr>
      </w:pPr>
    </w:p>
    <w:p w:rsidR="006A5064" w:rsidRDefault="006A5064" w:rsidP="006A5064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1C6C5D" w:rsidRPr="000B32D4" w:rsidRDefault="001C6C5D" w:rsidP="006A5064">
      <w:pPr>
        <w:outlineLvl w:val="0"/>
        <w:rPr>
          <w:b/>
        </w:rPr>
      </w:pPr>
    </w:p>
    <w:p w:rsidR="006A5064" w:rsidRDefault="006A5064" w:rsidP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6A5064" w:rsidRPr="008F75B8" w:rsidRDefault="006A5064" w:rsidP="006A5064">
      <w:pPr>
        <w:outlineLvl w:val="0"/>
      </w:pPr>
    </w:p>
    <w:p w:rsidR="006A5064" w:rsidRPr="00751B98" w:rsidRDefault="006A5064" w:rsidP="000E0D26">
      <w:pPr>
        <w:ind w:firstLine="567"/>
        <w:jc w:val="both"/>
      </w:pPr>
      <w:r>
        <w:t>Организатор</w:t>
      </w:r>
      <w:r w:rsidR="00C53601">
        <w:t xml:space="preserve"> </w:t>
      </w:r>
      <w:r>
        <w:t>торгов</w:t>
      </w:r>
      <w:r w:rsidR="00C53601">
        <w:t xml:space="preserve"> </w:t>
      </w:r>
      <w:r w:rsidR="00757D98">
        <w:t>сообщает об отмене торгов</w:t>
      </w:r>
      <w:r>
        <w:t xml:space="preserve"> по</w:t>
      </w:r>
      <w:r w:rsidR="00C53601">
        <w:t xml:space="preserve"> </w:t>
      </w:r>
      <w:r>
        <w:t>продаже</w:t>
      </w:r>
      <w:r w:rsidR="00C53601">
        <w:t xml:space="preserve"> </w:t>
      </w:r>
      <w:r>
        <w:t>следующего</w:t>
      </w:r>
      <w:r w:rsidR="00C53601">
        <w:t xml:space="preserve"> </w:t>
      </w:r>
      <w:r w:rsidRPr="000D76A8">
        <w:t>имущества</w:t>
      </w:r>
      <w:r w:rsidR="00C53601">
        <w:t xml:space="preserve"> </w:t>
      </w:r>
      <w:r>
        <w:t>должника</w:t>
      </w:r>
      <w:r w:rsidRPr="00947134">
        <w:t xml:space="preserve">: </w:t>
      </w:r>
    </w:p>
    <w:p w:rsidR="009E4052" w:rsidRPr="00751B98" w:rsidRDefault="009E4052" w:rsidP="008F75B8">
      <w:pPr>
        <w:jc w:val="both"/>
        <w:rPr>
          <w:highlight w:val="yellow"/>
        </w:rPr>
      </w:pPr>
    </w:p>
    <w:tbl>
      <w:tblPr>
        <w:tblStyle w:val="ad"/>
        <w:tblW w:w="5000" w:type="pct"/>
        <w:tblLook w:val="04A0"/>
      </w:tblPr>
      <w:tblGrid>
        <w:gridCol w:w="1834"/>
        <w:gridCol w:w="2368"/>
        <w:gridCol w:w="5369"/>
      </w:tblGrid>
      <w:tr w:rsidR="00C943C0" w:rsidTr="008F75B8">
        <w:tc>
          <w:tcPr>
            <w:tcW w:w="958" w:type="pct"/>
          </w:tcPr>
          <w:p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 xml:space="preserve">№ </w:t>
            </w:r>
            <w:proofErr w:type="gramStart"/>
            <w:r w:rsidRPr="00F562CD">
              <w:rPr>
                <w:b/>
              </w:rPr>
              <w:t>п</w:t>
            </w:r>
            <w:proofErr w:type="gramEnd"/>
            <w:r w:rsidRPr="00F562CD">
              <w:rPr>
                <w:b/>
                <w:lang w:val="en-US"/>
              </w:rPr>
              <w:t>/</w:t>
            </w:r>
            <w:r w:rsidRPr="00F562CD">
              <w:rPr>
                <w:b/>
              </w:rPr>
              <w:t>п</w:t>
            </w:r>
          </w:p>
        </w:tc>
        <w:tc>
          <w:tcPr>
            <w:tcW w:w="1237" w:type="pct"/>
          </w:tcPr>
          <w:p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2805" w:type="pct"/>
          </w:tcPr>
          <w:p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C943C0" w:rsidTr="008F75B8">
        <w:tc>
          <w:tcPr>
            <w:tcW w:w="958" w:type="pct"/>
          </w:tcPr>
          <w:p w:rsidR="00C943C0" w:rsidRPr="00F562CD" w:rsidRDefault="001C7132" w:rsidP="00F6474C">
            <w:pPr>
              <w:jc w:val="center"/>
            </w:pPr>
            <w:r w:rsidRPr="009E652B">
              <w:t>5</w:t>
            </w:r>
          </w:p>
        </w:tc>
        <w:tc>
          <w:tcPr>
            <w:tcW w:w="1237" w:type="pct"/>
          </w:tcPr>
          <w:p w:rsidR="00C943C0" w:rsidRPr="00F562CD" w:rsidRDefault="001C7132" w:rsidP="00F6474C">
            <w:pPr>
              <w:jc w:val="center"/>
            </w:pPr>
            <w:r w:rsidRPr="009E652B">
              <w:t>РАД-253161</w:t>
            </w:r>
          </w:p>
        </w:tc>
        <w:tc>
          <w:tcPr>
            <w:tcW w:w="2805" w:type="pct"/>
          </w:tcPr>
          <w:p w:rsidR="00C943C0" w:rsidRPr="00F562CD" w:rsidRDefault="001C7132" w:rsidP="00EF5D83">
            <w:r w:rsidRPr="009E652B">
              <w:t xml:space="preserve">Земельный участок, кадастровый номер 22:41:011501:29, назначение объекта недвижимости: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виды разрешенного использования объекта недвижимости: под комунально-складские объекты, Адрес: Российская Федерация, Алтайский край, р-н Смоленский, п Нефтебаза, Площадь: 49 837 кв.м со стоящими на нем зданиями-- Здание  операторская, кадастровый номер: 22:41:011003:115, назначение объекта недвижимости: нежилое здание, Адрес: Российская Федерация, Алтайский край, р-н Смоленский, п. Усть-Катунь, Нефтебаза, Площадь: 16.1 кв.м, .Здание-проходная, кадастровый номер: 22:41:011005:133, назначение объекта недвижимости: нежилое </w:t>
            </w:r>
            <w:r w:rsidRPr="009E652B">
              <w:lastRenderedPageBreak/>
              <w:t>здание, Адрес: Российская Федерация, Алтайский край, р-н Смоленский, п. Усть-Катунь, Нефтебаза, Площадь: 68.5 кв.м, Здание-операторская, кадастровый номер: 22:41:011003:114, назначение объекта недвижимости: нежилое здание, Адрес: Российская Федерация, Алтайский край, р-н Смоленский, п. Усть-Катунь, Нефтебаза, Площадь: 275,1 кв.м</w:t>
            </w:r>
          </w:p>
        </w:tc>
      </w:tr>
    </w:tbl>
    <w:p w:rsidR="00C943C0" w:rsidRDefault="00C943C0" w:rsidP="008F75B8">
      <w:pPr>
        <w:jc w:val="both"/>
      </w:pPr>
    </w:p>
    <w:p w:rsidR="00C943C0" w:rsidRDefault="00C943C0" w:rsidP="00E60830">
      <w:pPr>
        <w:jc w:val="both"/>
      </w:pPr>
      <w:bookmarkStart w:id="2" w:name="_GoBack"/>
      <w:bookmarkEnd w:id="2"/>
    </w:p>
    <w:p w:rsidR="00CB1E71" w:rsidRPr="00A03A77" w:rsidRDefault="00494594" w:rsidP="000E0D26">
      <w:pPr>
        <w:ind w:firstLine="567"/>
        <w:jc w:val="both"/>
      </w:pPr>
      <w:r>
        <w:t>Основание отмены торгов</w:t>
      </w:r>
      <w:r w:rsidR="0085416D">
        <w:t>:</w:t>
      </w:r>
      <w:r w:rsidR="00757D98">
        <w:t xml:space="preserve"> </w:t>
      </w:r>
      <w:r w:rsidRPr="00494594">
        <w:t>Отмена  торгов в связи с выявлением недостоверной информации в сообщении о торгах</w:t>
      </w:r>
      <w:r w:rsidR="006E7364" w:rsidRPr="006E7364">
        <w:t>.</w:t>
      </w:r>
    </w:p>
    <w:sectPr w:rsidR="00CB1E71" w:rsidRPr="00A03A77" w:rsidSect="000E0D26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E9C" w:rsidRDefault="00827E9C" w:rsidP="000E0D26">
      <w:r>
        <w:separator/>
      </w:r>
    </w:p>
  </w:endnote>
  <w:endnote w:type="continuationSeparator" w:id="0">
    <w:p w:rsidR="00827E9C" w:rsidRDefault="00827E9C" w:rsidP="000E0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D26" w:rsidRDefault="00D32BBA">
    <w:pPr>
      <w:pStyle w:val="af0"/>
    </w:pP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>
      <w:rPr>
        <w:lang w:val="en-US"/>
      </w:rPr>
      <w:fldChar w:fldCharType="begin"/>
    </w:r>
    <w:r w:rsidR="000E0D26" w:rsidRPr="002C3DAD">
      <w:instrText xml:space="preserve"> </w:instrText>
    </w:r>
    <w:r w:rsidR="000E0D26">
      <w:rPr>
        <w:lang w:val="en-US"/>
      </w:rPr>
      <w:instrText>PAGE</w:instrText>
    </w:r>
    <w:r w:rsidR="000E0D26" w:rsidRPr="002C3DAD">
      <w:instrText xml:space="preserve"> </w:instrText>
    </w:r>
    <w:r>
      <w:rPr>
        <w:lang w:val="en-US"/>
      </w:rPr>
      <w:fldChar w:fldCharType="separate"/>
    </w:r>
    <w:r w:rsidR="00DD4C94">
      <w:rPr>
        <w:noProof/>
        <w:lang w:val="en-US"/>
      </w:rPr>
      <w:instrText>1</w:instrText>
    </w:r>
    <w:r>
      <w:rPr>
        <w:lang w:val="en-US"/>
      </w:rPr>
      <w:fldChar w:fldCharType="end"/>
    </w:r>
    <w:r w:rsidR="000E0D26" w:rsidRPr="002C3DAD">
      <w:instrText>=</w:instrText>
    </w:r>
    <w:r>
      <w:rPr>
        <w:lang w:val="en-US"/>
      </w:rPr>
      <w:fldChar w:fldCharType="begin"/>
    </w:r>
    <w:r w:rsidR="000E0D26" w:rsidRPr="002C3DAD">
      <w:instrText xml:space="preserve"> </w:instrText>
    </w:r>
    <w:r w:rsidR="000E0D26">
      <w:rPr>
        <w:lang w:val="en-US"/>
      </w:rPr>
      <w:instrText>NUMPAGES</w:instrText>
    </w:r>
    <w:r w:rsidR="000E0D26" w:rsidRPr="002C3DAD">
      <w:instrText xml:space="preserve"> </w:instrText>
    </w:r>
    <w:r>
      <w:rPr>
        <w:lang w:val="en-US"/>
      </w:rPr>
      <w:fldChar w:fldCharType="separate"/>
    </w:r>
    <w:r w:rsidR="00DD4C94">
      <w:rPr>
        <w:noProof/>
        <w:lang w:val="en-US"/>
      </w:rPr>
      <w:instrText>2</w:instrText>
    </w:r>
    <w:r>
      <w:rPr>
        <w:lang w:val="en-US"/>
      </w:rPr>
      <w:fldChar w:fldCharType="end"/>
    </w:r>
    <w:r w:rsidR="000E0D26">
      <w:instrText xml:space="preserve"> </w:instrText>
    </w:r>
    <w:r w:rsidR="000E0D26" w:rsidRPr="002C3DAD">
      <w:instrText>"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 w:rsidR="000E0D26" w:rsidRPr="00C12736">
      <w:instrText xml:space="preserve"> 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PAGE</w:instrText>
    </w:r>
    <w:r w:rsidR="000E0D26">
      <w:instrText xml:space="preserve"> </w:instrText>
    </w:r>
    <w:r>
      <w:fldChar w:fldCharType="separate"/>
    </w:r>
    <w:r w:rsidR="00DD4C94">
      <w:rPr>
        <w:noProof/>
        <w:lang w:val="en-US"/>
      </w:rPr>
      <w:instrText>2</w:instrText>
    </w:r>
    <w:r>
      <w:fldChar w:fldCharType="end"/>
    </w:r>
    <w:r w:rsidR="000E0D26">
      <w:instrText xml:space="preserve"> </w:instrText>
    </w:r>
    <w:r w:rsidR="000E0D26" w:rsidRPr="00C12736">
      <w:instrText xml:space="preserve">= </w:instrText>
    </w:r>
    <w:r>
      <w:rPr>
        <w:lang w:val="en-US"/>
      </w:rPr>
      <w:fldChar w:fldCharType="begin"/>
    </w:r>
    <w:r w:rsidR="000E0D26" w:rsidRPr="00C12736">
      <w:instrText xml:space="preserve"> </w:instrText>
    </w:r>
    <w:r w:rsidR="000E0D26">
      <w:rPr>
        <w:lang w:val="en-US"/>
      </w:rPr>
      <w:instrText>NUMPAGES</w:instrText>
    </w:r>
    <w:r w:rsidR="000E0D26" w:rsidRPr="00C12736">
      <w:instrText xml:space="preserve"> </w:instrText>
    </w:r>
    <w:r>
      <w:rPr>
        <w:lang w:val="en-US"/>
      </w:rPr>
      <w:fldChar w:fldCharType="separate"/>
    </w:r>
    <w:r w:rsidR="00DD4C94">
      <w:rPr>
        <w:noProof/>
        <w:lang w:val="en-US"/>
      </w:rPr>
      <w:instrText>2</w:instrText>
    </w:r>
    <w:r>
      <w:rPr>
        <w:lang w:val="en-US"/>
      </w:rPr>
      <w:fldChar w:fldCharType="end"/>
    </w:r>
    <w:r w:rsidR="000E0D26" w:rsidRPr="00C12736">
      <w:instrText xml:space="preserve"> "</w:instrText>
    </w:r>
    <w:r w:rsidR="000E0D26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0E0D26" w:rsidRPr="00C12736">
      <w:instrText>" ""</w:instrText>
    </w:r>
    <w:r>
      <w:fldChar w:fldCharType="separate"/>
    </w:r>
    <w:r w:rsidR="00DD4C94">
      <w:rPr>
        <w:noProof/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>
      <w:fldChar w:fldCharType="end"/>
    </w:r>
    <w:r w:rsidR="000E0D26" w:rsidRPr="002C3DAD">
      <w:instrText>" ""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E9C" w:rsidRDefault="00827E9C" w:rsidP="000E0D26">
      <w:r>
        <w:separator/>
      </w:r>
    </w:p>
  </w:footnote>
  <w:footnote w:type="continuationSeparator" w:id="0">
    <w:p w:rsidR="00827E9C" w:rsidRDefault="00827E9C" w:rsidP="000E0D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97D"/>
    <w:rsid w:val="00093AFC"/>
    <w:rsid w:val="000A3927"/>
    <w:rsid w:val="000B27D9"/>
    <w:rsid w:val="000B32D4"/>
    <w:rsid w:val="000B41FE"/>
    <w:rsid w:val="000B7272"/>
    <w:rsid w:val="000C54F2"/>
    <w:rsid w:val="000D5290"/>
    <w:rsid w:val="000E0D26"/>
    <w:rsid w:val="000E14A8"/>
    <w:rsid w:val="00101E2D"/>
    <w:rsid w:val="00105221"/>
    <w:rsid w:val="00114775"/>
    <w:rsid w:val="00123FEA"/>
    <w:rsid w:val="0012546E"/>
    <w:rsid w:val="00126370"/>
    <w:rsid w:val="00145B10"/>
    <w:rsid w:val="00147D02"/>
    <w:rsid w:val="001553A1"/>
    <w:rsid w:val="00160826"/>
    <w:rsid w:val="00163FA6"/>
    <w:rsid w:val="00180B51"/>
    <w:rsid w:val="00181C6D"/>
    <w:rsid w:val="001A3EE3"/>
    <w:rsid w:val="001A78E3"/>
    <w:rsid w:val="001B36E2"/>
    <w:rsid w:val="001C5EAA"/>
    <w:rsid w:val="001C63A4"/>
    <w:rsid w:val="001C6C5D"/>
    <w:rsid w:val="001C7132"/>
    <w:rsid w:val="001D11B2"/>
    <w:rsid w:val="001E713B"/>
    <w:rsid w:val="002051FF"/>
    <w:rsid w:val="00210058"/>
    <w:rsid w:val="00237B62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C255F"/>
    <w:rsid w:val="002C3DAD"/>
    <w:rsid w:val="002D3104"/>
    <w:rsid w:val="002E0D3B"/>
    <w:rsid w:val="002E6ED8"/>
    <w:rsid w:val="0031347D"/>
    <w:rsid w:val="00313898"/>
    <w:rsid w:val="00314DE7"/>
    <w:rsid w:val="00323F84"/>
    <w:rsid w:val="00332621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1020E"/>
    <w:rsid w:val="00414B16"/>
    <w:rsid w:val="004419A7"/>
    <w:rsid w:val="00451107"/>
    <w:rsid w:val="004643CA"/>
    <w:rsid w:val="00467762"/>
    <w:rsid w:val="00481235"/>
    <w:rsid w:val="0048713E"/>
    <w:rsid w:val="00493C33"/>
    <w:rsid w:val="00494594"/>
    <w:rsid w:val="004C0EC8"/>
    <w:rsid w:val="004C5C0C"/>
    <w:rsid w:val="004C7572"/>
    <w:rsid w:val="004E2CCD"/>
    <w:rsid w:val="004E7732"/>
    <w:rsid w:val="005065BC"/>
    <w:rsid w:val="00511538"/>
    <w:rsid w:val="00527761"/>
    <w:rsid w:val="00544EF4"/>
    <w:rsid w:val="00557B4E"/>
    <w:rsid w:val="005653FE"/>
    <w:rsid w:val="005676AD"/>
    <w:rsid w:val="005770C9"/>
    <w:rsid w:val="0059510C"/>
    <w:rsid w:val="005A27B6"/>
    <w:rsid w:val="005C4890"/>
    <w:rsid w:val="005D4FA2"/>
    <w:rsid w:val="006151EF"/>
    <w:rsid w:val="00623F33"/>
    <w:rsid w:val="00626543"/>
    <w:rsid w:val="006302F3"/>
    <w:rsid w:val="00630FA0"/>
    <w:rsid w:val="00636D30"/>
    <w:rsid w:val="00663E01"/>
    <w:rsid w:val="0067053D"/>
    <w:rsid w:val="00677A6F"/>
    <w:rsid w:val="00684239"/>
    <w:rsid w:val="00693745"/>
    <w:rsid w:val="006A4D68"/>
    <w:rsid w:val="006A5064"/>
    <w:rsid w:val="006B0E6B"/>
    <w:rsid w:val="006B291E"/>
    <w:rsid w:val="006C360B"/>
    <w:rsid w:val="006D56E7"/>
    <w:rsid w:val="006D6F8F"/>
    <w:rsid w:val="006E5261"/>
    <w:rsid w:val="006E6EE4"/>
    <w:rsid w:val="006E736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1B98"/>
    <w:rsid w:val="007556BD"/>
    <w:rsid w:val="00757D98"/>
    <w:rsid w:val="0076313A"/>
    <w:rsid w:val="00764741"/>
    <w:rsid w:val="00784F64"/>
    <w:rsid w:val="00785662"/>
    <w:rsid w:val="007A0914"/>
    <w:rsid w:val="007A62EF"/>
    <w:rsid w:val="007C2A08"/>
    <w:rsid w:val="007D2A0A"/>
    <w:rsid w:val="007E46E3"/>
    <w:rsid w:val="007E6216"/>
    <w:rsid w:val="007F1FB4"/>
    <w:rsid w:val="007F564E"/>
    <w:rsid w:val="0080085A"/>
    <w:rsid w:val="00800BF1"/>
    <w:rsid w:val="008014DE"/>
    <w:rsid w:val="00804FEE"/>
    <w:rsid w:val="0080738F"/>
    <w:rsid w:val="00814CF4"/>
    <w:rsid w:val="00824289"/>
    <w:rsid w:val="00827E9C"/>
    <w:rsid w:val="00842283"/>
    <w:rsid w:val="00847D45"/>
    <w:rsid w:val="0085416D"/>
    <w:rsid w:val="00873A88"/>
    <w:rsid w:val="008845BF"/>
    <w:rsid w:val="008A4CCB"/>
    <w:rsid w:val="008B5C54"/>
    <w:rsid w:val="008C1D2F"/>
    <w:rsid w:val="008C2A51"/>
    <w:rsid w:val="008C3EB0"/>
    <w:rsid w:val="008F75B8"/>
    <w:rsid w:val="00904F58"/>
    <w:rsid w:val="00912462"/>
    <w:rsid w:val="009213E7"/>
    <w:rsid w:val="00943A56"/>
    <w:rsid w:val="00943C69"/>
    <w:rsid w:val="00947134"/>
    <w:rsid w:val="00952DB0"/>
    <w:rsid w:val="009603F6"/>
    <w:rsid w:val="0097396F"/>
    <w:rsid w:val="00984A66"/>
    <w:rsid w:val="0098778A"/>
    <w:rsid w:val="009926CF"/>
    <w:rsid w:val="00996E25"/>
    <w:rsid w:val="009A1B95"/>
    <w:rsid w:val="009C2EE0"/>
    <w:rsid w:val="009E0697"/>
    <w:rsid w:val="009E4052"/>
    <w:rsid w:val="00A03A77"/>
    <w:rsid w:val="00A07036"/>
    <w:rsid w:val="00A32F12"/>
    <w:rsid w:val="00A33B31"/>
    <w:rsid w:val="00A50F89"/>
    <w:rsid w:val="00A52EF3"/>
    <w:rsid w:val="00A62794"/>
    <w:rsid w:val="00A6408D"/>
    <w:rsid w:val="00A73AAE"/>
    <w:rsid w:val="00A91A8D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87BB4"/>
    <w:rsid w:val="00B932CB"/>
    <w:rsid w:val="00BB7720"/>
    <w:rsid w:val="00BF072D"/>
    <w:rsid w:val="00BF5B4E"/>
    <w:rsid w:val="00C02BD0"/>
    <w:rsid w:val="00C033CF"/>
    <w:rsid w:val="00C059F5"/>
    <w:rsid w:val="00C05B09"/>
    <w:rsid w:val="00C13481"/>
    <w:rsid w:val="00C2242A"/>
    <w:rsid w:val="00C306C8"/>
    <w:rsid w:val="00C35DDC"/>
    <w:rsid w:val="00C429CE"/>
    <w:rsid w:val="00C43408"/>
    <w:rsid w:val="00C53601"/>
    <w:rsid w:val="00C606CB"/>
    <w:rsid w:val="00C70D27"/>
    <w:rsid w:val="00C81175"/>
    <w:rsid w:val="00C92DF2"/>
    <w:rsid w:val="00C943C0"/>
    <w:rsid w:val="00CA71EE"/>
    <w:rsid w:val="00CB1E71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2BBA"/>
    <w:rsid w:val="00D340BC"/>
    <w:rsid w:val="00D3574A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950BE"/>
    <w:rsid w:val="00DA6A8E"/>
    <w:rsid w:val="00DA6ACB"/>
    <w:rsid w:val="00DB7F34"/>
    <w:rsid w:val="00DC66B8"/>
    <w:rsid w:val="00DD39DD"/>
    <w:rsid w:val="00DD4C94"/>
    <w:rsid w:val="00E069CE"/>
    <w:rsid w:val="00E12C9A"/>
    <w:rsid w:val="00E1442A"/>
    <w:rsid w:val="00E16CB5"/>
    <w:rsid w:val="00E24E47"/>
    <w:rsid w:val="00E278F1"/>
    <w:rsid w:val="00E320CC"/>
    <w:rsid w:val="00E46305"/>
    <w:rsid w:val="00E50641"/>
    <w:rsid w:val="00E555A4"/>
    <w:rsid w:val="00E60830"/>
    <w:rsid w:val="00E60BD2"/>
    <w:rsid w:val="00E64A84"/>
    <w:rsid w:val="00E64AEC"/>
    <w:rsid w:val="00E66F9B"/>
    <w:rsid w:val="00E90580"/>
    <w:rsid w:val="00E92CBC"/>
    <w:rsid w:val="00E931EB"/>
    <w:rsid w:val="00EA5F79"/>
    <w:rsid w:val="00EC32C6"/>
    <w:rsid w:val="00EC7B0E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6474C"/>
    <w:rsid w:val="00F72F46"/>
    <w:rsid w:val="00F77529"/>
    <w:rsid w:val="00F96C83"/>
    <w:rsid w:val="00FB0423"/>
    <w:rsid w:val="00FB38DB"/>
    <w:rsid w:val="00FB471C"/>
    <w:rsid w:val="00FB6BFD"/>
    <w:rsid w:val="00FD0D08"/>
    <w:rsid w:val="00FD72B4"/>
    <w:rsid w:val="00FD7BE4"/>
    <w:rsid w:val="00FF00D0"/>
    <w:rsid w:val="00FF3288"/>
    <w:rsid w:val="00FF6294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94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semiHidden/>
    <w:unhideWhenUsed/>
    <w:rsid w:val="000E0D2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0E0D26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0E0D2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E0D26"/>
    <w:rPr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EA5F79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Hyperlink"/>
    <w:rsid w:val="00DD39DD"/>
    <w:rPr>
      <w:color w:val="0000FF"/>
      <w:u w:val="single"/>
    </w:rPr>
  </w:style>
  <w:style w:styleId="a4" w:type="paragraph">
    <w:name w:val="Document Map"/>
    <w:basedOn w:val="a"/>
    <w:semiHidden/>
    <w:rsid w:val="009603F6"/>
    <w:pPr>
      <w:shd w:color="auto" w:fill="000080" w:val="clear"/>
    </w:pPr>
    <w:rPr>
      <w:rFonts w:ascii="Tahoma" w:cs="Tahoma" w:hAnsi="Tahoma"/>
      <w:sz w:val="20"/>
      <w:szCs w:val="20"/>
    </w:rPr>
  </w:style>
  <w:style w:styleId="a5" w:type="paragraph">
    <w:name w:val="List Paragraph"/>
    <w:basedOn w:val="a"/>
    <w:qFormat/>
    <w:rsid w:val="00DB7F34"/>
    <w:pPr>
      <w:ind w:left="720"/>
      <w:contextualSpacing/>
    </w:pPr>
  </w:style>
  <w:style w:styleId="a6" w:type="character">
    <w:name w:val="annotation reference"/>
    <w:rsid w:val="00A73AAE"/>
    <w:rPr>
      <w:sz w:val="16"/>
      <w:szCs w:val="16"/>
    </w:rPr>
  </w:style>
  <w:style w:styleId="a7" w:type="paragraph">
    <w:name w:val="annotation text"/>
    <w:basedOn w:val="a"/>
    <w:link w:val="a8"/>
    <w:rsid w:val="00A73AAE"/>
    <w:rPr>
      <w:sz w:val="20"/>
      <w:szCs w:val="20"/>
    </w:rPr>
  </w:style>
  <w:style w:customStyle="1" w:styleId="a8" w:type="character">
    <w:name w:val="Текст примечания Знак"/>
    <w:basedOn w:val="a0"/>
    <w:link w:val="a7"/>
    <w:rsid w:val="00A73AAE"/>
  </w:style>
  <w:style w:styleId="a9" w:type="paragraph">
    <w:name w:val="annotation subject"/>
    <w:basedOn w:val="a7"/>
    <w:next w:val="a7"/>
    <w:link w:val="aa"/>
    <w:rsid w:val="00A73AAE"/>
    <w:rPr>
      <w:b/>
      <w:bCs/>
    </w:rPr>
  </w:style>
  <w:style w:customStyle="1" w:styleId="aa" w:type="character">
    <w:name w:val="Тема примечания Знак"/>
    <w:link w:val="a9"/>
    <w:rsid w:val="00A73AAE"/>
    <w:rPr>
      <w:b/>
      <w:bCs/>
    </w:rPr>
  </w:style>
  <w:style w:styleId="ab" w:type="paragraph">
    <w:name w:val="Balloon Text"/>
    <w:basedOn w:val="a"/>
    <w:link w:val="ac"/>
    <w:rsid w:val="00A73AAE"/>
    <w:rPr>
      <w:rFonts w:ascii="Tahoma" w:cs="Tahoma" w:hAnsi="Tahoma"/>
      <w:sz w:val="16"/>
      <w:szCs w:val="16"/>
    </w:rPr>
  </w:style>
  <w:style w:customStyle="1" w:styleId="ac" w:type="character">
    <w:name w:val="Текст выноски Знак"/>
    <w:link w:val="ab"/>
    <w:rsid w:val="00A73AAE"/>
    <w:rPr>
      <w:rFonts w:ascii="Tahoma" w:cs="Tahoma" w:hAnsi="Tahoma"/>
      <w:sz w:val="16"/>
      <w:szCs w:val="16"/>
    </w:rPr>
  </w:style>
  <w:style w:styleId="ad" w:type="table">
    <w:name w:val="Table Grid"/>
    <w:basedOn w:val="a1"/>
    <w:uiPriority w:val="59"/>
    <w:rsid w:val="00C943C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4850030-77C9-4EF1-9D2F-B197702FFFA2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office:excel"/>
    <ds:schemaRef ds:uri="urn:schemas-microsoft-com:office:office"/>
    <ds:schemaRef ds:uri="urn:schemas-microsoft-com:vm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user</cp:lastModifiedBy>
  <cp:revision>9</cp:revision>
  <cp:lastPrinted>2021-04-26T07:58:00Z</cp:lastPrinted>
  <dcterms:created xsi:type="dcterms:W3CDTF">2019-03-18T19:34:00Z</dcterms:created>
  <dcterms:modified xsi:type="dcterms:W3CDTF">2021-04-26T07:59:00Z</dcterms:modified>
</cp:coreProperties>
</file>