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Титовский Игорь Павлович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Индивидуальный предприниматель Галкин Алексей Владимирович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РАД-258087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21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123473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Титовский Игорь Павлович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6 - </w:t>
      </w:r>
      <w:r w:rsidRPr="005F498E" w:rsidR="005F498E">
        <w:t>  Лот №6-Подъемник четырехстоечный, грузоподъмность-6,5т, высота подъема -1850мм с гидравлической траверсой и компьютерным стендом "3D-HUNTER"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26.04.2021 - 01.05.2021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355 500.00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02.05.2021 - 08.05.2021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319 950.00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284 400.00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248 850.00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21.05.2021 - 26.05.2021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213 300.00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27.05.2021 - 01.06.2021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177 750.00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142 200.00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08.06.2021 - 13.06.2021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106 650.00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"ООО ""РУСМЕТ"""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347360, Ростовская обл., г.Волгодонск, Ростовское шоссе, д. 10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225264-ИД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15.05.2021 - 20.05.2021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г. в 09:38:49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250 885.00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"ООО ""РУСМЕТ"""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347360, Ростовская обл., г.Волгодонск, Ростовское шоссе, д. 10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225268-ИД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15.05.2021 - 20.05.2021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г. в 09:46:41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260 850.00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"ООО ""РУСМЕТ"""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006143089512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347360, Ростовская обл., г.Волгодонск, Ростовское шоссе, д. 10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Волгина Кристина Юрьевна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20.05.2021 г. в 09:46:41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260 850.00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24 885.00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