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РАД-260386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Компьютер Pentium с монитором, инв.№18642  Компьютер с монитором в компл., инв.№18749 Компьютер с монитором в компл., инв.№18748 Компьютер с монитором в компл., инв.№18747 Ноутбук 18.4 ASUS, инв.№18826  Принтер МФУ BROTHER DCP-L2, инв.№19277  Системный блок (сервер), инв.№18658 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