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Моисеенко Геннадий Петрович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Костап Елена Александровна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C15C0E" w:rsidRDefault="00887C0A" w:rsidP="00DA0249">
      <w:pPr>
        <w:jc w:val="center"/>
        <w:rPr>
          <w:b/>
          <w:szCs w:val="28"/>
        </w:rPr>
      </w:pPr>
      <w:r w:rsidRPr="00C15C0E">
        <w:rPr>
          <w:b/>
          <w:szCs w:val="28"/>
        </w:rPr>
        <w:t>РАД-263556</w:t>
      </w:r>
    </w:p>
    <w:p w:rsidR="00AE66A4" w:rsidRPr="00C15C0E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C15C0E">
        <w:rPr>
          <w:b/>
        </w:rPr>
        <w:t>05 сентября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126216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Моисеенко Геннадий Петрович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Дебиторская задолженность (права конкурсного кредитора) в реестре требований кредиторов 3 очереди в ЗАО «УПЭК-7», (ИНН 2540009820, КПП 254001001, юр. адрес 690065 г. Владивосток, ул. Бестужева, д. 21 оф. 12, дело о банкротстве А51-19728/2014) в размере 1 524 053,24 руб. основного долга (9,63 % голосующих требований) и 151 307,01 руб. санкций.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1 675 360.25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17.07.2021 - 22.07.2021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1 507 824.23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22.07.2021 - 27.07.2021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1 340 288.20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27.07.2021 - 01.08.2021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1 172 752.17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01.08.2021 - 06.08.2021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1 005 216.14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06.08.2021 - 11.08.2021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837 680.11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11.08.2021 - 16.08.2021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670 144.08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16.08.2021 - 21.08.2021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502 608.05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21.08.2021 - 26.08.2021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335 072.02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26.08.2021 - 31.08.2021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167 535.99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31.08.2021 - 05.09.2021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418"/>
        <w:gridCol w:w="1276"/>
        <w:gridCol w:w="1417"/>
        <w:gridCol w:w="1418"/>
        <w:gridCol w:w="1417"/>
      </w:tblGrid>
      <w:tr w:rsidR="00CE2E43" w:rsidRPr="00C15C0E" w:rsidTr="00C15C0E">
        <w:trPr>
          <w:trHeight w:val="1978"/>
        </w:trPr>
        <w:tc>
          <w:tcPr>
            <w:tcW w:w="1384" w:type="dxa"/>
            <w:shd w:val="clear" w:color="auto" w:fill="auto"/>
          </w:tcPr>
          <w:p w:rsidR="00CE2E43" w:rsidRPr="00C15C0E" w:rsidRDefault="00CE2E43" w:rsidP="00A938C9">
            <w:pPr>
              <w:rPr>
                <w:b/>
                <w:sz w:val="16"/>
                <w:szCs w:val="16"/>
              </w:rPr>
            </w:pPr>
            <w:r w:rsidRPr="00C15C0E">
              <w:rPr>
                <w:b/>
                <w:sz w:val="16"/>
                <w:szCs w:val="16"/>
              </w:rPr>
              <w:t>Наименование участника</w:t>
            </w:r>
          </w:p>
          <w:p w:rsidR="00CE2E43" w:rsidRPr="00C15C0E" w:rsidRDefault="00CE2E43" w:rsidP="00A938C9">
            <w:pPr>
              <w:rPr>
                <w:b/>
                <w:sz w:val="16"/>
                <w:szCs w:val="16"/>
              </w:rPr>
            </w:pPr>
            <w:r w:rsidRPr="00C15C0E">
              <w:rPr>
                <w:b/>
                <w:sz w:val="16"/>
                <w:szCs w:val="16"/>
              </w:rPr>
              <w:t xml:space="preserve"> (для юридического лица) или</w:t>
            </w:r>
          </w:p>
          <w:p w:rsidR="00CE2E43" w:rsidRPr="00C15C0E" w:rsidRDefault="00CE2E43" w:rsidP="00A938C9">
            <w:pPr>
              <w:rPr>
                <w:sz w:val="16"/>
                <w:szCs w:val="16"/>
              </w:rPr>
            </w:pPr>
            <w:r w:rsidRPr="00C15C0E">
              <w:rPr>
                <w:b/>
                <w:sz w:val="16"/>
                <w:szCs w:val="16"/>
              </w:rPr>
              <w:t>Ф.И.О.(для физического лица)</w:t>
            </w:r>
          </w:p>
        </w:tc>
        <w:tc>
          <w:tcPr>
            <w:tcW w:w="2126" w:type="dxa"/>
            <w:shd w:val="clear" w:color="auto" w:fill="auto"/>
          </w:tcPr>
          <w:p w:rsidR="00CE2E43" w:rsidRPr="00C15C0E" w:rsidRDefault="00CE2E43" w:rsidP="00A938C9">
            <w:pPr>
              <w:rPr>
                <w:b/>
                <w:sz w:val="16"/>
                <w:szCs w:val="16"/>
              </w:rPr>
            </w:pPr>
            <w:r w:rsidRPr="00C15C0E">
              <w:rPr>
                <w:b/>
                <w:sz w:val="16"/>
                <w:szCs w:val="16"/>
              </w:rPr>
              <w:t>Место нахождения (для юридического лица)</w:t>
            </w:r>
          </w:p>
          <w:p w:rsidR="00CE2E43" w:rsidRPr="00C15C0E" w:rsidRDefault="00CE2E43" w:rsidP="00A938C9">
            <w:pPr>
              <w:rPr>
                <w:b/>
                <w:sz w:val="16"/>
                <w:szCs w:val="16"/>
              </w:rPr>
            </w:pPr>
            <w:r w:rsidRPr="00C15C0E">
              <w:rPr>
                <w:b/>
                <w:sz w:val="16"/>
                <w:szCs w:val="16"/>
              </w:rPr>
              <w:t xml:space="preserve"> или</w:t>
            </w:r>
          </w:p>
          <w:p w:rsidR="00CE2E43" w:rsidRPr="00C15C0E" w:rsidRDefault="00CE2E43" w:rsidP="00A938C9">
            <w:pPr>
              <w:rPr>
                <w:sz w:val="16"/>
                <w:szCs w:val="16"/>
              </w:rPr>
            </w:pPr>
            <w:r w:rsidRPr="00C15C0E">
              <w:rPr>
                <w:b/>
                <w:sz w:val="16"/>
                <w:szCs w:val="16"/>
              </w:rPr>
              <w:t>место жительства (для физического лица)</w:t>
            </w:r>
          </w:p>
        </w:tc>
        <w:tc>
          <w:tcPr>
            <w:tcW w:w="1418" w:type="dxa"/>
          </w:tcPr>
          <w:p w:rsidR="00CE2E43" w:rsidRPr="00C15C0E" w:rsidRDefault="00CE2E43" w:rsidP="00A938C9">
            <w:pPr>
              <w:rPr>
                <w:b/>
                <w:sz w:val="16"/>
                <w:szCs w:val="16"/>
              </w:rPr>
            </w:pPr>
            <w:r w:rsidRPr="00C15C0E">
              <w:rPr>
                <w:b/>
                <w:sz w:val="16"/>
                <w:szCs w:val="16"/>
              </w:rPr>
              <w:t>Номер, дата заявки</w:t>
            </w:r>
          </w:p>
          <w:p w:rsidR="00CE2E43" w:rsidRPr="00C15C0E" w:rsidRDefault="00CE2E43" w:rsidP="00A938C9">
            <w:pPr>
              <w:rPr>
                <w:sz w:val="16"/>
                <w:szCs w:val="16"/>
              </w:rPr>
            </w:pPr>
            <w:r w:rsidRPr="00C15C0E">
              <w:rPr>
                <w:b/>
                <w:sz w:val="16"/>
                <w:szCs w:val="16"/>
              </w:rPr>
              <w:t>(в порядке поступления)</w:t>
            </w:r>
            <w:bookmarkStart w:id="2" w:name="_GoBack"/>
            <w:bookmarkEnd w:id="2"/>
          </w:p>
        </w:tc>
        <w:tc>
          <w:tcPr>
            <w:tcW w:w="1276" w:type="dxa"/>
            <w:shd w:val="clear" w:color="auto" w:fill="auto"/>
          </w:tcPr>
          <w:p w:rsidR="00CE2E43" w:rsidRPr="00C15C0E" w:rsidRDefault="00CE2E43" w:rsidP="00A938C9">
            <w:pPr>
              <w:rPr>
                <w:sz w:val="16"/>
                <w:szCs w:val="16"/>
              </w:rPr>
            </w:pPr>
            <w:r w:rsidRPr="00C15C0E">
              <w:rPr>
                <w:b/>
                <w:sz w:val="16"/>
                <w:szCs w:val="16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C15C0E" w:rsidRDefault="00CE2E43" w:rsidP="00A938C9">
            <w:pPr>
              <w:rPr>
                <w:b/>
                <w:sz w:val="16"/>
                <w:szCs w:val="16"/>
              </w:rPr>
            </w:pPr>
            <w:r w:rsidRPr="00C15C0E">
              <w:rPr>
                <w:b/>
                <w:sz w:val="16"/>
                <w:szCs w:val="16"/>
              </w:rPr>
              <w:t>Время поступления заявки</w:t>
            </w:r>
          </w:p>
        </w:tc>
        <w:tc>
          <w:tcPr>
            <w:tcW w:w="1418" w:type="dxa"/>
            <w:shd w:val="clear" w:color="auto" w:fill="auto"/>
          </w:tcPr>
          <w:p w:rsidR="00CE2E43" w:rsidRPr="00C15C0E" w:rsidRDefault="00CE2E43" w:rsidP="00A938C9">
            <w:pPr>
              <w:rPr>
                <w:sz w:val="16"/>
                <w:szCs w:val="16"/>
              </w:rPr>
            </w:pPr>
            <w:r w:rsidRPr="00C15C0E">
              <w:rPr>
                <w:b/>
                <w:sz w:val="16"/>
                <w:szCs w:val="16"/>
              </w:rPr>
              <w:t>Предложение о цене продажи имущества, руб.</w:t>
            </w:r>
          </w:p>
        </w:tc>
        <w:tc>
          <w:tcPr>
            <w:tcW w:w="1417" w:type="dxa"/>
            <w:shd w:val="clear" w:color="auto" w:fill="auto"/>
          </w:tcPr>
          <w:p w:rsidR="00CE2E43" w:rsidRPr="00C15C0E" w:rsidRDefault="00CE2E43" w:rsidP="00A938C9">
            <w:pPr>
              <w:rPr>
                <w:b/>
                <w:sz w:val="16"/>
                <w:szCs w:val="16"/>
              </w:rPr>
            </w:pPr>
            <w:r w:rsidRPr="00C15C0E">
              <w:rPr>
                <w:b/>
                <w:sz w:val="16"/>
                <w:szCs w:val="16"/>
              </w:rPr>
              <w:t xml:space="preserve">Результат рассмотрения </w:t>
            </w:r>
          </w:p>
          <w:p w:rsidR="00CE2E43" w:rsidRPr="00C15C0E" w:rsidRDefault="00CE2E43" w:rsidP="00A938C9">
            <w:pPr>
              <w:rPr>
                <w:sz w:val="16"/>
                <w:szCs w:val="16"/>
              </w:rPr>
            </w:pPr>
            <w:r w:rsidRPr="00C15C0E">
              <w:rPr>
                <w:b/>
                <w:sz w:val="16"/>
                <w:szCs w:val="16"/>
              </w:rPr>
              <w:t>заявки организатором</w:t>
            </w:r>
          </w:p>
        </w:tc>
      </w:tr>
      <w:tr w:rsidR="00CE2E43" w:rsidRPr="00E12B18" w:rsidTr="00C15C0E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Гаврашко Сергей Вячеславович</w:t>
            </w:r>
          </w:p>
        </w:tc>
        <w:tc>
          <w:tcPr>
            <w:tcW w:w="2126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C15C0E">
              <w:rPr>
                <w:sz w:val="20"/>
                <w:szCs w:val="20"/>
              </w:rPr>
              <w:t xml:space="preserve">Республика Беларусь, Гродненская область, г. Новогрудок, ул. </w:t>
            </w:r>
            <w:r w:rsidRPr="00E12B18">
              <w:rPr>
                <w:sz w:val="20"/>
                <w:szCs w:val="20"/>
                <w:lang w:val="en-US"/>
              </w:rPr>
              <w:t>Ломоносова 8/2 кв. 13</w:t>
            </w:r>
          </w:p>
        </w:tc>
        <w:tc>
          <w:tcPr>
            <w:tcW w:w="1418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236001-ИД </w:t>
            </w:r>
          </w:p>
        </w:tc>
        <w:tc>
          <w:tcPr>
            <w:tcW w:w="1276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31.08.2021 - 05.09.2021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04.09.2021 г. в 19:37:38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1 001.00 руб.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C15C0E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C15C0E" w:rsidRDefault="00CE2E43" w:rsidP="009824D2">
            <w:pPr>
              <w:rPr>
                <w:sz w:val="20"/>
                <w:szCs w:val="20"/>
              </w:rPr>
            </w:pPr>
            <w:r w:rsidRPr="00C15C0E">
              <w:rPr>
                <w:sz w:val="20"/>
                <w:szCs w:val="20"/>
              </w:rPr>
              <w:t>Индивидуальный предприниматель Кипятков Александр Витальевич</w:t>
            </w:r>
          </w:p>
        </w:tc>
        <w:tc>
          <w:tcPr>
            <w:tcW w:w="2126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C15C0E">
              <w:rPr>
                <w:sz w:val="20"/>
                <w:szCs w:val="20"/>
              </w:rPr>
              <w:t xml:space="preserve">Костромская обл., Костромской р-н, п.Никольское, ул. </w:t>
            </w:r>
            <w:r w:rsidRPr="00E12B18">
              <w:rPr>
                <w:sz w:val="20"/>
                <w:szCs w:val="20"/>
                <w:lang w:val="en-US"/>
              </w:rPr>
              <w:t>Мира, д.11, кв.61</w:t>
            </w:r>
          </w:p>
        </w:tc>
        <w:tc>
          <w:tcPr>
            <w:tcW w:w="1418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236002-ИД </w:t>
            </w:r>
          </w:p>
        </w:tc>
        <w:tc>
          <w:tcPr>
            <w:tcW w:w="1276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31.08.2021 - 05.09.2021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04.09.2021 г. в 22:46:08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5 000.00 руб.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C15C0E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Светайло Анастасия Викторовна</w:t>
            </w:r>
          </w:p>
        </w:tc>
        <w:tc>
          <w:tcPr>
            <w:tcW w:w="2126" w:type="dxa"/>
            <w:shd w:val="clear" w:color="auto" w:fill="auto"/>
          </w:tcPr>
          <w:p w:rsidR="00CE2E43" w:rsidRPr="00C15C0E" w:rsidRDefault="00CE2E43" w:rsidP="004B3BF9">
            <w:pPr>
              <w:rPr>
                <w:sz w:val="20"/>
                <w:szCs w:val="20"/>
              </w:rPr>
            </w:pPr>
            <w:r w:rsidRPr="00C15C0E">
              <w:rPr>
                <w:sz w:val="20"/>
                <w:szCs w:val="20"/>
              </w:rPr>
              <w:t>Московская область, г. Ногинск, д. Новая Купавна, д. 5 кв. 89</w:t>
            </w:r>
          </w:p>
        </w:tc>
        <w:tc>
          <w:tcPr>
            <w:tcW w:w="1418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236005-ИД </w:t>
            </w:r>
          </w:p>
        </w:tc>
        <w:tc>
          <w:tcPr>
            <w:tcW w:w="1276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31.08.2021 - 05.09.2021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04.09.2021 г. в 23:40:01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1 001.00 руб.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BE1D5C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Гаврашко Сергей Вячеславович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673208937247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Республика Беларусь, Гродненская область, г. Новогрудок, ул. Ломоносова 8/2 кв. 13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Гаврашко Сергей Вячеславович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04.09.2021 г. в 19:37:38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1 001.00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BE" w:rsidRDefault="004924BE" w:rsidP="002D73D9">
      <w:r>
        <w:separator/>
      </w:r>
    </w:p>
  </w:endnote>
  <w:endnote w:type="continuationSeparator" w:id="0">
    <w:p w:rsidR="004924BE" w:rsidRDefault="004924BE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493606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493606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493606">
      <w:fldChar w:fldCharType="separate"/>
    </w:r>
    <w:r w:rsidR="00493606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93606">
      <w:rPr>
        <w:noProof/>
        <w:sz w:val="20"/>
        <w:szCs w:val="20"/>
      </w:rPr>
      <w:t xml:space="preserve">торговой </w:t>
    </w:r>
    <w:r w:rsidR="00493606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93606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BE" w:rsidRDefault="004924BE" w:rsidP="002D73D9">
      <w:r>
        <w:separator/>
      </w:r>
    </w:p>
  </w:footnote>
  <w:footnote w:type="continuationSeparator" w:id="0">
    <w:p w:rsidR="004924BE" w:rsidRDefault="004924BE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924BE"/>
    <w:rsid w:val="00493606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1D5C"/>
    <w:rsid w:val="00BE316C"/>
    <w:rsid w:val="00BE584B"/>
    <w:rsid w:val="00BF5E51"/>
    <w:rsid w:val="00C06F0F"/>
    <w:rsid w:val="00C107D9"/>
    <w:rsid w:val="00C1121C"/>
    <w:rsid w:val="00C153B8"/>
    <w:rsid w:val="00C15C0E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2D25B6A-9E7E-4197-ACD7-BF92B0A8D862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4009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5</cp:revision>
  <cp:lastPrinted>2021-09-05T04:33:00Z</cp:lastPrinted>
  <dcterms:created xsi:type="dcterms:W3CDTF">2021-09-05T04:32:00Z</dcterms:created>
  <dcterms:modified xsi:type="dcterms:W3CDTF">2021-09-05T04:34:00Z</dcterms:modified>
</cp:coreProperties>
</file>