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Default="003249FC" w:rsidP="003249FC">
      <w:pPr>
        <w:jc w:val="right"/>
      </w:pPr>
      <w:r w:rsidRPr="00EC32C6">
        <w:t>Шишков Юрий Владимирович</w:t>
      </w:r>
    </w:p>
    <w:p w:rsidR="00393F5C" w:rsidRDefault="00393F5C" w:rsidP="003249FC">
      <w:pPr>
        <w:jc w:val="right"/>
      </w:pPr>
    </w:p>
    <w:p w:rsidR="00393F5C" w:rsidRPr="00EC32C6" w:rsidRDefault="00393F5C" w:rsidP="003249FC">
      <w:pPr>
        <w:jc w:val="right"/>
      </w:pP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"Элмон"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393F5C" w:rsidRDefault="00E24F56" w:rsidP="00E24F56">
      <w:pPr>
        <w:jc w:val="center"/>
        <w:rPr>
          <w:b/>
        </w:rPr>
      </w:pPr>
      <w:r w:rsidRPr="00393F5C">
        <w:rPr>
          <w:b/>
        </w:rPr>
        <w:t>РАД-257169</w:t>
      </w:r>
    </w:p>
    <w:p w:rsidR="007204BB" w:rsidRPr="00393F5C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393F5C">
        <w:rPr>
          <w:b/>
        </w:rPr>
        <w:t>28 июля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123108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26.05.2021 г. 09:00:00 - 28.07.2021 г. 17:00:00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Шишков Юрий Владимирович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Права требования по субсидиарной ответственности в сумме 122 879 013,45 руб., в солидарном порядке к Рещикову Александру Валерьевичу (г. Нижний Новгород, ул. Борская, д. 28а, кв. 14) и Черных Михаилу Сергеевичу (г. Нижний Новгород, ул. Усилова, д. 2/2, кв. 32), взысканных в соответствии с определением Арбитражного суда Нижегородской области от 31.01.2020 г. по делу №А43-26765/2017.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Default="00AC595F" w:rsidP="008307B0">
      <w:pPr>
        <w:jc w:val="both"/>
      </w:pPr>
    </w:p>
    <w:p w:rsidR="00393F5C" w:rsidRPr="007E3C9C" w:rsidRDefault="00393F5C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BF" w:rsidRDefault="003D67BF" w:rsidP="007E3C9C">
      <w:r>
        <w:separator/>
      </w:r>
    </w:p>
  </w:endnote>
  <w:endnote w:type="continuationSeparator" w:id="1">
    <w:p w:rsidR="003D67BF" w:rsidRDefault="003D67BF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BF" w:rsidRDefault="003D67BF" w:rsidP="007E3C9C">
      <w:r>
        <w:separator/>
      </w:r>
    </w:p>
  </w:footnote>
  <w:footnote w:type="continuationSeparator" w:id="1">
    <w:p w:rsidR="003D67BF" w:rsidRDefault="003D67BF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93F5C"/>
    <w:rsid w:val="003A7BE5"/>
    <w:rsid w:val="003D67BF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16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User</cp:lastModifiedBy>
  <cp:revision>13</cp:revision>
  <dcterms:created xsi:type="dcterms:W3CDTF">2019-03-18T19:20:00Z</dcterms:created>
  <dcterms:modified xsi:type="dcterms:W3CDTF">2021-07-28T14:35:00Z</dcterms:modified>
</cp:coreProperties>
</file>