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Pr="00C2242A" w:rsidRDefault="00C2242A" w:rsidP="00DB7F34">
      <w:pPr>
        <w:jc w:val="right"/>
      </w:pPr>
      <w:r w:rsidRPr="00C2242A">
        <w:t>Григорьев Александр Николаевич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7D2A0A" w:rsidRPr="002C3DAD" w:rsidRDefault="00180B51" w:rsidP="00947134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="00814CF4" w:rsidRPr="002C3DAD">
        <w:rPr>
          <w:b/>
        </w:rPr>
        <w:t xml:space="preserve">торгов посредством публичного предложения в электронной форме по продаже имущества должника </w:t>
      </w:r>
    </w:p>
    <w:p w:rsidR="009E4052" w:rsidRDefault="009E4052" w:rsidP="009E4052">
      <w:pPr>
        <w:jc w:val="center"/>
        <w:rPr>
          <w:b/>
        </w:rPr>
      </w:pPr>
      <w:r w:rsidRPr="009E652B">
        <w:t>Открытое акционерное общество «Курба»</w:t>
      </w:r>
    </w:p>
    <w:p w:rsidR="006A5064" w:rsidRPr="002C3DAD" w:rsidRDefault="006A5064" w:rsidP="008F75B8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8F75B8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="008F75B8" w:rsidRPr="002C3DAD" w:rsidRDefault="008F75B8" w:rsidP="008F75B8">
      <w:pPr>
        <w:jc w:val="right"/>
        <w:rPr>
          <w:b/>
          <w:sz w:val="10"/>
          <w:szCs w:val="10"/>
        </w:rPr>
      </w:pPr>
    </w:p>
    <w:p w:rsidR="008F75B8" w:rsidRPr="00160826" w:rsidRDefault="00160826" w:rsidP="008F75B8">
      <w:pPr>
        <w:jc w:val="right"/>
        <w:rPr>
          <w:b/>
        </w:rPr>
      </w:pPr>
      <w:bookmarkStart w:id="0" w:name="OLE_LINK36"/>
      <w:bookmarkStart w:id="1" w:name="OLE_LINK37"/>
      <w:r w:rsidRPr="00160826">
        <w:rPr>
          <w:b/>
        </w:rPr>
        <w:t>02 июля 2021 г.</w:t>
      </w:r>
      <w:bookmarkEnd w:id="0"/>
      <w:bookmarkEnd w:id="1"/>
      <w:r w:rsidR="007E46E3" w:rsidRPr="000200CC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="007E46E3" w:rsidRPr="000200CC">
        <w:rPr>
          <w:b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984A66">
        <w:rPr>
          <w:i/>
        </w:rPr>
        <w:t>124606</w:t>
      </w:r>
    </w:p>
    <w:p w:rsidR="004871DD" w:rsidRDefault="00CF25B0">
      <w:pPr>
        <w:spacing w:after="161"/>
        <w:ind w:left="120"/>
      </w:pPr>
      <w:r>
        <w:br/>
      </w:r>
      <w:r>
        <w:rPr>
          <w:b/>
          <w:color w:val="000000"/>
        </w:rPr>
        <w:t>Период проведения торгов:</w:t>
      </w:r>
      <w:r>
        <w:br/>
      </w:r>
      <w:r>
        <w:rPr>
          <w:b/>
          <w:color w:val="000000"/>
        </w:rPr>
        <w:t>26.05.2021 09:00</w:t>
      </w:r>
      <w:r>
        <w:br/>
      </w:r>
      <w:r>
        <w:rPr>
          <w:b/>
          <w:color w:val="000000"/>
        </w:rPr>
        <w:t>30.07.2021 09:00</w:t>
      </w:r>
    </w:p>
    <w:p w:rsidR="004871DD" w:rsidRDefault="004871DD">
      <w:pPr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Григорьев Александр Николаевич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8F75B8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6A5064" w:rsidRPr="008F75B8" w:rsidRDefault="006A5064" w:rsidP="006A5064">
      <w:pPr>
        <w:outlineLvl w:val="0"/>
      </w:pPr>
    </w:p>
    <w:p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№ п</w:t>
            </w:r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36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РАД-260393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Трактор / VALTRA T-191H - № U05218 №9166ХР76, 2008г.в. цвет-красный, инв.№18613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по технической причине</w:t>
      </w:r>
      <w:r w:rsidR="00EE327D">
        <w:t xml:space="preserve"> (ранее на электронных торгах лот 36 был реализован</w:t>
      </w:r>
      <w:bookmarkStart w:id="2" w:name="_GoBack"/>
      <w:bookmarkEnd w:id="2"/>
      <w:r w:rsidR="00EE327D">
        <w:t>)</w:t>
      </w:r>
      <w:r w:rsidR="006E7364" w:rsidRPr="006E7364">
        <w:t>.</w:t>
      </w:r>
    </w:p>
    <w:sectPr w:rsidR="00CB1E71" w:rsidRPr="00A03A77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B0" w:rsidRDefault="00CF25B0" w:rsidP="000E0D26">
      <w:r>
        <w:separator/>
      </w:r>
    </w:p>
  </w:endnote>
  <w:endnote w:type="continuationSeparator" w:id="0">
    <w:p w:rsidR="00CF25B0" w:rsidRDefault="00CF25B0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EE327D" w:rsidRPr="00936A1F">
      <w:rPr>
        <w:noProof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EE327D" w:rsidRPr="00936A1F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EE327D" w:rsidRPr="00936A1F">
      <w:rPr>
        <w:noProof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EE327D" w:rsidRPr="00936A1F">
      <w:rPr>
        <w:noProof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EE327D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EE327D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B0" w:rsidRDefault="00CF25B0" w:rsidP="000E0D26">
      <w:r>
        <w:separator/>
      </w:r>
    </w:p>
  </w:footnote>
  <w:footnote w:type="continuationSeparator" w:id="0">
    <w:p w:rsidR="00CF25B0" w:rsidRDefault="00CF25B0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871DD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36A1F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25B0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27D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AC1C94-E34D-4CE5-AD91-E4560404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3E9F0C2-314A-4101-9785-0B12653C4025}">
  <ds:schemaRefs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1113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Татьяна Исакова</cp:lastModifiedBy>
  <cp:revision>2</cp:revision>
  <cp:lastPrinted>2011-06-20T12:22:00Z</cp:lastPrinted>
  <dcterms:created xsi:type="dcterms:W3CDTF">2021-07-02T08:18:00Z</dcterms:created>
  <dcterms:modified xsi:type="dcterms:W3CDTF">2021-07-02T08:18:00Z</dcterms:modified>
</cp:coreProperties>
</file>