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50143-ОТПП/5</w:t>
      </w:r>
    </w:p>
    <w:p w:rsidR="00000000" w:rsidRDefault="005733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5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"17" апреля 2020</w:t>
      </w:r>
      <w:r>
        <w:rPr>
          <w:sz w:val="28"/>
          <w:szCs w:val="28"/>
        </w:rPr>
        <w:t>г</w:t>
      </w:r>
      <w:r w:rsidR="0021253D">
        <w:rPr>
          <w:sz w:val="28"/>
          <w:szCs w:val="28"/>
        </w:rPr>
        <w:t>.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объявлены торги на следующих условиях: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Ограждение территории спорткомплекса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Права (пользование, </w:t>
      </w:r>
      <w:r>
        <w:rPr>
          <w:b/>
          <w:bCs/>
          <w:i/>
          <w:iCs/>
          <w:sz w:val="28"/>
          <w:szCs w:val="28"/>
        </w:rPr>
        <w:t>собственности, иные) на земельный участок под сооружением отсутствуют.</w:t>
      </w:r>
    </w:p>
    <w:p w:rsidR="00000000" w:rsidRDefault="005733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40</w:t>
      </w:r>
      <w:r w:rsidR="0021253D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329</w:t>
      </w:r>
      <w:r w:rsidR="0021253D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21253D" w:rsidRDefault="0021253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цена лота в период с 12.04.2020г. по 16.04.2020г. – 32 263,20</w:t>
      </w:r>
      <w:r w:rsidRPr="00462F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(НДС не облагается).</w:t>
      </w:r>
    </w:p>
    <w:p w:rsidR="00000000" w:rsidRDefault="0057333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50143-ОТПП/5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"17" апреля 2020</w:t>
      </w:r>
      <w:r>
        <w:rPr>
          <w:sz w:val="28"/>
          <w:szCs w:val="28"/>
        </w:rPr>
        <w:t xml:space="preserve">г. участниками торгов являются </w:t>
      </w:r>
      <w:r>
        <w:rPr>
          <w:sz w:val="28"/>
          <w:szCs w:val="28"/>
        </w:rPr>
        <w:t>следующие лица (далее – Участники торгов):</w:t>
      </w:r>
    </w:p>
    <w:p w:rsidR="00000000" w:rsidRDefault="005733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Воробьева </w:t>
      </w:r>
      <w:proofErr w:type="spellStart"/>
      <w:r>
        <w:rPr>
          <w:b/>
          <w:bCs/>
          <w:i/>
          <w:iCs/>
          <w:sz w:val="28"/>
          <w:szCs w:val="28"/>
        </w:rPr>
        <w:t>Арзу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Алишаховна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(450022, Республика Башкортостан, г. Уфа, ул. </w:t>
      </w:r>
      <w:proofErr w:type="spellStart"/>
      <w:r>
        <w:rPr>
          <w:sz w:val="28"/>
          <w:szCs w:val="28"/>
        </w:rPr>
        <w:t>Минигали</w:t>
      </w:r>
      <w:proofErr w:type="spellEnd"/>
      <w:r>
        <w:rPr>
          <w:sz w:val="28"/>
          <w:szCs w:val="28"/>
        </w:rPr>
        <w:t xml:space="preserve"> Губайдуллина, д. 17/1, кв. 12; ИНН:027801035699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"15" апреля 2020 г., время: 12:51:41.798;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2092"/>
        <w:gridCol w:w="291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"15" апреля 2020 12:51:41.798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7333C">
            <w:pPr>
              <w:pStyle w:val="a3"/>
            </w:pPr>
            <w:r>
              <w:t xml:space="preserve">Воробьева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Алишаховна</w:t>
            </w:r>
            <w:proofErr w:type="spellEnd"/>
          </w:p>
        </w:tc>
      </w:tr>
    </w:tbl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 xml:space="preserve">Воробьева </w:t>
      </w:r>
      <w:proofErr w:type="spellStart"/>
      <w:r>
        <w:rPr>
          <w:b/>
          <w:bCs/>
          <w:i/>
          <w:iCs/>
          <w:sz w:val="28"/>
          <w:szCs w:val="28"/>
        </w:rPr>
        <w:t>Арзу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Алишаховна</w:t>
      </w:r>
      <w:proofErr w:type="spellEnd"/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35</w:t>
      </w:r>
      <w:r w:rsidR="0021253D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000</w:t>
      </w:r>
      <w:r w:rsidR="0021253D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</w:t>
      </w:r>
      <w:r>
        <w:rPr>
          <w:sz w:val="28"/>
          <w:szCs w:val="28"/>
        </w:rPr>
        <w:t>жи имущества должника, установленной для определенного периода проведения торгов.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Воробьева </w:t>
      </w:r>
      <w:proofErr w:type="spellStart"/>
      <w:r>
        <w:rPr>
          <w:b/>
          <w:bCs/>
          <w:i/>
          <w:iCs/>
          <w:sz w:val="28"/>
          <w:szCs w:val="28"/>
        </w:rPr>
        <w:t>Арзу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Алишаховна</w:t>
      </w:r>
      <w:proofErr w:type="spellEnd"/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</w:t>
      </w:r>
      <w:r>
        <w:rPr>
          <w:sz w:val="28"/>
          <w:szCs w:val="28"/>
        </w:rPr>
        <w:t>ляющего Лот №5.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</w:t>
      </w:r>
    </w:p>
    <w:p w:rsidR="0021253D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</w:t>
      </w:r>
      <w:r>
        <w:rPr>
          <w:sz w:val="28"/>
          <w:szCs w:val="28"/>
          <w:u w:val="single"/>
        </w:rPr>
        <w:t>носятся платежи:</w:t>
      </w:r>
      <w:r>
        <w:rPr>
          <w:sz w:val="28"/>
          <w:szCs w:val="28"/>
        </w:rPr>
        <w:t xml:space="preserve"> 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Окончательная оплата имущества (Лота) производится</w:t>
      </w:r>
      <w:r>
        <w:rPr>
          <w:b/>
          <w:bCs/>
          <w:i/>
          <w:iCs/>
          <w:sz w:val="28"/>
          <w:szCs w:val="28"/>
        </w:rPr>
        <w:t xml:space="preserve"> покупателем в течение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57333C" w:rsidRDefault="00573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</w:t>
      </w:r>
      <w:r>
        <w:rPr>
          <w:sz w:val="28"/>
          <w:szCs w:val="28"/>
        </w:rPr>
        <w:t>О \"РОСЮРКОНСАЛТ\"</w:t>
      </w:r>
    </w:p>
    <w:sectPr w:rsidR="0057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4078"/>
    <w:multiLevelType w:val="multilevel"/>
    <w:tmpl w:val="1726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1253D"/>
    <w:rsid w:val="0021253D"/>
    <w:rsid w:val="0057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2</cp:revision>
  <dcterms:created xsi:type="dcterms:W3CDTF">2020-04-17T07:36:00Z</dcterms:created>
  <dcterms:modified xsi:type="dcterms:W3CDTF">2020-04-17T07:36:00Z</dcterms:modified>
</cp:coreProperties>
</file>