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"Свинокомплекс "Ударный"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РАД-264249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126547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16.08.2021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5 -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Трактор "Беларус-952-У1", 2008 года выпуска, Заводской номер машины № 90903330, Двигатель № Д-245 392221, Коробка передач № 252757, ПСМ RU СВ 057309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