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Веселков Вадим Васильевич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"ВЕК"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РАД-262641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27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125588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21.06.2021 г. 10:00:00 - 27.08.2021 г. 18:00:00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Веселков Вадим Васильевич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предприятие как имущественный комплекс (Нежилое здание: административно-торговое, общая площадь 2789,8 кв.м, адрес: Приморский край, г. Владивосток, ул. Мордовцева, д. 6. Кадастровый номер: 25:28:020017:95, расположенное на земельном участке, общая площадь 415,00 кв.м. (обременение: Договор об ипотеке 2510/И-2013/2 от 25.10.2013г.)  а так же установленное оборудование, Нежилое здание: общественно-торговый центр, общая площадь 11 462,4 кв.м, адрес: Приморский край, г. Владивосток, ул. Семеновская, д. 15. Кадастровый номер: 25:28:020017:98, расположенное на земельном участке, общая площадь 2012,00 кв.м. (обременение - Договор об ипотеке № 2510/И-2013/3 от 25.10.2013г.) , а так же установленное оборудование (без обременений), Земельный участок, общая площадь, 250 кв.м., кадастровый номер 25:28:020017:40, расположенный по адресу: край Приморский, г. Владивосток, ул. Семеновская, дом 17/19 (право аренды), Обременений нет 4. Земельный участок, общая площадь, 824 кв.м., кадастровый номер 25:28:020017:41, расположенный по адресу: край Приморский, г. Владивосток, ул. Семеновская, дом 17/19 (право аренды), обременений нет 5. Земельный участок, общая площадь, 348 кв.м., кадастровый номер 25:28:020017:42, расположенный по адресу: край Приморский, г. Владивосток, ул. Семеновская, дом 17/19 (право аренды), Обременений нет6. Земельный участок, общая площадь, 383 кв.м., кадастровый номер 25:28:020017:43, расположенный по адресу: край Приморский, г. Владивосток, ул. Семеновская, дом 17/19 (право аренды), Обременений нет. А также Имущество без обременений) - см. расшифровку к Лоту 1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