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46187-ОАОФ/4</w:t>
      </w:r>
    </w:p>
    <w:p w:rsidR="00000000" w:rsidRDefault="00AE1E1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ТОРГОВ С ОТКРЫТОЙ ФОРМОЙ ПРЕДСТАВЛЕНИЯ ПРЕДЛОЖЕНИЙ О ЦЕНЕ В ФОРМЕ ОТКРЫТОГО АУКЦИОНА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Науменко Владимир Владимирович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4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"17" января 2020</w:t>
      </w:r>
      <w:r>
        <w:rPr>
          <w:sz w:val="28"/>
          <w:szCs w:val="28"/>
        </w:rPr>
        <w:t>г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</w:t>
      </w:r>
      <w:bookmarkStart w:id="0" w:name="_GoBack"/>
      <w:bookmarkEnd w:id="0"/>
      <w:r w:rsidR="005F02CE">
        <w:rPr>
          <w:bCs/>
          <w:iCs/>
          <w:sz w:val="28"/>
          <w:szCs w:val="28"/>
        </w:rPr>
        <w:t>на Интернет-ресурсе ЕФРСБ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Лепешонков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Сергей Александрович</w:t>
      </w:r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</w:t>
      </w:r>
      <w:r>
        <w:rPr>
          <w:sz w:val="28"/>
          <w:szCs w:val="28"/>
          <w:u w:val="single"/>
        </w:rPr>
        <w:t>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Науменко Владимир Владимирович</w:t>
      </w:r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Арбитражный суд Омской области</w:t>
      </w:r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А46-15680/2017</w:t>
      </w:r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Арбитражный управляющий должника: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Л</w:t>
      </w:r>
      <w:r>
        <w:rPr>
          <w:b/>
          <w:bCs/>
          <w:i/>
          <w:iCs/>
          <w:sz w:val="28"/>
          <w:szCs w:val="28"/>
        </w:rPr>
        <w:t>епешонков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Сергей Александрович</w:t>
      </w:r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открытый аукцион</w:t>
      </w:r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с открытой формой представления предложений о цене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торгов признается участник, предложивший наиболе</w:t>
      </w:r>
      <w:r>
        <w:rPr>
          <w:b/>
          <w:bCs/>
          <w:i/>
          <w:iCs/>
          <w:sz w:val="28"/>
          <w:szCs w:val="28"/>
        </w:rPr>
        <w:t>е высокую цену за имущество. Если к участию в торгах был допущен только один участник, заявка которого на участие в торгах содержит предложение о цене имущества не ниже установленной начальной цены имущества, договор купли-продажи заключается конкурсным уп</w:t>
      </w:r>
      <w:r>
        <w:rPr>
          <w:b/>
          <w:bCs/>
          <w:i/>
          <w:iCs/>
          <w:sz w:val="28"/>
          <w:szCs w:val="28"/>
        </w:rPr>
        <w:t>равляющим должника с этим участником.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Результаты торгов будут подведены 17.01.2020 г. в 12:00 часов по местному времени, по адресу: г. Омск, ул. Интернациональная, д. 14, оф. 38 и опубликованы на электронной торговой площадк</w:t>
      </w:r>
      <w:r>
        <w:rPr>
          <w:b/>
          <w:bCs/>
          <w:i/>
          <w:iCs/>
          <w:sz w:val="28"/>
          <w:szCs w:val="28"/>
        </w:rPr>
        <w:t>е ООО «МЭТС» (ИНН 5751039346, ОГРН 1105742000858), размещенной на сайте: www.m-ets.ru в сети Интернет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Право требования (дебиторская задолженность) к обществу с ограниченной ответственностью «ПСК КРОСТ» (ИНН 7733731117, КПП 77330</w:t>
      </w:r>
      <w:r>
        <w:rPr>
          <w:b/>
          <w:bCs/>
          <w:i/>
          <w:iCs/>
          <w:sz w:val="28"/>
          <w:szCs w:val="28"/>
        </w:rPr>
        <w:t xml:space="preserve">1001, ОГРН 1107746287714, юр. адрес:125363, г Москва, б-р Яна Райниса, 17) в сумме 30 000 000 </w:t>
      </w:r>
      <w:proofErr w:type="spellStart"/>
      <w:r>
        <w:rPr>
          <w:b/>
          <w:bCs/>
          <w:i/>
          <w:iCs/>
          <w:sz w:val="28"/>
          <w:szCs w:val="28"/>
        </w:rPr>
        <w:t>руб</w:t>
      </w:r>
      <w:proofErr w:type="spellEnd"/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Право требования (дебиторская задолженность) к обществу с ограниченной ответственностью «ПСК КРОСТ» (ИНН 7733731117, КПП 773301001, ОГРН 1107746287714, юр. ад</w:t>
      </w:r>
      <w:r>
        <w:rPr>
          <w:b/>
          <w:bCs/>
          <w:i/>
          <w:iCs/>
          <w:sz w:val="28"/>
          <w:szCs w:val="28"/>
        </w:rPr>
        <w:t xml:space="preserve">рес:125363, г Москва, б-р Яна Райниса, 17) в сумме 30 000 000 </w:t>
      </w:r>
      <w:proofErr w:type="spellStart"/>
      <w:r>
        <w:rPr>
          <w:b/>
          <w:bCs/>
          <w:i/>
          <w:iCs/>
          <w:sz w:val="28"/>
          <w:szCs w:val="28"/>
        </w:rPr>
        <w:t>руб</w:t>
      </w:r>
      <w:proofErr w:type="spellEnd"/>
    </w:p>
    <w:p w:rsidR="00000000" w:rsidRDefault="00AE1E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900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открытых торгах № 46187-ОАОФ/4 от "15" января 2020 г. участниками торгов являются следую</w:t>
      </w:r>
      <w:r>
        <w:rPr>
          <w:sz w:val="28"/>
          <w:szCs w:val="28"/>
        </w:rPr>
        <w:t>щие лица (далее – Участники торгов):</w:t>
      </w:r>
    </w:p>
    <w:p w:rsidR="00000000" w:rsidRDefault="00AE1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Игумнов Евгений Анатольевич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(Омская область, г. Исилькуль, ул. Ленинградская, 48 а кв. 6; ИНН:</w:t>
      </w:r>
      <w:proofErr w:type="gramStart"/>
      <w:r>
        <w:rPr>
          <w:sz w:val="28"/>
          <w:szCs w:val="28"/>
        </w:rPr>
        <w:t>551402240722 )</w:t>
      </w:r>
      <w:proofErr w:type="gramEnd"/>
      <w:r>
        <w:rPr>
          <w:sz w:val="28"/>
          <w:szCs w:val="28"/>
        </w:rPr>
        <w:t xml:space="preserve"> </w:t>
      </w:r>
    </w:p>
    <w:p w:rsidR="00000000" w:rsidRDefault="00AE1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Ипатьева Галина Михайловна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(город Барнаул, ул. Малахова 116-81; ИНН:</w:t>
      </w:r>
      <w:proofErr w:type="gramStart"/>
      <w:r>
        <w:rPr>
          <w:sz w:val="28"/>
          <w:szCs w:val="28"/>
        </w:rPr>
        <w:t>222206275480 )</w:t>
      </w:r>
      <w:proofErr w:type="gramEnd"/>
      <w:r>
        <w:rPr>
          <w:sz w:val="28"/>
          <w:szCs w:val="28"/>
        </w:rPr>
        <w:t xml:space="preserve"> </w:t>
      </w:r>
    </w:p>
    <w:p w:rsidR="00000000" w:rsidRDefault="00AE1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Тишина Галина Сергеевна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Алтайский край, Ключевский район, с. Ключи, ул. Октябрьская д. 95 кв. 2; ИНН:</w:t>
      </w:r>
      <w:proofErr w:type="gramStart"/>
      <w:r>
        <w:rPr>
          <w:sz w:val="28"/>
          <w:szCs w:val="28"/>
        </w:rPr>
        <w:t>224801091855 )</w:t>
      </w:r>
      <w:proofErr w:type="gramEnd"/>
      <w:r>
        <w:rPr>
          <w:sz w:val="28"/>
          <w:szCs w:val="28"/>
        </w:rPr>
        <w:t xml:space="preserve"> </w:t>
      </w:r>
    </w:p>
    <w:p w:rsidR="00000000" w:rsidRDefault="00AE1E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Осипов Андрей Владимирович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(Алтайский край, г. Барнаул, ул. Чкалова, д. 89, кв. 144; ИНН:</w:t>
      </w:r>
      <w:proofErr w:type="gramStart"/>
      <w:r>
        <w:rPr>
          <w:sz w:val="28"/>
          <w:szCs w:val="28"/>
        </w:rPr>
        <w:t>222510284249 )</w:t>
      </w:r>
      <w:proofErr w:type="gramEnd"/>
      <w:r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  <w:gridCol w:w="2076"/>
        <w:gridCol w:w="2930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E1E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E1E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E1E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E1E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16.01.2020 10:00:13.650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E1E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900.00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AE1E12">
            <w:pPr>
              <w:pStyle w:val="a3"/>
            </w:pPr>
            <w:r>
              <w:t>Ипатьева Галина Михайловна</w:t>
            </w:r>
          </w:p>
        </w:tc>
      </w:tr>
    </w:tbl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b/>
          <w:bCs/>
          <w:i/>
          <w:iCs/>
          <w:sz w:val="28"/>
          <w:szCs w:val="28"/>
        </w:rPr>
        <w:t>900</w:t>
      </w:r>
      <w:r>
        <w:rPr>
          <w:sz w:val="28"/>
          <w:szCs w:val="28"/>
        </w:rPr>
        <w:t xml:space="preserve"> рублей за имущество, составляющее Лот №4, предложил участник </w:t>
      </w:r>
      <w:r>
        <w:rPr>
          <w:b/>
          <w:bCs/>
          <w:i/>
          <w:iCs/>
          <w:sz w:val="28"/>
          <w:szCs w:val="28"/>
        </w:rPr>
        <w:t>Ипатьева Галина Михайловна</w:t>
      </w:r>
      <w:r>
        <w:rPr>
          <w:sz w:val="28"/>
          <w:szCs w:val="28"/>
        </w:rPr>
        <w:t>, который признается победителем торгов по Лоту №4.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Ипатьева Галина Михайловна</w:t>
      </w:r>
      <w:r>
        <w:rPr>
          <w:sz w:val="28"/>
          <w:szCs w:val="28"/>
        </w:rPr>
        <w:t xml:space="preserve"> обязуется в течение 5 дней с даты получения предложения заключить договор купли-продажи имущества, подписать договор купли-продажи имущества, составляющего Лот №4.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Победитель торг</w:t>
      </w:r>
      <w:r>
        <w:rPr>
          <w:b/>
          <w:bCs/>
          <w:i/>
          <w:iCs/>
          <w:sz w:val="28"/>
          <w:szCs w:val="28"/>
        </w:rPr>
        <w:t>ов обязан в течение 5 дней с даты получения предложения конкурсного управляющего заключить договор купли-продажи. Оплата по договору производится в течение 30 дней со дня подписания договора. В случае отказа или уклонения победителя торгов от подписания до</w:t>
      </w:r>
      <w:r>
        <w:rPr>
          <w:b/>
          <w:bCs/>
          <w:i/>
          <w:iCs/>
          <w:sz w:val="28"/>
          <w:szCs w:val="28"/>
        </w:rPr>
        <w:t>говора в течение пятидневного срока, внесенный задаток ему не возвращается.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Победитель аукциона обязан в течение 5 дней с даты получения предложения конкурсного управляющего заключить договор п</w:t>
      </w:r>
      <w:r>
        <w:rPr>
          <w:b/>
          <w:bCs/>
          <w:i/>
          <w:iCs/>
          <w:sz w:val="28"/>
          <w:szCs w:val="28"/>
        </w:rPr>
        <w:t>о результатам торгов. Оплата по договору производится в течение 30 дней со дня подписания по реквизитам: получатель Науменко Владимир Владимирович Филиал № 5440 Банка ВТБ (публичное акционерное общество) в г. Новосибирске к/с - 30101810450040000719 в Сибир</w:t>
      </w:r>
      <w:r>
        <w:rPr>
          <w:b/>
          <w:bCs/>
          <w:i/>
          <w:iCs/>
          <w:sz w:val="28"/>
          <w:szCs w:val="28"/>
        </w:rPr>
        <w:t>ское ГУ Банка России БИК – 045004719 ИНН: 7702070139 КПП: 540143001 р/с 40817810029430003670.</w:t>
      </w:r>
    </w:p>
    <w:p w:rsidR="00000000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AE1E12">
      <w:pPr>
        <w:pStyle w:val="a3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Лепешонков</w:t>
      </w:r>
      <w:proofErr w:type="spellEnd"/>
      <w:r>
        <w:rPr>
          <w:b/>
          <w:bCs/>
          <w:i/>
          <w:iCs/>
          <w:sz w:val="28"/>
          <w:szCs w:val="28"/>
        </w:rPr>
        <w:t xml:space="preserve"> Сергей Александрович</w:t>
      </w:r>
    </w:p>
    <w:p w:rsidR="00AE1E12" w:rsidRDefault="00AE1E1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Лепешонков</w:t>
      </w:r>
      <w:proofErr w:type="spellEnd"/>
      <w:r>
        <w:rPr>
          <w:sz w:val="28"/>
          <w:szCs w:val="28"/>
        </w:rPr>
        <w:t xml:space="preserve"> Сергей Александрович</w:t>
      </w:r>
    </w:p>
    <w:sectPr w:rsidR="00AE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9493D"/>
    <w:multiLevelType w:val="multilevel"/>
    <w:tmpl w:val="F312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2CE"/>
    <w:rsid w:val="005F02CE"/>
    <w:rsid w:val="006F4972"/>
    <w:rsid w:val="00A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94A31"/>
  <w15:chartTrackingRefBased/>
  <w15:docId w15:val="{6508604A-C81C-42AE-B7E8-892DB5C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Николай Суворов</dc:creator>
  <cp:keywords/>
  <dc:description/>
  <cp:lastModifiedBy>Николай Суворов</cp:lastModifiedBy>
  <cp:revision>3</cp:revision>
  <dcterms:created xsi:type="dcterms:W3CDTF">2020-01-17T11:45:00Z</dcterms:created>
  <dcterms:modified xsi:type="dcterms:W3CDTF">2020-01-17T11:45:00Z</dcterms:modified>
</cp:coreProperties>
</file>