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Попов Алексей Юрьевич</w:t>
      </w:r>
      <w:proofErr w:type="spellStart"/>
      <w:r w:rsidRPr="005F498E">
        <w:t/>
      </w:r>
      <w:proofErr w:type="spellEnd"/>
      <w:r w:rsidRPr="005F498E">
        <w:t/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5F498E" w:rsidRDefault="00373D57" w:rsidP="009824D2">
      <w:pPr>
        <w:jc w:val="center"/>
        <w:rPr>
          <w:b/>
        </w:rPr>
      </w:pPr>
      <w:r>
        <w:rPr>
          <w:b/>
          <w:szCs w:val="28"/>
        </w:rPr>
        <w:t xml:space="preserve">о результатах </w:t>
      </w:r>
      <w:r w:rsidR="009824D2">
        <w:rPr>
          <w:b/>
          <w:szCs w:val="28"/>
        </w:rPr>
        <w:t xml:space="preserve">продажи в электронной форме </w:t>
      </w:r>
      <w:r w:rsidR="005A05B4" w:rsidRPr="009824D2">
        <w:rPr>
          <w:b/>
          <w:szCs w:val="28"/>
        </w:rPr>
        <w:t>посредством публичного предложения</w:t>
      </w:r>
      <w:r w:rsidR="009824D2" w:rsidRPr="009824D2">
        <w:rPr>
          <w:b/>
          <w:szCs w:val="28"/>
        </w:rPr>
        <w:t xml:space="preserve"> имущества</w:t>
      </w:r>
      <w:r w:rsidR="00D61AA4">
        <w:rPr>
          <w:b/>
          <w:szCs w:val="28"/>
        </w:rPr>
        <w:t xml:space="preserve"> </w:t>
      </w:r>
      <w:r w:rsidR="009824D2">
        <w:rPr>
          <w:b/>
        </w:rPr>
        <w:t xml:space="preserve">должника </w:t>
      </w:r>
      <w:r w:rsidR="005F498E" w:rsidRPr="005F498E">
        <w:t>ООО ПСК «Зодчий»</w:t>
      </w:r>
      <w:proofErr w:type="spellStart"/>
      <w:r w:rsidR="005F498E" w:rsidRPr="005F498E">
        <w:t/>
      </w:r>
      <w:proofErr w:type="spellEnd"/>
      <w:r w:rsidR="005F498E" w:rsidRPr="005F498E">
        <w:t/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 xml:space="preserve">(полное наименование юридического лица или фамилия имя отчество физического лица, идентифицирующие </w:t>
      </w:r>
      <w:r>
        <w:rPr>
          <w:i/>
          <w:sz w:val="20"/>
          <w:szCs w:val="20"/>
        </w:rPr>
        <w:t>данные см. п. 3.2 а</w:t>
      </w:r>
      <w:proofErr w:type="gramStart"/>
      <w:r>
        <w:rPr>
          <w:i/>
          <w:sz w:val="20"/>
          <w:szCs w:val="20"/>
        </w:rPr>
        <w:t>)б</w:t>
      </w:r>
      <w:proofErr w:type="gramEnd"/>
      <w:r>
        <w:rPr>
          <w:i/>
          <w:sz w:val="20"/>
          <w:szCs w:val="20"/>
        </w:rPr>
        <w:t xml:space="preserve">)в)  </w:t>
      </w:r>
      <w:r>
        <w:rPr>
          <w:sz w:val="20"/>
          <w:szCs w:val="20"/>
        </w:rPr>
        <w:t>Приказа  Минэкономразвития РФ  от 15.02.2010 №54, в ред. от 21.01.2011)</w:t>
      </w:r>
      <w:r w:rsidR="00D61AA4">
        <w:rPr>
          <w:sz w:val="20"/>
          <w:szCs w:val="20"/>
        </w:rPr>
        <w:t>.</w:t>
      </w:r>
    </w:p>
    <w:p w:rsidR="00887C0A" w:rsidRPr="00887C0A" w:rsidRDefault="00887C0A" w:rsidP="00DA0249">
      <w:pPr>
        <w:jc w:val="center"/>
        <w:rPr>
          <w:b/>
          <w:szCs w:val="28"/>
        </w:rPr>
      </w:pPr>
      <w:r w:rsidRPr="00887C0A">
        <w:rPr>
          <w:b/>
          <w:szCs w:val="28"/>
        </w:rPr>
        <w:t>РАД-54233</w:t>
      </w:r>
      <w:proofErr w:type="spellStart"/>
      <w:r w:rsidRPr="00887C0A">
        <w:rPr>
          <w:b/>
          <w:szCs w:val="28"/>
        </w:rPr>
        <w:t/>
      </w:r>
      <w:proofErr w:type="spellEnd"/>
      <w:r w:rsidRPr="00887C0A">
        <w:rPr>
          <w:b/>
          <w:szCs w:val="28"/>
        </w:rPr>
        <w:t/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9824D2" w:rsidRPr="00B17100" w:rsidRDefault="009824D2" w:rsidP="009824D2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="00B17100" w:rsidRPr="00B17100">
        <w:t>19.08.2014 00:30:16</w:t>
      </w:r>
      <w:proofErr w:type="spellStart"/>
      <w:r w:rsidR="00B54D55" w:rsidRPr="00B54D55">
        <w:t/>
      </w:r>
      <w:proofErr w:type="spellEnd"/>
      <w:r w:rsidR="00B17100" w:rsidRPr="00B17100">
        <w:t/>
      </w:r>
      <w:r w:rsidR="00D61AA4">
        <w:t>.</w:t>
      </w:r>
    </w:p>
    <w:p w:rsidR="00D61AA4" w:rsidRDefault="00D61AA4" w:rsidP="00D61AA4"/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Попов Алексей Юрьевич</w:t>
      </w:r>
      <w:proofErr w:type="spellStart"/>
      <w:r w:rsidR="005F498E" w:rsidRPr="005F498E">
        <w:t/>
      </w:r>
      <w:proofErr w:type="spellEnd"/>
      <w:r w:rsidR="005F498E" w:rsidRPr="005F498E">
        <w:t/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ОАО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5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9824D2" w:rsidRDefault="009824D2" w:rsidP="009824D2">
      <w:pPr>
        <w:ind w:firstLine="540"/>
        <w:jc w:val="both"/>
      </w:pPr>
      <w:r>
        <w:t xml:space="preserve"> Организатор сообщает о результатах продажи посредством публичного предложения следующего </w:t>
      </w:r>
      <w:r w:rsidRPr="000D76A8">
        <w:t>имущества</w:t>
      </w:r>
      <w:r>
        <w:t xml:space="preserve"> должника: </w:t>
      </w:r>
      <w:r w:rsidR="005F498E" w:rsidRPr="005F498E">
        <w:t>Тележка для раскладки защитного покрытия SISTEMA SECADO, г\в 2008г., тип 1500, размер  (мм) 1315х2350х1200, вес 284 кг., техническое состояние удовлетворительное   </w:t>
      </w:r>
      <w:proofErr w:type="spellStart"/>
      <w:r w:rsidR="005F498E" w:rsidRPr="005F498E">
        <w:t/>
      </w:r>
      <w:proofErr w:type="spellEnd"/>
      <w:r w:rsidR="005F498E" w:rsidRPr="005F498E">
        <w:t/>
      </w:r>
      <w:r>
        <w:t>,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4B3BF9" w:rsidRPr="00E00372" w:rsidRDefault="004B3BF9" w:rsidP="004B3BF9">
      <w:pPr>
        <w:ind w:firstLine="540"/>
        <w:rPr>
          <w:b/>
        </w:rPr>
      </w:pPr>
      <w:proofErr w:type="spellStart"/>
      <w:proofErr w:type="spellEnd"/>
    </w:p>
    <w:p w:rsidR="009824D2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Tr="00EA388D">
        <w:tc>
          <w:tcPr>
            <w:tcW w:w="3473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Срок, по истечению которого последовательно снижается начальная цена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Цена продажи имущества</w:t>
            </w:r>
            <w:r w:rsidR="00CE0351" w:rsidRPr="00EA388D">
              <w:rPr>
                <w:b/>
              </w:rPr>
              <w:t xml:space="preserve">, установленная для определенного периода 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CE0351" w:rsidP="009824D2">
            <w:pPr>
              <w:rPr>
                <w:b/>
              </w:rPr>
            </w:pPr>
            <w:r w:rsidRPr="00EA388D">
              <w:rPr>
                <w:b/>
              </w:rPr>
              <w:t xml:space="preserve">Сведения о поступлении  заявок 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29.07.2014 - 04.08.2014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34 679.61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05.08.2014 - 11.08.2014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31 211.65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12.08.2014 - 18.08.2014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27 743.69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19.08.2014 - 25.08.2014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24 275.73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26.08.2014 - 01.09.2014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20 807.77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02.09.2014 - 08.09.2014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17 339.81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4B3BF9" w:rsidRPr="004B3BF9" w:rsidRDefault="004B3BF9" w:rsidP="004B3BF9">
      <w:pPr>
        <w:ind w:firstLine="540"/>
        <w:rPr>
          <w:b/>
          <w:lang w:val="en-US"/>
        </w:rPr>
      </w:pPr>
      <w:proofErr w:type="spellStart"/>
      <w:proofErr w:type="spellEnd"/>
    </w:p>
    <w:p w:rsidR="009824D2" w:rsidRDefault="009824D2" w:rsidP="009824D2"/>
    <w:p w:rsidR="009824D2" w:rsidRPr="00F26493" w:rsidRDefault="00FC0347" w:rsidP="00FC0347">
      <w:pPr>
        <w:ind w:firstLine="540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>
        <w:rPr>
          <w:b/>
        </w:rPr>
        <w:t>:</w:t>
      </w:r>
    </w:p>
    <w:p w:rsidR="004B3BF9" w:rsidRPr="004B3BF9" w:rsidRDefault="004B3BF9" w:rsidP="00FC0347">
      <w:pPr>
        <w:ind w:firstLine="540"/>
        <w:rPr>
          <w:b/>
          <w:lang w:val="en-US"/>
        </w:rPr>
      </w:pPr>
      <w:proofErr w:type="gramStart"/>
      <w:proofErr w:type="gramEnd"/>
    </w:p>
    <w:p w:rsidR="00CE0351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720"/>
        <w:gridCol w:w="1853"/>
        <w:gridCol w:w="1597"/>
        <w:gridCol w:w="1842"/>
        <w:gridCol w:w="1853"/>
      </w:tblGrid>
      <w:tr w:rsidR="00FC0347" w:rsidTr="004B3BF9">
        <w:tc>
          <w:tcPr>
            <w:tcW w:w="1540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(для юридического лица) или</w:t>
            </w:r>
          </w:p>
          <w:p w:rsidR="00FC0347" w:rsidRDefault="00FC0347" w:rsidP="00CE0351">
            <w:r w:rsidRPr="00EA388D">
              <w:rPr>
                <w:b/>
              </w:rPr>
              <w:t>Ф.И.О.(для физического лица)</w:t>
            </w:r>
          </w:p>
        </w:tc>
        <w:tc>
          <w:tcPr>
            <w:tcW w:w="1704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FC0347" w:rsidRDefault="00FC0347" w:rsidP="00CE0351">
            <w:r w:rsidRPr="00EA388D">
              <w:rPr>
                <w:b/>
              </w:rPr>
              <w:t>место жительства (для физического лица)</w:t>
            </w:r>
          </w:p>
        </w:tc>
        <w:tc>
          <w:tcPr>
            <w:tcW w:w="183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>Номер, дата заявки</w:t>
            </w:r>
          </w:p>
          <w:p w:rsidR="00FC0347" w:rsidRDefault="00FC0347" w:rsidP="009824D2">
            <w:r w:rsidRPr="00EA388D">
              <w:rPr>
                <w:b/>
              </w:rPr>
              <w:t>(в порядке поступления)</w:t>
            </w:r>
          </w:p>
        </w:tc>
        <w:tc>
          <w:tcPr>
            <w:tcW w:w="1582" w:type="dxa"/>
            <w:shd w:val="clear" w:color="auto" w:fill="auto"/>
          </w:tcPr>
          <w:p w:rsidR="00FC0347" w:rsidRPr="00EA388D" w:rsidRDefault="00FC0347" w:rsidP="00D61AA4">
            <w:pPr>
              <w:rPr>
                <w:b/>
              </w:rPr>
            </w:pPr>
            <w:r w:rsidRPr="00EA388D">
              <w:rPr>
                <w:b/>
              </w:rPr>
              <w:t>Время поступления заявки</w:t>
            </w:r>
          </w:p>
        </w:tc>
        <w:tc>
          <w:tcPr>
            <w:tcW w:w="1873" w:type="dxa"/>
            <w:shd w:val="clear" w:color="auto" w:fill="auto"/>
          </w:tcPr>
          <w:p w:rsidR="00FC0347" w:rsidRDefault="00D61AA4" w:rsidP="009824D2">
            <w:r>
              <w:rPr>
                <w:b/>
              </w:rPr>
              <w:t xml:space="preserve">Предложение </w:t>
            </w:r>
            <w:r w:rsidR="00FC0347" w:rsidRPr="00EA388D">
              <w:rPr>
                <w:b/>
              </w:rPr>
              <w:t>о цене продажи имущества, руб</w:t>
            </w:r>
            <w:r>
              <w:rPr>
                <w:b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 xml:space="preserve">Результат рассмотрения </w:t>
            </w:r>
          </w:p>
          <w:p w:rsidR="00FC0347" w:rsidRDefault="00FC0347" w:rsidP="009824D2">
            <w:r w:rsidRPr="00EA388D">
              <w:rPr>
                <w:b/>
              </w:rPr>
              <w:t>заявки организатором</w:t>
            </w:r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Кофанова Мария Алексеевна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704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г.Астрахань, пер.Островского 22, кв.20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40924-ИД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19.08.2014 г. в 00:30:19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>24 275.73 руб.</w:t>
            </w:r>
            <w:proofErr w:type="spellStart"/>
            <w:r>
              <w:rPr>
                <w:lang w:val="en-US"/>
              </w:rPr>
              <w:t/>
            </w:r>
            <w:proofErr w:type="spellEnd"/>
            <w:r w:rsidR="004B3BF9" w:rsidRPr="004B3BF9">
              <w:rPr>
                <w:lang w:val="en-US"/>
              </w:rPr>
              <w:t/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>
              <w:rPr>
                <w:lang w:val="en-US"/>
              </w:rPr>
              <w:t>Допущена к торгам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CE0351" w:rsidRDefault="00CE0351" w:rsidP="009824D2"/>
    <w:p w:rsidR="00700F09" w:rsidRPr="004B3BF9" w:rsidRDefault="004B3BF9" w:rsidP="009824D2">
      <w:pPr>
        <w:pStyle w:val="a8"/>
        <w:ind w:left="0" w:firstLine="540"/>
        <w:jc w:val="both"/>
        <w:rPr>
          <w:b/>
          <w:lang w:val="en-US"/>
        </w:rPr>
      </w:pPr>
    </w:p>
    <w:p w:rsidR="00700F09" w:rsidRDefault="00700F09" w:rsidP="009824D2">
      <w:pPr>
        <w:pStyle w:val="a8"/>
        <w:ind w:left="0" w:firstLine="540"/>
        <w:jc w:val="both"/>
        <w:rPr>
          <w:b/>
        </w:rPr>
      </w:pPr>
    </w:p>
    <w:p w:rsidR="009824D2" w:rsidRDefault="009824D2" w:rsidP="009824D2">
      <w:pPr>
        <w:pStyle w:val="a8"/>
        <w:ind w:left="0" w:firstLine="54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FC0347">
        <w:rPr>
          <w:b/>
        </w:rPr>
        <w:t xml:space="preserve">по продаже имущества посредством публичного предложения </w:t>
      </w:r>
      <w:r w:rsidRPr="007D1809">
        <w:rPr>
          <w:b/>
        </w:rPr>
        <w:t>признан</w:t>
      </w:r>
      <w:r>
        <w:rPr>
          <w:b/>
        </w:rPr>
        <w:t xml:space="preserve"> участник, </w:t>
      </w:r>
      <w:r w:rsidR="00700F09">
        <w:rPr>
          <w:b/>
        </w:rPr>
        <w:t>первым представивший в установленный срок заявку на участие, содержащую цену продажи не ниже начальной цены установленной для определенного периода продажи</w:t>
      </w:r>
      <w:r w:rsidRPr="007D1809">
        <w:rPr>
          <w:b/>
        </w:rPr>
        <w:t>:</w:t>
      </w:r>
    </w:p>
    <w:p w:rsidR="009824D2" w:rsidRDefault="009824D2" w:rsidP="009824D2">
      <w:pPr>
        <w:pStyle w:val="a8"/>
        <w:ind w:left="0" w:firstLine="540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700F09" w:rsidRPr="00EA388D" w:rsidTr="00EA388D"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(для юридического </w:t>
            </w:r>
            <w:r w:rsidRPr="00EA388D">
              <w:rPr>
                <w:b/>
              </w:rPr>
              <w:lastRenderedPageBreak/>
              <w:t xml:space="preserve">лица) 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или 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>Место нахождения (для юридического лица)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 xml:space="preserve"> или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proofErr w:type="gramStart"/>
            <w:r w:rsidRPr="00EA388D">
              <w:rPr>
                <w:b/>
              </w:rPr>
              <w:t>место жительства (для физического лица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lastRenderedPageBreak/>
              <w:t>Время представления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заявки</w:t>
            </w:r>
          </w:p>
        </w:tc>
        <w:tc>
          <w:tcPr>
            <w:tcW w:w="2606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 xml:space="preserve">Предложение о цене имущества, </w:t>
            </w:r>
            <w:proofErr w:type="spellStart"/>
            <w:r w:rsidRPr="00EA388D">
              <w:rPr>
                <w:b/>
              </w:rPr>
              <w:t>руб</w:t>
            </w:r>
            <w:proofErr w:type="spellEnd"/>
          </w:p>
        </w:tc>
      </w:tr>
      <w:tr w:rsidR="00700F09" w:rsidRPr="00EA388D" w:rsidTr="00CE2D1B">
        <w:trPr>
          <w:trHeight w:val="167"/>
        </w:trPr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lastRenderedPageBreak/>
              <w:t>Кофанова Мария Алексеевна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г.Астрахань, пер.Островского 22, кв.20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19.08.2014 г. в 00:30:19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6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24 275.73 руб.</w:t>
            </w:r>
            <w:r w:rsidRPr="0011629E">
              <w:t/>
            </w:r>
            <w:r w:rsidRPr="005F498E">
              <w:t/>
            </w:r>
          </w:p>
        </w:tc>
      </w:tr>
    </w:tbl>
    <w:p w:rsidR="00700F09" w:rsidRDefault="00700F09" w:rsidP="009824D2">
      <w:pPr>
        <w:pStyle w:val="a8"/>
        <w:ind w:left="0" w:firstLine="540"/>
        <w:jc w:val="right"/>
        <w:rPr>
          <w:b/>
        </w:rPr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F2197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715E3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3111E"/>
    <w:rsid w:val="00A35F2C"/>
    <w:rsid w:val="00A67E62"/>
    <w:rsid w:val="00A77ACF"/>
    <w:rsid w:val="00AA0005"/>
    <w:rsid w:val="00AB1AC3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C58E6"/>
    <w:rsid w:val="00BE316C"/>
    <w:rsid w:val="00C107D9"/>
    <w:rsid w:val="00C1121C"/>
    <w:rsid w:val="00C153B8"/>
    <w:rsid w:val="00C2182E"/>
    <w:rsid w:val="00C40256"/>
    <w:rsid w:val="00C75F79"/>
    <w:rsid w:val="00C92800"/>
    <w:rsid w:val="00CD2EC6"/>
    <w:rsid w:val="00CD471E"/>
    <w:rsid w:val="00CD703B"/>
    <w:rsid w:val="00CE0351"/>
    <w:rsid w:val="00CE2D1B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B3A63"/>
    <w:rsid w:val="00FC0347"/>
    <w:rsid w:val="00FC55EF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lot-online.ru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2419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2011-07-15T14:39:00Z</dcterms:created>
  <dc:creator>Палинчук</dc:creator>
  <lastModifiedBy>sas</lastModifiedBy>
  <lastPrinted>2011-07-15T14:39:00Z</lastPrinted>
  <dcterms:modified xsi:type="dcterms:W3CDTF">2012-09-07T08:23:00Z</dcterms:modified>
  <revision>16</revision>
  <dc:title>«УТВЕРЖДАЮ»</dc:title>
</coreProperties>
</file>