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Зудова Екатерина Михайловна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Галковский Андрей Николаевич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РАД-263584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21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126255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Зудова Екатерина Михайловна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Легковой автомобиль SSANGYONG KYRON DJ, 2009 года выпуска, VIN XU3S0A1KS9ZB14422, ПТС 16 МХ 984867, выдан 19 ноября 2009 г. ОАО "ЛАДА-ФАРМ", находящийся в залоге у государственной корпорации "Агентство по страхованию вкладов"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351 450.00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09.07.2021 - 12.07.2021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316 305.00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281 160.00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15.07.2021 - 18.07.2021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246 015.00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18.07.2021 - 21.07.2021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210 870.00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175 725.00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24.07.2021 - 27.07.2021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140 580.00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105 435.00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30.07.2021 - 02.08.2021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70 290.00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02.08.2021 - 05.08.2021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Маненков Артем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142720, Московская обл, Ленинский р-н, рп Дрожжино, Новое шоссе, д 3 к 1, кв 156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231721-ИД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18.07.2021 - 21.07.2021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г. в 11:03:36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211 234.00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Маненков Артем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142720, Московская обл, Ленинский р-н, рп Дрожжино, Новое шоссе, д 3 к 1, кв 156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231851-ИД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18.07.2021 - 21.07.2021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г. в 08:44:21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236 555.00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Маненков Артем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142720, Московская обл, Ленинский р-н, рп Дрожжино, Новое шоссе, д 3 к 1, кв 156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231852-ИД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18.07.2021 - 21.07.2021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г. в 08:53:08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211 234.00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Маненков Артем Александрович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132405461301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142720, Московская обл, Ленинский р-н, рп Дрожжино, Новое шоссе, д 3 к 1, кв 156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Маненков Артем Александрович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21.07.2021 г. в 08:53:08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211 234.00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