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Modified by docx4j 6.1.0 (Apache licensed) using ORACLE_JRE JAXB in Oracle Java 1.8.0_181 on Linux -->
    <w:p w:rsidRPr="00E64AEC" w:rsidR="002C4DB9" w:rsidP="002C4DB9" w:rsidRDefault="002C4DB9">
      <w:pPr>
        <w:ind w:left="7080"/>
        <w:jc w:val="right"/>
        <w:rPr>
          <w:b/>
        </w:rPr>
      </w:pPr>
      <w:r w:rsidRPr="00E64AEC">
        <w:rPr>
          <w:b/>
        </w:rPr>
        <w:t>УТВЕРЖДАЮ</w:t>
      </w:r>
    </w:p>
    <w:p w:rsidRPr="00E64AEC" w:rsidR="002C4DB9" w:rsidP="002C4DB9" w:rsidRDefault="002C4DB9">
      <w:pPr>
        <w:jc w:val="right"/>
        <w:rPr>
          <w:b/>
        </w:rPr>
      </w:pPr>
      <w:r w:rsidRPr="00E64AEC">
        <w:rPr>
          <w:b/>
        </w:rPr>
        <w:t>Организатор торгов:</w:t>
      </w:r>
    </w:p>
    <w:p w:rsidRPr="00EC32C6" w:rsidR="002C4DB9" w:rsidP="002C4DB9" w:rsidRDefault="002C4DB9">
      <w:pPr>
        <w:jc w:val="right"/>
      </w:pPr>
      <w:r w:rsidRPr="00EC32C6">
        <w:t/>
      </w:r>
      <w:r w:rsidRPr="00EC32C6">
        <w:rPr>
          <w:lang w:val="en-US"/>
        </w:rPr>
        <w:t/>
      </w:r>
      <w:r w:rsidRPr="00EC32C6">
        <w:t/>
      </w:r>
      <w:r w:rsidRPr="00EC32C6">
        <w:rPr>
          <w:lang w:val="en-US"/>
        </w:rPr>
        <w:t/>
      </w:r>
      <w:r w:rsidRPr="00EC32C6">
        <w:t>Тимофеев Илья Вячеславович</w:t>
      </w:r>
    </w:p>
    <w:p w:rsidR="002C4DB9" w:rsidP="002C4DB9" w:rsidRDefault="002C4DB9">
      <w:pPr>
        <w:jc w:val="right"/>
      </w:pPr>
      <w:r>
        <w:t>____________________________</w:t>
      </w:r>
    </w:p>
    <w:p w:rsidR="002C4DB9" w:rsidP="002C4DB9" w:rsidRDefault="002C4DB9">
      <w:pPr>
        <w:jc w:val="center"/>
        <w:outlineLvl w:val="0"/>
        <w:rPr>
          <w:b/>
        </w:rPr>
      </w:pPr>
    </w:p>
    <w:p w:rsidR="002C4DB9" w:rsidP="00C53F69" w:rsidRDefault="002C4DB9">
      <w:pPr>
        <w:jc w:val="center"/>
        <w:outlineLvl w:val="0"/>
        <w:rPr>
          <w:b/>
        </w:rPr>
      </w:pPr>
    </w:p>
    <w:p w:rsidRPr="00DD39DD" w:rsidR="002C4DB9" w:rsidP="002C4DB9" w:rsidRDefault="002C4DB9">
      <w:pPr>
        <w:jc w:val="center"/>
        <w:outlineLvl w:val="0"/>
        <w:rPr>
          <w:b/>
        </w:rPr>
      </w:pPr>
      <w:r w:rsidRPr="00DD39DD">
        <w:rPr>
          <w:b/>
        </w:rPr>
        <w:t>ПРОТОКОЛ</w:t>
      </w:r>
    </w:p>
    <w:p w:rsidRPr="00C53F69" w:rsidR="00C53F69" w:rsidP="002C4DB9" w:rsidRDefault="002C4DB9">
      <w:pPr>
        <w:jc w:val="center"/>
        <w:rPr>
          <w:b/>
        </w:rPr>
      </w:pPr>
      <w:r w:rsidRPr="00DD39DD">
        <w:rPr>
          <w:b/>
        </w:rPr>
        <w:t xml:space="preserve"> </w:t>
      </w:r>
      <w:r>
        <w:rPr>
          <w:b/>
        </w:rPr>
        <w:t>о признании</w:t>
      </w:r>
      <w:r w:rsidRPr="00DD39DD">
        <w:rPr>
          <w:b/>
        </w:rPr>
        <w:t xml:space="preserve"> </w:t>
      </w:r>
      <w:r w:rsidRPr="00F96C83">
        <w:rPr>
          <w:b/>
        </w:rPr>
        <w:t/>
      </w:r>
      <w:r>
        <w:rPr>
          <w:b/>
          <w:lang w:val="en-US"/>
        </w:rPr>
        <w:t/>
      </w:r>
      <w:r w:rsidRPr="00F96C83">
        <w:rPr>
          <w:b/>
        </w:rPr>
        <w:t/>
      </w:r>
      <w:proofErr w:type="spellStart"/>
      <w:r>
        <w:rPr>
          <w:b/>
          <w:lang w:val="en-US"/>
        </w:rPr>
        <w:t/>
      </w:r>
      <w:proofErr w:type="spellEnd"/>
      <w:r w:rsidRPr="00F96C83">
        <w:rPr>
          <w:b/>
        </w:rPr>
        <w:t/>
      </w:r>
      <w:r>
        <w:rPr>
          <w:b/>
          <w:lang w:val="en-US"/>
        </w:rPr>
        <w:t/>
      </w:r>
      <w:r w:rsidRPr="00F96C83">
        <w:rPr>
          <w:b/>
        </w:rPr>
        <w:t xml:space="preserve">открытых </w:t>
      </w:r>
      <w:r w:rsidRPr="00DD39DD">
        <w:rPr>
          <w:b/>
        </w:rPr>
        <w:t>торгов</w:t>
      </w:r>
      <w:r w:rsidR="00C53F69">
        <w:rPr>
          <w:b/>
        </w:rPr>
        <w:t xml:space="preserve"> в электронной форме</w:t>
      </w:r>
    </w:p>
    <w:p w:rsidRPr="00C53F69" w:rsidR="00C53F69" w:rsidP="002C4DB9" w:rsidRDefault="002C4DB9">
      <w:pPr>
        <w:jc w:val="center"/>
        <w:rPr>
          <w:b/>
        </w:rPr>
      </w:pPr>
      <w:r>
        <w:rPr>
          <w:b/>
        </w:rPr>
        <w:t>по продаже имущества должника</w:t>
      </w:r>
    </w:p>
    <w:p w:rsidRPr="00F37FE1" w:rsidR="002C4DB9" w:rsidP="002C4DB9" w:rsidRDefault="002C4DB9">
      <w:pPr>
        <w:jc w:val="center"/>
        <w:rPr>
          <w:b/>
        </w:rPr>
      </w:pPr>
      <w:r w:rsidRPr="00847D45">
        <w:t/>
      </w:r>
      <w:proofErr w:type="spellStart"/>
      <w:r w:rsidRPr="00847D45">
        <w:rPr>
          <w:lang w:val="en-US"/>
        </w:rPr>
        <w:t/>
      </w:r>
      <w:proofErr w:type="spellEnd"/>
      <w:r w:rsidRPr="00847D45">
        <w:t/>
      </w:r>
      <w:r w:rsidRPr="00847D45">
        <w:rPr>
          <w:lang w:val="en-US"/>
        </w:rPr>
        <w:t/>
      </w:r>
      <w:r w:rsidRPr="00847D45">
        <w:t>Шилина Наталья Николаевна</w:t>
      </w:r>
    </w:p>
    <w:p w:rsidRPr="00C53F69" w:rsidR="00C53F69" w:rsidP="00C53F69" w:rsidRDefault="002C4DB9">
      <w:pPr>
        <w:jc w:val="center"/>
        <w:rPr>
          <w:b/>
        </w:rPr>
      </w:pPr>
      <w:r w:rsidRPr="00C53F69">
        <w:rPr>
          <w:i/>
          <w:sz w:val="16"/>
          <w:szCs w:val="16"/>
        </w:rPr>
        <w:t>(полное наименование юридического лица или фамилия имя отчество физического лица</w:t>
      </w:r>
      <w:r w:rsidRPr="00C53F69">
        <w:rPr>
          <w:sz w:val="16"/>
          <w:szCs w:val="16"/>
        </w:rPr>
        <w:t>)</w:t>
      </w:r>
    </w:p>
    <w:p w:rsidRPr="00C53F69" w:rsidR="002C4DB9" w:rsidP="00C53F69" w:rsidRDefault="002C4DB9">
      <w:pPr>
        <w:jc w:val="center"/>
        <w:rPr>
          <w:b/>
        </w:rPr>
      </w:pPr>
      <w:proofErr w:type="gramStart"/>
      <w:r>
        <w:rPr>
          <w:b/>
        </w:rPr>
        <w:t>несостоявшимися</w:t>
      </w:r>
      <w:proofErr w:type="gramEnd"/>
      <w:r>
        <w:rPr>
          <w:b/>
        </w:rPr>
        <w:t xml:space="preserve"> по причине отсутс</w:t>
      </w:r>
      <w:r w:rsidR="00C53F69">
        <w:rPr>
          <w:b/>
        </w:rPr>
        <w:t>твия заявок на участие в торгах</w:t>
      </w:r>
    </w:p>
    <w:p w:rsidR="002C4DB9" w:rsidP="002C4DB9" w:rsidRDefault="002C4DB9">
      <w:pPr>
        <w:jc w:val="center"/>
        <w:rPr>
          <w:b/>
        </w:rPr>
      </w:pPr>
      <w:r w:rsidRPr="00B53770">
        <w:rPr>
          <w:b/>
        </w:rPr>
        <w:t/>
      </w:r>
      <w:r w:rsidRPr="00B53770">
        <w:rPr>
          <w:b/>
          <w:lang w:val="en-US"/>
        </w:rPr>
        <w:t/>
      </w:r>
      <w:r w:rsidRPr="00B53770">
        <w:rPr>
          <w:b/>
        </w:rPr>
        <w:t/>
      </w:r>
      <w:r w:rsidRPr="00B53770">
        <w:rPr>
          <w:b/>
          <w:lang w:val="en-US"/>
        </w:rPr>
        <w:t/>
      </w:r>
      <w:r w:rsidRPr="00B53770">
        <w:rPr>
          <w:b/>
        </w:rPr>
        <w:t/>
      </w:r>
      <w:r w:rsidRPr="00B53770">
        <w:rPr>
          <w:b/>
          <w:lang w:val="en-US"/>
        </w:rPr>
        <w:t/>
      </w:r>
      <w:r w:rsidRPr="00B53770">
        <w:rPr>
          <w:b/>
        </w:rPr>
        <w:t>РАД-256958</w:t>
      </w:r>
    </w:p>
    <w:p w:rsidRPr="007204BB" w:rsidR="00C53F69" w:rsidP="00C53F69" w:rsidRDefault="002A28BE">
      <w:pPr>
        <w:jc w:val="right"/>
        <w:rPr>
          <w:b/>
          <w:lang w:val="en-US"/>
        </w:rPr>
      </w:pPr>
      <w:bookmarkStart w:name="OLE_LINK23" w:id="0"/>
      <w:bookmarkStart w:name="OLE_LINK24" w:id="1"/>
      <w:bookmarkStart w:name="OLE_LINK25" w:id="2"/>
      <w:bookmarkStart w:name="OLE_LINK26" w:id="3"/>
      <w:bookmarkStart w:name="OLE_LINK27" w:id="4"/>
      <w:bookmarkStart w:name="OLE_LINK29" w:id="5"/>
      <w:bookmarkStart w:name="OLE_LINK30" w:id="6"/>
      <w:bookmarkStart w:name="OLE_LINK31" w:id="7"/>
      <w:bookmarkStart w:name="OLE_LINK33" w:id="8"/>
      <w:bookmarkStart w:name="OLE_LINK43" w:id="9"/>
      <w:bookmarkStart w:name="OLE_LINK44" w:id="10"/>
      <w:bookmarkStart w:name="OLE_LINK45" w:id="11"/>
      <w:bookmarkStart w:name="OLE_LINK48" w:id="12"/>
      <w:bookmarkStart w:name="OLE_LINK49" w:id="13"/>
      <w:bookmarkStart w:name="OLE_LINK50" w:id="14"/>
      <w:bookmarkStart w:name="OLE_LINK51" w:id="15"/>
      <w:bookmarkStart w:name="OLE_LINK61" w:id="16"/>
      <w:bookmarkStart w:name="OLE_LINK64" w:id="17"/>
      <w:bookmarkStart w:name="OLE_LINK65" w:id="18"/>
      <w:bookmarkStart w:name="OLE_LINK37" w:id="19"/>
      <w:bookmarkStart w:name="OLE_LINK36" w:id="20"/>
      <w:r>
        <w:rPr>
          <w:b/>
          <w:lang w:val="en-US"/>
        </w:rPr>
        <w:t>21 мая 2021 г.</w:t>
      </w:r>
      <w:bookmarkEnd w:id="19"/>
      <w:bookmarkEnd w:id="20"/>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rsidRPr="00784F64" w:rsidR="002C4DB9" w:rsidP="002C4DB9" w:rsidRDefault="002C4DB9">
      <w:pPr>
        <w:widowControl w:val="false"/>
        <w:suppressAutoHyphens/>
        <w:jc w:val="both"/>
        <w:rPr>
          <w:rFonts w:eastAsia="SimSun" w:cs="Mangal"/>
          <w:i/>
          <w:kern w:val="1"/>
          <w:sz w:val="20"/>
          <w:szCs w:val="20"/>
          <w:lang w:eastAsia="hi-IN" w:bidi="hi-IN"/>
        </w:rPr>
      </w:pPr>
      <w:r w:rsidRPr="00784F64">
        <w:rPr>
          <w:rFonts w:eastAsia="SimSun" w:cs="Mangal"/>
          <w:b/>
          <w:kern w:val="1"/>
          <w:lang w:eastAsia="hi-IN" w:bidi="hi-IN"/>
        </w:rPr>
        <w:t xml:space="preserve">Заявка на проведение торгов № </w:t>
      </w:r>
      <w:r w:rsidRPr="00784F64">
        <w:rPr>
          <w:rFonts w:eastAsia="SimSun" w:cs="Mangal"/>
          <w:i/>
          <w:iCs/>
          <w:kern w:val="1"/>
          <w:lang w:eastAsia="hi-IN" w:bidi="hi-IN"/>
        </w:rPr>
        <w:t/>
      </w:r>
      <w:r w:rsidRPr="00784F64">
        <w:rPr>
          <w:rFonts w:eastAsia="SimSun" w:cs="Mangal"/>
          <w:i/>
          <w:iCs/>
          <w:kern w:val="1"/>
          <w:lang w:val="en-US" w:eastAsia="hi-IN" w:bidi="hi-IN"/>
        </w:rPr>
        <w:t/>
      </w:r>
      <w:r w:rsidRPr="00784F64">
        <w:rPr>
          <w:rFonts w:eastAsia="SimSun" w:cs="Mangal"/>
          <w:i/>
          <w:iCs/>
          <w:kern w:val="1"/>
          <w:lang w:eastAsia="hi-IN" w:bidi="hi-IN"/>
        </w:rPr>
        <w:t/>
      </w:r>
      <w:proofErr w:type="spellStart"/>
      <w:r w:rsidRPr="00784F64">
        <w:rPr>
          <w:rFonts w:eastAsia="SimSun" w:cs="Mangal"/>
          <w:i/>
          <w:iCs/>
          <w:kern w:val="1"/>
          <w:lang w:val="en-US" w:eastAsia="hi-IN" w:bidi="hi-IN"/>
        </w:rPr>
        <w:t/>
      </w:r>
      <w:proofErr w:type="spellEnd"/>
      <w:r w:rsidRPr="00784F64">
        <w:rPr>
          <w:rFonts w:eastAsia="SimSun" w:cs="Mangal"/>
          <w:i/>
          <w:iCs/>
          <w:kern w:val="1"/>
          <w:lang w:eastAsia="hi-IN" w:bidi="hi-IN"/>
        </w:rPr>
        <w:t/>
      </w:r>
      <w:r w:rsidRPr="00784F64">
        <w:rPr>
          <w:rFonts w:eastAsia="SimSun" w:cs="Mangal"/>
          <w:i/>
          <w:iCs/>
          <w:kern w:val="1"/>
          <w:lang w:val="en-US" w:eastAsia="hi-IN" w:bidi="hi-IN"/>
        </w:rPr>
        <w:t/>
      </w:r>
      <w:r w:rsidRPr="00784F64">
        <w:rPr>
          <w:rFonts w:eastAsia="SimSun" w:cs="Mangal"/>
          <w:i/>
          <w:iCs/>
          <w:kern w:val="1"/>
          <w:lang w:eastAsia="hi-IN" w:bidi="hi-IN"/>
        </w:rPr>
        <w:t>122991</w:t>
      </w:r>
    </w:p>
    <w:p w:rsidRPr="00B53770" w:rsidR="002C4DB9" w:rsidP="00C53F69" w:rsidRDefault="002C4DB9">
      <w:pPr>
        <w:rPr>
          <w:b/>
        </w:rPr>
      </w:pPr>
    </w:p>
    <w:p w:rsidRPr="00847D45" w:rsidR="002C4DB9" w:rsidP="002C4DB9" w:rsidRDefault="002C4DB9">
      <w:pPr>
        <w:outlineLvl w:val="0"/>
      </w:pPr>
      <w:r w:rsidRPr="004C4A6B">
        <w:rPr>
          <w:b/>
        </w:rPr>
        <w:t xml:space="preserve">Дата и время проведения </w:t>
      </w:r>
      <w:r>
        <w:rPr>
          <w:b/>
        </w:rPr>
        <w:t>торгов</w:t>
      </w:r>
      <w:r w:rsidRPr="004C4A6B">
        <w:rPr>
          <w:b/>
        </w:rPr>
        <w:t>:</w:t>
      </w:r>
      <w:r>
        <w:rPr>
          <w:b/>
        </w:rPr>
        <w:t xml:space="preserve"> </w:t>
      </w:r>
      <w:r w:rsidRPr="002E0D3B">
        <w:t xml:space="preserve"> </w:t>
      </w:r>
      <w:r w:rsidRPr="00E50641">
        <w:t/>
      </w:r>
      <w:r w:rsidRPr="00E50641">
        <w:rPr>
          <w:lang w:val="en-US"/>
        </w:rPr>
        <w:t/>
      </w:r>
      <w:r w:rsidRPr="00E50641">
        <w:t/>
      </w:r>
      <w:r w:rsidRPr="00E50641">
        <w:rPr>
          <w:lang w:val="en-US"/>
        </w:rPr>
        <w:t/>
      </w:r>
      <w:r w:rsidRPr="00E50641">
        <w:t/>
      </w:r>
      <w:r w:rsidRPr="00E50641">
        <w:rPr>
          <w:lang w:val="en-US"/>
        </w:rPr>
        <w:t/>
      </w:r>
      <w:r w:rsidRPr="00E50641">
        <w:t/>
      </w:r>
      <w:r w:rsidRPr="00E50641">
        <w:rPr>
          <w:lang w:val="en-US"/>
        </w:rPr>
        <w:t/>
      </w:r>
      <w:r w:rsidRPr="00E50641">
        <w:t>26.05.2021 г. 10:00:00</w:t>
      </w:r>
      <w:r>
        <w:t>.</w:t>
      </w:r>
    </w:p>
    <w:p w:rsidRPr="000B32D4" w:rsidR="002C4DB9" w:rsidP="002C4DB9" w:rsidRDefault="002C4DB9">
      <w:pPr>
        <w:outlineLvl w:val="0"/>
      </w:pPr>
    </w:p>
    <w:p w:rsidR="002C4DB9" w:rsidP="002C4DB9" w:rsidRDefault="002C4DB9">
      <w:pPr>
        <w:outlineLvl w:val="0"/>
      </w:pPr>
      <w:r w:rsidRPr="004C4A6B">
        <w:rPr>
          <w:b/>
        </w:rPr>
        <w:t xml:space="preserve">Организатор </w:t>
      </w:r>
      <w:r>
        <w:rPr>
          <w:b/>
        </w:rPr>
        <w:t>торгов</w:t>
      </w:r>
      <w:r w:rsidRPr="00D70CF3">
        <w:rPr>
          <w:b/>
        </w:rPr>
        <w:t>:</w:t>
      </w:r>
      <w:r w:rsidRPr="00B53770">
        <w:t xml:space="preserve"> </w:t>
      </w:r>
      <w:r w:rsidRPr="00947134">
        <w:t/>
      </w:r>
      <w:r w:rsidRPr="00947134">
        <w:rPr>
          <w:lang w:val="en-US"/>
        </w:rPr>
        <w:t/>
      </w:r>
      <w:r w:rsidRPr="00947134">
        <w:t/>
      </w:r>
      <w:r w:rsidRPr="00947134">
        <w:rPr>
          <w:lang w:val="en-US"/>
        </w:rPr>
        <w:t/>
      </w:r>
      <w:r w:rsidRPr="00947134">
        <w:t>Тимофеев Илья Вячеславович</w:t>
      </w:r>
      <w:r>
        <w:t>.</w:t>
      </w:r>
    </w:p>
    <w:p w:rsidRPr="00C53F69" w:rsidR="002C4DB9" w:rsidP="00C53F69" w:rsidRDefault="002C4DB9">
      <w:pPr>
        <w:jc w:val="center"/>
        <w:rPr>
          <w:i/>
          <w:sz w:val="16"/>
          <w:szCs w:val="16"/>
        </w:rPr>
      </w:pPr>
      <w:r w:rsidRPr="00C53F69">
        <w:rPr>
          <w:i/>
          <w:sz w:val="16"/>
          <w:szCs w:val="16"/>
        </w:rPr>
        <w:t>(полное наименование юридического лица или фамилия имя отчество физического лица)</w:t>
      </w:r>
    </w:p>
    <w:p w:rsidRPr="00C53F69" w:rsidR="002C4DB9" w:rsidP="002C4DB9" w:rsidRDefault="002C4DB9">
      <w:pPr>
        <w:ind w:firstLine="709"/>
        <w:jc w:val="both"/>
        <w:rPr>
          <w:b/>
          <w:i/>
          <w:sz w:val="10"/>
          <w:szCs w:val="10"/>
        </w:rPr>
      </w:pPr>
    </w:p>
    <w:p w:rsidR="002C4DB9" w:rsidP="002C4DB9" w:rsidRDefault="002C4DB9">
      <w:pPr>
        <w:jc w:val="both"/>
      </w:pPr>
      <w:r w:rsidRPr="00DC32E3">
        <w:rPr>
          <w:b/>
        </w:rPr>
        <w:t>Оператор электронной торговой площадки</w:t>
      </w:r>
      <w:r w:rsidRPr="00D70CF3">
        <w:rPr>
          <w:b/>
        </w:rPr>
        <w:t>:</w:t>
      </w:r>
      <w:r>
        <w:t xml:space="preserve"> АО «Российский аукционный дом».</w:t>
      </w:r>
    </w:p>
    <w:p w:rsidRPr="000B32D4" w:rsidR="002C4DB9" w:rsidP="002C4DB9" w:rsidRDefault="002C4DB9">
      <w:pPr>
        <w:outlineLvl w:val="0"/>
        <w:rPr>
          <w:b/>
        </w:rPr>
      </w:pPr>
    </w:p>
    <w:p w:rsidR="002C4DB9" w:rsidP="002C4DB9" w:rsidRDefault="002C4DB9">
      <w:pPr>
        <w:outlineLvl w:val="0"/>
        <w:rPr>
          <w:i/>
          <w:color w:val="0000FF"/>
        </w:rPr>
      </w:pPr>
      <w:r>
        <w:rPr>
          <w:b/>
        </w:rPr>
        <w:t>Адрес электронной торговой площадк</w:t>
      </w:r>
      <w:r w:rsidRPr="004C4A6B">
        <w:rPr>
          <w:b/>
        </w:rPr>
        <w:t>и:</w:t>
      </w:r>
      <w:r>
        <w:rPr>
          <w:b/>
        </w:rPr>
        <w:t xml:space="preserve"> </w:t>
      </w:r>
      <w:hyperlink w:history="true" r:id="rId8">
        <w:r w:rsidRPr="00085A9C">
          <w:rPr>
            <w:rStyle w:val="a3"/>
            <w:i/>
            <w:lang w:val="en-US"/>
          </w:rPr>
          <w:t>www</w:t>
        </w:r>
        <w:r w:rsidRPr="00085A9C">
          <w:rPr>
            <w:rStyle w:val="a3"/>
            <w:i/>
          </w:rPr>
          <w:t>.</w:t>
        </w:r>
        <w:r w:rsidRPr="00085A9C">
          <w:rPr>
            <w:rStyle w:val="a3"/>
            <w:i/>
            <w:lang w:val="en-US"/>
          </w:rPr>
          <w:t>lot</w:t>
        </w:r>
        <w:r w:rsidRPr="00085A9C">
          <w:rPr>
            <w:rStyle w:val="a3"/>
            <w:i/>
          </w:rPr>
          <w:t>-</w:t>
        </w:r>
        <w:r w:rsidRPr="00085A9C">
          <w:rPr>
            <w:rStyle w:val="a3"/>
            <w:i/>
            <w:lang w:val="en-US"/>
          </w:rPr>
          <w:t>online</w:t>
        </w:r>
        <w:r w:rsidRPr="00085A9C">
          <w:rPr>
            <w:rStyle w:val="a3"/>
            <w:i/>
          </w:rPr>
          <w:t>.</w:t>
        </w:r>
        <w:proofErr w:type="spellStart"/>
        <w:r w:rsidRPr="00085A9C">
          <w:rPr>
            <w:rStyle w:val="a3"/>
            <w:i/>
            <w:lang w:val="en-US"/>
          </w:rPr>
          <w:t>ru</w:t>
        </w:r>
        <w:proofErr w:type="spellEnd"/>
      </w:hyperlink>
    </w:p>
    <w:p w:rsidRPr="000B32D4" w:rsidR="002C4DB9" w:rsidP="002C4DB9" w:rsidRDefault="002C4DB9">
      <w:pPr>
        <w:outlineLvl w:val="0"/>
        <w:rPr>
          <w:i/>
          <w:color w:val="0000FF"/>
        </w:rPr>
      </w:pPr>
    </w:p>
    <w:p w:rsidR="002C4DB9" w:rsidP="002C4DB9" w:rsidRDefault="002C4DB9">
      <w:pPr>
        <w:ind w:firstLine="540"/>
        <w:jc w:val="both"/>
      </w:pPr>
      <w:r>
        <w:t xml:space="preserve">Организатор торгов сообщает, что в связи с отсутствием заявок на участие в торгах по продаже следующего </w:t>
      </w:r>
      <w:r w:rsidRPr="000D76A8">
        <w:t>имущества</w:t>
      </w:r>
      <w:r>
        <w:t xml:space="preserve"> должника</w:t>
      </w:r>
      <w:r w:rsidRPr="00947134">
        <w:t xml:space="preserve">: </w:t>
      </w:r>
      <w:r w:rsidR="005C0EE4">
        <w:t>Лот</w:t>
      </w:r>
      <w:r w:rsidRPr="006631F7" w:rsidR="005C0EE4">
        <w:t xml:space="preserve"> №</w:t>
      </w:r>
      <w:r w:rsidR="005C0EE4">
        <w:rPr>
          <w:lang w:val="en-US"/>
        </w:rPr>
        <w:t/>
      </w:r>
      <w:r w:rsidRPr="006631F7" w:rsidR="005C0EE4">
        <w:t/>
      </w:r>
      <w:r w:rsidR="005C0EE4">
        <w:rPr>
          <w:lang w:val="en-US"/>
        </w:rPr>
        <w:t/>
      </w:r>
      <w:r w:rsidRPr="006631F7" w:rsidR="005C0EE4">
        <w:t xml:space="preserve">2 - </w:t>
      </w:r>
      <w:r w:rsidRPr="00947134">
        <w:t/>
      </w:r>
      <w:r w:rsidRPr="00947134">
        <w:rPr>
          <w:lang w:val="en-US"/>
        </w:rPr>
        <w:t/>
      </w:r>
      <w:r w:rsidRPr="00947134">
        <w:t/>
      </w:r>
      <w:r w:rsidRPr="00947134">
        <w:rPr>
          <w:lang w:val="en-US"/>
        </w:rPr>
        <w:t/>
      </w:r>
      <w:r w:rsidRPr="00947134">
        <w:t/>
      </w:r>
      <w:r w:rsidRPr="00947134">
        <w:rPr>
          <w:lang w:val="en-US"/>
        </w:rPr>
        <w:t/>
      </w:r>
      <w:r w:rsidRPr="00947134">
        <w:t>Право требования взыскания задолженности с Ланцева Дениса Алексеевича (02.11.1983 г.р., место рождения: Костромская обл., г. Галич) в размере  1 558 855,83 рублей, из которых: 708 877 рублей аванс по договору подряда, 290 360,22 рублей неустойка, 20 000 рублей компенсация морального вреда, 509 618,81 рублей штраф, 30 000 рублей расходы на оплату услуг представителя (на основании решения Люберецкого городского суда Московской области по делу №2-4635/2015 от 21.07.2015 г.).,</w:t>
      </w:r>
      <w:r>
        <w:t xml:space="preserve"> </w:t>
      </w:r>
    </w:p>
    <w:p w:rsidRPr="00C53F69" w:rsidR="002C4DB9" w:rsidP="002C4DB9" w:rsidRDefault="00C53F69">
      <w:pPr>
        <w:jc w:val="center"/>
        <w:rPr>
          <w:i/>
          <w:sz w:val="16"/>
          <w:szCs w:val="16"/>
        </w:rPr>
      </w:pPr>
      <w:r w:rsidRPr="00C53F69">
        <w:rPr>
          <w:i/>
          <w:sz w:val="16"/>
          <w:szCs w:val="16"/>
        </w:rPr>
        <w:t>(</w:t>
      </w:r>
      <w:r w:rsidRPr="00C53F69" w:rsidR="002C4DB9">
        <w:rPr>
          <w:i/>
          <w:sz w:val="16"/>
          <w:szCs w:val="16"/>
        </w:rPr>
        <w:t>описание имущества)</w:t>
      </w:r>
    </w:p>
    <w:p w:rsidRPr="006A5064" w:rsidR="002C4DB9" w:rsidP="002C4DB9" w:rsidRDefault="002C4DB9">
      <w:r>
        <w:t xml:space="preserve">торги признаны несостоявшимися. </w:t>
      </w:r>
    </w:p>
    <w:p w:rsidR="002C4DB9" w:rsidP="002C4DB9" w:rsidRDefault="002C4DB9">
      <w:pPr>
        <w:jc w:val="both"/>
      </w:pPr>
    </w:p>
    <w:p w:rsidR="002C4DB9" w:rsidP="002C4DB9" w:rsidRDefault="002C4DB9">
      <w:pPr>
        <w:jc w:val="both"/>
      </w:pPr>
    </w:p>
    <w:p w:rsidRPr="00C53F69" w:rsidR="0031347D" w:rsidP="00C53F69" w:rsidRDefault="002C4DB9">
      <w:pPr>
        <w:keepLines/>
        <w:ind w:firstLine="567"/>
        <w:jc w:val="both"/>
      </w:pPr>
      <w:r>
        <w:t xml:space="preserve">Торги проводились в соответствии с Федеральным законом от 26 октября </w:t>
      </w:r>
      <w:smartTag w:uri="urn:schemas-microsoft-com:office:smarttags" w:element="metricconverter">
        <w:smartTagPr>
          <w:attr w:name="ProductID" w:val="2002 г"/>
        </w:smartTagPr>
        <w:r>
          <w:t>2002 г</w:t>
        </w:r>
      </w:smartTag>
      <w:r>
        <w:t>. №127-ФЗ «О несостоятельности (банкротстве)».</w:t>
      </w:r>
    </w:p>
    <w:sectPr w:rsidRPr="00C53F69" w:rsidR="0031347D" w:rsidSect="00C53F69">
      <w:footerReference w:type="default" r:id="rId9"/>
      <w:pgSz w:w="11906" w:h="16838"/>
      <w:pgMar w:top="1134" w:right="850" w:bottom="1134" w:left="1701" w:header="708" w:footer="5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66C" w:rsidRDefault="0013066C" w:rsidP="00C53F69">
      <w:r>
        <w:separator/>
      </w:r>
    </w:p>
  </w:endnote>
  <w:endnote w:type="continuationSeparator" w:id="0">
    <w:p w:rsidR="0013066C" w:rsidRDefault="0013066C" w:rsidP="00C53F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F69" w:rsidRDefault="00667A08">
    <w:pPr>
      <w:pStyle w:val="af"/>
    </w:pPr>
    <w:r>
      <w:fldChar w:fldCharType="begin"/>
    </w:r>
    <w:r w:rsidR="00C53F69">
      <w:instrText xml:space="preserve"> </w:instrText>
    </w:r>
    <w:r w:rsidR="00C53F69">
      <w:rPr>
        <w:lang w:val="en-US"/>
      </w:rPr>
      <w:instrText>IF</w:instrText>
    </w:r>
    <w:r>
      <w:rPr>
        <w:lang w:val="en-US"/>
      </w:rPr>
      <w:fldChar w:fldCharType="begin"/>
    </w:r>
    <w:r w:rsidR="00C53F69" w:rsidRPr="002A28BE">
      <w:instrText xml:space="preserve"> </w:instrText>
    </w:r>
    <w:r w:rsidR="00C53F69">
      <w:rPr>
        <w:lang w:val="en-US"/>
      </w:rPr>
      <w:instrText>PAGE</w:instrText>
    </w:r>
    <w:r w:rsidR="00C53F69" w:rsidRPr="002A28BE">
      <w:instrText xml:space="preserve"> </w:instrText>
    </w:r>
    <w:r>
      <w:rPr>
        <w:lang w:val="en-US"/>
      </w:rPr>
      <w:fldChar w:fldCharType="separate"/>
    </w:r>
    <w:r w:rsidR="002A28BE" w:rsidRPr="002A28BE">
      <w:rPr>
        <w:noProof/>
      </w:rPr>
      <w:instrText>1</w:instrText>
    </w:r>
    <w:r>
      <w:rPr>
        <w:lang w:val="en-US"/>
      </w:rPr>
      <w:fldChar w:fldCharType="end"/>
    </w:r>
    <w:r w:rsidR="00C53F69" w:rsidRPr="002A28BE">
      <w:instrText>=</w:instrText>
    </w:r>
    <w:r>
      <w:rPr>
        <w:lang w:val="en-US"/>
      </w:rPr>
      <w:fldChar w:fldCharType="begin"/>
    </w:r>
    <w:r w:rsidR="00C53F69" w:rsidRPr="002A28BE">
      <w:instrText xml:space="preserve"> </w:instrText>
    </w:r>
    <w:r w:rsidR="00C53F69">
      <w:rPr>
        <w:lang w:val="en-US"/>
      </w:rPr>
      <w:instrText>NUMPAGES</w:instrText>
    </w:r>
    <w:r w:rsidR="00C53F69" w:rsidRPr="002A28BE">
      <w:instrText xml:space="preserve"> </w:instrText>
    </w:r>
    <w:r>
      <w:rPr>
        <w:lang w:val="en-US"/>
      </w:rPr>
      <w:fldChar w:fldCharType="separate"/>
    </w:r>
    <w:r w:rsidR="002A28BE" w:rsidRPr="002A28BE">
      <w:rPr>
        <w:noProof/>
      </w:rPr>
      <w:instrText>1</w:instrText>
    </w:r>
    <w:r>
      <w:rPr>
        <w:lang w:val="en-US"/>
      </w:rPr>
      <w:fldChar w:fldCharType="end"/>
    </w:r>
    <w:r w:rsidR="00C53F69">
      <w:instrText xml:space="preserve"> </w:instrText>
    </w:r>
    <w:r w:rsidR="00C53F69" w:rsidRPr="002A28BE">
      <w:instrText>"</w:instrText>
    </w:r>
    <w:r w:rsidR="00C53F69">
      <w:rPr>
        <w:sz w:val="20"/>
        <w:szCs w:val="20"/>
      </w:rPr>
      <w:instrText>Настоящий протокол сформирован Оператором электронной торговой площадки с помощью программных средств электронной площадки.</w:instrText>
    </w:r>
    <w:r w:rsidR="00C53F69" w:rsidRPr="002A28BE">
      <w:instrText>" ""</w:instrText>
    </w:r>
    <w:r>
      <w:fldChar w:fldCharType="separate"/>
    </w:r>
    <w:r w:rsidR="002A28BE">
      <w:rPr>
        <w:noProof/>
        <w:sz w:val="20"/>
        <w:szCs w:val="20"/>
      </w:rPr>
      <w:t>Настоящий протокол сформирован Оператором электронной торговой площадки с помощью программных средств электронной площадки.</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66C" w:rsidRDefault="0013066C" w:rsidP="00C53F69">
      <w:r>
        <w:separator/>
      </w:r>
    </w:p>
  </w:footnote>
  <w:footnote w:type="continuationSeparator" w:id="0">
    <w:p w:rsidR="0013066C" w:rsidRDefault="0013066C" w:rsidP="00C53F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D04EB1"/>
    <w:multiLevelType w:val="hybridMultilevel"/>
    <w:tmpl w:val="45CE454A"/>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DD39DD"/>
    <w:rsid w:val="00010254"/>
    <w:rsid w:val="00021C65"/>
    <w:rsid w:val="00024F76"/>
    <w:rsid w:val="00031237"/>
    <w:rsid w:val="00037FA0"/>
    <w:rsid w:val="00040D71"/>
    <w:rsid w:val="000506EE"/>
    <w:rsid w:val="00051BDF"/>
    <w:rsid w:val="00054B5D"/>
    <w:rsid w:val="00082E55"/>
    <w:rsid w:val="00093AFC"/>
    <w:rsid w:val="000B32D4"/>
    <w:rsid w:val="000B7272"/>
    <w:rsid w:val="000C54F2"/>
    <w:rsid w:val="000D5290"/>
    <w:rsid w:val="00101E2D"/>
    <w:rsid w:val="00105221"/>
    <w:rsid w:val="00114775"/>
    <w:rsid w:val="00123FEA"/>
    <w:rsid w:val="0012546E"/>
    <w:rsid w:val="00126370"/>
    <w:rsid w:val="0013066C"/>
    <w:rsid w:val="00163FA6"/>
    <w:rsid w:val="00181C6D"/>
    <w:rsid w:val="001A3EE3"/>
    <w:rsid w:val="001A78E3"/>
    <w:rsid w:val="001B36E2"/>
    <w:rsid w:val="001C5EAA"/>
    <w:rsid w:val="001C63A4"/>
    <w:rsid w:val="001C6C5D"/>
    <w:rsid w:val="001D11B2"/>
    <w:rsid w:val="001E713B"/>
    <w:rsid w:val="002051FF"/>
    <w:rsid w:val="00210058"/>
    <w:rsid w:val="00243A78"/>
    <w:rsid w:val="00243CDC"/>
    <w:rsid w:val="00251ECC"/>
    <w:rsid w:val="00262641"/>
    <w:rsid w:val="00266B81"/>
    <w:rsid w:val="002724EB"/>
    <w:rsid w:val="00291617"/>
    <w:rsid w:val="00296496"/>
    <w:rsid w:val="002A0F3A"/>
    <w:rsid w:val="002A28BE"/>
    <w:rsid w:val="002C255F"/>
    <w:rsid w:val="002C4DB9"/>
    <w:rsid w:val="002D3104"/>
    <w:rsid w:val="002E0D3B"/>
    <w:rsid w:val="002E6ED8"/>
    <w:rsid w:val="0031347D"/>
    <w:rsid w:val="00313898"/>
    <w:rsid w:val="00314DE7"/>
    <w:rsid w:val="00323F84"/>
    <w:rsid w:val="00324A0F"/>
    <w:rsid w:val="00363897"/>
    <w:rsid w:val="00385C31"/>
    <w:rsid w:val="003B67FF"/>
    <w:rsid w:val="003D55E0"/>
    <w:rsid w:val="003E0AEB"/>
    <w:rsid w:val="003E2DD1"/>
    <w:rsid w:val="003E7447"/>
    <w:rsid w:val="003F35F4"/>
    <w:rsid w:val="00401544"/>
    <w:rsid w:val="00402658"/>
    <w:rsid w:val="00403EDD"/>
    <w:rsid w:val="0041020E"/>
    <w:rsid w:val="00414B16"/>
    <w:rsid w:val="004419A7"/>
    <w:rsid w:val="00451107"/>
    <w:rsid w:val="004643CA"/>
    <w:rsid w:val="00467762"/>
    <w:rsid w:val="0048713E"/>
    <w:rsid w:val="00493C33"/>
    <w:rsid w:val="004C0EC8"/>
    <w:rsid w:val="004C5C0C"/>
    <w:rsid w:val="004E2CCD"/>
    <w:rsid w:val="004E7732"/>
    <w:rsid w:val="005065BC"/>
    <w:rsid w:val="00511538"/>
    <w:rsid w:val="00542995"/>
    <w:rsid w:val="00544EF4"/>
    <w:rsid w:val="00557B4E"/>
    <w:rsid w:val="005600C9"/>
    <w:rsid w:val="005653FE"/>
    <w:rsid w:val="005770C9"/>
    <w:rsid w:val="005A27B6"/>
    <w:rsid w:val="005C0EE4"/>
    <w:rsid w:val="005C4890"/>
    <w:rsid w:val="005D4FA2"/>
    <w:rsid w:val="006151EF"/>
    <w:rsid w:val="00623F33"/>
    <w:rsid w:val="00626543"/>
    <w:rsid w:val="006302F3"/>
    <w:rsid w:val="00630FA0"/>
    <w:rsid w:val="00663E01"/>
    <w:rsid w:val="00667A08"/>
    <w:rsid w:val="00677A6F"/>
    <w:rsid w:val="00684239"/>
    <w:rsid w:val="00693745"/>
    <w:rsid w:val="006A4D68"/>
    <w:rsid w:val="006A5064"/>
    <w:rsid w:val="006C360B"/>
    <w:rsid w:val="006D0796"/>
    <w:rsid w:val="006D56E7"/>
    <w:rsid w:val="006D6F8F"/>
    <w:rsid w:val="006E5261"/>
    <w:rsid w:val="006E6EE4"/>
    <w:rsid w:val="006F5917"/>
    <w:rsid w:val="006F5B25"/>
    <w:rsid w:val="006F6F2D"/>
    <w:rsid w:val="00712656"/>
    <w:rsid w:val="00715397"/>
    <w:rsid w:val="007207E8"/>
    <w:rsid w:val="007276F1"/>
    <w:rsid w:val="00737E36"/>
    <w:rsid w:val="00743A8C"/>
    <w:rsid w:val="007556BD"/>
    <w:rsid w:val="0076313A"/>
    <w:rsid w:val="00764741"/>
    <w:rsid w:val="00785662"/>
    <w:rsid w:val="007A0914"/>
    <w:rsid w:val="007A62EF"/>
    <w:rsid w:val="007E6216"/>
    <w:rsid w:val="007F1FB4"/>
    <w:rsid w:val="007F564E"/>
    <w:rsid w:val="0080085A"/>
    <w:rsid w:val="00800BF1"/>
    <w:rsid w:val="00804FEE"/>
    <w:rsid w:val="00824289"/>
    <w:rsid w:val="00842283"/>
    <w:rsid w:val="00847D45"/>
    <w:rsid w:val="00873A88"/>
    <w:rsid w:val="008845BF"/>
    <w:rsid w:val="008A4CCB"/>
    <w:rsid w:val="008B5C54"/>
    <w:rsid w:val="008C1D2F"/>
    <w:rsid w:val="008C2A51"/>
    <w:rsid w:val="00904F58"/>
    <w:rsid w:val="009213E7"/>
    <w:rsid w:val="00943A56"/>
    <w:rsid w:val="00947134"/>
    <w:rsid w:val="009603F6"/>
    <w:rsid w:val="00996E25"/>
    <w:rsid w:val="009A1B95"/>
    <w:rsid w:val="009C2EE0"/>
    <w:rsid w:val="00A07036"/>
    <w:rsid w:val="00A32F12"/>
    <w:rsid w:val="00A33B31"/>
    <w:rsid w:val="00A50F89"/>
    <w:rsid w:val="00A52EF3"/>
    <w:rsid w:val="00A62794"/>
    <w:rsid w:val="00A6408D"/>
    <w:rsid w:val="00A73AAE"/>
    <w:rsid w:val="00A9646B"/>
    <w:rsid w:val="00A97F7C"/>
    <w:rsid w:val="00AA3380"/>
    <w:rsid w:val="00AC040E"/>
    <w:rsid w:val="00AC5162"/>
    <w:rsid w:val="00AD3833"/>
    <w:rsid w:val="00AE3752"/>
    <w:rsid w:val="00B12FFD"/>
    <w:rsid w:val="00B2498E"/>
    <w:rsid w:val="00B30044"/>
    <w:rsid w:val="00B30A7A"/>
    <w:rsid w:val="00B44126"/>
    <w:rsid w:val="00B53770"/>
    <w:rsid w:val="00B932CB"/>
    <w:rsid w:val="00BB7720"/>
    <w:rsid w:val="00BE58EB"/>
    <w:rsid w:val="00BF5B4E"/>
    <w:rsid w:val="00C033CF"/>
    <w:rsid w:val="00C059F5"/>
    <w:rsid w:val="00C05B09"/>
    <w:rsid w:val="00C13481"/>
    <w:rsid w:val="00C306C8"/>
    <w:rsid w:val="00C53601"/>
    <w:rsid w:val="00C53F69"/>
    <w:rsid w:val="00C606CB"/>
    <w:rsid w:val="00C70D27"/>
    <w:rsid w:val="00C92DF2"/>
    <w:rsid w:val="00CA71EE"/>
    <w:rsid w:val="00CB50EB"/>
    <w:rsid w:val="00CB788C"/>
    <w:rsid w:val="00CE2435"/>
    <w:rsid w:val="00CE532F"/>
    <w:rsid w:val="00CF3D0C"/>
    <w:rsid w:val="00CF78A7"/>
    <w:rsid w:val="00CF797A"/>
    <w:rsid w:val="00D01811"/>
    <w:rsid w:val="00D21A45"/>
    <w:rsid w:val="00D31DE3"/>
    <w:rsid w:val="00D3574A"/>
    <w:rsid w:val="00D36023"/>
    <w:rsid w:val="00D37E2B"/>
    <w:rsid w:val="00D521B1"/>
    <w:rsid w:val="00D55286"/>
    <w:rsid w:val="00D6522B"/>
    <w:rsid w:val="00D70CF3"/>
    <w:rsid w:val="00D747B0"/>
    <w:rsid w:val="00D85910"/>
    <w:rsid w:val="00D8625C"/>
    <w:rsid w:val="00D87B73"/>
    <w:rsid w:val="00D94F32"/>
    <w:rsid w:val="00DA6A8E"/>
    <w:rsid w:val="00DA6ACB"/>
    <w:rsid w:val="00DB7F34"/>
    <w:rsid w:val="00DD39DD"/>
    <w:rsid w:val="00DE4E8A"/>
    <w:rsid w:val="00E069CE"/>
    <w:rsid w:val="00E1442A"/>
    <w:rsid w:val="00E24E47"/>
    <w:rsid w:val="00E320CC"/>
    <w:rsid w:val="00E46305"/>
    <w:rsid w:val="00E50641"/>
    <w:rsid w:val="00E555A4"/>
    <w:rsid w:val="00E60830"/>
    <w:rsid w:val="00E60BD2"/>
    <w:rsid w:val="00E64A84"/>
    <w:rsid w:val="00E64AEC"/>
    <w:rsid w:val="00E90580"/>
    <w:rsid w:val="00E931EB"/>
    <w:rsid w:val="00EA5F79"/>
    <w:rsid w:val="00EC32C6"/>
    <w:rsid w:val="00ED26BC"/>
    <w:rsid w:val="00EE3C08"/>
    <w:rsid w:val="00EE5036"/>
    <w:rsid w:val="00EF26E5"/>
    <w:rsid w:val="00F0496F"/>
    <w:rsid w:val="00F05615"/>
    <w:rsid w:val="00F1794C"/>
    <w:rsid w:val="00F33F81"/>
    <w:rsid w:val="00F41703"/>
    <w:rsid w:val="00F517FE"/>
    <w:rsid w:val="00F72F46"/>
    <w:rsid w:val="00F77529"/>
    <w:rsid w:val="00F96C83"/>
    <w:rsid w:val="00FB0423"/>
    <w:rsid w:val="00FB38DB"/>
    <w:rsid w:val="00FB471C"/>
    <w:rsid w:val="00FB6BFD"/>
    <w:rsid w:val="00FD0D08"/>
    <w:rsid w:val="00FF00D0"/>
    <w:rsid w:val="00FF3288"/>
    <w:rsid w:val="00FF6A90"/>
    <w:rsid w:val="00FF75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F7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D39DD"/>
    <w:rPr>
      <w:color w:val="0000FF"/>
      <w:u w:val="single"/>
    </w:rPr>
  </w:style>
  <w:style w:type="paragraph" w:styleId="a4">
    <w:name w:val="Document Map"/>
    <w:basedOn w:val="a"/>
    <w:semiHidden/>
    <w:rsid w:val="009603F6"/>
    <w:pPr>
      <w:shd w:val="clear" w:color="auto" w:fill="000080"/>
    </w:pPr>
    <w:rPr>
      <w:rFonts w:ascii="Tahoma" w:hAnsi="Tahoma" w:cs="Tahoma"/>
      <w:sz w:val="20"/>
      <w:szCs w:val="20"/>
    </w:rPr>
  </w:style>
  <w:style w:type="paragraph" w:styleId="a5">
    <w:name w:val="List Paragraph"/>
    <w:basedOn w:val="a"/>
    <w:qFormat/>
    <w:rsid w:val="00DB7F34"/>
    <w:pPr>
      <w:ind w:left="720"/>
      <w:contextualSpacing/>
    </w:pPr>
  </w:style>
  <w:style w:type="character" w:styleId="a6">
    <w:name w:val="annotation reference"/>
    <w:rsid w:val="00A73AAE"/>
    <w:rPr>
      <w:sz w:val="16"/>
      <w:szCs w:val="16"/>
    </w:rPr>
  </w:style>
  <w:style w:type="paragraph" w:styleId="a7">
    <w:name w:val="annotation text"/>
    <w:basedOn w:val="a"/>
    <w:link w:val="a8"/>
    <w:rsid w:val="00A73AAE"/>
    <w:rPr>
      <w:sz w:val="20"/>
      <w:szCs w:val="20"/>
    </w:rPr>
  </w:style>
  <w:style w:type="character" w:customStyle="1" w:styleId="a8">
    <w:name w:val="Текст примечания Знак"/>
    <w:basedOn w:val="a0"/>
    <w:link w:val="a7"/>
    <w:rsid w:val="00A73AAE"/>
  </w:style>
  <w:style w:type="paragraph" w:styleId="a9">
    <w:name w:val="annotation subject"/>
    <w:basedOn w:val="a7"/>
    <w:next w:val="a7"/>
    <w:link w:val="aa"/>
    <w:rsid w:val="00A73AAE"/>
    <w:rPr>
      <w:b/>
      <w:bCs/>
    </w:rPr>
  </w:style>
  <w:style w:type="character" w:customStyle="1" w:styleId="aa">
    <w:name w:val="Тема примечания Знак"/>
    <w:link w:val="a9"/>
    <w:rsid w:val="00A73AAE"/>
    <w:rPr>
      <w:b/>
      <w:bCs/>
    </w:rPr>
  </w:style>
  <w:style w:type="paragraph" w:styleId="ab">
    <w:name w:val="Balloon Text"/>
    <w:basedOn w:val="a"/>
    <w:link w:val="ac"/>
    <w:rsid w:val="00A73AAE"/>
    <w:rPr>
      <w:rFonts w:ascii="Tahoma" w:hAnsi="Tahoma" w:cs="Tahoma"/>
      <w:sz w:val="16"/>
      <w:szCs w:val="16"/>
    </w:rPr>
  </w:style>
  <w:style w:type="character" w:customStyle="1" w:styleId="ac">
    <w:name w:val="Текст выноски Знак"/>
    <w:link w:val="ab"/>
    <w:rsid w:val="00A73AAE"/>
    <w:rPr>
      <w:rFonts w:ascii="Tahoma" w:hAnsi="Tahoma" w:cs="Tahoma"/>
      <w:sz w:val="16"/>
      <w:szCs w:val="16"/>
    </w:rPr>
  </w:style>
  <w:style w:type="paragraph" w:styleId="ad">
    <w:name w:val="header"/>
    <w:basedOn w:val="a"/>
    <w:link w:val="ae"/>
    <w:semiHidden/>
    <w:unhideWhenUsed/>
    <w:rsid w:val="00C53F69"/>
    <w:pPr>
      <w:tabs>
        <w:tab w:val="center" w:pos="4677"/>
        <w:tab w:val="right" w:pos="9355"/>
      </w:tabs>
    </w:pPr>
  </w:style>
  <w:style w:type="character" w:customStyle="1" w:styleId="ae">
    <w:name w:val="Верхний колонтитул Знак"/>
    <w:basedOn w:val="a0"/>
    <w:link w:val="ad"/>
    <w:semiHidden/>
    <w:rsid w:val="00C53F69"/>
    <w:rPr>
      <w:sz w:val="24"/>
      <w:szCs w:val="24"/>
    </w:rPr>
  </w:style>
  <w:style w:type="paragraph" w:styleId="af">
    <w:name w:val="footer"/>
    <w:basedOn w:val="a"/>
    <w:link w:val="af0"/>
    <w:semiHidden/>
    <w:unhideWhenUsed/>
    <w:rsid w:val="00C53F69"/>
    <w:pPr>
      <w:tabs>
        <w:tab w:val="center" w:pos="4677"/>
        <w:tab w:val="right" w:pos="9355"/>
      </w:tabs>
    </w:pPr>
  </w:style>
  <w:style w:type="character" w:customStyle="1" w:styleId="af0">
    <w:name w:val="Нижний колонтитул Знак"/>
    <w:basedOn w:val="a0"/>
    <w:link w:val="af"/>
    <w:semiHidden/>
    <w:rsid w:val="00C53F6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TargetMode="External" Target="http://www.lot-online.ru" Type="http://schemas.openxmlformats.org/officeDocument/2006/relationships/hyperlink" Id="rId8"/>
    <Relationship Target="styles.xml" Type="http://schemas.openxmlformats.org/officeDocument/2006/relationships/styles" Id="rId3"/>
    <Relationship Target="endnotes.xml" Type="http://schemas.openxmlformats.org/officeDocument/2006/relationships/endnotes" Id="rId7"/>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theme/theme1.xml" Type="http://schemas.openxmlformats.org/officeDocument/2006/relationships/theme" Id="rId11"/>
    <Relationship Target="webSettings.xml" Type="http://schemas.openxmlformats.org/officeDocument/2006/relationships/webSettings" Id="rId5"/>
    <Relationship Target="fontTable.xml" Type="http://schemas.openxmlformats.org/officeDocument/2006/relationships/fontTable" Id="rId10"/>
    <Relationship Target="settings.xml" Type="http://schemas.openxmlformats.org/officeDocument/2006/relationships/settings" Id="rId4"/>
    <Relationship Target="footer1.xml" Type="http://schemas.openxmlformats.org/officeDocument/2006/relationships/footer" Id="rId9"/>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19B6542E-3723-46C8-8540-5C2A6C06D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167</Words>
  <Characters>956</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
  <LinksUpToDate>false</LinksUpToDate>
  <CharactersWithSpaces>1121</CharactersWithSpaces>
  <SharedDoc>false</SharedDoc>
  <HLinks>
    <vt:vector size="6" baseType="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aif11</dc:creator>
  <cp:lastModifiedBy>Соловьев Сергей</cp:lastModifiedBy>
  <cp:revision>4</cp:revision>
  <cp:lastPrinted>2011-06-07T08:03:00Z</cp:lastPrinted>
  <dcterms:created xsi:type="dcterms:W3CDTF">2019-03-18T19:15:00Z</dcterms:created>
  <dcterms:modified xsi:type="dcterms:W3CDTF">2019-04-15T16:18:00Z</dcterms:modified>
</cp:coreProperties>
</file>