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12" w:rsidRPr="00C2242A" w:rsidRDefault="00A32F12" w:rsidP="008F75B8">
      <w:pPr>
        <w:jc w:val="right"/>
        <w:rPr>
          <w:b/>
        </w:rPr>
      </w:pPr>
    </w:p>
    <w:p w:rsidR="00A32F12" w:rsidRPr="005A27B6" w:rsidRDefault="00A32F12" w:rsidP="008F75B8">
      <w:pPr>
        <w:jc w:val="right"/>
        <w:rPr>
          <w:b/>
        </w:rPr>
      </w:pPr>
    </w:p>
    <w:p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Default="00C2242A" w:rsidP="00DB7F34">
      <w:pPr>
        <w:jc w:val="right"/>
      </w:pPr>
      <w:r w:rsidRPr="00C2242A">
        <w:t>Парамонов Юрий Николаевич</w:t>
      </w:r>
    </w:p>
    <w:p w:rsidR="00A410A5" w:rsidRPr="00C2242A" w:rsidRDefault="00A410A5" w:rsidP="00DB7F34">
      <w:pPr>
        <w:jc w:val="right"/>
      </w:pPr>
    </w:p>
    <w:p w:rsidR="00DB7F34" w:rsidRDefault="00DB7F34" w:rsidP="00DB7F34">
      <w:pPr>
        <w:jc w:val="right"/>
      </w:pPr>
      <w:r>
        <w:t>____________________________</w:t>
      </w:r>
    </w:p>
    <w:p w:rsidR="00DB7F34" w:rsidRPr="002C3DAD" w:rsidRDefault="00DB7F34" w:rsidP="008F75B8">
      <w:pPr>
        <w:jc w:val="center"/>
        <w:outlineLvl w:val="0"/>
        <w:rPr>
          <w:b/>
        </w:rPr>
      </w:pPr>
    </w:p>
    <w:p w:rsidR="00DB7F34" w:rsidRDefault="00DB7F34" w:rsidP="008F75B8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7D2A0A" w:rsidRPr="002C3DAD" w:rsidRDefault="00180B51" w:rsidP="00947134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="00814CF4" w:rsidRPr="002C3DAD">
        <w:rPr>
          <w:b/>
        </w:rPr>
        <w:t xml:space="preserve">торгов посредством публичного предложения в электронной форме по продаже имущества должника </w:t>
      </w:r>
    </w:p>
    <w:p w:rsidR="009E4052" w:rsidRDefault="009E4052" w:rsidP="009E4052">
      <w:pPr>
        <w:jc w:val="center"/>
        <w:rPr>
          <w:b/>
        </w:rPr>
      </w:pPr>
      <w:r w:rsidRPr="009E652B">
        <w:t>Государственное унитарное предприятие Чувашской Республики "Чувашавтотранс" Министерства транспорта и дорожного хозяйства Чувашской Республики"</w:t>
      </w:r>
    </w:p>
    <w:p w:rsidR="006A5064" w:rsidRPr="002C3DAD" w:rsidRDefault="006A5064" w:rsidP="008F75B8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C53601" w:rsidRPr="008F75B8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="008F75B8" w:rsidRPr="002C3DAD" w:rsidRDefault="008F75B8" w:rsidP="008F75B8">
      <w:pPr>
        <w:jc w:val="right"/>
        <w:rPr>
          <w:b/>
          <w:sz w:val="10"/>
          <w:szCs w:val="10"/>
        </w:rPr>
      </w:pPr>
    </w:p>
    <w:p w:rsidR="008F75B8" w:rsidRPr="00160826" w:rsidRDefault="00160826" w:rsidP="008F75B8">
      <w:pPr>
        <w:jc w:val="right"/>
        <w:rPr>
          <w:b/>
        </w:rPr>
      </w:pPr>
      <w:bookmarkStart w:id="0" w:name="OLE_LINK36"/>
      <w:bookmarkStart w:id="1" w:name="OLE_LINK37"/>
      <w:r w:rsidRPr="00160826">
        <w:rPr>
          <w:b/>
        </w:rPr>
        <w:t>27 марта 2020 г.</w:t>
      </w:r>
      <w:bookmarkEnd w:id="0"/>
      <w:bookmarkEnd w:id="1"/>
      <w:r w:rsidR="007E46E3" w:rsidRPr="000200CC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="007E46E3" w:rsidRPr="000200CC">
        <w:rPr>
          <w:b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</w:p>
    <w:p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="009E4052" w:rsidRPr="00984A66">
        <w:rPr>
          <w:i/>
        </w:rPr>
        <w:t>101854</w:t>
      </w:r>
    </w:p>
    <w:p w:rsidR="00317E62" w:rsidRDefault="00626B9C">
      <w:pPr>
        <w:spacing w:after="161"/>
        <w:ind w:left="120"/>
      </w:pPr>
      <w:r>
        <w:br/>
      </w:r>
      <w:r>
        <w:rPr>
          <w:b/>
          <w:color w:val="000000"/>
        </w:rPr>
        <w:t>Период проведения торгов:</w:t>
      </w:r>
      <w:r w:rsidR="00A410A5">
        <w:rPr>
          <w:b/>
          <w:color w:val="000000"/>
        </w:rPr>
        <w:t xml:space="preserve"> </w:t>
      </w:r>
      <w:r>
        <w:rPr>
          <w:b/>
          <w:color w:val="000000"/>
        </w:rPr>
        <w:t>27.01.2020 08:00</w:t>
      </w:r>
      <w:r w:rsidR="00A410A5">
        <w:rPr>
          <w:b/>
          <w:color w:val="000000"/>
        </w:rPr>
        <w:t xml:space="preserve"> - </w:t>
      </w:r>
      <w:bookmarkStart w:id="2" w:name="_GoBack"/>
      <w:bookmarkEnd w:id="2"/>
      <w:r>
        <w:rPr>
          <w:b/>
          <w:color w:val="000000"/>
        </w:rPr>
        <w:t>06.04.2020 08:00</w:t>
      </w:r>
    </w:p>
    <w:p w:rsidR="00317E62" w:rsidRDefault="00317E62">
      <w:pPr>
        <w:ind w:left="12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Парамонов Юрий Николаевич</w:t>
      </w:r>
      <w:r w:rsidR="00E60830" w:rsidRPr="001C7132">
        <w:t>.</w:t>
      </w:r>
    </w:p>
    <w:p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Pr="008F75B8" w:rsidRDefault="006A5064" w:rsidP="006A5064">
      <w:pPr>
        <w:ind w:firstLine="709"/>
        <w:jc w:val="both"/>
        <w:rPr>
          <w:b/>
          <w:i/>
          <w:sz w:val="10"/>
          <w:szCs w:val="10"/>
        </w:rPr>
      </w:pPr>
    </w:p>
    <w:p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6A5064" w:rsidRPr="008F75B8" w:rsidRDefault="006A5064" w:rsidP="006A5064">
      <w:pPr>
        <w:outlineLvl w:val="0"/>
      </w:pPr>
    </w:p>
    <w:p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163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РАД-202659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Паз 32053 (Тахограф Касби DT 20М), гос. рег.№ ао433, 2009г.в., VIN Х1М3205С090001369;</w:t>
            </w:r>
          </w:p>
        </w:tc>
      </w:tr>
    </w:tbl>
    <w:p w:rsidR="00C943C0" w:rsidRDefault="00C943C0" w:rsidP="008F75B8">
      <w:pPr>
        <w:jc w:val="both"/>
      </w:pPr>
    </w:p>
    <w:p w:rsidR="00C943C0" w:rsidRDefault="00C943C0" w:rsidP="00E60830">
      <w:pPr>
        <w:jc w:val="both"/>
      </w:pPr>
    </w:p>
    <w:p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Решение кредиторов</w:t>
      </w:r>
      <w:r w:rsidR="006E7364" w:rsidRPr="006E7364">
        <w:t>.</w:t>
      </w:r>
    </w:p>
    <w:sectPr w:rsidR="00CB1E71" w:rsidRPr="00A03A77" w:rsidSect="000E0D26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9C" w:rsidRDefault="00626B9C" w:rsidP="000E0D26">
      <w:r>
        <w:separator/>
      </w:r>
    </w:p>
  </w:endnote>
  <w:endnote w:type="continuationSeparator" w:id="0">
    <w:p w:rsidR="00626B9C" w:rsidRDefault="00626B9C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A410A5" w:rsidRPr="00A410A5">
      <w:rPr>
        <w:noProof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A410A5" w:rsidRPr="00A410A5">
      <w:rPr>
        <w:noProof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A410A5" w:rsidRPr="00A410A5">
      <w:rPr>
        <w:noProof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A410A5" w:rsidRPr="00A410A5">
      <w:rPr>
        <w:noProof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A410A5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A410A5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9C" w:rsidRDefault="00626B9C" w:rsidP="000E0D26">
      <w:r>
        <w:separator/>
      </w:r>
    </w:p>
  </w:footnote>
  <w:footnote w:type="continuationSeparator" w:id="0">
    <w:p w:rsidR="00626B9C" w:rsidRDefault="00626B9C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17E62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26B9C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410A5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A447BFA-2C68-4426-BEA5-7509B44FCAEF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1164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Камышев Виталий Витальевич</cp:lastModifiedBy>
  <cp:revision>9</cp:revision>
  <cp:lastPrinted>2011-06-20T12:22:00Z</cp:lastPrinted>
  <dcterms:created xsi:type="dcterms:W3CDTF">2019-03-18T19:34:00Z</dcterms:created>
  <dcterms:modified xsi:type="dcterms:W3CDTF">2020-03-27T06:39:00Z</dcterms:modified>
</cp:coreProperties>
</file>