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85F091F" w14:textId="77777777" w:rsidTr="005E10BA">
        <w:trPr>
          <w:trHeight w:val="1134"/>
        </w:trPr>
        <w:tc>
          <w:tcPr>
            <w:tcW w:w="10421" w:type="dxa"/>
          </w:tcPr>
          <w:p w14:paraId="5E54CD2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64E52B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5C712C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Никифорова Нина Константиновна</w:t>
            </w:r>
          </w:p>
          <w:p w14:paraId="3127A12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0EDD8EE" w14:textId="77777777" w:rsidR="002D73D9" w:rsidRPr="00723855" w:rsidRDefault="002D73D9" w:rsidP="00987384">
      <w:pPr>
        <w:jc w:val="center"/>
        <w:rPr>
          <w:b/>
        </w:rPr>
      </w:pPr>
    </w:p>
    <w:p w14:paraId="4FA8072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C27B4E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A53787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F41BEA9" w14:textId="77777777" w:rsidR="009824D2" w:rsidRPr="005F498E" w:rsidRDefault="005F498E" w:rsidP="009824D2">
      <w:pPr>
        <w:jc w:val="center"/>
        <w:rPr>
          <w:b/>
        </w:rPr>
      </w:pPr>
      <w:r w:rsidRPr="005F498E">
        <w:t>Лысиков Владимир Андреевич</w:t>
      </w:r>
    </w:p>
    <w:p w14:paraId="683C00C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0F7CD81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РАД-260162</w:t>
      </w:r>
    </w:p>
    <w:p w14:paraId="1D93B292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10 июня 2021 г.</w:t>
      </w:r>
      <w:bookmarkEnd w:id="0"/>
      <w:bookmarkEnd w:id="1"/>
    </w:p>
    <w:p w14:paraId="4636434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124539</w:t>
      </w:r>
    </w:p>
    <w:p w14:paraId="2AC1175A" w14:textId="77777777" w:rsidR="009824D2" w:rsidRPr="00AC1762" w:rsidRDefault="009824D2" w:rsidP="00AC1762">
      <w:pPr>
        <w:rPr>
          <w:i/>
        </w:rPr>
      </w:pPr>
    </w:p>
    <w:p w14:paraId="4CA98F84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Никифорова Нина Константиновна</w:t>
      </w:r>
      <w:r w:rsidR="00D61AA4">
        <w:t>.</w:t>
      </w:r>
    </w:p>
    <w:p w14:paraId="1FF3A12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07A4C1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EC57F3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9AE6D06" w14:textId="77777777" w:rsidR="00D61AA4" w:rsidRPr="002D73D9" w:rsidRDefault="00D61AA4" w:rsidP="009824D2">
      <w:pPr>
        <w:outlineLvl w:val="0"/>
      </w:pPr>
    </w:p>
    <w:p w14:paraId="0399455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A04E881" w14:textId="77777777" w:rsidR="009824D2" w:rsidRPr="002D73D9" w:rsidRDefault="009824D2" w:rsidP="009824D2">
      <w:pPr>
        <w:outlineLvl w:val="0"/>
      </w:pPr>
    </w:p>
    <w:p w14:paraId="1958598F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- объект недвижимости - деревообрабатывающее производство в составе: 2 деревообрабатывающих цеха, 2 сушильных камеры, здание конторы ДОП с двумя пристройками, здание котельной, назначение: производственное, общей площадью: 1 403,5 (Одна тысяча четыреста три целых пять десятых) кв.м. Инвентарный номер: 1533. Литер: А,В,Д,Е,Ж,К, расположенное по адресу: Россия. Волгоградская область, г. Волгоград, ул. Слесарная, 117, кадастровый (или условный) номер 34-34/06-01/01-02-18/1999-243; - право аренды земельного участка, категория: земли населенных пунктов - эксплуатация деревообрабатывающего производства, площадь 7 228 (Семь тысяч двести двадцать восемь) кв.м., расположенного по адресу: Россия, Волгоградская область, г. Волгоград, ул. Слесарная, 117, кадастровый (или условный) номер объекта: 34:34:060062:3</w:t>
      </w:r>
      <w:r>
        <w:t>,</w:t>
      </w:r>
    </w:p>
    <w:p w14:paraId="6D707B5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F39BCB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1AE4E3BE" w14:textId="77777777" w:rsidTr="00490B79">
        <w:tc>
          <w:tcPr>
            <w:tcW w:w="3473" w:type="dxa"/>
            <w:shd w:val="clear" w:color="auto" w:fill="auto"/>
          </w:tcPr>
          <w:p w14:paraId="350A4E3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768611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A625F0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0729746" w14:textId="77777777" w:rsidTr="00490B79">
        <w:tc>
          <w:tcPr>
            <w:tcW w:w="3473" w:type="dxa"/>
            <w:shd w:val="clear" w:color="auto" w:fill="auto"/>
          </w:tcPr>
          <w:p w14:paraId="5A01B3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29.05.2021 - 08.06.2021</w:t>
            </w:r>
          </w:p>
        </w:tc>
        <w:tc>
          <w:tcPr>
            <w:tcW w:w="3474" w:type="dxa"/>
            <w:shd w:val="clear" w:color="auto" w:fill="auto"/>
          </w:tcPr>
          <w:p w14:paraId="0E401C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14:paraId="4C8975A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7A4396E8" w14:textId="77777777" w:rsidTr="00490B79">
        <w:tc>
          <w:tcPr>
            <w:tcW w:w="3473" w:type="dxa"/>
            <w:shd w:val="clear" w:color="auto" w:fill="auto"/>
          </w:tcPr>
          <w:p w14:paraId="572246F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08.06.2021 - 18.06.2021</w:t>
            </w:r>
          </w:p>
        </w:tc>
        <w:tc>
          <w:tcPr>
            <w:tcW w:w="3474" w:type="dxa"/>
            <w:shd w:val="clear" w:color="auto" w:fill="auto"/>
          </w:tcPr>
          <w:p w14:paraId="5908AF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974 700.00 руб.</w:t>
            </w:r>
          </w:p>
        </w:tc>
        <w:tc>
          <w:tcPr>
            <w:tcW w:w="3474" w:type="dxa"/>
            <w:shd w:val="clear" w:color="auto" w:fill="auto"/>
          </w:tcPr>
          <w:p w14:paraId="3D301FE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EE70BC" w14:textId="77777777" w:rsidTr="00490B79">
        <w:tc>
          <w:tcPr>
            <w:tcW w:w="3473" w:type="dxa"/>
            <w:shd w:val="clear" w:color="auto" w:fill="auto"/>
          </w:tcPr>
          <w:p w14:paraId="0E014DE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18.06.2021 - 28.06.2021</w:t>
            </w:r>
          </w:p>
        </w:tc>
        <w:tc>
          <w:tcPr>
            <w:tcW w:w="3474" w:type="dxa"/>
            <w:shd w:val="clear" w:color="auto" w:fill="auto"/>
          </w:tcPr>
          <w:p w14:paraId="63154D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923 400.00 руб.</w:t>
            </w:r>
          </w:p>
        </w:tc>
        <w:tc>
          <w:tcPr>
            <w:tcW w:w="3474" w:type="dxa"/>
            <w:shd w:val="clear" w:color="auto" w:fill="auto"/>
          </w:tcPr>
          <w:p w14:paraId="433D0B7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9F25233" w14:textId="77777777" w:rsidTr="00490B79">
        <w:tc>
          <w:tcPr>
            <w:tcW w:w="3473" w:type="dxa"/>
            <w:shd w:val="clear" w:color="auto" w:fill="auto"/>
          </w:tcPr>
          <w:p w14:paraId="3167AA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28.06.2021 - 08.07.2021</w:t>
            </w:r>
          </w:p>
        </w:tc>
        <w:tc>
          <w:tcPr>
            <w:tcW w:w="3474" w:type="dxa"/>
            <w:shd w:val="clear" w:color="auto" w:fill="auto"/>
          </w:tcPr>
          <w:p w14:paraId="70FA22F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872 100.00 руб.</w:t>
            </w:r>
          </w:p>
        </w:tc>
        <w:tc>
          <w:tcPr>
            <w:tcW w:w="3474" w:type="dxa"/>
            <w:shd w:val="clear" w:color="auto" w:fill="auto"/>
          </w:tcPr>
          <w:p w14:paraId="471BA0B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3AC333F" w14:textId="77777777" w:rsidTr="00490B79">
        <w:tc>
          <w:tcPr>
            <w:tcW w:w="3473" w:type="dxa"/>
            <w:shd w:val="clear" w:color="auto" w:fill="auto"/>
          </w:tcPr>
          <w:p w14:paraId="304812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08.07.2021 - 18.07.2021</w:t>
            </w:r>
          </w:p>
        </w:tc>
        <w:tc>
          <w:tcPr>
            <w:tcW w:w="3474" w:type="dxa"/>
            <w:shd w:val="clear" w:color="auto" w:fill="auto"/>
          </w:tcPr>
          <w:p w14:paraId="57F48D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820 800.00 руб.</w:t>
            </w:r>
          </w:p>
        </w:tc>
        <w:tc>
          <w:tcPr>
            <w:tcW w:w="3474" w:type="dxa"/>
            <w:shd w:val="clear" w:color="auto" w:fill="auto"/>
          </w:tcPr>
          <w:p w14:paraId="5BD4898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036A466" w14:textId="77777777" w:rsidR="009824D2" w:rsidRDefault="009824D2" w:rsidP="009824D2">
      <w:pPr>
        <w:rPr>
          <w:lang w:val="en-US"/>
        </w:rPr>
      </w:pPr>
    </w:p>
    <w:p w14:paraId="4B4D8C7C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9134A0F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B3FAD8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40D27F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7C24A8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3B2E2C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0B1F6A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6505E2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437DC6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E0F08B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1CF837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0F364A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468BD7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1389E6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4217CA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3B8FFF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DCE6D4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4EFBF2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Ягмурян Вагаршак Львович</w:t>
            </w:r>
          </w:p>
        </w:tc>
        <w:tc>
          <w:tcPr>
            <w:tcW w:w="1418" w:type="dxa"/>
            <w:shd w:val="clear" w:color="auto" w:fill="auto"/>
          </w:tcPr>
          <w:p w14:paraId="2C85D34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400048, Волгоградская обл, г Волгоград, Дзержинский р-н, ул Баргузинская, влд 71</w:t>
            </w:r>
          </w:p>
        </w:tc>
        <w:tc>
          <w:tcPr>
            <w:tcW w:w="1417" w:type="dxa"/>
          </w:tcPr>
          <w:p w14:paraId="2506173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227763-ИД </w:t>
            </w:r>
          </w:p>
        </w:tc>
        <w:tc>
          <w:tcPr>
            <w:tcW w:w="1418" w:type="dxa"/>
            <w:shd w:val="clear" w:color="auto" w:fill="auto"/>
          </w:tcPr>
          <w:p w14:paraId="75B47D9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29.05.2021 - 08.06.2021 </w:t>
            </w:r>
          </w:p>
        </w:tc>
        <w:tc>
          <w:tcPr>
            <w:tcW w:w="1417" w:type="dxa"/>
            <w:shd w:val="clear" w:color="auto" w:fill="auto"/>
          </w:tcPr>
          <w:p w14:paraId="28427B3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г. в 11:55:08</w:t>
            </w:r>
          </w:p>
        </w:tc>
        <w:tc>
          <w:tcPr>
            <w:tcW w:w="1559" w:type="dxa"/>
            <w:shd w:val="clear" w:color="auto" w:fill="auto"/>
          </w:tcPr>
          <w:p w14:paraId="197EE9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1 050 000.00 руб.</w:t>
            </w:r>
          </w:p>
        </w:tc>
        <w:tc>
          <w:tcPr>
            <w:tcW w:w="1843" w:type="dxa"/>
            <w:shd w:val="clear" w:color="auto" w:fill="auto"/>
          </w:tcPr>
          <w:p w14:paraId="34D801E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365C0F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34460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"ООО ""РИЭСК-СПб"""</w:t>
            </w:r>
          </w:p>
        </w:tc>
        <w:tc>
          <w:tcPr>
            <w:tcW w:w="1418" w:type="dxa"/>
            <w:shd w:val="clear" w:color="auto" w:fill="auto"/>
          </w:tcPr>
          <w:p w14:paraId="0143FC9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192029, г.Санкт-Петербург, проспект Обуховской Обороны, д. 86, литер К, пом.24Н, офис № 1.</w:t>
            </w:r>
          </w:p>
        </w:tc>
        <w:tc>
          <w:tcPr>
            <w:tcW w:w="1417" w:type="dxa"/>
          </w:tcPr>
          <w:p w14:paraId="283DD03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227764-ИД </w:t>
            </w:r>
          </w:p>
        </w:tc>
        <w:tc>
          <w:tcPr>
            <w:tcW w:w="1418" w:type="dxa"/>
            <w:shd w:val="clear" w:color="auto" w:fill="auto"/>
          </w:tcPr>
          <w:p w14:paraId="6669EA5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29.05.2021 - 08.06.2021 </w:t>
            </w:r>
          </w:p>
        </w:tc>
        <w:tc>
          <w:tcPr>
            <w:tcW w:w="1417" w:type="dxa"/>
            <w:shd w:val="clear" w:color="auto" w:fill="auto"/>
          </w:tcPr>
          <w:p w14:paraId="08508D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г. в 11:55:26</w:t>
            </w:r>
          </w:p>
        </w:tc>
        <w:tc>
          <w:tcPr>
            <w:tcW w:w="1559" w:type="dxa"/>
            <w:shd w:val="clear" w:color="auto" w:fill="auto"/>
          </w:tcPr>
          <w:p w14:paraId="1555E5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1 127 000.00 руб.</w:t>
            </w:r>
          </w:p>
        </w:tc>
        <w:tc>
          <w:tcPr>
            <w:tcW w:w="1843" w:type="dxa"/>
            <w:shd w:val="clear" w:color="auto" w:fill="auto"/>
          </w:tcPr>
          <w:p w14:paraId="1B5CD5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1A99A62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294475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4077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D82A99A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2E7AD81C" w14:textId="77777777" w:rsidTr="0010465B">
        <w:tc>
          <w:tcPr>
            <w:tcW w:w="834" w:type="pct"/>
            <w:shd w:val="clear" w:color="auto" w:fill="auto"/>
          </w:tcPr>
          <w:p w14:paraId="48B1770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B30FC2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14704A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C89ED8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26B429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7E696A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42F37C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27C7BD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CA845D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E8D302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97D7EE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F0552D4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9C182B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"ООО ""РИЭСК-СПб"""</w:t>
            </w:r>
          </w:p>
          <w:p w14:paraId="4FC15AF6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7842474847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7CB621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192029, г.Санкт-Петербург, проспект Обуховской Обороны, д. 86, литер К, пом.24Н, офис № 1.</w:t>
            </w:r>
          </w:p>
        </w:tc>
        <w:tc>
          <w:tcPr>
            <w:tcW w:w="833" w:type="pct"/>
          </w:tcPr>
          <w:p w14:paraId="607ED436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Макаров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Денис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7C9FFCD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08.06.2021 г. в 11:55:26</w:t>
            </w:r>
          </w:p>
        </w:tc>
        <w:tc>
          <w:tcPr>
            <w:tcW w:w="833" w:type="pct"/>
            <w:shd w:val="clear" w:color="auto" w:fill="auto"/>
          </w:tcPr>
          <w:p w14:paraId="20B4EE6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1 127 000.00 руб.</w:t>
            </w:r>
          </w:p>
        </w:tc>
        <w:tc>
          <w:tcPr>
            <w:tcW w:w="833" w:type="pct"/>
          </w:tcPr>
          <w:p w14:paraId="582999FD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1A4779A4" w14:textId="77777777" w:rsidR="00700F09" w:rsidRPr="002D73D9" w:rsidRDefault="00700F09" w:rsidP="00723855">
      <w:pPr>
        <w:pStyle w:val="a8"/>
        <w:ind w:left="0"/>
      </w:pPr>
    </w:p>
    <w:p w14:paraId="43124E43" w14:textId="77777777" w:rsidR="009815A8" w:rsidRPr="00CE2D1B" w:rsidRDefault="009815A8" w:rsidP="00996FB3">
      <w:pPr>
        <w:jc w:val="both"/>
        <w:rPr>
          <w:lang w:val="en-US"/>
        </w:rPr>
      </w:pPr>
    </w:p>
    <w:p w14:paraId="3051375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971D" w14:textId="77777777" w:rsidR="00F86D38" w:rsidRDefault="00F86D38" w:rsidP="002D73D9">
      <w:r>
        <w:separator/>
      </w:r>
    </w:p>
  </w:endnote>
  <w:endnote w:type="continuationSeparator" w:id="0">
    <w:p w14:paraId="5E455644" w14:textId="77777777" w:rsidR="00F86D38" w:rsidRDefault="00F86D3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72D1" w14:textId="0E851B89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4077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4077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40778">
      <w:fldChar w:fldCharType="separate"/>
    </w:r>
    <w:r w:rsidR="00A4077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40778">
      <w:rPr>
        <w:noProof/>
        <w:sz w:val="20"/>
        <w:szCs w:val="20"/>
      </w:rPr>
      <w:t xml:space="preserve">торговой </w:t>
    </w:r>
    <w:r w:rsidR="00A4077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4077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43AB" w14:textId="77777777" w:rsidR="00F86D38" w:rsidRDefault="00F86D38" w:rsidP="002D73D9">
      <w:r>
        <w:separator/>
      </w:r>
    </w:p>
  </w:footnote>
  <w:footnote w:type="continuationSeparator" w:id="0">
    <w:p w14:paraId="3EC1308E" w14:textId="77777777" w:rsidR="00F86D38" w:rsidRDefault="00F86D3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0778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86D3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B4048"/>
  <w15:docId w15:val="{61DBBE8A-61F2-4550-A4EF-A0DC1BA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8DE5343-3098-4604-8933-B047DC8EF79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4011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digris jim</cp:lastModifiedBy>
  <cp:revision>2</cp:revision>
  <cp:lastPrinted>2011-04-27T07:48:00Z</cp:lastPrinted>
  <dcterms:created xsi:type="dcterms:W3CDTF">2021-06-10T15:43:00Z</dcterms:created>
  <dcterms:modified xsi:type="dcterms:W3CDTF">2021-06-10T15:43:00Z</dcterms:modified>
</cp:coreProperties>
</file>