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0" w:rsidRPr="009824D2" w:rsidRDefault="006965D6" w:rsidP="00987384">
      <w:pPr>
        <w:jc w:val="right"/>
        <w:rPr>
          <w:b/>
        </w:rPr>
      </w:pPr>
      <w:bookmarkStart w:id="0" w:name="_GoBack"/>
      <w:bookmarkEnd w:id="0"/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Pr="005F498E" w:rsidRDefault="005F498E" w:rsidP="00EA388D">
      <w:pPr>
        <w:jc w:val="right"/>
      </w:pPr>
      <w:r w:rsidRPr="005F498E">
        <w:t>Артемьева Наталья Викторовна</w:t>
      </w: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"Железнодорожная Продовольственная Корпорация"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036BCF" w:rsidRDefault="00887C0A" w:rsidP="00DA0249">
      <w:pPr>
        <w:jc w:val="center"/>
        <w:rPr>
          <w:b/>
          <w:szCs w:val="28"/>
        </w:rPr>
      </w:pPr>
      <w:r w:rsidRPr="00036BCF">
        <w:rPr>
          <w:b/>
          <w:szCs w:val="28"/>
        </w:rPr>
        <w:t>РАД-255267</w:t>
      </w:r>
    </w:p>
    <w:p w:rsidR="00AE66A4" w:rsidRPr="00036BCF" w:rsidRDefault="00BF5E51" w:rsidP="00AE66A4">
      <w:pPr>
        <w:jc w:val="right"/>
        <w:rPr>
          <w:b/>
        </w:rPr>
      </w:pPr>
      <w:bookmarkStart w:id="1" w:name="OLE_LINK37"/>
      <w:bookmarkStart w:id="2" w:name="OLE_LINK36"/>
      <w:r w:rsidRPr="00036BCF">
        <w:rPr>
          <w:b/>
        </w:rPr>
        <w:t>06 мая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122171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Артемьева Наталья Викторовна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1 - </w:t>
      </w:r>
      <w:r w:rsidR="005F498E" w:rsidRPr="005F498E">
        <w:t>- клипсатор New Life (10408040/010413/0009062), производитель: Comiz Packaging s.r.I, страна изготовления: Италия, 2012 г.в., зав. № 6187, инв.№ 00000194; - печь ротационная Муссон-ротор 77, производитель: ЗАО НПП "Восход", страна изготовления: Россия, 2007 г.в., зав. № 211, инв.№ 00000109; - печь хлебопек. ротац. Муссон-ротор 99М-02, производитель: ЗАО НПП "Восход", страна изготовления: Россия, 2013 г.в., зав. № 176, инв.№ 00000178; - печь хлебопек. ротац. Муссон-ротор 99М-02, производитель: ЗАО НПП "Восход", страна изготовления: Россия, 2012 г.в., зав. № 167, инв.№ 00000187;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05.04.2021 - 10.04.2021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253 026.12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10.04.2021 - 15.04.2021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227 723.51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15.04.2021 - 20.04.2021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202 420.90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20.04.2021 - 25.04.2021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177 118.29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25.04.2021 - 30.04.2021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151 815.68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30.04.2021 - 04.05.2021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126 513.07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Попов Александр Иванович</w:t>
            </w:r>
          </w:p>
        </w:tc>
        <w:tc>
          <w:tcPr>
            <w:tcW w:w="1418" w:type="dxa"/>
            <w:shd w:val="clear" w:color="auto" w:fill="auto"/>
          </w:tcPr>
          <w:p w:rsidR="00CE2E43" w:rsidRPr="00036BCF" w:rsidRDefault="00CE2E43" w:rsidP="004B3BF9">
            <w:pPr>
              <w:rPr>
                <w:sz w:val="20"/>
                <w:szCs w:val="20"/>
              </w:rPr>
            </w:pPr>
            <w:r w:rsidRPr="00036BCF">
              <w:rPr>
                <w:sz w:val="20"/>
                <w:szCs w:val="20"/>
              </w:rPr>
              <w:t>170100, г.Тверь, Смоленский пер., д.8, корп.2, кв.52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221550-ИД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15.04.2021 - 20.04.2021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18.04.2021 г. в 16:02:20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036BCF" w:rsidRDefault="00CE2E43" w:rsidP="009824D2">
            <w:pPr>
              <w:rPr>
                <w:sz w:val="20"/>
                <w:szCs w:val="20"/>
              </w:rPr>
            </w:pPr>
            <w:r w:rsidRPr="00036BCF">
              <w:rPr>
                <w:sz w:val="20"/>
                <w:szCs w:val="20"/>
              </w:rPr>
              <w:t>Индивидуальный предприниматель Гурылев Сергей Павлович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036BCF">
              <w:rPr>
                <w:sz w:val="20"/>
                <w:szCs w:val="20"/>
              </w:rPr>
              <w:t xml:space="preserve">607611, Нижегородская обл, Богородский р-н, пос. </w:t>
            </w:r>
            <w:r w:rsidRPr="00E12B18">
              <w:rPr>
                <w:sz w:val="20"/>
                <w:szCs w:val="20"/>
                <w:lang w:val="en-US"/>
              </w:rPr>
              <w:t>Окский, ул. Строительная, д.6, кв.4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223681-ИД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30.04.2021 - 04.05.2021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04.05.2021 г. в 17:25:27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132 600.00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036BCF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Pr="00036BCF" w:rsidRDefault="0010465B" w:rsidP="00A938C9">
            <w:pPr>
              <w:rPr>
                <w:sz w:val="20"/>
                <w:szCs w:val="20"/>
              </w:rPr>
            </w:pPr>
            <w:r w:rsidRPr="00036BCF">
              <w:rPr>
                <w:sz w:val="20"/>
                <w:szCs w:val="20"/>
              </w:rPr>
              <w:t>Индивидуальный предприниматель Гурылев Сергей Павлович</w:t>
            </w:r>
          </w:p>
          <w:p w:rsidR="0010465B" w:rsidRPr="00036BCF" w:rsidRDefault="0010465B" w:rsidP="00A938C9">
            <w:pPr>
              <w:rPr>
                <w:sz w:val="20"/>
                <w:szCs w:val="20"/>
              </w:rPr>
            </w:pPr>
            <w:r w:rsidRPr="00036BC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036BCF">
              <w:rPr>
                <w:sz w:val="20"/>
                <w:szCs w:val="20"/>
              </w:rPr>
              <w:t xml:space="preserve"> 524502421648)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607611, Нижегородская обл, Богородский р-н, пос. Окский, ул. Строительная, д.6, кв.4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>Гурылев Сергей Павлович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04.05.2021 г. в 17:25:27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132 600.00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25 302.61 руб.</w:t>
            </w: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C63" w:rsidRDefault="00371C63" w:rsidP="002D73D9">
      <w:r>
        <w:separator/>
      </w:r>
    </w:p>
  </w:endnote>
  <w:endnote w:type="continuationSeparator" w:id="0">
    <w:p w:rsidR="00371C63" w:rsidRDefault="00371C63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036BCF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036BCF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036BCF">
      <w:fldChar w:fldCharType="separate"/>
    </w:r>
    <w:r w:rsidR="00036BCF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036BCF">
      <w:rPr>
        <w:noProof/>
        <w:sz w:val="20"/>
        <w:szCs w:val="20"/>
      </w:rPr>
      <w:t xml:space="preserve">торговой </w:t>
    </w:r>
    <w:r w:rsidR="00036BCF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036BCF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C63" w:rsidRDefault="00371C63" w:rsidP="002D73D9">
      <w:r>
        <w:separator/>
      </w:r>
    </w:p>
  </w:footnote>
  <w:footnote w:type="continuationSeparator" w:id="0">
    <w:p w:rsidR="00371C63" w:rsidRDefault="00371C63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97"/>
    <w:rsid w:val="00014358"/>
    <w:rsid w:val="000322C8"/>
    <w:rsid w:val="00035889"/>
    <w:rsid w:val="00036BCF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1C63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3912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user</cp:lastModifiedBy>
  <cp:revision>2</cp:revision>
  <cp:lastPrinted>2011-04-27T07:48:00Z</cp:lastPrinted>
  <dcterms:created xsi:type="dcterms:W3CDTF">2021-05-06T10:09:00Z</dcterms:created>
  <dcterms:modified xsi:type="dcterms:W3CDTF">2021-05-06T10:09:00Z</dcterms:modified>
</cp:coreProperties>
</file>